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3" w:type="dxa"/>
        <w:jc w:val="center"/>
        <w:tblBorders>
          <w:top w:val="single" w:sz="4" w:space="0" w:color="auto"/>
          <w:bottom w:val="single" w:sz="4" w:space="0" w:color="auto"/>
          <w:right w:val="single" w:sz="4" w:space="0" w:color="auto"/>
        </w:tblBorders>
        <w:tblLayout w:type="fixed"/>
        <w:tblCellMar>
          <w:left w:w="10" w:type="dxa"/>
          <w:right w:w="10" w:type="dxa"/>
        </w:tblCellMar>
        <w:tblLook w:val="0600" w:firstRow="0" w:lastRow="0" w:firstColumn="0" w:lastColumn="0" w:noHBand="1" w:noVBand="1"/>
      </w:tblPr>
      <w:tblGrid>
        <w:gridCol w:w="286"/>
        <w:gridCol w:w="1984"/>
        <w:gridCol w:w="6388"/>
        <w:gridCol w:w="985"/>
      </w:tblGrid>
      <w:tr w:rsidR="003B521E" w:rsidRPr="003B521E" w14:paraId="283A97CA" w14:textId="77777777" w:rsidTr="00C5064E">
        <w:trPr>
          <w:cantSplit/>
          <w:trHeight w:val="698"/>
          <w:jc w:val="center"/>
        </w:trPr>
        <w:tc>
          <w:tcPr>
            <w:tcW w:w="9643" w:type="dxa"/>
            <w:gridSpan w:val="4"/>
            <w:tcBorders>
              <w:left w:val="single" w:sz="4" w:space="0" w:color="auto"/>
              <w:bottom w:val="single" w:sz="4" w:space="0" w:color="auto"/>
              <w:tl2br w:val="nil"/>
              <w:tr2bl w:val="nil"/>
            </w:tcBorders>
            <w:vAlign w:val="center"/>
          </w:tcPr>
          <w:p w14:paraId="117FB29B" w14:textId="77777777" w:rsidR="00A135DB" w:rsidRPr="007859F2" w:rsidRDefault="00416A00">
            <w:pPr>
              <w:jc w:val="center"/>
              <w:rPr>
                <w:rFonts w:ascii="ＭＳ ゴシック" w:eastAsia="ＭＳ ゴシック" w:hAnsi="ＭＳ ゴシック"/>
                <w:b/>
                <w:bCs/>
                <w:sz w:val="28"/>
              </w:rPr>
            </w:pPr>
            <w:r w:rsidRPr="007859F2">
              <w:rPr>
                <w:rFonts w:ascii="ＭＳ ゴシック" w:eastAsia="ＭＳ ゴシック" w:hAnsi="ＭＳ ゴシック" w:hint="eastAsia"/>
                <w:b/>
                <w:bCs/>
                <w:sz w:val="28"/>
              </w:rPr>
              <w:t>機械設備工事特記仕様書</w:t>
            </w:r>
          </w:p>
          <w:p w14:paraId="1E5D3CE3" w14:textId="4DB6B76D" w:rsidR="007636C1" w:rsidRPr="00A24274" w:rsidRDefault="007636C1" w:rsidP="007636C1">
            <w:pPr>
              <w:wordWrap w:val="0"/>
              <w:jc w:val="center"/>
              <w:rPr>
                <w:rFonts w:ascii="ＭＳ ゴシック" w:eastAsia="ＭＳ ゴシック" w:hAnsi="ＭＳ ゴシック"/>
              </w:rPr>
            </w:pPr>
            <w:r w:rsidRPr="00A24274">
              <w:rPr>
                <w:rFonts w:ascii="ＭＳ ゴシック" w:eastAsia="ＭＳ ゴシック" w:hAnsi="ＭＳ ゴシック" w:hint="eastAsia"/>
              </w:rPr>
              <w:t>（令和</w:t>
            </w:r>
            <w:r w:rsidR="00F15B45" w:rsidRPr="00B02417">
              <w:rPr>
                <w:rFonts w:ascii="ＭＳ ゴシック" w:eastAsia="ＭＳ ゴシック" w:hAnsi="ＭＳ ゴシック" w:hint="eastAsia"/>
              </w:rPr>
              <w:t>5</w:t>
            </w:r>
            <w:r w:rsidRPr="00A24274">
              <w:rPr>
                <w:rFonts w:ascii="ＭＳ ゴシック" w:eastAsia="ＭＳ ゴシック" w:hAnsi="ＭＳ ゴシック" w:hint="eastAsia"/>
              </w:rPr>
              <w:t>年</w:t>
            </w:r>
            <w:r w:rsidR="0017791C">
              <w:rPr>
                <w:rFonts w:ascii="ＭＳ ゴシック" w:eastAsia="ＭＳ ゴシック" w:hAnsi="ＭＳ ゴシック" w:hint="eastAsia"/>
              </w:rPr>
              <w:t>改訂</w:t>
            </w:r>
            <w:r w:rsidRPr="00A24274">
              <w:rPr>
                <w:rFonts w:ascii="ＭＳ ゴシック" w:eastAsia="ＭＳ ゴシック" w:hAnsi="ＭＳ ゴシック" w:hint="eastAsia"/>
              </w:rPr>
              <w:t>版）</w:t>
            </w:r>
          </w:p>
          <w:p w14:paraId="214326F7" w14:textId="65F54075" w:rsidR="00A135DB" w:rsidRPr="00A24274" w:rsidRDefault="007636C1" w:rsidP="007636C1">
            <w:pPr>
              <w:jc w:val="right"/>
              <w:rPr>
                <w:rFonts w:ascii="ＭＳ ゴシック" w:eastAsia="ＭＳ ゴシック" w:hAnsi="ＭＳ ゴシック"/>
              </w:rPr>
            </w:pPr>
            <w:r w:rsidRPr="00A24274">
              <w:rPr>
                <w:rFonts w:ascii="ＭＳ ゴシック" w:eastAsia="ＭＳ ゴシック" w:hAnsi="ＭＳ ゴシック" w:hint="eastAsia"/>
              </w:rPr>
              <w:t>令和</w:t>
            </w:r>
            <w:r w:rsidR="009C0650">
              <w:rPr>
                <w:rFonts w:ascii="ＭＳ ゴシック" w:eastAsia="ＭＳ ゴシック" w:hAnsi="ＭＳ ゴシック" w:hint="eastAsia"/>
              </w:rPr>
              <w:t>5</w:t>
            </w:r>
            <w:r w:rsidRPr="00A24274">
              <w:rPr>
                <w:rFonts w:ascii="ＭＳ ゴシック" w:eastAsia="ＭＳ ゴシック" w:hAnsi="ＭＳ ゴシック" w:hint="eastAsia"/>
              </w:rPr>
              <w:t>年</w:t>
            </w:r>
            <w:r w:rsidR="00F15B45" w:rsidRPr="00B02417">
              <w:rPr>
                <w:rFonts w:ascii="ＭＳ ゴシック" w:eastAsia="ＭＳ ゴシック" w:hAnsi="ＭＳ ゴシック"/>
              </w:rPr>
              <w:t>5</w:t>
            </w:r>
            <w:r w:rsidRPr="00A24274">
              <w:rPr>
                <w:rFonts w:ascii="ＭＳ ゴシック" w:eastAsia="ＭＳ ゴシック" w:hAnsi="ＭＳ ゴシック" w:hint="eastAsia"/>
              </w:rPr>
              <w:t>月</w:t>
            </w:r>
            <w:r w:rsidR="0017791C">
              <w:rPr>
                <w:rFonts w:ascii="ＭＳ ゴシック" w:eastAsia="ＭＳ ゴシック" w:hAnsi="ＭＳ ゴシック" w:hint="eastAsia"/>
              </w:rPr>
              <w:t>26</w:t>
            </w:r>
            <w:r w:rsidRPr="00A24274">
              <w:rPr>
                <w:rFonts w:ascii="ＭＳ ゴシック" w:eastAsia="ＭＳ ゴシック" w:hAnsi="ＭＳ ゴシック" w:hint="eastAsia"/>
              </w:rPr>
              <w:t>日以降適用</w:t>
            </w:r>
          </w:p>
        </w:tc>
      </w:tr>
      <w:tr w:rsidR="003B521E" w:rsidRPr="003B521E" w14:paraId="5FE0D95F" w14:textId="77777777" w:rsidTr="00C5064E">
        <w:trPr>
          <w:cantSplit/>
          <w:trHeight w:val="240"/>
          <w:jc w:val="center"/>
        </w:trPr>
        <w:tc>
          <w:tcPr>
            <w:tcW w:w="9643" w:type="dxa"/>
            <w:gridSpan w:val="4"/>
            <w:tcBorders>
              <w:left w:val="single" w:sz="4" w:space="0" w:color="auto"/>
              <w:bottom w:val="single" w:sz="4" w:space="0" w:color="auto"/>
              <w:tl2br w:val="nil"/>
              <w:tr2bl w:val="nil"/>
            </w:tcBorders>
          </w:tcPr>
          <w:p w14:paraId="6ADDF3DA" w14:textId="77777777" w:rsidR="00A135DB" w:rsidRPr="00A24274" w:rsidRDefault="00416A00">
            <w:pPr>
              <w:rPr>
                <w:rFonts w:ascii="ＭＳ ゴシック" w:eastAsia="ＭＳ ゴシック" w:hAnsi="ＭＳ ゴシック"/>
                <w:b/>
                <w:bCs/>
                <w:sz w:val="24"/>
              </w:rPr>
            </w:pPr>
            <w:r w:rsidRPr="00A24274">
              <w:rPr>
                <w:rFonts w:ascii="ＭＳ ゴシック" w:eastAsia="ＭＳ ゴシック" w:hAnsi="ＭＳ ゴシック" w:hint="eastAsia"/>
                <w:b/>
                <w:bCs/>
                <w:sz w:val="24"/>
              </w:rPr>
              <w:t>Ⅰ　工事概要</w:t>
            </w:r>
          </w:p>
        </w:tc>
      </w:tr>
      <w:tr w:rsidR="003B521E" w:rsidRPr="003B521E" w14:paraId="773F423C" w14:textId="77777777" w:rsidTr="00C5064E">
        <w:trPr>
          <w:cantSplit/>
          <w:trHeight w:val="3564"/>
          <w:jc w:val="center"/>
        </w:trPr>
        <w:tc>
          <w:tcPr>
            <w:tcW w:w="9643" w:type="dxa"/>
            <w:gridSpan w:val="4"/>
            <w:tcBorders>
              <w:left w:val="single" w:sz="4" w:space="0" w:color="auto"/>
              <w:bottom w:val="single" w:sz="4" w:space="0" w:color="auto"/>
              <w:tl2br w:val="nil"/>
              <w:tr2bl w:val="nil"/>
            </w:tcBorders>
          </w:tcPr>
          <w:p w14:paraId="4FFFEFFF"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工事名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28A6E55A"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工事場所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25B96DC3"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3　敷地面積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55B490EE"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　構造規模　　　</w:t>
            </w:r>
            <w:r w:rsidRPr="00A24274">
              <w:rPr>
                <w:rFonts w:ascii="ＭＳ ゴシック" w:eastAsia="ＭＳ ゴシック" w:hAnsi="ＭＳ ゴシック" w:hint="eastAsia"/>
                <w:sz w:val="18"/>
                <w:u w:val="single"/>
              </w:rPr>
              <w:t xml:space="preserve">　　　　　　　　　　　　　　　　　　　　　　</w:t>
            </w: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A24274" w:rsidRPr="00A24274" w14:paraId="4B5B5F7E" w14:textId="77777777">
              <w:trPr>
                <w:trHeight w:val="70"/>
              </w:trPr>
              <w:tc>
                <w:tcPr>
                  <w:tcW w:w="1296" w:type="dxa"/>
                  <w:shd w:val="clear" w:color="auto" w:fill="auto"/>
                </w:tcPr>
                <w:p w14:paraId="0B28D20E"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90"/>
                      <w:kern w:val="0"/>
                      <w:sz w:val="18"/>
                      <w:fitText w:val="900" w:id="1"/>
                    </w:rPr>
                    <w:t>棟名</w:t>
                  </w:r>
                  <w:r w:rsidRPr="00A24274">
                    <w:rPr>
                      <w:rFonts w:ascii="ＭＳ ゴシック" w:eastAsia="ＭＳ ゴシック" w:hAnsi="ＭＳ ゴシック" w:hint="eastAsia"/>
                      <w:kern w:val="0"/>
                      <w:sz w:val="18"/>
                      <w:fitText w:val="900" w:id="1"/>
                    </w:rPr>
                    <w:t>称</w:t>
                  </w:r>
                </w:p>
              </w:tc>
              <w:tc>
                <w:tcPr>
                  <w:tcW w:w="2589" w:type="dxa"/>
                  <w:shd w:val="clear" w:color="auto" w:fill="auto"/>
                </w:tcPr>
                <w:p w14:paraId="380F2386"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37D2AD9D"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285B2306" w14:textId="77777777" w:rsidR="00A135DB" w:rsidRPr="00A24274" w:rsidRDefault="00A135DB">
                  <w:pPr>
                    <w:rPr>
                      <w:rFonts w:ascii="ＭＳ ゴシック" w:eastAsia="ＭＳ ゴシック" w:hAnsi="ＭＳ ゴシック"/>
                      <w:sz w:val="18"/>
                    </w:rPr>
                  </w:pPr>
                </w:p>
              </w:tc>
            </w:tr>
            <w:tr w:rsidR="00A24274" w:rsidRPr="00A24274" w14:paraId="2968C003" w14:textId="77777777">
              <w:trPr>
                <w:trHeight w:val="70"/>
              </w:trPr>
              <w:tc>
                <w:tcPr>
                  <w:tcW w:w="1296" w:type="dxa"/>
                  <w:shd w:val="clear" w:color="auto" w:fill="auto"/>
                </w:tcPr>
                <w:p w14:paraId="0B6B351A"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構　　　造</w:t>
                  </w:r>
                </w:p>
              </w:tc>
              <w:tc>
                <w:tcPr>
                  <w:tcW w:w="2589" w:type="dxa"/>
                  <w:shd w:val="clear" w:color="auto" w:fill="auto"/>
                </w:tcPr>
                <w:p w14:paraId="2AE0CF22"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0D771708"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2CBB52EB" w14:textId="77777777" w:rsidR="00A135DB" w:rsidRPr="00A24274" w:rsidRDefault="00A135DB">
                  <w:pPr>
                    <w:rPr>
                      <w:rFonts w:ascii="ＭＳ ゴシック" w:eastAsia="ＭＳ ゴシック" w:hAnsi="ＭＳ ゴシック"/>
                      <w:sz w:val="18"/>
                    </w:rPr>
                  </w:pPr>
                </w:p>
              </w:tc>
            </w:tr>
            <w:tr w:rsidR="00A24274" w:rsidRPr="00A24274" w14:paraId="401DBA76" w14:textId="77777777">
              <w:trPr>
                <w:trHeight w:val="70"/>
              </w:trPr>
              <w:tc>
                <w:tcPr>
                  <w:tcW w:w="1296" w:type="dxa"/>
                  <w:shd w:val="clear" w:color="auto" w:fill="auto"/>
                </w:tcPr>
                <w:p w14:paraId="329B073C"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階　　　数</w:t>
                  </w:r>
                </w:p>
              </w:tc>
              <w:tc>
                <w:tcPr>
                  <w:tcW w:w="2589" w:type="dxa"/>
                  <w:shd w:val="clear" w:color="auto" w:fill="auto"/>
                </w:tcPr>
                <w:p w14:paraId="007161F7"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18C7FA0E"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4AD09CD7" w14:textId="77777777" w:rsidR="00A135DB" w:rsidRPr="00A24274" w:rsidRDefault="00A135DB">
                  <w:pPr>
                    <w:rPr>
                      <w:rFonts w:ascii="ＭＳ ゴシック" w:eastAsia="ＭＳ ゴシック" w:hAnsi="ＭＳ ゴシック"/>
                      <w:sz w:val="18"/>
                    </w:rPr>
                  </w:pPr>
                </w:p>
              </w:tc>
            </w:tr>
            <w:tr w:rsidR="00A24274" w:rsidRPr="00A24274" w14:paraId="799BCA93" w14:textId="77777777">
              <w:trPr>
                <w:trHeight w:val="70"/>
              </w:trPr>
              <w:tc>
                <w:tcPr>
                  <w:tcW w:w="1296" w:type="dxa"/>
                  <w:shd w:val="clear" w:color="auto" w:fill="auto"/>
                </w:tcPr>
                <w:p w14:paraId="4F8714A3"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30"/>
                      <w:kern w:val="0"/>
                      <w:sz w:val="18"/>
                      <w:fitText w:val="900" w:id="2"/>
                    </w:rPr>
                    <w:t>建築面</w:t>
                  </w:r>
                  <w:r w:rsidRPr="00A24274">
                    <w:rPr>
                      <w:rFonts w:ascii="ＭＳ ゴシック" w:eastAsia="ＭＳ ゴシック" w:hAnsi="ＭＳ ゴシック" w:hint="eastAsia"/>
                      <w:kern w:val="0"/>
                      <w:sz w:val="18"/>
                      <w:fitText w:val="900" w:id="2"/>
                    </w:rPr>
                    <w:t>積</w:t>
                  </w:r>
                </w:p>
              </w:tc>
              <w:tc>
                <w:tcPr>
                  <w:tcW w:w="2589" w:type="dxa"/>
                  <w:shd w:val="clear" w:color="auto" w:fill="auto"/>
                </w:tcPr>
                <w:p w14:paraId="0C2F8DE8"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1763A4D9"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64B7C8B6" w14:textId="77777777" w:rsidR="00A135DB" w:rsidRPr="00A24274" w:rsidRDefault="00A135DB">
                  <w:pPr>
                    <w:rPr>
                      <w:rFonts w:ascii="ＭＳ ゴシック" w:eastAsia="ＭＳ ゴシック" w:hAnsi="ＭＳ ゴシック"/>
                      <w:sz w:val="18"/>
                    </w:rPr>
                  </w:pPr>
                </w:p>
              </w:tc>
            </w:tr>
            <w:tr w:rsidR="00A24274" w:rsidRPr="00A24274" w14:paraId="603974BF" w14:textId="77777777">
              <w:trPr>
                <w:trHeight w:val="70"/>
              </w:trPr>
              <w:tc>
                <w:tcPr>
                  <w:tcW w:w="1296" w:type="dxa"/>
                  <w:shd w:val="clear" w:color="auto" w:fill="auto"/>
                </w:tcPr>
                <w:p w14:paraId="68B76F26"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30"/>
                      <w:kern w:val="0"/>
                      <w:sz w:val="18"/>
                      <w:fitText w:val="900" w:id="3"/>
                    </w:rPr>
                    <w:t>延床面</w:t>
                  </w:r>
                  <w:r w:rsidRPr="00A24274">
                    <w:rPr>
                      <w:rFonts w:ascii="ＭＳ ゴシック" w:eastAsia="ＭＳ ゴシック" w:hAnsi="ＭＳ ゴシック" w:hint="eastAsia"/>
                      <w:kern w:val="0"/>
                      <w:sz w:val="18"/>
                      <w:fitText w:val="900" w:id="3"/>
                    </w:rPr>
                    <w:t>積</w:t>
                  </w:r>
                </w:p>
              </w:tc>
              <w:tc>
                <w:tcPr>
                  <w:tcW w:w="2589" w:type="dxa"/>
                  <w:shd w:val="clear" w:color="auto" w:fill="auto"/>
                </w:tcPr>
                <w:p w14:paraId="602FE77C"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28D0625B"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5D59FC85" w14:textId="77777777" w:rsidR="00A135DB" w:rsidRPr="00A24274" w:rsidRDefault="00A135DB">
                  <w:pPr>
                    <w:rPr>
                      <w:rFonts w:ascii="ＭＳ ゴシック" w:eastAsia="ＭＳ ゴシック" w:hAnsi="ＭＳ ゴシック"/>
                      <w:sz w:val="18"/>
                    </w:rPr>
                  </w:pPr>
                </w:p>
              </w:tc>
            </w:tr>
          </w:tbl>
          <w:p w14:paraId="1740BBF3" w14:textId="77777777" w:rsidR="00A135DB" w:rsidRPr="00A24274" w:rsidRDefault="00A135DB">
            <w:pPr>
              <w:rPr>
                <w:rFonts w:ascii="ＭＳ ゴシック" w:eastAsia="ＭＳ ゴシック" w:hAnsi="ＭＳ ゴシック"/>
                <w:sz w:val="18"/>
              </w:rPr>
            </w:pPr>
          </w:p>
          <w:p w14:paraId="297716B8"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・垂直積雪量：（　　　　　）ｍ　　　　　　　・風速（Ｖｏ）：（　　　　　）m/s</w:t>
            </w:r>
          </w:p>
          <w:p w14:paraId="58AF6895"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・地表面粗度区分　　・Ⅰ　・Ⅱ　・Ⅲ　・Ⅳ</w:t>
            </w:r>
          </w:p>
          <w:p w14:paraId="5C4C10DE" w14:textId="77777777" w:rsidR="00A135DB" w:rsidRPr="00A24274" w:rsidRDefault="00A135DB">
            <w:pPr>
              <w:rPr>
                <w:rFonts w:ascii="ＭＳ ゴシック" w:eastAsia="ＭＳ ゴシック" w:hAnsi="ＭＳ ゴシック"/>
                <w:sz w:val="18"/>
              </w:rPr>
            </w:pPr>
          </w:p>
          <w:p w14:paraId="6D2FEE56" w14:textId="051181C0"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建物用途　建築基準法による用途　　　　　　（　　　　　　　　　　　　　）　　　　　　　　　　　　</w:t>
            </w:r>
          </w:p>
          <w:p w14:paraId="38E90E34" w14:textId="77777777" w:rsidR="00337E98"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消防法施行令別表第１の区分　　　（　　　　　　　　　　　　　）　　　　　　　　　　　　　</w:t>
            </w:r>
          </w:p>
          <w:p w14:paraId="62D74357" w14:textId="3EED83E0" w:rsidR="00337E98" w:rsidRPr="00A24274" w:rsidRDefault="00337E98">
            <w:pPr>
              <w:rPr>
                <w:rFonts w:ascii="ＭＳ ゴシック" w:eastAsia="ＭＳ ゴシック" w:hAnsi="ＭＳ ゴシック"/>
                <w:sz w:val="18"/>
              </w:rPr>
            </w:pPr>
          </w:p>
        </w:tc>
      </w:tr>
      <w:tr w:rsidR="003B521E" w:rsidRPr="003B521E" w14:paraId="46489F29" w14:textId="77777777" w:rsidTr="00C5064E">
        <w:trPr>
          <w:cantSplit/>
          <w:trHeight w:val="225"/>
          <w:jc w:val="center"/>
        </w:trPr>
        <w:tc>
          <w:tcPr>
            <w:tcW w:w="9643" w:type="dxa"/>
            <w:gridSpan w:val="4"/>
            <w:tcBorders>
              <w:left w:val="single" w:sz="4" w:space="0" w:color="auto"/>
              <w:bottom w:val="single" w:sz="4" w:space="0" w:color="auto"/>
              <w:tl2br w:val="nil"/>
              <w:tr2bl w:val="nil"/>
            </w:tcBorders>
          </w:tcPr>
          <w:p w14:paraId="50DCEBA3"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t>Ⅱ　工事種目</w:t>
            </w:r>
          </w:p>
        </w:tc>
      </w:tr>
      <w:tr w:rsidR="003B521E" w:rsidRPr="003B521E" w14:paraId="7D9CFFE0" w14:textId="77777777" w:rsidTr="00C5064E">
        <w:trPr>
          <w:cantSplit/>
          <w:trHeight w:val="2701"/>
          <w:jc w:val="center"/>
        </w:trPr>
        <w:tc>
          <w:tcPr>
            <w:tcW w:w="9643" w:type="dxa"/>
            <w:gridSpan w:val="4"/>
            <w:tcBorders>
              <w:left w:val="single" w:sz="4" w:space="0" w:color="auto"/>
              <w:bottom w:val="single" w:sz="4" w:space="0" w:color="auto"/>
              <w:tl2br w:val="nil"/>
              <w:tr2bl w:val="nil"/>
            </w:tcBorders>
          </w:tcPr>
          <w:p w14:paraId="6B0EC4A7"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31A9A7AB" wp14:editId="54921F0A">
                      <wp:simplePos x="0" y="0"/>
                      <wp:positionH relativeFrom="column">
                        <wp:posOffset>76200</wp:posOffset>
                      </wp:positionH>
                      <wp:positionV relativeFrom="paragraph">
                        <wp:posOffset>-9525</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6pt;z-index:2;" o:spid="_x0000_s1026"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736"/>
              <w:gridCol w:w="2382"/>
              <w:gridCol w:w="652"/>
              <w:gridCol w:w="2325"/>
              <w:gridCol w:w="709"/>
            </w:tblGrid>
            <w:tr w:rsidR="00A24274" w:rsidRPr="00A24274" w14:paraId="4FFF1AA0" w14:textId="77777777">
              <w:trPr>
                <w:trHeight w:val="120"/>
              </w:trPr>
              <w:tc>
                <w:tcPr>
                  <w:tcW w:w="2298" w:type="dxa"/>
                </w:tcPr>
                <w:p w14:paraId="309B35E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空気調和･暖房･冷房設備</w:t>
                  </w:r>
                </w:p>
              </w:tc>
              <w:tc>
                <w:tcPr>
                  <w:tcW w:w="736" w:type="dxa"/>
                </w:tcPr>
                <w:p w14:paraId="4D70974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c>
                <w:tcPr>
                  <w:tcW w:w="2382" w:type="dxa"/>
                </w:tcPr>
                <w:p w14:paraId="7368FC0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給排水衛生設備</w:t>
                  </w:r>
                </w:p>
              </w:tc>
              <w:tc>
                <w:tcPr>
                  <w:tcW w:w="652" w:type="dxa"/>
                  <w:tcBorders>
                    <w:right w:val="single" w:sz="4" w:space="0" w:color="000000"/>
                  </w:tcBorders>
                </w:tcPr>
                <w:p w14:paraId="1D9A567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c>
                <w:tcPr>
                  <w:tcW w:w="2325" w:type="dxa"/>
                  <w:tcBorders>
                    <w:left w:val="single" w:sz="4" w:space="0" w:color="000000"/>
                    <w:right w:val="single" w:sz="4" w:space="0" w:color="000000"/>
                  </w:tcBorders>
                </w:tcPr>
                <w:p w14:paraId="44F3E1A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その他設備</w:t>
                  </w:r>
                </w:p>
              </w:tc>
              <w:tc>
                <w:tcPr>
                  <w:tcW w:w="709" w:type="dxa"/>
                  <w:tcBorders>
                    <w:left w:val="single" w:sz="4" w:space="0" w:color="000000"/>
                  </w:tcBorders>
                </w:tcPr>
                <w:p w14:paraId="5B25B0D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r>
            <w:tr w:rsidR="00A24274" w:rsidRPr="00A24274" w14:paraId="6958FE9B" w14:textId="77777777">
              <w:trPr>
                <w:trHeight w:val="120"/>
              </w:trPr>
              <w:tc>
                <w:tcPr>
                  <w:tcW w:w="2298" w:type="dxa"/>
                </w:tcPr>
                <w:p w14:paraId="08AD4E2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・空気調和設備</w:t>
                  </w:r>
                </w:p>
              </w:tc>
              <w:tc>
                <w:tcPr>
                  <w:tcW w:w="736" w:type="dxa"/>
                </w:tcPr>
                <w:p w14:paraId="7B9B384D" w14:textId="77777777" w:rsidR="00A135DB" w:rsidRPr="00A24274" w:rsidRDefault="00A135DB">
                  <w:pPr>
                    <w:rPr>
                      <w:rFonts w:ascii="ＭＳ ゴシック" w:eastAsia="ＭＳ ゴシック" w:hAnsi="ＭＳ ゴシック"/>
                      <w:sz w:val="18"/>
                    </w:rPr>
                  </w:pPr>
                </w:p>
              </w:tc>
              <w:tc>
                <w:tcPr>
                  <w:tcW w:w="2382" w:type="dxa"/>
                </w:tcPr>
                <w:p w14:paraId="0CCBECE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・衛生器具設備</w:t>
                  </w:r>
                </w:p>
              </w:tc>
              <w:tc>
                <w:tcPr>
                  <w:tcW w:w="652" w:type="dxa"/>
                  <w:tcBorders>
                    <w:right w:val="single" w:sz="4" w:space="0" w:color="000000"/>
                  </w:tcBorders>
                </w:tcPr>
                <w:p w14:paraId="064BB7AE"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1D2415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・昇降機設備</w:t>
                  </w:r>
                </w:p>
              </w:tc>
              <w:tc>
                <w:tcPr>
                  <w:tcW w:w="709" w:type="dxa"/>
                  <w:tcBorders>
                    <w:left w:val="single" w:sz="4" w:space="0" w:color="000000"/>
                  </w:tcBorders>
                </w:tcPr>
                <w:p w14:paraId="1A206F42" w14:textId="77777777" w:rsidR="00A135DB" w:rsidRPr="00A24274" w:rsidRDefault="00A135DB">
                  <w:pPr>
                    <w:rPr>
                      <w:rFonts w:ascii="ＭＳ ゴシック" w:eastAsia="ＭＳ ゴシック" w:hAnsi="ＭＳ ゴシック"/>
                      <w:sz w:val="18"/>
                    </w:rPr>
                  </w:pPr>
                </w:p>
              </w:tc>
            </w:tr>
            <w:tr w:rsidR="00A24274" w:rsidRPr="00A24274" w14:paraId="1DC5B574" w14:textId="77777777">
              <w:trPr>
                <w:trHeight w:val="120"/>
              </w:trPr>
              <w:tc>
                <w:tcPr>
                  <w:tcW w:w="2298" w:type="dxa"/>
                </w:tcPr>
                <w:p w14:paraId="162C730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・暖房設備</w:t>
                  </w:r>
                </w:p>
              </w:tc>
              <w:tc>
                <w:tcPr>
                  <w:tcW w:w="736" w:type="dxa"/>
                </w:tcPr>
                <w:p w14:paraId="42458A8A" w14:textId="77777777" w:rsidR="00A135DB" w:rsidRPr="00A24274" w:rsidRDefault="00A135DB">
                  <w:pPr>
                    <w:rPr>
                      <w:rFonts w:ascii="ＭＳ ゴシック" w:eastAsia="ＭＳ ゴシック" w:hAnsi="ＭＳ ゴシック"/>
                      <w:sz w:val="18"/>
                    </w:rPr>
                  </w:pPr>
                </w:p>
              </w:tc>
              <w:tc>
                <w:tcPr>
                  <w:tcW w:w="2382" w:type="dxa"/>
                </w:tcPr>
                <w:p w14:paraId="00E0B66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・給水設備</w:t>
                  </w:r>
                </w:p>
              </w:tc>
              <w:tc>
                <w:tcPr>
                  <w:tcW w:w="652" w:type="dxa"/>
                  <w:tcBorders>
                    <w:right w:val="single" w:sz="4" w:space="0" w:color="000000"/>
                  </w:tcBorders>
                </w:tcPr>
                <w:p w14:paraId="47C2B1A9"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1326803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・医療ガス設備</w:t>
                  </w:r>
                </w:p>
              </w:tc>
              <w:tc>
                <w:tcPr>
                  <w:tcW w:w="709" w:type="dxa"/>
                  <w:tcBorders>
                    <w:left w:val="single" w:sz="4" w:space="0" w:color="000000"/>
                  </w:tcBorders>
                </w:tcPr>
                <w:p w14:paraId="47122296" w14:textId="77777777" w:rsidR="00A135DB" w:rsidRPr="00A24274" w:rsidRDefault="00A135DB">
                  <w:pPr>
                    <w:rPr>
                      <w:rFonts w:ascii="ＭＳ ゴシック" w:eastAsia="ＭＳ ゴシック" w:hAnsi="ＭＳ ゴシック"/>
                      <w:sz w:val="18"/>
                    </w:rPr>
                  </w:pPr>
                </w:p>
              </w:tc>
            </w:tr>
            <w:tr w:rsidR="00A24274" w:rsidRPr="00A24274" w14:paraId="6E44E112" w14:textId="77777777">
              <w:trPr>
                <w:trHeight w:val="90"/>
              </w:trPr>
              <w:tc>
                <w:tcPr>
                  <w:tcW w:w="2298" w:type="dxa"/>
                </w:tcPr>
                <w:p w14:paraId="44CED84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・冷房設備</w:t>
                  </w:r>
                </w:p>
              </w:tc>
              <w:tc>
                <w:tcPr>
                  <w:tcW w:w="736" w:type="dxa"/>
                </w:tcPr>
                <w:p w14:paraId="4E4B7A39" w14:textId="77777777" w:rsidR="00A135DB" w:rsidRPr="00A24274" w:rsidRDefault="00A135DB">
                  <w:pPr>
                    <w:rPr>
                      <w:rFonts w:ascii="ＭＳ ゴシック" w:eastAsia="ＭＳ ゴシック" w:hAnsi="ＭＳ ゴシック"/>
                      <w:sz w:val="18"/>
                    </w:rPr>
                  </w:pPr>
                </w:p>
              </w:tc>
              <w:tc>
                <w:tcPr>
                  <w:tcW w:w="2382" w:type="dxa"/>
                </w:tcPr>
                <w:p w14:paraId="409CCE86"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・給湯設備</w:t>
                  </w:r>
                </w:p>
              </w:tc>
              <w:tc>
                <w:tcPr>
                  <w:tcW w:w="652" w:type="dxa"/>
                  <w:tcBorders>
                    <w:right w:val="single" w:sz="4" w:space="0" w:color="000000"/>
                  </w:tcBorders>
                </w:tcPr>
                <w:p w14:paraId="5AABC125"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0A1D99D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2CA26D39" w14:textId="77777777" w:rsidR="00A135DB" w:rsidRPr="00A24274" w:rsidRDefault="00A135DB">
                  <w:pPr>
                    <w:rPr>
                      <w:rFonts w:ascii="ＭＳ ゴシック" w:eastAsia="ＭＳ ゴシック" w:hAnsi="ＭＳ ゴシック"/>
                      <w:sz w:val="18"/>
                    </w:rPr>
                  </w:pPr>
                </w:p>
              </w:tc>
            </w:tr>
            <w:tr w:rsidR="00A24274" w:rsidRPr="00A24274" w14:paraId="075F04ED" w14:textId="77777777">
              <w:trPr>
                <w:trHeight w:val="120"/>
              </w:trPr>
              <w:tc>
                <w:tcPr>
                  <w:tcW w:w="2298" w:type="dxa"/>
                </w:tcPr>
                <w:p w14:paraId="637B66A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・換気設備</w:t>
                  </w:r>
                </w:p>
              </w:tc>
              <w:tc>
                <w:tcPr>
                  <w:tcW w:w="736" w:type="dxa"/>
                </w:tcPr>
                <w:p w14:paraId="101ECD7F" w14:textId="77777777" w:rsidR="00A135DB" w:rsidRPr="00A24274" w:rsidRDefault="00A135DB">
                  <w:pPr>
                    <w:rPr>
                      <w:rFonts w:ascii="ＭＳ ゴシック" w:eastAsia="ＭＳ ゴシック" w:hAnsi="ＭＳ ゴシック"/>
                      <w:sz w:val="18"/>
                    </w:rPr>
                  </w:pPr>
                </w:p>
              </w:tc>
              <w:tc>
                <w:tcPr>
                  <w:tcW w:w="2382" w:type="dxa"/>
                </w:tcPr>
                <w:p w14:paraId="08BE420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・消火設備</w:t>
                  </w:r>
                </w:p>
              </w:tc>
              <w:tc>
                <w:tcPr>
                  <w:tcW w:w="652" w:type="dxa"/>
                  <w:tcBorders>
                    <w:right w:val="single" w:sz="4" w:space="0" w:color="000000"/>
                  </w:tcBorders>
                </w:tcPr>
                <w:p w14:paraId="05F7C590"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0D62CF9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22C1FEF7" w14:textId="77777777" w:rsidR="00A135DB" w:rsidRPr="00A24274" w:rsidRDefault="00A135DB">
                  <w:pPr>
                    <w:rPr>
                      <w:rFonts w:ascii="ＭＳ ゴシック" w:eastAsia="ＭＳ ゴシック" w:hAnsi="ＭＳ ゴシック"/>
                      <w:sz w:val="18"/>
                    </w:rPr>
                  </w:pPr>
                </w:p>
              </w:tc>
            </w:tr>
            <w:tr w:rsidR="00A24274" w:rsidRPr="00A24274" w14:paraId="0FACE0D6" w14:textId="77777777">
              <w:trPr>
                <w:trHeight w:val="105"/>
              </w:trPr>
              <w:tc>
                <w:tcPr>
                  <w:tcW w:w="2298" w:type="dxa"/>
                </w:tcPr>
                <w:p w14:paraId="634CBE9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・排煙設備</w:t>
                  </w:r>
                </w:p>
              </w:tc>
              <w:tc>
                <w:tcPr>
                  <w:tcW w:w="736" w:type="dxa"/>
                </w:tcPr>
                <w:p w14:paraId="1239173B" w14:textId="77777777" w:rsidR="00A135DB" w:rsidRPr="00A24274" w:rsidRDefault="00A135DB">
                  <w:pPr>
                    <w:rPr>
                      <w:rFonts w:ascii="ＭＳ ゴシック" w:eastAsia="ＭＳ ゴシック" w:hAnsi="ＭＳ ゴシック"/>
                      <w:sz w:val="18"/>
                    </w:rPr>
                  </w:pPr>
                </w:p>
              </w:tc>
              <w:tc>
                <w:tcPr>
                  <w:tcW w:w="2382" w:type="dxa"/>
                </w:tcPr>
                <w:p w14:paraId="333CDA8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・排水通気設備</w:t>
                  </w:r>
                </w:p>
              </w:tc>
              <w:tc>
                <w:tcPr>
                  <w:tcW w:w="652" w:type="dxa"/>
                  <w:tcBorders>
                    <w:right w:val="single" w:sz="4" w:space="0" w:color="000000"/>
                  </w:tcBorders>
                </w:tcPr>
                <w:p w14:paraId="409800F9"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26A367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5FB72254" w14:textId="77777777" w:rsidR="00A135DB" w:rsidRPr="00A24274" w:rsidRDefault="00A135DB">
                  <w:pPr>
                    <w:rPr>
                      <w:rFonts w:ascii="ＭＳ ゴシック" w:eastAsia="ＭＳ ゴシック" w:hAnsi="ＭＳ ゴシック"/>
                      <w:sz w:val="18"/>
                    </w:rPr>
                  </w:pPr>
                </w:p>
              </w:tc>
            </w:tr>
            <w:tr w:rsidR="00A24274" w:rsidRPr="00A24274" w14:paraId="330E582C" w14:textId="77777777">
              <w:trPr>
                <w:trHeight w:val="120"/>
              </w:trPr>
              <w:tc>
                <w:tcPr>
                  <w:tcW w:w="2298" w:type="dxa"/>
                </w:tcPr>
                <w:p w14:paraId="763A2FE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・自動制御設備</w:t>
                  </w:r>
                </w:p>
              </w:tc>
              <w:tc>
                <w:tcPr>
                  <w:tcW w:w="736" w:type="dxa"/>
                </w:tcPr>
                <w:p w14:paraId="314DB486" w14:textId="77777777" w:rsidR="00A135DB" w:rsidRPr="00A24274" w:rsidRDefault="00A135DB">
                  <w:pPr>
                    <w:rPr>
                      <w:rFonts w:ascii="ＭＳ ゴシック" w:eastAsia="ＭＳ ゴシック" w:hAnsi="ＭＳ ゴシック"/>
                      <w:sz w:val="18"/>
                    </w:rPr>
                  </w:pPr>
                </w:p>
              </w:tc>
              <w:tc>
                <w:tcPr>
                  <w:tcW w:w="2382" w:type="dxa"/>
                </w:tcPr>
                <w:p w14:paraId="0D134449"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・ガス設備</w:t>
                  </w:r>
                </w:p>
              </w:tc>
              <w:tc>
                <w:tcPr>
                  <w:tcW w:w="652" w:type="dxa"/>
                  <w:tcBorders>
                    <w:right w:val="single" w:sz="4" w:space="0" w:color="000000"/>
                  </w:tcBorders>
                </w:tcPr>
                <w:p w14:paraId="372F6290"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FE4F11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7D0139AB" w14:textId="77777777" w:rsidR="00A135DB" w:rsidRPr="00A24274" w:rsidRDefault="00A135DB">
                  <w:pPr>
                    <w:rPr>
                      <w:rFonts w:ascii="ＭＳ ゴシック" w:eastAsia="ＭＳ ゴシック" w:hAnsi="ＭＳ ゴシック"/>
                      <w:sz w:val="18"/>
                    </w:rPr>
                  </w:pPr>
                </w:p>
              </w:tc>
            </w:tr>
            <w:tr w:rsidR="00A24274" w:rsidRPr="00A24274" w14:paraId="0A5A3573" w14:textId="77777777">
              <w:trPr>
                <w:trHeight w:val="120"/>
              </w:trPr>
              <w:tc>
                <w:tcPr>
                  <w:tcW w:w="2298" w:type="dxa"/>
                </w:tcPr>
                <w:p w14:paraId="48595DF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36" w:type="dxa"/>
                </w:tcPr>
                <w:p w14:paraId="277769C2" w14:textId="77777777" w:rsidR="00A135DB" w:rsidRPr="00A24274" w:rsidRDefault="00A135DB">
                  <w:pPr>
                    <w:rPr>
                      <w:rFonts w:ascii="ＭＳ ゴシック" w:eastAsia="ＭＳ ゴシック" w:hAnsi="ＭＳ ゴシック"/>
                      <w:sz w:val="18"/>
                    </w:rPr>
                  </w:pPr>
                </w:p>
              </w:tc>
              <w:tc>
                <w:tcPr>
                  <w:tcW w:w="2382" w:type="dxa"/>
                </w:tcPr>
                <w:p w14:paraId="2B210FD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・厨房機器設備</w:t>
                  </w:r>
                </w:p>
              </w:tc>
              <w:tc>
                <w:tcPr>
                  <w:tcW w:w="652" w:type="dxa"/>
                  <w:tcBorders>
                    <w:right w:val="single" w:sz="4" w:space="0" w:color="000000"/>
                  </w:tcBorders>
                </w:tcPr>
                <w:p w14:paraId="2E68A4AF"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7F82ACA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53269620" w14:textId="77777777" w:rsidR="00A135DB" w:rsidRPr="00A24274" w:rsidRDefault="00A135DB">
                  <w:pPr>
                    <w:rPr>
                      <w:rFonts w:ascii="ＭＳ ゴシック" w:eastAsia="ＭＳ ゴシック" w:hAnsi="ＭＳ ゴシック"/>
                      <w:sz w:val="18"/>
                    </w:rPr>
                  </w:pPr>
                </w:p>
              </w:tc>
            </w:tr>
            <w:tr w:rsidR="00A24274" w:rsidRPr="00A24274" w14:paraId="2D78ECB7" w14:textId="77777777">
              <w:trPr>
                <w:trHeight w:val="120"/>
              </w:trPr>
              <w:tc>
                <w:tcPr>
                  <w:tcW w:w="2298" w:type="dxa"/>
                </w:tcPr>
                <w:p w14:paraId="41C13ED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36" w:type="dxa"/>
                </w:tcPr>
                <w:p w14:paraId="2D958611" w14:textId="77777777" w:rsidR="00A135DB" w:rsidRPr="00A24274" w:rsidRDefault="00A135DB">
                  <w:pPr>
                    <w:rPr>
                      <w:rFonts w:ascii="ＭＳ ゴシック" w:eastAsia="ＭＳ ゴシック" w:hAnsi="ＭＳ ゴシック"/>
                      <w:sz w:val="18"/>
                    </w:rPr>
                  </w:pPr>
                </w:p>
              </w:tc>
              <w:tc>
                <w:tcPr>
                  <w:tcW w:w="2382" w:type="dxa"/>
                </w:tcPr>
                <w:p w14:paraId="5C451596"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・浄化槽設備</w:t>
                  </w:r>
                </w:p>
              </w:tc>
              <w:tc>
                <w:tcPr>
                  <w:tcW w:w="652" w:type="dxa"/>
                  <w:tcBorders>
                    <w:right w:val="single" w:sz="4" w:space="0" w:color="000000"/>
                  </w:tcBorders>
                </w:tcPr>
                <w:p w14:paraId="615A0C68"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569AE7B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0FB853F1" w14:textId="77777777" w:rsidR="00A135DB" w:rsidRPr="00A24274" w:rsidRDefault="00A135DB">
                  <w:pPr>
                    <w:rPr>
                      <w:rFonts w:ascii="ＭＳ ゴシック" w:eastAsia="ＭＳ ゴシック" w:hAnsi="ＭＳ ゴシック"/>
                      <w:sz w:val="18"/>
                    </w:rPr>
                  </w:pPr>
                </w:p>
              </w:tc>
            </w:tr>
          </w:tbl>
          <w:p w14:paraId="131DE9BF" w14:textId="718A564E" w:rsidR="00A135DB" w:rsidRPr="00A24274" w:rsidRDefault="00A135DB">
            <w:pPr>
              <w:rPr>
                <w:rFonts w:ascii="ＭＳ ゴシック" w:eastAsia="ＭＳ ゴシック" w:hAnsi="ＭＳ ゴシック"/>
                <w:sz w:val="18"/>
              </w:rPr>
            </w:pPr>
          </w:p>
        </w:tc>
      </w:tr>
      <w:tr w:rsidR="003B521E" w:rsidRPr="003B521E" w14:paraId="2F6294C5" w14:textId="77777777" w:rsidTr="00C5064E">
        <w:trPr>
          <w:cantSplit/>
          <w:trHeight w:val="225"/>
          <w:jc w:val="center"/>
        </w:trPr>
        <w:tc>
          <w:tcPr>
            <w:tcW w:w="9643" w:type="dxa"/>
            <w:gridSpan w:val="4"/>
            <w:tcBorders>
              <w:left w:val="single" w:sz="4" w:space="0" w:color="auto"/>
              <w:bottom w:val="single" w:sz="4" w:space="0" w:color="auto"/>
              <w:tl2br w:val="nil"/>
              <w:tr2bl w:val="nil"/>
            </w:tcBorders>
          </w:tcPr>
          <w:p w14:paraId="0B113D1F"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t>Ⅲ　設備概要</w:t>
            </w:r>
          </w:p>
        </w:tc>
      </w:tr>
      <w:tr w:rsidR="003B521E" w:rsidRPr="003B521E" w14:paraId="5E9C7E66" w14:textId="77777777" w:rsidTr="00C5064E">
        <w:trPr>
          <w:cantSplit/>
          <w:trHeight w:val="5956"/>
          <w:jc w:val="center"/>
        </w:trPr>
        <w:tc>
          <w:tcPr>
            <w:tcW w:w="9643" w:type="dxa"/>
            <w:gridSpan w:val="4"/>
            <w:tcBorders>
              <w:left w:val="single" w:sz="4" w:space="0" w:color="auto"/>
              <w:bottom w:val="single" w:sz="4" w:space="0" w:color="auto"/>
              <w:tl2br w:val="nil"/>
              <w:tr2bl w:val="nil"/>
            </w:tcBorders>
          </w:tcPr>
          <w:p w14:paraId="73F2207B"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noProof/>
                <w:sz w:val="24"/>
              </w:rPr>
              <mc:AlternateContent>
                <mc:Choice Requires="wps">
                  <w:drawing>
                    <wp:anchor distT="0" distB="0" distL="114300" distR="114300" simplePos="0" relativeHeight="3" behindDoc="0" locked="0" layoutInCell="1" hidden="0" allowOverlap="1" wp14:anchorId="04BDAD42" wp14:editId="7BAC82A8">
                      <wp:simplePos x="0" y="0"/>
                      <wp:positionH relativeFrom="column">
                        <wp:posOffset>1795780</wp:posOffset>
                      </wp:positionH>
                      <wp:positionV relativeFrom="paragraph">
                        <wp:posOffset>-13970</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000000000000001pt;mso-position-vertical-relative:text;mso-position-horizontal-relative:text;position:absolute;height:12pt;width:12pt;margin-left:141.4pt;z-index:3;" o:spid="_x0000_s1027"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hint="eastAsia"/>
                <w:sz w:val="18"/>
              </w:rPr>
              <w:t>建物ごとに下表の種目に区分する（・印適用）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25"/>
              <w:gridCol w:w="6"/>
              <w:gridCol w:w="1303"/>
              <w:gridCol w:w="398"/>
              <w:gridCol w:w="5670"/>
            </w:tblGrid>
            <w:tr w:rsidR="00A24274" w:rsidRPr="00A24274" w14:paraId="53ABD498" w14:textId="77777777">
              <w:trPr>
                <w:trHeight w:val="120"/>
              </w:trPr>
              <w:tc>
                <w:tcPr>
                  <w:tcW w:w="1731" w:type="dxa"/>
                  <w:gridSpan w:val="2"/>
                </w:tcPr>
                <w:p w14:paraId="2AD5038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方式</w:t>
                  </w:r>
                </w:p>
              </w:tc>
              <w:tc>
                <w:tcPr>
                  <w:tcW w:w="7371" w:type="dxa"/>
                  <w:gridSpan w:val="3"/>
                </w:tcPr>
                <w:p w14:paraId="48F3FFD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設備概要</w:t>
                  </w:r>
                </w:p>
              </w:tc>
            </w:tr>
            <w:tr w:rsidR="00A24274" w:rsidRPr="00A24274" w14:paraId="56BAFF2A" w14:textId="77777777">
              <w:trPr>
                <w:trHeight w:val="120"/>
              </w:trPr>
              <w:tc>
                <w:tcPr>
                  <w:tcW w:w="1731" w:type="dxa"/>
                  <w:gridSpan w:val="2"/>
                  <w:vMerge w:val="restart"/>
                </w:tcPr>
                <w:p w14:paraId="0207A91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空気調和方式等</w:t>
                  </w:r>
                </w:p>
              </w:tc>
              <w:tc>
                <w:tcPr>
                  <w:tcW w:w="1701" w:type="dxa"/>
                  <w:gridSpan w:val="2"/>
                </w:tcPr>
                <w:p w14:paraId="7AEF3B2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方式</w:t>
                  </w:r>
                </w:p>
              </w:tc>
              <w:tc>
                <w:tcPr>
                  <w:tcW w:w="5670" w:type="dxa"/>
                </w:tcPr>
                <w:p w14:paraId="46BC8EC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　　・暖冷房　　　・温水暖房　　　・温風暖房</w:t>
                  </w:r>
                </w:p>
                <w:p w14:paraId="4ABD2ED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・蒸気暖房　　・床暖房</w:t>
                  </w:r>
                </w:p>
              </w:tc>
            </w:tr>
            <w:tr w:rsidR="00A24274" w:rsidRPr="00A24274" w14:paraId="19FF6618" w14:textId="77777777">
              <w:trPr>
                <w:trHeight w:val="120"/>
              </w:trPr>
              <w:tc>
                <w:tcPr>
                  <w:tcW w:w="1731" w:type="dxa"/>
                  <w:gridSpan w:val="2"/>
                  <w:vMerge/>
                </w:tcPr>
                <w:p w14:paraId="5EDBE145"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345E0D4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放熱器</w:t>
                  </w:r>
                </w:p>
              </w:tc>
              <w:tc>
                <w:tcPr>
                  <w:tcW w:w="5670" w:type="dxa"/>
                </w:tcPr>
                <w:p w14:paraId="173118C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・空気調和機　・ＦＣＵ　　　・パッケージ　　・ＣＶ</w:t>
                  </w:r>
                </w:p>
                <w:p w14:paraId="518FF03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・ＦＣＶ　　　・パネル</w:t>
                  </w:r>
                </w:p>
              </w:tc>
            </w:tr>
            <w:tr w:rsidR="00A24274" w:rsidRPr="00A24274" w14:paraId="39D68A62" w14:textId="77777777">
              <w:trPr>
                <w:trHeight w:val="90"/>
              </w:trPr>
              <w:tc>
                <w:tcPr>
                  <w:tcW w:w="1731" w:type="dxa"/>
                  <w:gridSpan w:val="2"/>
                  <w:vMerge/>
                </w:tcPr>
                <w:p w14:paraId="75FC60B6"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6E17169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熱源</w:t>
                  </w:r>
                </w:p>
              </w:tc>
              <w:tc>
                <w:tcPr>
                  <w:tcW w:w="5670" w:type="dxa"/>
                </w:tcPr>
                <w:p w14:paraId="06CA44B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・ボイラー　　・温水発生機　・冷凍機　　　　・冷温水発生機</w:t>
                  </w:r>
                </w:p>
                <w:p w14:paraId="18BA302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・ＧＨＰ　　　　　　　　・ＥＨＰ　　・ＦＦ式　　・氷蓄熱</w:t>
                  </w:r>
                </w:p>
              </w:tc>
            </w:tr>
            <w:tr w:rsidR="00A24274" w:rsidRPr="00A24274" w14:paraId="024E8916" w14:textId="77777777">
              <w:trPr>
                <w:trHeight w:val="120"/>
              </w:trPr>
              <w:tc>
                <w:tcPr>
                  <w:tcW w:w="1731" w:type="dxa"/>
                  <w:gridSpan w:val="2"/>
                  <w:vMerge/>
                </w:tcPr>
                <w:p w14:paraId="7687A43F"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4CB4EC2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主熱源</w:t>
                  </w:r>
                </w:p>
              </w:tc>
              <w:tc>
                <w:tcPr>
                  <w:tcW w:w="5670" w:type="dxa"/>
                </w:tcPr>
                <w:p w14:paraId="53D3E03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）ｋＷ　×（　　）台</w:t>
                  </w:r>
                </w:p>
              </w:tc>
            </w:tr>
            <w:tr w:rsidR="00A24274" w:rsidRPr="00A24274" w14:paraId="30D7422B" w14:textId="77777777">
              <w:trPr>
                <w:trHeight w:val="105"/>
              </w:trPr>
              <w:tc>
                <w:tcPr>
                  <w:tcW w:w="1731" w:type="dxa"/>
                  <w:gridSpan w:val="2"/>
                  <w:vMerge/>
                </w:tcPr>
                <w:p w14:paraId="19EDCD50"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52EA320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熱源燃料等</w:t>
                  </w:r>
                </w:p>
              </w:tc>
              <w:tc>
                <w:tcPr>
                  <w:tcW w:w="5670" w:type="dxa"/>
                </w:tcPr>
                <w:p w14:paraId="7D8D4D3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・灯油　　　　・Ａ重油(１号)　・都市ガス　　・（　　　　）</w:t>
                  </w:r>
                </w:p>
              </w:tc>
            </w:tr>
            <w:tr w:rsidR="00A24274" w:rsidRPr="00A24274" w14:paraId="3D3A94A8" w14:textId="77777777">
              <w:trPr>
                <w:trHeight w:val="120"/>
              </w:trPr>
              <w:tc>
                <w:tcPr>
                  <w:tcW w:w="1731" w:type="dxa"/>
                  <w:gridSpan w:val="2"/>
                  <w:vMerge/>
                </w:tcPr>
                <w:p w14:paraId="4D123EB7"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4FFCDD2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オイルタンク</w:t>
                  </w:r>
                </w:p>
              </w:tc>
              <w:tc>
                <w:tcPr>
                  <w:tcW w:w="5670" w:type="dxa"/>
                </w:tcPr>
                <w:p w14:paraId="32BDFA5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・地下式　　　・地上式　　　　容量（　　　</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w:t>
                  </w:r>
                </w:p>
              </w:tc>
            </w:tr>
            <w:tr w:rsidR="00A24274" w:rsidRPr="00A24274" w14:paraId="640E22DE" w14:textId="77777777">
              <w:trPr>
                <w:trHeight w:val="120"/>
              </w:trPr>
              <w:tc>
                <w:tcPr>
                  <w:tcW w:w="1731" w:type="dxa"/>
                  <w:gridSpan w:val="2"/>
                </w:tcPr>
                <w:p w14:paraId="0B65C6D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給水方式</w:t>
                  </w:r>
                </w:p>
              </w:tc>
              <w:tc>
                <w:tcPr>
                  <w:tcW w:w="7371" w:type="dxa"/>
                  <w:gridSpan w:val="3"/>
                </w:tcPr>
                <w:p w14:paraId="5A8965A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・水道直結方式　　・水道直結増圧方式　　・受水槽方式〔高置水槽　・無　・有〕</w:t>
                  </w:r>
                </w:p>
              </w:tc>
            </w:tr>
            <w:tr w:rsidR="00A24274" w:rsidRPr="00A24274" w14:paraId="68946C81" w14:textId="77777777">
              <w:trPr>
                <w:trHeight w:val="120"/>
              </w:trPr>
              <w:tc>
                <w:tcPr>
                  <w:tcW w:w="1731" w:type="dxa"/>
                  <w:gridSpan w:val="2"/>
                </w:tcPr>
                <w:p w14:paraId="0D5C7F0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汚水等処理方式</w:t>
                  </w:r>
                </w:p>
              </w:tc>
              <w:tc>
                <w:tcPr>
                  <w:tcW w:w="7371" w:type="dxa"/>
                  <w:gridSpan w:val="3"/>
                </w:tcPr>
                <w:p w14:paraId="308139D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・下水道　　　・浄化槽（　　　人槽）　　　・（　　　　　）</w:t>
                  </w:r>
                </w:p>
              </w:tc>
            </w:tr>
            <w:tr w:rsidR="00A24274" w:rsidRPr="00A24274" w14:paraId="612A0996" w14:textId="77777777">
              <w:trPr>
                <w:trHeight w:val="120"/>
              </w:trPr>
              <w:tc>
                <w:tcPr>
                  <w:tcW w:w="1731" w:type="dxa"/>
                  <w:gridSpan w:val="2"/>
                </w:tcPr>
                <w:p w14:paraId="21137FAF"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給湯方式</w:t>
                  </w:r>
                </w:p>
              </w:tc>
              <w:tc>
                <w:tcPr>
                  <w:tcW w:w="7371" w:type="dxa"/>
                  <w:gridSpan w:val="3"/>
                </w:tcPr>
                <w:p w14:paraId="041628D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・局所式　　　・中央式</w:t>
                  </w:r>
                </w:p>
              </w:tc>
            </w:tr>
            <w:tr w:rsidR="00A24274" w:rsidRPr="00A24274" w14:paraId="2BA0DF13" w14:textId="77777777">
              <w:trPr>
                <w:trHeight w:val="120"/>
              </w:trPr>
              <w:tc>
                <w:tcPr>
                  <w:tcW w:w="1731" w:type="dxa"/>
                  <w:gridSpan w:val="2"/>
                  <w:vMerge w:val="restart"/>
                </w:tcPr>
                <w:p w14:paraId="24BEA9E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消火設備方式</w:t>
                  </w:r>
                </w:p>
              </w:tc>
              <w:tc>
                <w:tcPr>
                  <w:tcW w:w="1303" w:type="dxa"/>
                </w:tcPr>
                <w:p w14:paraId="418866F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・屋内消火栓</w:t>
                  </w:r>
                </w:p>
              </w:tc>
              <w:tc>
                <w:tcPr>
                  <w:tcW w:w="6068" w:type="dxa"/>
                  <w:gridSpan w:val="2"/>
                </w:tcPr>
                <w:p w14:paraId="28E31B7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・１号　　・易操作性１号　　・２号　　・広範囲型２号　　〔・湿式　・乾式〕</w:t>
                  </w:r>
                </w:p>
              </w:tc>
            </w:tr>
            <w:tr w:rsidR="00A24274" w:rsidRPr="00A24274" w14:paraId="42EC4462" w14:textId="77777777">
              <w:trPr>
                <w:trHeight w:val="120"/>
              </w:trPr>
              <w:tc>
                <w:tcPr>
                  <w:tcW w:w="1731" w:type="dxa"/>
                  <w:gridSpan w:val="2"/>
                  <w:vMerge/>
                </w:tcPr>
                <w:p w14:paraId="559A9CA4"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2778170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・ｽﾌﾟﾘﾝｸﾗｰ</w:t>
                  </w:r>
                </w:p>
              </w:tc>
              <w:tc>
                <w:tcPr>
                  <w:tcW w:w="6068" w:type="dxa"/>
                  <w:gridSpan w:val="2"/>
                </w:tcPr>
                <w:p w14:paraId="4517F3A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・湿式　　　　　　・乾式</w:t>
                  </w:r>
                </w:p>
              </w:tc>
            </w:tr>
            <w:tr w:rsidR="00A24274" w:rsidRPr="00A24274" w14:paraId="31364EA0" w14:textId="77777777">
              <w:trPr>
                <w:trHeight w:val="120"/>
              </w:trPr>
              <w:tc>
                <w:tcPr>
                  <w:tcW w:w="1731" w:type="dxa"/>
                  <w:gridSpan w:val="2"/>
                  <w:vMerge/>
                </w:tcPr>
                <w:p w14:paraId="7D084C33"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4260303F"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・特殊消火</w:t>
                  </w:r>
                </w:p>
              </w:tc>
              <w:tc>
                <w:tcPr>
                  <w:tcW w:w="6068" w:type="dxa"/>
                  <w:gridSpan w:val="2"/>
                </w:tcPr>
                <w:p w14:paraId="7F27B42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・不活性ガス消火　・泡消火　　　　・粉末消火　　・その他（　　　）</w:t>
                  </w:r>
                </w:p>
              </w:tc>
            </w:tr>
            <w:tr w:rsidR="00A24274" w:rsidRPr="00A24274" w14:paraId="0A220BD8" w14:textId="77777777">
              <w:trPr>
                <w:trHeight w:val="120"/>
              </w:trPr>
              <w:tc>
                <w:tcPr>
                  <w:tcW w:w="1731" w:type="dxa"/>
                  <w:gridSpan w:val="2"/>
                  <w:vMerge/>
                </w:tcPr>
                <w:p w14:paraId="0B7314B0"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58ED5F2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・その他</w:t>
                  </w:r>
                </w:p>
              </w:tc>
              <w:tc>
                <w:tcPr>
                  <w:tcW w:w="6068" w:type="dxa"/>
                  <w:gridSpan w:val="2"/>
                </w:tcPr>
                <w:p w14:paraId="256761D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・連結送水管　　　・屋外消火栓</w:t>
                  </w:r>
                </w:p>
              </w:tc>
            </w:tr>
            <w:tr w:rsidR="00A24274" w:rsidRPr="00A24274" w14:paraId="19720195" w14:textId="77777777">
              <w:trPr>
                <w:trHeight w:val="120"/>
              </w:trPr>
              <w:tc>
                <w:tcPr>
                  <w:tcW w:w="1731" w:type="dxa"/>
                  <w:gridSpan w:val="2"/>
                </w:tcPr>
                <w:p w14:paraId="572D058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ガス設備方式</w:t>
                  </w:r>
                </w:p>
              </w:tc>
              <w:tc>
                <w:tcPr>
                  <w:tcW w:w="7371" w:type="dxa"/>
                  <w:gridSpan w:val="3"/>
                </w:tcPr>
                <w:p w14:paraId="753AF93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・都市ガス　　種別（　　　　　）　供給会社（　　　　　　　　　　）</w:t>
                  </w:r>
                </w:p>
                <w:p w14:paraId="7278A58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・液化石油ガス</w:t>
                  </w:r>
                </w:p>
              </w:tc>
            </w:tr>
            <w:tr w:rsidR="00A24274" w:rsidRPr="00A24274" w14:paraId="728C883C" w14:textId="77777777">
              <w:trPr>
                <w:trHeight w:val="630"/>
              </w:trPr>
              <w:tc>
                <w:tcPr>
                  <w:tcW w:w="1725" w:type="dxa"/>
                </w:tcPr>
                <w:p w14:paraId="45B38220"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自然エネルギー</w:t>
                  </w:r>
                </w:p>
                <w:p w14:paraId="1293ED07"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利用</w:t>
                  </w:r>
                </w:p>
                <w:p w14:paraId="4FF8F27E" w14:textId="77777777" w:rsidR="00A135DB" w:rsidRPr="00A24274" w:rsidRDefault="00A135DB">
                  <w:pPr>
                    <w:rPr>
                      <w:rFonts w:ascii="ＭＳ ゴシック" w:eastAsia="ＭＳ ゴシック" w:hAnsi="ＭＳ ゴシック"/>
                      <w:sz w:val="18"/>
                    </w:rPr>
                  </w:pPr>
                </w:p>
              </w:tc>
              <w:tc>
                <w:tcPr>
                  <w:tcW w:w="7377" w:type="dxa"/>
                  <w:gridSpan w:val="4"/>
                </w:tcPr>
                <w:p w14:paraId="1C7BBA85" w14:textId="77777777" w:rsidR="00A135DB" w:rsidRPr="00A24274" w:rsidRDefault="00416A00">
                  <w:pPr>
                    <w:widowControl/>
                    <w:jc w:val="lef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・雨水利用（用途　　　　）　・地下水利用（用途　　　　）　</w:t>
                  </w:r>
                </w:p>
                <w:p w14:paraId="51AF45A0" w14:textId="77777777" w:rsidR="00A135DB" w:rsidRPr="00A24274" w:rsidRDefault="00416A00">
                  <w:pPr>
                    <w:widowControl/>
                    <w:jc w:val="left"/>
                    <w:rPr>
                      <w:rFonts w:ascii="ＭＳ ゴシック" w:eastAsia="ＭＳ ゴシック" w:hAnsi="ＭＳ ゴシック"/>
                      <w:sz w:val="18"/>
                    </w:rPr>
                  </w:pPr>
                  <w:r w:rsidRPr="00A24274">
                    <w:rPr>
                      <w:rFonts w:ascii="ＭＳ ゴシック" w:eastAsia="ＭＳ ゴシック" w:hAnsi="ＭＳ ゴシック" w:hint="eastAsia"/>
                      <w:sz w:val="18"/>
                    </w:rPr>
                    <w:t>・地熱利用（用途　　　　）　・雪冷熱利用（用途　　　　）</w:t>
                  </w:r>
                </w:p>
                <w:p w14:paraId="4C0EE5A3"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・その他（用途　　　　　）</w:t>
                  </w:r>
                </w:p>
              </w:tc>
            </w:tr>
          </w:tbl>
          <w:p w14:paraId="145366D4" w14:textId="370423E5" w:rsidR="00A135DB" w:rsidRPr="00A24274" w:rsidRDefault="00A135DB">
            <w:pPr>
              <w:rPr>
                <w:rFonts w:ascii="ＭＳ ゴシック" w:eastAsia="ＭＳ ゴシック" w:hAnsi="ＭＳ ゴシック"/>
                <w:sz w:val="18"/>
              </w:rPr>
            </w:pPr>
          </w:p>
        </w:tc>
      </w:tr>
      <w:tr w:rsidR="003B521E" w:rsidRPr="003B521E" w14:paraId="76527F9C" w14:textId="77777777" w:rsidTr="00C5064E">
        <w:trPr>
          <w:cantSplit/>
          <w:trHeight w:val="225"/>
          <w:jc w:val="center"/>
        </w:trPr>
        <w:tc>
          <w:tcPr>
            <w:tcW w:w="9643" w:type="dxa"/>
            <w:gridSpan w:val="4"/>
            <w:tcBorders>
              <w:left w:val="single" w:sz="4" w:space="0" w:color="auto"/>
              <w:bottom w:val="single" w:sz="4" w:space="0" w:color="auto"/>
              <w:tl2br w:val="nil"/>
              <w:tr2bl w:val="nil"/>
            </w:tcBorders>
          </w:tcPr>
          <w:p w14:paraId="34A9EF6A"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lastRenderedPageBreak/>
              <w:t>Ⅳ　機械設備工事仕様</w:t>
            </w:r>
          </w:p>
        </w:tc>
      </w:tr>
      <w:tr w:rsidR="003B521E" w:rsidRPr="003B521E" w14:paraId="0B750460" w14:textId="77777777" w:rsidTr="00C5064E">
        <w:trPr>
          <w:cantSplit/>
          <w:trHeight w:val="585"/>
          <w:jc w:val="center"/>
        </w:trPr>
        <w:tc>
          <w:tcPr>
            <w:tcW w:w="9643" w:type="dxa"/>
            <w:gridSpan w:val="4"/>
            <w:tcBorders>
              <w:left w:val="single" w:sz="4" w:space="0" w:color="auto"/>
              <w:bottom w:val="single" w:sz="4" w:space="0" w:color="auto"/>
              <w:tl2br w:val="nil"/>
              <w:tr2bl w:val="nil"/>
            </w:tcBorders>
          </w:tcPr>
          <w:p w14:paraId="6189B4A8" w14:textId="77777777" w:rsidR="00296773" w:rsidRPr="004F56D5" w:rsidRDefault="00416A00" w:rsidP="00296773">
            <w:pPr>
              <w:ind w:firstLineChars="50" w:firstLine="9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1　</w:t>
            </w:r>
            <w:r w:rsidR="00296773" w:rsidRPr="004F56D5">
              <w:rPr>
                <w:rFonts w:ascii="ＭＳ ゴシック" w:eastAsia="ＭＳ ゴシック" w:hAnsi="ＭＳ ゴシック" w:hint="eastAsia"/>
                <w:sz w:val="18"/>
              </w:rPr>
              <w:t>図面及び特記仕様に記載されていない事項は、すべて国土交通省大臣官房官庁営繕部監修「公共建築工事標準仕様</w:t>
            </w:r>
          </w:p>
          <w:p w14:paraId="7AE47907" w14:textId="77777777" w:rsidR="00296773" w:rsidRPr="009156C9" w:rsidRDefault="00296773" w:rsidP="0084087B">
            <w:pPr>
              <w:ind w:leftChars="200" w:left="420"/>
              <w:rPr>
                <w:rFonts w:ascii="ＭＳ ゴシック" w:eastAsia="ＭＳ ゴシック" w:hAnsi="ＭＳ ゴシック"/>
                <w:color w:val="FF0000"/>
                <w:sz w:val="18"/>
                <w:u w:val="single"/>
              </w:rPr>
            </w:pPr>
            <w:r w:rsidRPr="004F56D5">
              <w:rPr>
                <w:rFonts w:ascii="ＭＳ ゴシック" w:eastAsia="ＭＳ ゴシック" w:hAnsi="ＭＳ ゴシック" w:hint="eastAsia"/>
                <w:sz w:val="18"/>
              </w:rPr>
              <w:t>書（機械設備工事編）（令和4年版）」（以下、「標準仕様書」という。）及び国土交通省大臣官房官庁営繕部設備・環境課監修「公共建築設備工事標準図（機械設備工事編）（令和4年版）」（以下、「標準図」という。）による。</w:t>
            </w:r>
          </w:p>
          <w:p w14:paraId="4388C5C2" w14:textId="2A04063E"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特記仕様書の適用等</w:t>
            </w:r>
          </w:p>
          <w:p w14:paraId="71177A04" w14:textId="651F13FB" w:rsidR="00A135DB" w:rsidRPr="004F56D5" w:rsidRDefault="003707FB" w:rsidP="003707FB">
            <w:pPr>
              <w:ind w:firstLineChars="100" w:firstLine="210"/>
              <w:rPr>
                <w:rFonts w:ascii="ＭＳ ゴシック" w:eastAsia="ＭＳ ゴシック" w:hAnsi="ＭＳ ゴシック"/>
                <w:sz w:val="18"/>
              </w:rPr>
            </w:pPr>
            <w:r w:rsidRPr="004F56D5">
              <w:rPr>
                <w:noProof/>
              </w:rPr>
              <mc:AlternateContent>
                <mc:Choice Requires="wps">
                  <w:drawing>
                    <wp:anchor distT="0" distB="0" distL="114300" distR="114300" simplePos="0" relativeHeight="5" behindDoc="0" locked="0" layoutInCell="1" hidden="0" allowOverlap="1" wp14:anchorId="39750F02" wp14:editId="7CD08C8A">
                      <wp:simplePos x="0" y="0"/>
                      <wp:positionH relativeFrom="column">
                        <wp:posOffset>2537847</wp:posOffset>
                      </wp:positionH>
                      <wp:positionV relativeFrom="paragraph">
                        <wp:posOffset>141937</wp:posOffset>
                      </wp:positionV>
                      <wp:extent cx="152400" cy="152400"/>
                      <wp:effectExtent l="0" t="0" r="19050" b="1905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0291B42A" id="オブジェクト 0" o:spid="_x0000_s1026" style="position:absolute;left:0;text-align:left;margin-left:199.85pt;margin-top:11.2pt;width:12pt;height:1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" filled="f" strokecolor="windowText" strokeweight="1pt"/>
                  </w:pict>
                </mc:Fallback>
              </mc:AlternateContent>
            </w:r>
            <w:r w:rsidRPr="004F56D5">
              <w:rPr>
                <w:noProof/>
              </w:rPr>
              <mc:AlternateContent>
                <mc:Choice Requires="wps">
                  <w:drawing>
                    <wp:anchor distT="0" distB="0" distL="114300" distR="114300" simplePos="0" relativeHeight="4" behindDoc="0" locked="0" layoutInCell="1" hidden="0" allowOverlap="1" wp14:anchorId="241D6463" wp14:editId="0311CD0E">
                      <wp:simplePos x="0" y="0"/>
                      <wp:positionH relativeFrom="column">
                        <wp:posOffset>990352</wp:posOffset>
                      </wp:positionH>
                      <wp:positionV relativeFrom="paragraph">
                        <wp:posOffset>139976</wp:posOffset>
                      </wp:positionV>
                      <wp:extent cx="152400" cy="152400"/>
                      <wp:effectExtent l="0" t="0" r="19050" b="1905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27468E44" id="オブジェクト 0" o:spid="_x0000_s1026" style="position:absolute;left:0;text-align:left;margin-left:78pt;margin-top:11pt;width:12pt;height:12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" filled="f" strokecolor="windowText" strokeweight="1pt"/>
                  </w:pict>
                </mc:Fallback>
              </mc:AlternateContent>
            </w:r>
            <w:r w:rsidRPr="004F56D5">
              <w:rPr>
                <w:rFonts w:ascii="ＭＳ ゴシック" w:eastAsia="ＭＳ ゴシック" w:hAnsi="ＭＳ ゴシック" w:hint="eastAsia"/>
                <w:sz w:val="18"/>
              </w:rPr>
              <w:t>(</w:t>
            </w:r>
            <w:r w:rsidRPr="004F56D5">
              <w:rPr>
                <w:rFonts w:ascii="ＭＳ ゴシック" w:eastAsia="ＭＳ ゴシック" w:hAnsi="ＭＳ ゴシック"/>
                <w:sz w:val="18"/>
              </w:rPr>
              <w:t>1)</w:t>
            </w:r>
            <w:r w:rsidRPr="004F56D5">
              <w:rPr>
                <w:rFonts w:ascii="ＭＳ ゴシック" w:eastAsia="ＭＳ ゴシック" w:hAnsi="ＭＳ ゴシック" w:hint="eastAsia"/>
                <w:sz w:val="18"/>
              </w:rPr>
              <w:t xml:space="preserve">　</w:t>
            </w:r>
            <w:r w:rsidR="00416A00" w:rsidRPr="004F56D5">
              <w:rPr>
                <w:rFonts w:ascii="ＭＳ ゴシック" w:eastAsia="ＭＳ ゴシック" w:hAnsi="ＭＳ ゴシック" w:hint="eastAsia"/>
                <w:sz w:val="18"/>
              </w:rPr>
              <w:t>項目は、番号に○印の付いたものを適用する。</w:t>
            </w:r>
          </w:p>
          <w:p w14:paraId="2CB0E3CA" w14:textId="615EBC63" w:rsidR="00A135DB" w:rsidRPr="00A24274" w:rsidRDefault="00416A00" w:rsidP="003707FB">
            <w:pPr>
              <w:ind w:firstLineChars="100" w:firstLine="180"/>
              <w:rPr>
                <w:rFonts w:ascii="ＭＳ ゴシック" w:eastAsia="ＭＳ ゴシック" w:hAnsi="ＭＳ ゴシック"/>
                <w:sz w:val="18"/>
              </w:rPr>
            </w:pPr>
            <w:r w:rsidRPr="004F56D5">
              <w:rPr>
                <w:rFonts w:ascii="ＭＳ ゴシック" w:eastAsia="ＭＳ ゴシック" w:hAnsi="ＭＳ ゴシック"/>
                <w:noProof/>
                <w:sz w:val="18"/>
              </w:rPr>
              <mc:AlternateContent>
                <mc:Choice Requires="wps">
                  <w:drawing>
                    <wp:anchor distT="0" distB="0" distL="114300" distR="114300" simplePos="0" relativeHeight="6" behindDoc="0" locked="0" layoutInCell="1" hidden="0" allowOverlap="1" wp14:anchorId="1DCB12DE" wp14:editId="129F807B">
                      <wp:simplePos x="0" y="0"/>
                      <wp:positionH relativeFrom="column">
                        <wp:posOffset>654685</wp:posOffset>
                      </wp:positionH>
                      <wp:positionV relativeFrom="paragraph">
                        <wp:posOffset>136525</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75pt;mso-position-vertical-relative:text;mso-position-horizontal-relative:text;position:absolute;height:12pt;width:12pt;margin-left:51.55pt;z-index:6;" o:spid="_x0000_s1030" o:allowincell="t" o:allowoverlap="t" filled="f" stroked="t" strokecolor="#000000" strokeweight="1pt" o:spt="3">
                      <v:fill/>
                      <v:stroke filltype="solid"/>
                      <v:textbox style="layout-flow:horizontal;"/>
                      <v:imagedata o:title=""/>
                      <w10:wrap type="none" anchorx="text" anchory="text"/>
                    </v:oval>
                  </w:pict>
                </mc:Fallback>
              </mc:AlternateContent>
            </w:r>
            <w:r w:rsidRPr="004F56D5">
              <w:rPr>
                <w:rFonts w:ascii="ＭＳ ゴシック" w:eastAsia="ＭＳ ゴシック" w:hAnsi="ＭＳ ゴシック"/>
                <w:noProof/>
                <w:sz w:val="18"/>
              </w:rPr>
              <mc:AlternateContent>
                <mc:Choice Requires="wps">
                  <w:drawing>
                    <wp:anchor distT="0" distB="0" distL="114300" distR="114300" simplePos="0" relativeHeight="7" behindDoc="0" locked="0" layoutInCell="1" hidden="0" allowOverlap="1" wp14:anchorId="0C109A25" wp14:editId="73F63E67">
                      <wp:simplePos x="0" y="0"/>
                      <wp:positionH relativeFrom="column">
                        <wp:posOffset>316865</wp:posOffset>
                      </wp:positionH>
                      <wp:positionV relativeFrom="paragraph">
                        <wp:posOffset>140970</wp:posOffset>
                      </wp:positionV>
                      <wp:extent cx="152400" cy="152400"/>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1pt;mso-position-vertical-relative:text;mso-position-horizontal-relative:text;position:absolute;height:12pt;width:12pt;margin-left:24.95pt;z-index:7;" o:spid="_x0000_s1031" o:allowincell="t" o:allowoverlap="t" filled="f" stroked="t" strokecolor="#000000" strokeweight="1pt" o:spt="3">
                      <v:fill/>
                      <v:stroke filltype="solid"/>
                      <v:textbox style="layout-flow:horizontal;"/>
                      <v:imagedata o:title=""/>
                      <w10:wrap type="none" anchorx="text" anchory="text"/>
                    </v:oval>
                  </w:pict>
                </mc:Fallback>
              </mc:AlternateContent>
            </w:r>
            <w:r w:rsidR="003707FB" w:rsidRPr="004F56D5">
              <w:rPr>
                <w:rFonts w:ascii="ＭＳ ゴシック" w:eastAsia="ＭＳ ゴシック" w:hAnsi="ＭＳ ゴシック" w:hint="eastAsia"/>
                <w:sz w:val="18"/>
              </w:rPr>
              <w:t>(</w:t>
            </w:r>
            <w:r w:rsidR="003707FB" w:rsidRPr="004F56D5">
              <w:rPr>
                <w:rFonts w:ascii="ＭＳ ゴシック" w:eastAsia="ＭＳ ゴシック" w:hAnsi="ＭＳ ゴシック"/>
                <w:sz w:val="18"/>
              </w:rPr>
              <w:t>2)</w:t>
            </w:r>
            <w:r w:rsidR="003707FB">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特記事項は、・印の付いたものを適用する。・印の付かない場合は、※印の付いたものを適用する。</w:t>
            </w:r>
          </w:p>
          <w:p w14:paraId="191F8B6F"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・印と※印が付いた場合は、共に適用する。</w:t>
            </w:r>
          </w:p>
          <w:p w14:paraId="6A34ED00" w14:textId="47C49CA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003707FB">
              <w:rPr>
                <w:rFonts w:ascii="ＭＳ ゴシック" w:eastAsia="ＭＳ ゴシック" w:hAnsi="ＭＳ ゴシック" w:hint="eastAsia"/>
                <w:sz w:val="18"/>
              </w:rPr>
              <w:t>(</w:t>
            </w:r>
            <w:r w:rsidR="003707FB">
              <w:rPr>
                <w:rFonts w:ascii="ＭＳ ゴシック" w:eastAsia="ＭＳ ゴシック" w:hAnsi="ＭＳ ゴシック"/>
                <w:sz w:val="18"/>
              </w:rPr>
              <w:t>3)</w:t>
            </w:r>
            <w:r w:rsidRPr="00A24274">
              <w:rPr>
                <w:rFonts w:ascii="ＭＳ ゴシック" w:eastAsia="ＭＳ ゴシック" w:hAnsi="ＭＳ ゴシック" w:hint="eastAsia"/>
                <w:sz w:val="18"/>
              </w:rPr>
              <w:t xml:space="preserve">　特記事項に記載の（　）内表示番号は、標準仕様書の当該項目、当該図面又は当該表を示す。</w:t>
            </w:r>
          </w:p>
        </w:tc>
      </w:tr>
      <w:tr w:rsidR="003B521E" w:rsidRPr="003B521E" w14:paraId="05E7ED93" w14:textId="77777777" w:rsidTr="00C5064E">
        <w:trPr>
          <w:cantSplit/>
          <w:trHeight w:hRule="exact" w:val="391"/>
          <w:jc w:val="center"/>
        </w:trPr>
        <w:tc>
          <w:tcPr>
            <w:tcW w:w="286" w:type="dxa"/>
            <w:tcBorders>
              <w:left w:val="single" w:sz="4" w:space="0" w:color="auto"/>
              <w:bottom w:val="single" w:sz="4" w:space="0" w:color="auto"/>
              <w:right w:val="single" w:sz="4" w:space="0" w:color="000000"/>
              <w:tl2br w:val="nil"/>
              <w:tr2bl w:val="nil"/>
            </w:tcBorders>
            <w:vAlign w:val="center"/>
          </w:tcPr>
          <w:p w14:paraId="23359584"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章</w:t>
            </w:r>
          </w:p>
        </w:tc>
        <w:tc>
          <w:tcPr>
            <w:tcW w:w="1984" w:type="dxa"/>
            <w:tcBorders>
              <w:left w:val="nil"/>
              <w:bottom w:val="single" w:sz="4" w:space="0" w:color="auto"/>
              <w:right w:val="single" w:sz="4" w:space="0" w:color="000000"/>
              <w:tl2br w:val="nil"/>
              <w:tr2bl w:val="nil"/>
            </w:tcBorders>
            <w:vAlign w:val="center"/>
          </w:tcPr>
          <w:p w14:paraId="59B5BD19"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項目</w:t>
            </w:r>
          </w:p>
        </w:tc>
        <w:tc>
          <w:tcPr>
            <w:tcW w:w="7373" w:type="dxa"/>
            <w:gridSpan w:val="2"/>
            <w:tcBorders>
              <w:left w:val="nil"/>
              <w:bottom w:val="single" w:sz="4" w:space="0" w:color="auto"/>
              <w:tl2br w:val="nil"/>
              <w:tr2bl w:val="nil"/>
            </w:tcBorders>
            <w:vAlign w:val="center"/>
          </w:tcPr>
          <w:p w14:paraId="2C244140"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特記事項</w:t>
            </w:r>
          </w:p>
        </w:tc>
      </w:tr>
      <w:tr w:rsidR="001A353D" w:rsidRPr="003B521E" w14:paraId="52635480" w14:textId="77777777" w:rsidTr="00C5064E">
        <w:trPr>
          <w:cantSplit/>
          <w:trHeight w:val="945"/>
          <w:jc w:val="center"/>
        </w:trPr>
        <w:tc>
          <w:tcPr>
            <w:tcW w:w="286" w:type="dxa"/>
            <w:vMerge w:val="restart"/>
            <w:tcBorders>
              <w:left w:val="single" w:sz="4" w:space="0" w:color="auto"/>
              <w:right w:val="single" w:sz="4" w:space="0" w:color="000000"/>
              <w:tl2br w:val="nil"/>
              <w:tr2bl w:val="nil"/>
            </w:tcBorders>
            <w:vAlign w:val="center"/>
          </w:tcPr>
          <w:p w14:paraId="2D91D228" w14:textId="77777777" w:rsidR="001A353D" w:rsidRPr="00A24274" w:rsidRDefault="001A353D">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1</w:t>
            </w:r>
          </w:p>
          <w:p w14:paraId="4E381362" w14:textId="77777777" w:rsidR="001A353D" w:rsidRPr="00A24274" w:rsidRDefault="001A353D">
            <w:pPr>
              <w:jc w:val="center"/>
              <w:rPr>
                <w:rFonts w:ascii="ＭＳ ゴシック" w:eastAsia="ＭＳ ゴシック" w:hAnsi="ＭＳ ゴシック"/>
                <w:sz w:val="18"/>
              </w:rPr>
            </w:pPr>
          </w:p>
          <w:p w14:paraId="584C820C" w14:textId="77777777" w:rsidR="001A353D" w:rsidRPr="00A24274" w:rsidRDefault="001A353D">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left w:val="nil"/>
              <w:bottom w:val="single" w:sz="4" w:space="0" w:color="C0C0C0"/>
              <w:right w:val="single" w:sz="4" w:space="0" w:color="000000"/>
              <w:tl2br w:val="nil"/>
              <w:tr2bl w:val="nil"/>
            </w:tcBorders>
          </w:tcPr>
          <w:p w14:paraId="0A25F256" w14:textId="77777777"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適用基準等</w:t>
            </w:r>
          </w:p>
        </w:tc>
        <w:tc>
          <w:tcPr>
            <w:tcW w:w="7373" w:type="dxa"/>
            <w:gridSpan w:val="2"/>
            <w:tcBorders>
              <w:left w:val="nil"/>
              <w:bottom w:val="single" w:sz="4" w:space="0" w:color="C0C0C0"/>
              <w:tl2br w:val="nil"/>
              <w:tr2bl w:val="nil"/>
            </w:tcBorders>
          </w:tcPr>
          <w:p w14:paraId="6CCE76E6" w14:textId="456BA3C8"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機械設備工事監督実施要領（秋田県建設交通部監修）（平成16年版）</w:t>
            </w:r>
          </w:p>
          <w:p w14:paraId="47B45575" w14:textId="4D77006E" w:rsidR="001A353D" w:rsidRPr="00A24274" w:rsidRDefault="001A353D" w:rsidP="00BA078A">
            <w:pPr>
              <w:ind w:leftChars="-13" w:left="-27" w:firstLineChars="15" w:firstLine="27"/>
              <w:rPr>
                <w:rFonts w:ascii="ＭＳ ゴシック" w:eastAsia="ＭＳ ゴシック" w:hAnsi="ＭＳ ゴシック"/>
                <w:sz w:val="18"/>
              </w:rPr>
            </w:pPr>
            <w:r w:rsidRPr="00A24274">
              <w:rPr>
                <w:rFonts w:ascii="ＭＳ ゴシック" w:eastAsia="ＭＳ ゴシック" w:hAnsi="ＭＳ ゴシック" w:hint="eastAsia"/>
                <w:sz w:val="18"/>
              </w:rPr>
              <w:t>公共建築工事標準仕様書に基づく機械設備工事の施工管理（施工計画書作成要領）（一般社団法人公共建築協会）（令和2年版）</w:t>
            </w:r>
          </w:p>
          <w:p w14:paraId="6C3F45BD" w14:textId="69584E74"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営繕工事写真撮影要領（令和3年版）（国土交通省大臣官房官庁営繕部監修）</w:t>
            </w:r>
          </w:p>
        </w:tc>
      </w:tr>
      <w:tr w:rsidR="001A353D" w:rsidRPr="003B521E" w14:paraId="314CAF77" w14:textId="77777777" w:rsidTr="00C5064E">
        <w:trPr>
          <w:cantSplit/>
          <w:trHeight w:val="420"/>
          <w:jc w:val="center"/>
        </w:trPr>
        <w:tc>
          <w:tcPr>
            <w:tcW w:w="286" w:type="dxa"/>
            <w:vMerge/>
            <w:tcBorders>
              <w:left w:val="single" w:sz="4" w:space="0" w:color="auto"/>
              <w:right w:val="single" w:sz="4" w:space="0" w:color="000000"/>
              <w:tl2br w:val="nil"/>
              <w:tr2bl w:val="nil"/>
            </w:tcBorders>
          </w:tcPr>
          <w:p w14:paraId="47ADA19E" w14:textId="77777777" w:rsidR="001A353D" w:rsidRPr="00A24274" w:rsidRDefault="001A353D">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6B1E128C" w14:textId="25E4C1E8"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工事実績情報</w:t>
            </w:r>
            <w:r w:rsidRPr="00C5064E">
              <w:rPr>
                <w:rFonts w:ascii="ＭＳ ゴシック" w:eastAsia="ＭＳ ゴシック" w:hAnsi="ＭＳ ゴシック" w:hint="eastAsia"/>
                <w:sz w:val="18"/>
              </w:rPr>
              <w:t>ｼｽﾃﾑ</w:t>
            </w:r>
            <w:r w:rsidRPr="00A24274">
              <w:rPr>
                <w:rFonts w:ascii="ＭＳ ゴシック" w:eastAsia="ＭＳ ゴシック" w:hAnsi="ＭＳ ゴシック" w:hint="eastAsia"/>
                <w:sz w:val="18"/>
              </w:rPr>
              <w:t>（CORINS)への登録</w:t>
            </w:r>
          </w:p>
        </w:tc>
        <w:tc>
          <w:tcPr>
            <w:tcW w:w="7373" w:type="dxa"/>
            <w:gridSpan w:val="2"/>
            <w:tcBorders>
              <w:left w:val="nil"/>
              <w:bottom w:val="single" w:sz="4" w:space="0" w:color="C0C0C0"/>
              <w:tl2br w:val="nil"/>
              <w:tr2bl w:val="nil"/>
            </w:tcBorders>
          </w:tcPr>
          <w:p w14:paraId="7BBA7121" w14:textId="3899CA4F" w:rsidR="001A353D" w:rsidRPr="00A24274" w:rsidRDefault="001A353D">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登録する。 </w:t>
            </w:r>
            <w:r w:rsidRPr="00A2427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 xml:space="preserve">                     （1－1．1．4）</w:t>
            </w:r>
          </w:p>
          <w:p w14:paraId="3A92EAF6" w14:textId="77777777" w:rsidR="001A353D" w:rsidRPr="00A24274" w:rsidRDefault="001A353D">
            <w:pPr>
              <w:rPr>
                <w:rFonts w:ascii="ＭＳ ゴシック" w:eastAsia="ＭＳ ゴシック" w:hAnsi="ＭＳ ゴシック"/>
                <w:sz w:val="18"/>
              </w:rPr>
            </w:pPr>
          </w:p>
        </w:tc>
      </w:tr>
      <w:tr w:rsidR="001A353D" w:rsidRPr="003B521E" w14:paraId="6C7E5D3B" w14:textId="77777777" w:rsidTr="00C5064E">
        <w:trPr>
          <w:cantSplit/>
          <w:trHeight w:val="669"/>
          <w:jc w:val="center"/>
        </w:trPr>
        <w:tc>
          <w:tcPr>
            <w:tcW w:w="286" w:type="dxa"/>
            <w:vMerge/>
            <w:tcBorders>
              <w:left w:val="single" w:sz="4" w:space="0" w:color="auto"/>
              <w:right w:val="single" w:sz="4" w:space="0" w:color="000000"/>
              <w:tl2br w:val="nil"/>
              <w:tr2bl w:val="nil"/>
            </w:tcBorders>
          </w:tcPr>
          <w:p w14:paraId="65F448BC" w14:textId="77777777" w:rsidR="001A353D" w:rsidRPr="00A24274" w:rsidRDefault="001A353D">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679752B3" w14:textId="77777777"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3</w:t>
            </w:r>
            <w:r w:rsidRPr="00A24274">
              <w:rPr>
                <w:rFonts w:ascii="ＭＳ ゴシック" w:eastAsia="ＭＳ ゴシック" w:hAnsi="ＭＳ ゴシック" w:hint="eastAsia"/>
                <w:sz w:val="18"/>
              </w:rPr>
              <w:t xml:space="preserve">　工事の余裕期間</w:t>
            </w:r>
          </w:p>
        </w:tc>
        <w:tc>
          <w:tcPr>
            <w:tcW w:w="7373" w:type="dxa"/>
            <w:gridSpan w:val="2"/>
            <w:tcBorders>
              <w:left w:val="nil"/>
              <w:bottom w:val="single" w:sz="4" w:space="0" w:color="C0C0C0"/>
              <w:tl2br w:val="nil"/>
              <w:tr2bl w:val="nil"/>
            </w:tcBorders>
          </w:tcPr>
          <w:p w14:paraId="334C8747" w14:textId="43B43830" w:rsidR="001A353D" w:rsidRPr="004F56D5" w:rsidRDefault="001A353D">
            <w:pPr>
              <w:rPr>
                <w:rFonts w:ascii="ＭＳ ゴシック" w:eastAsia="ＭＳ ゴシック" w:hAnsi="ＭＳ ゴシック"/>
                <w:sz w:val="18"/>
              </w:rPr>
            </w:pPr>
            <w:r w:rsidRPr="004F56D5">
              <w:rPr>
                <w:rFonts w:ascii="ＭＳ ゴシック" w:eastAsia="ＭＳ ゴシック" w:hAnsi="ＭＳ ゴシック" w:hint="eastAsia"/>
                <w:sz w:val="18"/>
              </w:rPr>
              <w:t>・発注者指定方式　・任意着手方式</w:t>
            </w:r>
          </w:p>
          <w:p w14:paraId="19EE7800" w14:textId="77777777"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適用する場合は別に定める「余裕期間に係る特記事項」によること。</w:t>
            </w:r>
          </w:p>
        </w:tc>
      </w:tr>
      <w:tr w:rsidR="001A353D" w:rsidRPr="003B521E" w14:paraId="146312F6" w14:textId="77777777" w:rsidTr="00C5064E">
        <w:trPr>
          <w:cantSplit/>
          <w:trHeight w:val="669"/>
          <w:jc w:val="center"/>
        </w:trPr>
        <w:tc>
          <w:tcPr>
            <w:tcW w:w="286" w:type="dxa"/>
            <w:vMerge/>
            <w:tcBorders>
              <w:left w:val="single" w:sz="4" w:space="0" w:color="auto"/>
              <w:right w:val="single" w:sz="4" w:space="0" w:color="000000"/>
              <w:tl2br w:val="nil"/>
              <w:tr2bl w:val="nil"/>
            </w:tcBorders>
          </w:tcPr>
          <w:p w14:paraId="77A8C731" w14:textId="77777777" w:rsidR="001A353D" w:rsidRPr="00A24274" w:rsidRDefault="001A353D" w:rsidP="001C2CB4">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20EE9452" w14:textId="4A502460"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4</w:t>
            </w:r>
            <w:r w:rsidRPr="00A24274">
              <w:rPr>
                <w:rFonts w:ascii="ＭＳ ゴシック" w:eastAsia="ＭＳ ゴシック" w:hAnsi="ＭＳ ゴシック" w:hint="eastAsia"/>
                <w:sz w:val="18"/>
              </w:rPr>
              <w:t xml:space="preserve">　技術者の専任</w:t>
            </w:r>
          </w:p>
        </w:tc>
        <w:tc>
          <w:tcPr>
            <w:tcW w:w="7373" w:type="dxa"/>
            <w:gridSpan w:val="2"/>
            <w:tcBorders>
              <w:left w:val="nil"/>
              <w:bottom w:val="single" w:sz="4" w:space="0" w:color="C0C0C0"/>
              <w:right w:val="single" w:sz="4" w:space="0" w:color="auto"/>
              <w:tl2br w:val="nil"/>
              <w:tr2bl w:val="nil"/>
            </w:tcBorders>
          </w:tcPr>
          <w:p w14:paraId="7455AA9F" w14:textId="5AAB9D6D" w:rsidR="001A353D" w:rsidRPr="00077193" w:rsidRDefault="001A353D" w:rsidP="001A353D">
            <w:pPr>
              <w:ind w:leftChars="-98" w:left="154" w:hangingChars="200" w:hanging="360"/>
              <w:rPr>
                <w:rFonts w:ascii="ＭＳ ゴシック" w:eastAsia="ＭＳ ゴシック" w:hAnsi="ＭＳ ゴシック"/>
                <w:sz w:val="18"/>
              </w:rPr>
            </w:pPr>
            <w:r w:rsidRPr="0080459E">
              <w:rPr>
                <w:rFonts w:ascii="ＭＳ ゴシック" w:eastAsia="ＭＳ ゴシック" w:hAnsi="ＭＳ ゴシック" w:hint="eastAsia"/>
                <w:color w:val="FF0000"/>
                <w:sz w:val="18"/>
                <w:u w:val="single"/>
              </w:rPr>
              <w:t>場</w:t>
            </w:r>
            <w:r w:rsidRPr="00077193">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157F7CF1" w14:textId="77777777" w:rsidR="001A353D" w:rsidRPr="00077193" w:rsidRDefault="001A353D" w:rsidP="001A353D">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54A5E0D4" w14:textId="77777777" w:rsidR="001A353D" w:rsidRDefault="001A353D" w:rsidP="001A353D">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p w14:paraId="7BBCC874" w14:textId="04C35523" w:rsidR="001A353D" w:rsidRPr="001C2CB4" w:rsidRDefault="001A353D" w:rsidP="001A353D">
            <w:pPr>
              <w:ind w:left="180" w:hangingChars="100" w:hanging="180"/>
              <w:rPr>
                <w:rFonts w:ascii="ＭＳ ゴシック" w:eastAsia="ＭＳ ゴシック" w:hAnsi="ＭＳ ゴシック"/>
                <w:sz w:val="18"/>
              </w:rPr>
            </w:pPr>
          </w:p>
        </w:tc>
      </w:tr>
      <w:tr w:rsidR="001A353D" w:rsidRPr="003B521E" w14:paraId="78A1C2F8" w14:textId="77777777" w:rsidTr="00C5064E">
        <w:trPr>
          <w:cantSplit/>
          <w:trHeight w:val="669"/>
          <w:jc w:val="center"/>
        </w:trPr>
        <w:tc>
          <w:tcPr>
            <w:tcW w:w="286" w:type="dxa"/>
            <w:vMerge/>
            <w:tcBorders>
              <w:left w:val="single" w:sz="4" w:space="0" w:color="auto"/>
              <w:right w:val="single" w:sz="4" w:space="0" w:color="000000"/>
              <w:tl2br w:val="nil"/>
              <w:tr2bl w:val="nil"/>
            </w:tcBorders>
            <w:vAlign w:val="center"/>
          </w:tcPr>
          <w:p w14:paraId="46CB9A58" w14:textId="77777777" w:rsidR="001A353D" w:rsidRPr="00A24274" w:rsidRDefault="001A353D" w:rsidP="001C2CB4">
            <w:pPr>
              <w:jc w:val="cente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0BECE9D4" w14:textId="741E6458" w:rsidR="001A353D" w:rsidRPr="00A24274" w:rsidRDefault="001A353D" w:rsidP="001A353D">
            <w:pPr>
              <w:ind w:leftChars="50" w:left="105"/>
            </w:pPr>
            <w:r w:rsidRPr="001A353D">
              <w:rPr>
                <w:rFonts w:ascii="ＭＳ ゴシック" w:eastAsia="ＭＳ ゴシック" w:hAnsi="ＭＳ ゴシック"/>
                <w:sz w:val="18"/>
              </w:rPr>
              <w:t>5</w:t>
            </w:r>
            <w:r w:rsidRPr="00A24274">
              <w:rPr>
                <w:rFonts w:ascii="ＭＳ ゴシック" w:eastAsia="ＭＳ ゴシック" w:hAnsi="ＭＳ ゴシック" w:hint="eastAsia"/>
                <w:sz w:val="18"/>
              </w:rPr>
              <w:t xml:space="preserve">　週休２日制工事の対象</w:t>
            </w:r>
          </w:p>
        </w:tc>
        <w:tc>
          <w:tcPr>
            <w:tcW w:w="7373" w:type="dxa"/>
            <w:gridSpan w:val="2"/>
            <w:tcBorders>
              <w:left w:val="nil"/>
              <w:bottom w:val="single" w:sz="4" w:space="0" w:color="C0C0C0"/>
              <w:tl2br w:val="nil"/>
              <w:tr2bl w:val="nil"/>
            </w:tcBorders>
          </w:tcPr>
          <w:p w14:paraId="3B7FFFB4" w14:textId="2A40E7C8" w:rsidR="001A353D" w:rsidRPr="00A24274" w:rsidRDefault="001A353D" w:rsidP="001C2CB4">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(1)工事の実施については、「秋田県週休２日制工事実施要綱」及び「秋田県週休２日制工事に関する営繕課運用」に基づいて実施するものとする。</w:t>
            </w:r>
          </w:p>
          <w:p w14:paraId="388176AE"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(2)発注時は4週8休以上を前提に労務費を補正して積算している。</w:t>
            </w:r>
          </w:p>
          <w:p w14:paraId="38C7F6F0" w14:textId="77777777" w:rsidR="001A353D" w:rsidRDefault="001A353D" w:rsidP="004F56D5">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7FE4691F" w14:textId="4D8314F6" w:rsidR="004F56D5" w:rsidRPr="004F56D5" w:rsidRDefault="004F56D5" w:rsidP="004F56D5">
            <w:pPr>
              <w:ind w:left="180" w:hangingChars="100" w:hanging="180"/>
              <w:rPr>
                <w:rFonts w:ascii="ＭＳ ゴシック" w:eastAsia="ＭＳ ゴシック" w:hAnsi="ＭＳ ゴシック"/>
                <w:sz w:val="18"/>
              </w:rPr>
            </w:pPr>
          </w:p>
        </w:tc>
      </w:tr>
      <w:tr w:rsidR="001A353D" w:rsidRPr="003B521E" w14:paraId="0BEC3DB9" w14:textId="77777777" w:rsidTr="00C5064E">
        <w:trPr>
          <w:cantSplit/>
          <w:trHeight w:val="1125"/>
          <w:jc w:val="center"/>
        </w:trPr>
        <w:tc>
          <w:tcPr>
            <w:tcW w:w="286" w:type="dxa"/>
            <w:vMerge/>
            <w:tcBorders>
              <w:left w:val="single" w:sz="4" w:space="0" w:color="auto"/>
              <w:right w:val="single" w:sz="4" w:space="0" w:color="000000"/>
              <w:tl2br w:val="nil"/>
              <w:tr2bl w:val="nil"/>
            </w:tcBorders>
          </w:tcPr>
          <w:p w14:paraId="70C195E8" w14:textId="77777777" w:rsidR="001A353D" w:rsidRPr="00A24274" w:rsidRDefault="001A353D" w:rsidP="001C2CB4"/>
        </w:tc>
        <w:tc>
          <w:tcPr>
            <w:tcW w:w="1984" w:type="dxa"/>
            <w:tcBorders>
              <w:left w:val="nil"/>
              <w:bottom w:val="single" w:sz="4" w:space="0" w:color="C0C0C0"/>
              <w:right w:val="single" w:sz="4" w:space="0" w:color="000000"/>
              <w:tl2br w:val="nil"/>
              <w:tr2bl w:val="nil"/>
            </w:tcBorders>
          </w:tcPr>
          <w:p w14:paraId="625DA56E" w14:textId="77777777" w:rsidR="004F56D5" w:rsidRDefault="001A353D" w:rsidP="004F56D5">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Pr>
                <w:rFonts w:ascii="ＭＳ ゴシック" w:eastAsia="ＭＳ ゴシック" w:hAnsi="ＭＳ ゴシック"/>
                <w:sz w:val="18"/>
              </w:rPr>
              <w:t>6</w:t>
            </w:r>
            <w:r w:rsidRPr="00A24274">
              <w:rPr>
                <w:rFonts w:ascii="ＭＳ ゴシック" w:eastAsia="ＭＳ ゴシック" w:hAnsi="ＭＳ ゴシック" w:hint="eastAsia"/>
                <w:sz w:val="18"/>
              </w:rPr>
              <w:t xml:space="preserve">　施工中の環境保全</w:t>
            </w:r>
          </w:p>
          <w:p w14:paraId="30121D7C" w14:textId="451A0B7D" w:rsidR="001A353D" w:rsidRPr="004F56D5" w:rsidRDefault="001A353D" w:rsidP="004F56D5">
            <w:pPr>
              <w:ind w:firstLineChars="50" w:firstLine="90"/>
              <w:rPr>
                <w:rFonts w:ascii="ＭＳ ゴシック" w:eastAsia="ＭＳ ゴシック" w:hAnsi="ＭＳ ゴシック"/>
                <w:sz w:val="18"/>
              </w:rPr>
            </w:pPr>
            <w:r w:rsidRPr="004F56D5">
              <w:rPr>
                <w:rFonts w:ascii="ＭＳ ゴシック" w:eastAsia="ＭＳ ゴシック" w:hAnsi="ＭＳ ゴシック" w:hint="eastAsia"/>
                <w:sz w:val="18"/>
              </w:rPr>
              <w:t>等</w:t>
            </w:r>
          </w:p>
        </w:tc>
        <w:tc>
          <w:tcPr>
            <w:tcW w:w="7373" w:type="dxa"/>
            <w:gridSpan w:val="2"/>
            <w:tcBorders>
              <w:left w:val="nil"/>
              <w:bottom w:val="single" w:sz="4" w:space="0" w:color="C0C0C0"/>
              <w:tl2br w:val="nil"/>
              <w:tr2bl w:val="nil"/>
            </w:tcBorders>
          </w:tcPr>
          <w:p w14:paraId="4201F3EA"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※「低騒音型・低振動型建設機械の指定に関する規定（平成9年建設省告示第1536号）」</w:t>
            </w:r>
          </w:p>
          <w:p w14:paraId="5FF737FD"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に基づき、指定された建設機械を使用する。　　　　　　　　　　　　　　（1－1．3．8）</w:t>
            </w:r>
          </w:p>
          <w:p w14:paraId="2A2BD8E7"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※「建設機械に関する技術指針（平成 3年建設省通知第2 4 7号）」に基づき、指定された</w:t>
            </w:r>
          </w:p>
          <w:p w14:paraId="6F2CD049"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排出ガス対策型建設機械を使用する。　　　　　　　　　　　　　　　　 （1－1．3．8）</w:t>
            </w:r>
          </w:p>
          <w:p w14:paraId="6AC46890" w14:textId="52DCFD2D" w:rsidR="001A353D" w:rsidRPr="00A24274" w:rsidRDefault="001A353D" w:rsidP="001A353D">
            <w:pPr>
              <w:suppressAutoHyphens/>
              <w:wordWrap w:val="0"/>
              <w:adjustRightInd w:val="0"/>
              <w:jc w:val="left"/>
              <w:textAlignment w:val="baseline"/>
              <w:rPr>
                <w:rFonts w:ascii="ＭＳ ゴシック" w:eastAsia="ＭＳ ゴシック" w:hAnsi="ＭＳ ゴシック"/>
                <w:sz w:val="18"/>
              </w:rPr>
            </w:pPr>
          </w:p>
        </w:tc>
      </w:tr>
      <w:tr w:rsidR="001A353D" w:rsidRPr="003B521E" w14:paraId="22656991" w14:textId="77777777" w:rsidTr="00C5064E">
        <w:trPr>
          <w:cantSplit/>
          <w:trHeight w:val="1125"/>
          <w:jc w:val="center"/>
        </w:trPr>
        <w:tc>
          <w:tcPr>
            <w:tcW w:w="286" w:type="dxa"/>
            <w:vMerge/>
            <w:tcBorders>
              <w:left w:val="single" w:sz="4" w:space="0" w:color="auto"/>
              <w:bottom w:val="nil"/>
              <w:right w:val="single" w:sz="4" w:space="0" w:color="000000"/>
              <w:tl2br w:val="nil"/>
              <w:tr2bl w:val="nil"/>
            </w:tcBorders>
          </w:tcPr>
          <w:p w14:paraId="7A2CF4E0" w14:textId="77777777" w:rsidR="001A353D" w:rsidRPr="00A24274" w:rsidRDefault="001A353D" w:rsidP="001C2CB4"/>
        </w:tc>
        <w:tc>
          <w:tcPr>
            <w:tcW w:w="1984" w:type="dxa"/>
            <w:tcBorders>
              <w:left w:val="nil"/>
              <w:bottom w:val="single" w:sz="4" w:space="0" w:color="C0C0C0"/>
              <w:right w:val="single" w:sz="4" w:space="0" w:color="000000"/>
              <w:tl2br w:val="nil"/>
              <w:tr2bl w:val="nil"/>
            </w:tcBorders>
          </w:tcPr>
          <w:p w14:paraId="29BB2565" w14:textId="646005F8" w:rsidR="001A353D" w:rsidRPr="004F56D5" w:rsidRDefault="001A353D" w:rsidP="001A353D">
            <w:pPr>
              <w:ind w:firstLineChars="50" w:firstLine="90"/>
              <w:rPr>
                <w:rFonts w:ascii="ＭＳ ゴシック" w:eastAsia="ＭＳ ゴシック" w:hAnsi="ＭＳ ゴシック"/>
                <w:sz w:val="18"/>
              </w:rPr>
            </w:pPr>
            <w:r w:rsidRPr="004F56D5">
              <w:rPr>
                <w:rFonts w:ascii="ＭＳ ゴシック" w:eastAsia="ＭＳ ゴシック" w:hAnsi="ＭＳ ゴシック" w:hint="eastAsia"/>
                <w:sz w:val="18"/>
              </w:rPr>
              <w:t>7　交通安全管理</w:t>
            </w:r>
          </w:p>
        </w:tc>
        <w:tc>
          <w:tcPr>
            <w:tcW w:w="7373" w:type="dxa"/>
            <w:gridSpan w:val="2"/>
            <w:tcBorders>
              <w:left w:val="nil"/>
              <w:bottom w:val="single" w:sz="4" w:space="0" w:color="C0C0C0"/>
              <w:tl2br w:val="nil"/>
              <w:tr2bl w:val="nil"/>
            </w:tcBorders>
          </w:tcPr>
          <w:p w14:paraId="082B903A" w14:textId="59DDF18F"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関係機関との協議　　　　　　　　　　　　　　　　　　　　　　　　　 （1－1．3．</w:t>
            </w:r>
            <w:r w:rsidRPr="004F56D5">
              <w:rPr>
                <w:rFonts w:ascii="ＭＳ ゴシック" w:eastAsia="ＭＳ ゴシック" w:hAnsi="ＭＳ ゴシック" w:hint="eastAsia"/>
                <w:kern w:val="0"/>
                <w:sz w:val="18"/>
              </w:rPr>
              <w:t>6</w:t>
            </w:r>
            <w:r>
              <w:rPr>
                <w:rFonts w:ascii="ＭＳ ゴシック" w:eastAsia="ＭＳ ゴシック" w:hAnsi="ＭＳ ゴシック" w:hint="eastAsia"/>
                <w:kern w:val="0"/>
                <w:sz w:val="18"/>
              </w:rPr>
              <w:t>）</w:t>
            </w:r>
          </w:p>
          <w:p w14:paraId="0A48C3E9"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・必要（関係機関：　　　　　　　　　　　）　　　・必要なし</w:t>
            </w:r>
          </w:p>
          <w:p w14:paraId="24907605"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p>
          <w:p w14:paraId="550C7661"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交通誘導員</w:t>
            </w:r>
          </w:p>
          <w:p w14:paraId="5A265BE6"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・配置する（・警備業法第１８条に規定する特定の種別の警備業務　・任意　）</w:t>
            </w:r>
          </w:p>
          <w:p w14:paraId="0CA07FA4"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日×　　　人）</w:t>
            </w:r>
          </w:p>
          <w:p w14:paraId="044D7E70"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・配置しない</w:t>
            </w:r>
          </w:p>
          <w:p w14:paraId="2BF84995" w14:textId="77777777" w:rsidR="001A353D" w:rsidRDefault="001A353D" w:rsidP="001A353D">
            <w:pPr>
              <w:autoSpaceDE w:val="0"/>
              <w:autoSpaceDN w:val="0"/>
              <w:adjustRightInd w:val="0"/>
              <w:jc w:val="left"/>
              <w:rPr>
                <w:rFonts w:ascii="ＭＳ ゴシック" w:eastAsia="ＭＳ ゴシック" w:hAnsi="ＭＳ ゴシック"/>
                <w:kern w:val="0"/>
                <w:sz w:val="18"/>
              </w:rPr>
            </w:pPr>
          </w:p>
          <w:p w14:paraId="6F2BAA20" w14:textId="77777777" w:rsidR="001A353D" w:rsidRDefault="001A353D" w:rsidP="001A353D">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特定の種別の警備業務は、警備員等の検定等に関する規則(平成17年国家公安委員会規</w:t>
            </w:r>
          </w:p>
          <w:p w14:paraId="792A7506" w14:textId="77777777" w:rsidR="001A353D" w:rsidRDefault="001A353D" w:rsidP="001A353D">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則第20号)及び秋田県公安委員会告示第</w:t>
            </w:r>
            <w:r>
              <w:rPr>
                <w:rFonts w:ascii="ＭＳ ゴシック" w:eastAsia="ＭＳ ゴシック" w:hAnsi="ＭＳ ゴシック" w:hint="eastAsia"/>
                <w:sz w:val="18"/>
              </w:rPr>
              <w:t>94号(令和2年9月29日)</w:t>
            </w:r>
            <w:r>
              <w:rPr>
                <w:rFonts w:ascii="ＭＳ ゴシック" w:eastAsia="ＭＳ ゴシック" w:hAnsi="ＭＳ ゴシック" w:hint="eastAsia"/>
                <w:kern w:val="0"/>
                <w:sz w:val="18"/>
              </w:rPr>
              <w:t>による。</w:t>
            </w:r>
          </w:p>
          <w:p w14:paraId="0B965C73" w14:textId="77777777" w:rsidR="001A353D" w:rsidRPr="001A353D" w:rsidRDefault="001A353D" w:rsidP="001C2CB4">
            <w:pPr>
              <w:rPr>
                <w:rFonts w:ascii="ＭＳ ゴシック" w:eastAsia="ＭＳ ゴシック" w:hAnsi="ＭＳ ゴシック"/>
                <w:sz w:val="18"/>
              </w:rPr>
            </w:pPr>
          </w:p>
        </w:tc>
      </w:tr>
      <w:tr w:rsidR="001C2CB4" w:rsidRPr="003B521E" w14:paraId="6DB6CC72" w14:textId="77777777" w:rsidTr="00C5064E">
        <w:trPr>
          <w:cantSplit/>
          <w:jc w:val="center"/>
        </w:trPr>
        <w:tc>
          <w:tcPr>
            <w:tcW w:w="286" w:type="dxa"/>
            <w:tcBorders>
              <w:top w:val="single" w:sz="4" w:space="0" w:color="C0C0C0" w:themeColor="background1" w:themeShade="C0"/>
              <w:left w:val="single" w:sz="4" w:space="0" w:color="auto"/>
              <w:bottom w:val="dotted" w:sz="4" w:space="0" w:color="auto"/>
              <w:right w:val="single" w:sz="4" w:space="0" w:color="auto"/>
              <w:tl2br w:val="nil"/>
              <w:tr2bl w:val="nil"/>
            </w:tcBorders>
            <w:vAlign w:val="center"/>
          </w:tcPr>
          <w:p w14:paraId="1917A3B9"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1</w:t>
            </w:r>
          </w:p>
          <w:p w14:paraId="3AF0A5C8" w14:textId="77777777" w:rsidR="001C2CB4" w:rsidRPr="00A24274" w:rsidRDefault="001C2CB4" w:rsidP="001C2CB4">
            <w:pPr>
              <w:jc w:val="center"/>
              <w:rPr>
                <w:rFonts w:ascii="ＭＳ ゴシック" w:eastAsia="ＭＳ ゴシック" w:hAnsi="ＭＳ ゴシック"/>
                <w:sz w:val="18"/>
              </w:rPr>
            </w:pPr>
          </w:p>
          <w:p w14:paraId="5F5966D7" w14:textId="5FE1D93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top w:val="single" w:sz="4" w:space="0" w:color="C0C0C0" w:themeColor="background1" w:themeShade="C0"/>
              <w:left w:val="single" w:sz="4" w:space="0" w:color="auto"/>
              <w:bottom w:val="dotted" w:sz="4" w:space="0" w:color="auto"/>
              <w:right w:val="single" w:sz="4" w:space="0" w:color="000000"/>
              <w:tl2br w:val="nil"/>
              <w:tr2bl w:val="nil"/>
            </w:tcBorders>
          </w:tcPr>
          <w:p w14:paraId="03CB3946" w14:textId="3B16BE37"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w:t>
            </w:r>
            <w:r w:rsidR="00CE1E86" w:rsidRPr="00B02417">
              <w:rPr>
                <w:rFonts w:ascii="ＭＳ ゴシック" w:eastAsia="ＭＳ ゴシック" w:hAnsi="ＭＳ ゴシック"/>
                <w:sz w:val="18"/>
              </w:rPr>
              <w:t>8</w:t>
            </w:r>
            <w:r w:rsidRPr="00B02417">
              <w:rPr>
                <w:rFonts w:ascii="ＭＳ ゴシック" w:eastAsia="ＭＳ ゴシック" w:hAnsi="ＭＳ ゴシック" w:hint="eastAsia"/>
                <w:sz w:val="18"/>
              </w:rPr>
              <w:t xml:space="preserve">　発生材の処理等</w:t>
            </w:r>
          </w:p>
        </w:tc>
        <w:tc>
          <w:tcPr>
            <w:tcW w:w="7373" w:type="dxa"/>
            <w:gridSpan w:val="2"/>
            <w:tcBorders>
              <w:top w:val="single" w:sz="4" w:space="0" w:color="C0C0C0" w:themeColor="background1" w:themeShade="C0"/>
              <w:left w:val="nil"/>
              <w:bottom w:val="dotted" w:sz="4" w:space="0" w:color="auto"/>
              <w:tl2br w:val="nil"/>
              <w:tr2bl w:val="nil"/>
            </w:tcBorders>
          </w:tcPr>
          <w:p w14:paraId="2660ECE0" w14:textId="5AE261EB"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特定建設資材廃棄物の発生材の処理</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 xml:space="preserve">　　　　　　　　　　　　　　　　（1－1．3．9）</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1C2CB4" w:rsidRPr="00A24274" w14:paraId="5AA01C23" w14:textId="77777777">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6F6C1AEC"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2151CFDD"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再資源化等をする施設名・住所・搬出距離（km）</w:t>
                  </w:r>
                </w:p>
              </w:tc>
            </w:tr>
            <w:tr w:rsidR="001C2CB4" w:rsidRPr="00A24274" w14:paraId="34C06AAC" w14:textId="77777777">
              <w:trPr>
                <w:cantSplit/>
                <w:trHeight w:val="26"/>
              </w:trPr>
              <w:tc>
                <w:tcPr>
                  <w:tcW w:w="1704" w:type="dxa"/>
                  <w:tcBorders>
                    <w:top w:val="nil"/>
                    <w:left w:val="single" w:sz="4" w:space="0" w:color="000000"/>
                    <w:bottom w:val="single" w:sz="4" w:space="0" w:color="000000"/>
                    <w:right w:val="single" w:sz="4" w:space="0" w:color="000000"/>
                  </w:tcBorders>
                </w:tcPr>
                <w:p w14:paraId="4B645629"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634A4EDD" w14:textId="77777777" w:rsidR="001C2CB4" w:rsidRPr="00A24274" w:rsidRDefault="001C2CB4" w:rsidP="001C2CB4">
                  <w:pPr>
                    <w:rPr>
                      <w:rFonts w:ascii="ＭＳ ゴシック" w:eastAsia="ＭＳ ゴシック" w:hAnsi="ＭＳ ゴシック"/>
                      <w:sz w:val="18"/>
                    </w:rPr>
                  </w:pPr>
                </w:p>
              </w:tc>
            </w:tr>
            <w:tr w:rsidR="001C2CB4" w:rsidRPr="00A24274" w14:paraId="67EB1F7A" w14:textId="77777777">
              <w:trPr>
                <w:cantSplit/>
                <w:trHeight w:val="26"/>
              </w:trPr>
              <w:tc>
                <w:tcPr>
                  <w:tcW w:w="1704" w:type="dxa"/>
                  <w:tcBorders>
                    <w:top w:val="nil"/>
                    <w:left w:val="single" w:sz="4" w:space="0" w:color="000000"/>
                    <w:bottom w:val="single" w:sz="4" w:space="0" w:color="000000"/>
                    <w:right w:val="single" w:sz="4" w:space="0" w:color="000000"/>
                  </w:tcBorders>
                </w:tcPr>
                <w:p w14:paraId="54C92206"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432B1C57" w14:textId="77777777" w:rsidR="001C2CB4" w:rsidRPr="00A24274" w:rsidRDefault="001C2CB4" w:rsidP="001C2CB4">
                  <w:pPr>
                    <w:rPr>
                      <w:rFonts w:ascii="ＭＳ ゴシック" w:eastAsia="ＭＳ ゴシック" w:hAnsi="ＭＳ ゴシック"/>
                      <w:sz w:val="18"/>
                    </w:rPr>
                  </w:pPr>
                </w:p>
              </w:tc>
            </w:tr>
            <w:tr w:rsidR="001C2CB4" w:rsidRPr="00A24274" w14:paraId="5696A438" w14:textId="77777777">
              <w:trPr>
                <w:cantSplit/>
                <w:trHeight w:val="26"/>
              </w:trPr>
              <w:tc>
                <w:tcPr>
                  <w:tcW w:w="1704" w:type="dxa"/>
                  <w:tcBorders>
                    <w:top w:val="nil"/>
                    <w:left w:val="single" w:sz="4" w:space="0" w:color="000000"/>
                    <w:bottom w:val="single" w:sz="4" w:space="0" w:color="000000"/>
                    <w:right w:val="single" w:sz="4" w:space="0" w:color="000000"/>
                  </w:tcBorders>
                </w:tcPr>
                <w:p w14:paraId="42237E69"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66B55BFB" w14:textId="77777777" w:rsidR="001C2CB4" w:rsidRPr="00A24274" w:rsidRDefault="001C2CB4" w:rsidP="001C2CB4">
                  <w:pPr>
                    <w:rPr>
                      <w:rFonts w:ascii="ＭＳ ゴシック" w:eastAsia="ＭＳ ゴシック" w:hAnsi="ＭＳ ゴシック"/>
                      <w:sz w:val="18"/>
                    </w:rPr>
                  </w:pPr>
                </w:p>
              </w:tc>
            </w:tr>
            <w:tr w:rsidR="001C2CB4" w:rsidRPr="00A24274" w14:paraId="0FE6CB6F" w14:textId="77777777">
              <w:trPr>
                <w:cantSplit/>
                <w:trHeight w:val="26"/>
              </w:trPr>
              <w:tc>
                <w:tcPr>
                  <w:tcW w:w="1704" w:type="dxa"/>
                  <w:tcBorders>
                    <w:top w:val="nil"/>
                    <w:left w:val="single" w:sz="4" w:space="0" w:color="000000"/>
                    <w:bottom w:val="single" w:sz="4" w:space="0" w:color="000000"/>
                    <w:right w:val="single" w:sz="4" w:space="0" w:color="000000"/>
                  </w:tcBorders>
                </w:tcPr>
                <w:p w14:paraId="6C26D1BB" w14:textId="77777777" w:rsidR="001C2CB4" w:rsidRPr="00A24274" w:rsidRDefault="001C2CB4" w:rsidP="001C2CB4">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2848E786" w14:textId="77777777" w:rsidR="001C2CB4" w:rsidRPr="00A24274" w:rsidRDefault="001C2CB4" w:rsidP="001C2CB4">
                  <w:pPr>
                    <w:rPr>
                      <w:rFonts w:ascii="ＭＳ ゴシック" w:eastAsia="ＭＳ ゴシック" w:hAnsi="ＭＳ ゴシック"/>
                      <w:sz w:val="18"/>
                    </w:rPr>
                  </w:pPr>
                </w:p>
              </w:tc>
            </w:tr>
          </w:tbl>
          <w:p w14:paraId="24172D4E" w14:textId="39D35375"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特定建設資材廃棄物以外の発生材の処理　　　　　　　　　 　　　　　　（1－1．3．9）</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1C2CB4" w:rsidRPr="00A24274" w14:paraId="0A523DEA" w14:textId="77777777">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2831C3DB"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18337D15"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処分施設の名称・住所・搬出距離（km）</w:t>
                  </w:r>
                </w:p>
              </w:tc>
            </w:tr>
            <w:tr w:rsidR="001C2CB4" w:rsidRPr="00A24274" w14:paraId="54FD12C6" w14:textId="77777777">
              <w:trPr>
                <w:cantSplit/>
                <w:trHeight w:val="252"/>
              </w:trPr>
              <w:tc>
                <w:tcPr>
                  <w:tcW w:w="1707" w:type="dxa"/>
                  <w:tcBorders>
                    <w:top w:val="nil"/>
                    <w:left w:val="single" w:sz="4" w:space="0" w:color="000000"/>
                    <w:bottom w:val="single" w:sz="4" w:space="0" w:color="000000"/>
                    <w:right w:val="single" w:sz="4" w:space="0" w:color="000000"/>
                  </w:tcBorders>
                </w:tcPr>
                <w:p w14:paraId="101DDEBA" w14:textId="77777777" w:rsidR="001C2CB4" w:rsidRPr="00A24274" w:rsidRDefault="001C2CB4" w:rsidP="001C2CB4">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64F63932" w14:textId="77777777" w:rsidR="001C2CB4" w:rsidRPr="00A24274" w:rsidRDefault="001C2CB4" w:rsidP="001C2CB4">
                  <w:pPr>
                    <w:rPr>
                      <w:rFonts w:ascii="ＭＳ ゴシック" w:eastAsia="ＭＳ ゴシック" w:hAnsi="ＭＳ ゴシック"/>
                      <w:sz w:val="18"/>
                    </w:rPr>
                  </w:pPr>
                </w:p>
              </w:tc>
            </w:tr>
            <w:tr w:rsidR="001C2CB4" w:rsidRPr="00A24274" w14:paraId="730E643B" w14:textId="77777777">
              <w:trPr>
                <w:cantSplit/>
                <w:trHeight w:val="78"/>
              </w:trPr>
              <w:tc>
                <w:tcPr>
                  <w:tcW w:w="1707" w:type="dxa"/>
                  <w:tcBorders>
                    <w:top w:val="nil"/>
                    <w:left w:val="single" w:sz="4" w:space="0" w:color="000000"/>
                    <w:bottom w:val="single" w:sz="4" w:space="0" w:color="auto"/>
                    <w:right w:val="single" w:sz="4" w:space="0" w:color="000000"/>
                  </w:tcBorders>
                </w:tcPr>
                <w:p w14:paraId="0BC60715" w14:textId="77777777" w:rsidR="001C2CB4" w:rsidRPr="00A24274" w:rsidRDefault="001C2CB4" w:rsidP="001C2CB4">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470A593D" w14:textId="77777777" w:rsidR="001C2CB4" w:rsidRPr="00A24274" w:rsidRDefault="001C2CB4" w:rsidP="001C2CB4">
                  <w:pPr>
                    <w:rPr>
                      <w:rFonts w:ascii="ＭＳ ゴシック" w:eastAsia="ＭＳ ゴシック" w:hAnsi="ＭＳ ゴシック"/>
                      <w:sz w:val="18"/>
                    </w:rPr>
                  </w:pPr>
                </w:p>
              </w:tc>
            </w:tr>
            <w:tr w:rsidR="001C2CB4" w:rsidRPr="00A24274" w14:paraId="25DCE93D" w14:textId="77777777">
              <w:trPr>
                <w:trHeight w:val="250"/>
              </w:trPr>
              <w:tc>
                <w:tcPr>
                  <w:tcW w:w="1707" w:type="dxa"/>
                  <w:tcBorders>
                    <w:top w:val="single" w:sz="4" w:space="0" w:color="auto"/>
                    <w:left w:val="single" w:sz="4" w:space="0" w:color="000000"/>
                    <w:bottom w:val="single" w:sz="4" w:space="0" w:color="auto"/>
                    <w:right w:val="single" w:sz="4" w:space="0" w:color="000000"/>
                  </w:tcBorders>
                </w:tcPr>
                <w:p w14:paraId="0A281AEE" w14:textId="77777777" w:rsidR="001C2CB4" w:rsidRPr="00A24274" w:rsidRDefault="001C2CB4" w:rsidP="001C2CB4">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3F9DDABA" w14:textId="77777777" w:rsidR="001C2CB4" w:rsidRPr="00A24274" w:rsidRDefault="001C2CB4" w:rsidP="001C2CB4">
                  <w:pPr>
                    <w:rPr>
                      <w:rFonts w:ascii="ＭＳ ゴシック" w:eastAsia="ＭＳ ゴシック" w:hAnsi="ＭＳ ゴシック"/>
                      <w:sz w:val="18"/>
                    </w:rPr>
                  </w:pPr>
                </w:p>
              </w:tc>
            </w:tr>
            <w:tr w:rsidR="001C2CB4" w:rsidRPr="00A24274" w14:paraId="3F4DC6C5" w14:textId="77777777">
              <w:trPr>
                <w:trHeight w:val="78"/>
              </w:trPr>
              <w:tc>
                <w:tcPr>
                  <w:tcW w:w="1707" w:type="dxa"/>
                  <w:tcBorders>
                    <w:top w:val="single" w:sz="4" w:space="0" w:color="auto"/>
                    <w:left w:val="single" w:sz="4" w:space="0" w:color="000000"/>
                    <w:bottom w:val="single" w:sz="4" w:space="0" w:color="auto"/>
                    <w:right w:val="single" w:sz="4" w:space="0" w:color="000000"/>
                  </w:tcBorders>
                </w:tcPr>
                <w:p w14:paraId="26EC9092" w14:textId="77777777" w:rsidR="001C2CB4" w:rsidRPr="00A24274" w:rsidRDefault="001C2CB4" w:rsidP="001C2CB4">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5C72E87C" w14:textId="77777777" w:rsidR="001C2CB4" w:rsidRPr="00A24274" w:rsidRDefault="001C2CB4" w:rsidP="001C2CB4">
                  <w:pPr>
                    <w:rPr>
                      <w:rFonts w:ascii="ＭＳ ゴシック" w:eastAsia="ＭＳ ゴシック" w:hAnsi="ＭＳ ゴシック"/>
                      <w:sz w:val="18"/>
                    </w:rPr>
                  </w:pPr>
                </w:p>
              </w:tc>
            </w:tr>
          </w:tbl>
          <w:p w14:paraId="25CF58B9" w14:textId="6D36B57F"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引き渡しを要するもの　　　　　　　　　 　　　</w:t>
            </w:r>
            <w:r w:rsidR="004F56D5">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（1－1．3．9）</w:t>
            </w:r>
          </w:p>
          <w:p w14:paraId="4F333328" w14:textId="71245F6C" w:rsidR="006868C6" w:rsidRDefault="001C2CB4" w:rsidP="001C2CB4">
            <w:pPr>
              <w:ind w:firstLineChars="100" w:firstLine="180"/>
              <w:rPr>
                <w:rFonts w:ascii="ＭＳ ゴシック" w:eastAsia="ＭＳ ゴシック" w:hAnsi="ＭＳ ゴシック"/>
                <w:color w:val="FF0000"/>
                <w:sz w:val="18"/>
                <w:u w:val="single"/>
              </w:rPr>
            </w:pPr>
            <w:r w:rsidRPr="00A24274">
              <w:rPr>
                <w:rFonts w:ascii="ＭＳ ゴシック" w:eastAsia="ＭＳ ゴシック" w:hAnsi="ＭＳ ゴシック" w:hint="eastAsia"/>
                <w:sz w:val="18"/>
              </w:rPr>
              <w:t xml:space="preserve">特別管理産業廃棄物　（　　　　　　　　　）　　　　　　　　　　　　</w:t>
            </w:r>
          </w:p>
          <w:p w14:paraId="1E8B6CED" w14:textId="4F22466B" w:rsidR="001C2CB4" w:rsidRPr="00A24274" w:rsidRDefault="006868C6" w:rsidP="004F56D5">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なお、PCBを含有する機器は、当該部品を取り外し、漏洩の恐れの無い安全な容器に納め、所定の表示を行い、監督職員の指示に基づき、施設管理者に引き渡すこと。</w:t>
            </w:r>
          </w:p>
          <w:p w14:paraId="6AB5D129" w14:textId="1B6DA82D" w:rsidR="001C2CB4" w:rsidRPr="004F56D5" w:rsidRDefault="001C2CB4" w:rsidP="001C2CB4">
            <w:pPr>
              <w:ind w:firstLineChars="100" w:firstLine="180"/>
              <w:rPr>
                <w:rFonts w:ascii="ＭＳ ゴシック" w:eastAsia="ＭＳ ゴシック" w:hAnsi="ＭＳ ゴシック"/>
                <w:color w:val="FF0000"/>
                <w:sz w:val="18"/>
              </w:rPr>
            </w:pPr>
            <w:r w:rsidRPr="004F56D5">
              <w:rPr>
                <w:rFonts w:ascii="ＭＳ ゴシック" w:eastAsia="ＭＳ ゴシック" w:hAnsi="ＭＳ ゴシック" w:hint="eastAsia"/>
                <w:sz w:val="18"/>
              </w:rPr>
              <w:t xml:space="preserve">現場再利用発生材　　（　　　　　　　　　）　　　　　　　　　　　　　　　　　　</w:t>
            </w:r>
            <w:r w:rsidRPr="004F56D5">
              <w:rPr>
                <w:rFonts w:ascii="ＭＳ ゴシック" w:eastAsia="ＭＳ ゴシック" w:hAnsi="ＭＳ ゴシック" w:hint="eastAsia"/>
                <w:color w:val="FF0000"/>
                <w:sz w:val="18"/>
              </w:rPr>
              <w:t xml:space="preserve">　</w:t>
            </w:r>
          </w:p>
          <w:p w14:paraId="54207528" w14:textId="39022C90" w:rsidR="001C2CB4" w:rsidRDefault="001C2CB4" w:rsidP="001C2CB4">
            <w:pPr>
              <w:ind w:leftChars="100" w:left="210"/>
              <w:rPr>
                <w:rFonts w:ascii="ＭＳ ゴシック" w:eastAsia="ＭＳ ゴシック" w:hAnsi="ＭＳ ゴシック"/>
                <w:sz w:val="18"/>
              </w:rPr>
            </w:pPr>
          </w:p>
          <w:p w14:paraId="78A2E36B" w14:textId="77777777" w:rsidR="001C2CB4" w:rsidRPr="009C0650" w:rsidRDefault="001C2CB4" w:rsidP="001C2CB4">
            <w:pPr>
              <w:rPr>
                <w:rFonts w:ascii="ＭＳ ゴシック" w:eastAsia="ＭＳ ゴシック" w:hAnsi="ＭＳ ゴシック"/>
                <w:sz w:val="18"/>
              </w:rPr>
            </w:pPr>
            <w:r w:rsidRPr="009C0650">
              <w:rPr>
                <w:rFonts w:ascii="ＭＳ ゴシック" w:eastAsia="ＭＳ ゴシック" w:hAnsi="ＭＳ ゴシック" w:hint="eastAsia"/>
                <w:sz w:val="18"/>
              </w:rPr>
              <w:t xml:space="preserve">建設副産物情報交換システム（COBRIS）の利用　　　　　　　　　　　　　　　　　　　　　　　　　 　　 </w:t>
            </w:r>
          </w:p>
          <w:p w14:paraId="1BFB8B51" w14:textId="7FEA5CAC" w:rsidR="001C2CB4" w:rsidRDefault="001C2CB4" w:rsidP="001C2CB4">
            <w:pPr>
              <w:rPr>
                <w:rFonts w:ascii="ＭＳ ゴシック" w:eastAsia="ＭＳ ゴシック" w:hAnsi="ＭＳ ゴシック"/>
                <w:sz w:val="18"/>
              </w:rPr>
            </w:pPr>
            <w:r w:rsidRPr="009C0650">
              <w:rPr>
                <w:rFonts w:ascii="ＭＳ ゴシック" w:eastAsia="ＭＳ ゴシック" w:hAnsi="ＭＳ ゴシック" w:hint="eastAsia"/>
                <w:sz w:val="18"/>
              </w:rPr>
              <w:t xml:space="preserve">　※適用する　　・適用しない</w:t>
            </w:r>
          </w:p>
          <w:p w14:paraId="5CF23F93" w14:textId="77777777" w:rsidR="001C2CB4" w:rsidRDefault="001C2CB4" w:rsidP="001C2CB4">
            <w:pPr>
              <w:rPr>
                <w:rFonts w:ascii="ＭＳ ゴシック" w:eastAsia="ＭＳ ゴシック" w:hAnsi="ＭＳ ゴシック"/>
                <w:sz w:val="18"/>
              </w:rPr>
            </w:pPr>
          </w:p>
          <w:p w14:paraId="7943CE20" w14:textId="0B59D26E" w:rsidR="001C2CB4" w:rsidRPr="004F56D5"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搬入する建設資材</w:t>
            </w:r>
          </w:p>
          <w:p w14:paraId="684C5C4B" w14:textId="77777777" w:rsidR="0017791C" w:rsidRDefault="001C2CB4" w:rsidP="0017791C">
            <w:pPr>
              <w:ind w:leftChars="100" w:left="210" w:firstLineChars="100" w:firstLine="180"/>
              <w:rPr>
                <w:rFonts w:ascii="ＭＳ ゴシック" w:eastAsia="ＭＳ ゴシック" w:hAnsi="ＭＳ ゴシック"/>
                <w:sz w:val="18"/>
                <w:szCs w:val="18"/>
              </w:rPr>
            </w:pPr>
            <w:r w:rsidRPr="009C0650">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9C0650">
              <w:rPr>
                <w:rFonts w:ascii="ＭＳ ゴシック" w:eastAsia="ＭＳ ゴシック" w:hAnsi="ＭＳ ゴシック"/>
                <w:sz w:val="18"/>
                <w:szCs w:val="18"/>
              </w:rPr>
              <w:t>COBRIS</w:t>
            </w:r>
            <w:r w:rsidRPr="009C0650">
              <w:rPr>
                <w:rFonts w:ascii="ＭＳ ゴシック" w:eastAsia="ＭＳ ゴシック" w:hAnsi="ＭＳ ゴシック" w:hint="eastAsia"/>
                <w:sz w:val="18"/>
                <w:szCs w:val="18"/>
              </w:rPr>
              <w:t>）により作成し、施工計画書に含めて監督職員に提出する。また、その内容を説明のうえ、工事現場の見えやすい場所に掲示する。</w:t>
            </w:r>
          </w:p>
          <w:p w14:paraId="0AB4C7C0" w14:textId="547D8CD3" w:rsidR="001C2CB4" w:rsidRPr="009C0650" w:rsidRDefault="0017791C" w:rsidP="0017791C">
            <w:pPr>
              <w:ind w:leftChars="100" w:left="210" w:firstLineChars="100" w:firstLine="180"/>
              <w:rPr>
                <w:rFonts w:ascii="ＭＳ ゴシック" w:eastAsia="ＭＳ ゴシック" w:hAnsi="ＭＳ ゴシック"/>
                <w:sz w:val="18"/>
              </w:rPr>
            </w:pPr>
            <w:r w:rsidRPr="0017791C">
              <w:rPr>
                <w:rFonts w:ascii="ＭＳ ゴシック" w:eastAsia="ＭＳ ゴシック" w:hAnsi="ＭＳ ゴシック" w:hint="eastAsia"/>
                <w:sz w:val="18"/>
                <w:szCs w:val="21"/>
              </w:rPr>
              <w:t>加えて、</w:t>
            </w:r>
            <w:r w:rsidRPr="0017791C">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001C2CB4" w:rsidRPr="009C0650">
              <w:rPr>
                <w:rFonts w:ascii="ＭＳ ゴシック" w:eastAsia="ＭＳ ゴシック" w:hAnsi="ＭＳ ゴシック" w:hint="eastAsia"/>
                <w:sz w:val="18"/>
                <w:szCs w:val="18"/>
              </w:rPr>
              <w:t xml:space="preserve">　　　　　　　　　　　（1-</w:t>
            </w:r>
            <w:r w:rsidR="001C2CB4" w:rsidRPr="009C0650">
              <w:rPr>
                <w:rFonts w:ascii="ＭＳ ゴシック" w:eastAsia="ＭＳ ゴシック" w:hAnsi="ＭＳ ゴシック"/>
                <w:sz w:val="18"/>
                <w:szCs w:val="18"/>
              </w:rPr>
              <w:t>1</w:t>
            </w:r>
            <w:r w:rsidR="001C2CB4" w:rsidRPr="009C0650">
              <w:rPr>
                <w:rFonts w:ascii="ＭＳ ゴシック" w:eastAsia="ＭＳ ゴシック" w:hAnsi="ＭＳ ゴシック" w:hint="eastAsia"/>
                <w:sz w:val="18"/>
                <w:szCs w:val="18"/>
              </w:rPr>
              <w:t>．</w:t>
            </w:r>
            <w:r w:rsidR="001C2CB4" w:rsidRPr="009C0650">
              <w:rPr>
                <w:rFonts w:ascii="ＭＳ ゴシック" w:eastAsia="ＭＳ ゴシック" w:hAnsi="ＭＳ ゴシック"/>
                <w:sz w:val="18"/>
                <w:szCs w:val="18"/>
              </w:rPr>
              <w:t>3</w:t>
            </w:r>
            <w:r w:rsidR="001C2CB4" w:rsidRPr="009C0650">
              <w:rPr>
                <w:rFonts w:ascii="ＭＳ ゴシック" w:eastAsia="ＭＳ ゴシック" w:hAnsi="ＭＳ ゴシック" w:hint="eastAsia"/>
                <w:sz w:val="18"/>
                <w:szCs w:val="18"/>
              </w:rPr>
              <w:t>．9）</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1C2CB4" w:rsidRPr="002F1B1E" w14:paraId="28D77FCF" w14:textId="77777777" w:rsidTr="009C0650">
              <w:trPr>
                <w:trHeight w:val="2117"/>
              </w:trPr>
              <w:tc>
                <w:tcPr>
                  <w:tcW w:w="7083" w:type="dxa"/>
                </w:tcPr>
                <w:p w14:paraId="021346F5" w14:textId="77777777" w:rsidR="001C2CB4" w:rsidRPr="00CB2810" w:rsidRDefault="001C2CB4" w:rsidP="001C2CB4">
                  <w:pPr>
                    <w:rPr>
                      <w:rFonts w:ascii="ＭＳ ゴシック" w:eastAsia="ＭＳ ゴシック" w:hAnsi="ＭＳ ゴシック"/>
                      <w:sz w:val="18"/>
                    </w:rPr>
                  </w:pPr>
                  <w:r w:rsidRPr="00CB2810">
                    <w:rPr>
                      <w:rFonts w:ascii="ＭＳ ゴシック" w:eastAsia="ＭＳ ゴシック" w:hAnsi="ＭＳ ゴシック" w:hint="eastAsia"/>
                      <w:sz w:val="18"/>
                    </w:rPr>
                    <w:t>次の各号の一に該当する建設資材を搬入する工事</w:t>
                  </w:r>
                </w:p>
                <w:p w14:paraId="3895E272" w14:textId="77777777" w:rsidR="001C2CB4" w:rsidRPr="00CB2810" w:rsidRDefault="001C2CB4" w:rsidP="001C2CB4">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１　体積が</w:t>
                  </w:r>
                  <w:r w:rsidRPr="00CB2810">
                    <w:rPr>
                      <w:rFonts w:ascii="ＭＳ ゴシック" w:eastAsia="ＭＳ ゴシック" w:hAnsi="ＭＳ ゴシック"/>
                      <w:sz w:val="18"/>
                    </w:rPr>
                    <w:t>500</w:t>
                  </w:r>
                  <w:r w:rsidRPr="00CB2810">
                    <w:rPr>
                      <w:rFonts w:ascii="ＭＳ ゴシック" w:eastAsia="ＭＳ ゴシック" w:hAnsi="ＭＳ ゴシック" w:hint="eastAsia"/>
                      <w:sz w:val="18"/>
                    </w:rPr>
                    <w:t>㎥以上である土砂</w:t>
                  </w:r>
                </w:p>
                <w:p w14:paraId="691D0728" w14:textId="77777777" w:rsidR="001C2CB4" w:rsidRPr="00CB2810" w:rsidRDefault="001C2CB4" w:rsidP="001C2CB4">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２　重量が500t以上である砕石</w:t>
                  </w:r>
                </w:p>
                <w:p w14:paraId="19A86EE9" w14:textId="77777777" w:rsidR="001C2CB4" w:rsidRPr="00CB2810" w:rsidRDefault="001C2CB4" w:rsidP="001C2CB4">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３　重量が200t以上である加熱アスファルト混合物</w:t>
                  </w:r>
                </w:p>
                <w:p w14:paraId="6DB3B144" w14:textId="77777777" w:rsidR="001C2CB4" w:rsidRPr="004F56D5"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４　重量が</w:t>
                  </w:r>
                  <w:r w:rsidRPr="004F56D5">
                    <w:rPr>
                      <w:rFonts w:ascii="ＭＳ ゴシック" w:eastAsia="ＭＳ ゴシック" w:hAnsi="ＭＳ ゴシック"/>
                      <w:sz w:val="18"/>
                    </w:rPr>
                    <w:t>50</w:t>
                  </w:r>
                  <w:r w:rsidRPr="004F56D5">
                    <w:rPr>
                      <w:rFonts w:ascii="ＭＳ ゴシック" w:eastAsia="ＭＳ ゴシック" w:hAnsi="ＭＳ ゴシック" w:hint="eastAsia"/>
                      <w:sz w:val="18"/>
                    </w:rPr>
                    <w:t>t以上であるコンクリート</w:t>
                  </w:r>
                </w:p>
                <w:p w14:paraId="21A468A1" w14:textId="77777777" w:rsidR="001C2CB4" w:rsidRPr="004F56D5"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５　重量が</w:t>
                  </w:r>
                  <w:r w:rsidRPr="004F56D5">
                    <w:rPr>
                      <w:rFonts w:ascii="ＭＳ ゴシック" w:eastAsia="ＭＳ ゴシック" w:hAnsi="ＭＳ ゴシック"/>
                      <w:sz w:val="18"/>
                    </w:rPr>
                    <w:t>50</w:t>
                  </w:r>
                  <w:r w:rsidRPr="004F56D5">
                    <w:rPr>
                      <w:rFonts w:ascii="ＭＳ ゴシック" w:eastAsia="ＭＳ ゴシック" w:hAnsi="ＭＳ ゴシック" w:hint="eastAsia"/>
                      <w:sz w:val="18"/>
                    </w:rPr>
                    <w:t>t以上であるコンクリート及び鉄から成る建設資材</w:t>
                  </w:r>
                </w:p>
                <w:p w14:paraId="3B4EA3C2" w14:textId="77777777" w:rsidR="001C2CB4" w:rsidRPr="004F56D5"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６　重量が</w:t>
                  </w:r>
                  <w:r w:rsidRPr="004F56D5">
                    <w:rPr>
                      <w:rFonts w:ascii="ＭＳ ゴシック" w:eastAsia="ＭＳ ゴシック" w:hAnsi="ＭＳ ゴシック"/>
                      <w:sz w:val="18"/>
                    </w:rPr>
                    <w:t>10</w:t>
                  </w:r>
                  <w:r w:rsidRPr="004F56D5">
                    <w:rPr>
                      <w:rFonts w:ascii="ＭＳ ゴシック" w:eastAsia="ＭＳ ゴシック" w:hAnsi="ＭＳ ゴシック" w:hint="eastAsia"/>
                      <w:sz w:val="18"/>
                    </w:rPr>
                    <w:t>t以上である木材</w:t>
                  </w:r>
                </w:p>
                <w:p w14:paraId="52ED16F4" w14:textId="77777777" w:rsidR="001C2CB4" w:rsidRPr="004F56D5"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７　重量が</w:t>
                  </w:r>
                  <w:r w:rsidRPr="004F56D5">
                    <w:rPr>
                      <w:rFonts w:ascii="ＭＳ ゴシック" w:eastAsia="ＭＳ ゴシック" w:hAnsi="ＭＳ ゴシック"/>
                      <w:sz w:val="18"/>
                    </w:rPr>
                    <w:t>0.1</w:t>
                  </w:r>
                  <w:r w:rsidRPr="004F56D5">
                    <w:rPr>
                      <w:rFonts w:ascii="ＭＳ ゴシック" w:eastAsia="ＭＳ ゴシック" w:hAnsi="ＭＳ ゴシック" w:hint="eastAsia"/>
                      <w:sz w:val="18"/>
                    </w:rPr>
                    <w:t>t以上である塩化ビニール管・継手</w:t>
                  </w:r>
                </w:p>
                <w:p w14:paraId="5E9F85A9" w14:textId="6C96616F" w:rsidR="001C2CB4" w:rsidRPr="002F1B1E" w:rsidRDefault="001C2CB4" w:rsidP="001C2CB4">
                  <w:pPr>
                    <w:ind w:firstLineChars="100" w:firstLine="180"/>
                    <w:rPr>
                      <w:rFonts w:ascii="ＭＳ 明朝" w:eastAsia="ＭＳ ゴシック" w:cs="ＭＳ ゴシック"/>
                      <w:sz w:val="18"/>
                      <w:szCs w:val="18"/>
                    </w:rPr>
                  </w:pPr>
                  <w:r w:rsidRPr="004F56D5">
                    <w:rPr>
                      <w:rFonts w:ascii="ＭＳ ゴシック" w:eastAsia="ＭＳ ゴシック" w:hAnsi="ＭＳ ゴシック" w:hint="eastAsia"/>
                      <w:sz w:val="18"/>
                    </w:rPr>
                    <w:t>８　重量が</w:t>
                  </w:r>
                  <w:r w:rsidRPr="004F56D5">
                    <w:rPr>
                      <w:rFonts w:ascii="ＭＳ ゴシック" w:eastAsia="ＭＳ ゴシック" w:hAnsi="ＭＳ ゴシック"/>
                      <w:sz w:val="18"/>
                    </w:rPr>
                    <w:t>0.1</w:t>
                  </w:r>
                  <w:r w:rsidRPr="004F56D5">
                    <w:rPr>
                      <w:rFonts w:ascii="ＭＳ ゴシック" w:eastAsia="ＭＳ ゴシック" w:hAnsi="ＭＳ ゴシック" w:hint="eastAsia"/>
                      <w:sz w:val="18"/>
                    </w:rPr>
                    <w:t>t以上である</w:t>
                  </w:r>
                  <w:r w:rsidRPr="00CB2810">
                    <w:rPr>
                      <w:rFonts w:ascii="ＭＳ ゴシック" w:eastAsia="ＭＳ ゴシック" w:hAnsi="ＭＳ ゴシック" w:hint="eastAsia"/>
                      <w:sz w:val="18"/>
                    </w:rPr>
                    <w:t>石膏ボード</w:t>
                  </w:r>
                </w:p>
              </w:tc>
            </w:tr>
          </w:tbl>
          <w:p w14:paraId="67DC4222" w14:textId="19783AA7" w:rsidR="001C2CB4" w:rsidRPr="004F56D5"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搬出する建設発生材</w:t>
            </w:r>
          </w:p>
          <w:p w14:paraId="39493F74" w14:textId="7919E806" w:rsidR="0017791C" w:rsidRPr="009C0650" w:rsidRDefault="001C2CB4" w:rsidP="0017791C">
            <w:pPr>
              <w:ind w:leftChars="100" w:left="210" w:firstLineChars="100" w:firstLine="180"/>
              <w:rPr>
                <w:rFonts w:ascii="ＭＳ ゴシック" w:eastAsia="ＭＳ ゴシック" w:hAnsi="ＭＳ ゴシック" w:hint="eastAsia"/>
                <w:sz w:val="18"/>
                <w:szCs w:val="21"/>
              </w:rPr>
            </w:pPr>
            <w:r w:rsidRPr="009C0650">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9C0650">
              <w:rPr>
                <w:rFonts w:ascii="ＭＳ ゴシック" w:eastAsia="ＭＳ ゴシック" w:hAnsi="ＭＳ ゴシック"/>
                <w:sz w:val="18"/>
                <w:szCs w:val="21"/>
              </w:rPr>
              <w:t>COBRIS</w:t>
            </w:r>
            <w:r w:rsidRPr="009C0650">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）により作成し、施工計画書に含めて監督職員に提出する。また、その内容を説明のうえ、工事現場の見えやすい場所へ掲示する。</w:t>
            </w:r>
          </w:p>
          <w:p w14:paraId="4A1423C6" w14:textId="77777777" w:rsidR="0017791C" w:rsidRPr="0017791C" w:rsidRDefault="0017791C" w:rsidP="0017791C">
            <w:pPr>
              <w:ind w:leftChars="100" w:left="210" w:firstLineChars="100" w:firstLine="180"/>
              <w:rPr>
                <w:rFonts w:ascii="ＭＳ ゴシック" w:eastAsia="ＭＳ ゴシック" w:hAnsi="ＭＳ ゴシック"/>
                <w:sz w:val="18"/>
                <w:szCs w:val="18"/>
              </w:rPr>
            </w:pPr>
            <w:r w:rsidRPr="0017791C">
              <w:rPr>
                <w:rFonts w:ascii="ＭＳ ゴシック" w:eastAsia="ＭＳ ゴシック" w:hAnsi="ＭＳ ゴシック" w:hint="eastAsia"/>
                <w:sz w:val="18"/>
                <w:szCs w:val="21"/>
              </w:rPr>
              <w:t>加えて、</w:t>
            </w:r>
            <w:r w:rsidRPr="0017791C">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01AD4C95" w14:textId="77777777" w:rsidR="0017791C" w:rsidRPr="0017791C" w:rsidRDefault="0017791C" w:rsidP="0017791C">
            <w:pPr>
              <w:ind w:left="360" w:hangingChars="200" w:hanging="360"/>
              <w:rPr>
                <w:rFonts w:ascii="ＭＳ ゴシック" w:eastAsia="ＭＳ ゴシック" w:hAnsi="ＭＳ ゴシック"/>
                <w:sz w:val="18"/>
                <w:szCs w:val="18"/>
              </w:rPr>
            </w:pPr>
            <w:r w:rsidRPr="0017791C">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705FA7F3" w14:textId="77777777" w:rsidR="0017791C" w:rsidRPr="0017791C" w:rsidRDefault="0017791C" w:rsidP="0017791C">
            <w:pPr>
              <w:ind w:left="360" w:hangingChars="200" w:hanging="360"/>
              <w:rPr>
                <w:rFonts w:ascii="ＭＳ ゴシック" w:eastAsia="ＭＳ ゴシック" w:hAnsi="ＭＳ ゴシック"/>
                <w:sz w:val="18"/>
                <w:szCs w:val="18"/>
              </w:rPr>
            </w:pPr>
            <w:r w:rsidRPr="0017791C">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43E77FC1" w14:textId="6D74D970" w:rsidR="001C2CB4" w:rsidRPr="009C0650" w:rsidRDefault="0017791C" w:rsidP="0017791C">
            <w:pPr>
              <w:ind w:left="360" w:hangingChars="200" w:hanging="360"/>
              <w:rPr>
                <w:rFonts w:ascii="ＭＳ ゴシック" w:eastAsia="ＭＳ ゴシック" w:hAnsi="ＭＳ ゴシック"/>
                <w:sz w:val="18"/>
              </w:rPr>
            </w:pPr>
            <w:r w:rsidRPr="0017791C">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r>
              <w:rPr>
                <w:rFonts w:ascii="ＭＳ ゴシック" w:eastAsia="ＭＳ ゴシック" w:hAnsi="ＭＳ ゴシック" w:hint="eastAsia"/>
                <w:sz w:val="18"/>
                <w:szCs w:val="18"/>
              </w:rPr>
              <w:t xml:space="preserve">　　　　　　　　　　　　　</w:t>
            </w:r>
            <w:r w:rsidR="001C2CB4" w:rsidRPr="009C0650">
              <w:rPr>
                <w:rFonts w:ascii="ＭＳ ゴシック" w:eastAsia="ＭＳ ゴシック" w:hAnsi="ＭＳ ゴシック" w:hint="eastAsia"/>
                <w:sz w:val="18"/>
                <w:szCs w:val="21"/>
              </w:rPr>
              <w:t xml:space="preserve">　　　</w:t>
            </w:r>
            <w:r w:rsidR="001C2CB4" w:rsidRPr="009C0650">
              <w:rPr>
                <w:rFonts w:ascii="ＭＳ ゴシック" w:eastAsia="ＭＳ ゴシック" w:hAnsi="ＭＳ ゴシック" w:hint="eastAsia"/>
                <w:sz w:val="18"/>
              </w:rPr>
              <w:t>（</w:t>
            </w:r>
            <w:r w:rsidR="001C2CB4" w:rsidRPr="009C0650">
              <w:rPr>
                <w:rFonts w:ascii="ＭＳ ゴシック" w:eastAsia="ＭＳ ゴシック" w:hAnsi="ＭＳ ゴシック"/>
                <w:sz w:val="18"/>
              </w:rPr>
              <w:t>1</w:t>
            </w:r>
            <w:r w:rsidR="001C2CB4" w:rsidRPr="009C0650">
              <w:rPr>
                <w:rFonts w:ascii="ＭＳ ゴシック" w:eastAsia="ＭＳ ゴシック" w:hAnsi="ＭＳ ゴシック" w:hint="eastAsia"/>
                <w:sz w:val="18"/>
              </w:rPr>
              <w:t>-1．</w:t>
            </w:r>
            <w:r w:rsidR="001C2CB4" w:rsidRPr="009C0650">
              <w:rPr>
                <w:rFonts w:ascii="ＭＳ ゴシック" w:eastAsia="ＭＳ ゴシック" w:hAnsi="ＭＳ ゴシック"/>
                <w:sz w:val="18"/>
              </w:rPr>
              <w:t>3</w:t>
            </w:r>
            <w:r w:rsidR="001C2CB4" w:rsidRPr="009C0650">
              <w:rPr>
                <w:rFonts w:ascii="ＭＳ ゴシック" w:eastAsia="ＭＳ ゴシック" w:hAnsi="ＭＳ ゴシック" w:hint="eastAsia"/>
                <w:sz w:val="18"/>
              </w:rPr>
              <w:t>．9）</w:t>
            </w:r>
          </w:p>
          <w:tbl>
            <w:tblPr>
              <w:tblpPr w:leftFromText="142" w:rightFromText="142" w:vertAnchor="text" w:horzAnchor="page" w:tblpX="241" w:tblpY="76"/>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gridCol w:w="6575"/>
            </w:tblGrid>
            <w:tr w:rsidR="001C2CB4" w14:paraId="5E0D902B" w14:textId="77777777" w:rsidTr="000419FE">
              <w:trPr>
                <w:trHeight w:val="2640"/>
              </w:trPr>
              <w:tc>
                <w:tcPr>
                  <w:tcW w:w="7225" w:type="dxa"/>
                  <w:tcBorders>
                    <w:right w:val="single" w:sz="4" w:space="0" w:color="auto"/>
                  </w:tcBorders>
                </w:tcPr>
                <w:p w14:paraId="76572BB3" w14:textId="77777777" w:rsidR="001C2CB4" w:rsidRPr="004F56D5" w:rsidRDefault="001C2CB4" w:rsidP="001C2CB4">
                  <w:pPr>
                    <w:overflowPunct w:val="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lastRenderedPageBreak/>
                    <w:t>次の各号の一に該当する建設発生材を搬出する工事</w:t>
                  </w:r>
                </w:p>
                <w:p w14:paraId="093472D5"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１　体積が</w:t>
                  </w:r>
                  <w:r w:rsidRPr="004F56D5">
                    <w:rPr>
                      <w:rFonts w:ascii="ＭＳ ゴシック" w:eastAsia="ＭＳ ゴシック" w:hAnsi="ＭＳ ゴシック"/>
                      <w:kern w:val="0"/>
                      <w:sz w:val="18"/>
                      <w:szCs w:val="18"/>
                    </w:rPr>
                    <w:t>500</w:t>
                  </w:r>
                  <w:r w:rsidRPr="004F56D5">
                    <w:rPr>
                      <w:rFonts w:ascii="ＭＳ ゴシック" w:eastAsia="ＭＳ ゴシック" w:hAnsi="ＭＳ ゴシック" w:cs="ＭＳ 明朝" w:hint="eastAsia"/>
                      <w:kern w:val="0"/>
                      <w:sz w:val="18"/>
                      <w:szCs w:val="18"/>
                    </w:rPr>
                    <w:t>㎥以上である建設発生土</w:t>
                  </w:r>
                </w:p>
                <w:p w14:paraId="3C261225" w14:textId="77777777" w:rsidR="001C2CB4" w:rsidRPr="004F56D5" w:rsidRDefault="001C2CB4" w:rsidP="001C2CB4">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２　コンクリート塊、アスファルト・コンクリート塊または建設発生木材であって、　　これらの重量の合計が</w:t>
                  </w:r>
                  <w:r w:rsidRPr="004F56D5">
                    <w:rPr>
                      <w:rFonts w:ascii="ＭＳ ゴシック" w:eastAsia="ＭＳ ゴシック" w:hAnsi="ＭＳ ゴシック"/>
                      <w:kern w:val="0"/>
                      <w:sz w:val="18"/>
                      <w:szCs w:val="18"/>
                    </w:rPr>
                    <w:t>200t</w:t>
                  </w:r>
                  <w:r w:rsidRPr="004F56D5">
                    <w:rPr>
                      <w:rFonts w:ascii="ＭＳ ゴシック" w:eastAsia="ＭＳ ゴシック" w:hAnsi="ＭＳ ゴシック" w:cs="ＭＳ 明朝" w:hint="eastAsia"/>
                      <w:kern w:val="0"/>
                      <w:sz w:val="18"/>
                      <w:szCs w:val="18"/>
                    </w:rPr>
                    <w:t>以上であるもの</w:t>
                  </w:r>
                </w:p>
                <w:p w14:paraId="1B92FB32"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３　重量が0</w:t>
                  </w:r>
                  <w:r w:rsidRPr="004F56D5">
                    <w:rPr>
                      <w:rFonts w:ascii="ＭＳ ゴシック" w:eastAsia="ＭＳ ゴシック" w:hAnsi="ＭＳ ゴシック" w:cs="ＭＳ 明朝"/>
                      <w:kern w:val="0"/>
                      <w:sz w:val="18"/>
                      <w:szCs w:val="18"/>
                    </w:rPr>
                    <w:t>.3t</w:t>
                  </w:r>
                  <w:r w:rsidRPr="004F56D5">
                    <w:rPr>
                      <w:rFonts w:ascii="ＭＳ ゴシック" w:eastAsia="ＭＳ ゴシック" w:hAnsi="ＭＳ ゴシック" w:cs="ＭＳ 明朝" w:hint="eastAsia"/>
                      <w:kern w:val="0"/>
                      <w:sz w:val="18"/>
                      <w:szCs w:val="18"/>
                    </w:rPr>
                    <w:t>以上である建設汚泥</w:t>
                  </w:r>
                </w:p>
                <w:p w14:paraId="70BB7A43"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４　重量が0</w:t>
                  </w:r>
                  <w:r w:rsidRPr="004F56D5">
                    <w:rPr>
                      <w:rFonts w:ascii="ＭＳ ゴシック" w:eastAsia="ＭＳ ゴシック" w:hAnsi="ＭＳ ゴシック" w:cs="ＭＳ 明朝"/>
                      <w:kern w:val="0"/>
                      <w:sz w:val="18"/>
                      <w:szCs w:val="18"/>
                    </w:rPr>
                    <w:t>.3t</w:t>
                  </w:r>
                  <w:r w:rsidRPr="004F56D5">
                    <w:rPr>
                      <w:rFonts w:ascii="ＭＳ ゴシック" w:eastAsia="ＭＳ ゴシック" w:hAnsi="ＭＳ ゴシック" w:cs="ＭＳ 明朝" w:hint="eastAsia"/>
                      <w:kern w:val="0"/>
                      <w:sz w:val="18"/>
                      <w:szCs w:val="18"/>
                    </w:rPr>
                    <w:t>以上である建設混合廃棄物</w:t>
                  </w:r>
                </w:p>
                <w:p w14:paraId="634E5905"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５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以上である金属くず</w:t>
                  </w:r>
                </w:p>
                <w:p w14:paraId="4FB9F83F"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６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以上である廃塩化ビニール管・継手</w:t>
                  </w:r>
                </w:p>
                <w:p w14:paraId="2C756427"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７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以上である廃プラスチック</w:t>
                  </w:r>
                </w:p>
                <w:p w14:paraId="2E8FE8C9"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８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以上である紙くず</w:t>
                  </w:r>
                </w:p>
                <w:p w14:paraId="61E23ED5"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９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以上である廃石膏ボード</w:t>
                  </w:r>
                </w:p>
                <w:p w14:paraId="0BED1EB1" w14:textId="15BC877C" w:rsidR="001C2CB4" w:rsidRPr="009C0650"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kern w:val="0"/>
                      <w:sz w:val="18"/>
                      <w:szCs w:val="18"/>
                    </w:rPr>
                    <w:t>10</w:t>
                  </w:r>
                  <w:r w:rsidRPr="004F56D5">
                    <w:rPr>
                      <w:rFonts w:ascii="ＭＳ ゴシック" w:eastAsia="ＭＳ ゴシック" w:hAnsi="ＭＳ ゴシック" w:cs="ＭＳ 明朝" w:hint="eastAsia"/>
                      <w:kern w:val="0"/>
                      <w:sz w:val="18"/>
                      <w:szCs w:val="18"/>
                    </w:rPr>
                    <w:t xml:space="preserve">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w:t>
                  </w:r>
                  <w:r w:rsidR="007A003D" w:rsidRPr="004F56D5">
                    <w:rPr>
                      <w:rFonts w:ascii="ＭＳ ゴシック" w:eastAsia="ＭＳ ゴシック" w:hAnsi="ＭＳ ゴシック" w:cs="ＭＳ 明朝" w:hint="eastAsia"/>
                      <w:kern w:val="0"/>
                      <w:sz w:val="18"/>
                      <w:szCs w:val="18"/>
                    </w:rPr>
                    <w:t>石綿</w:t>
                  </w:r>
                </w:p>
              </w:tc>
              <w:tc>
                <w:tcPr>
                  <w:tcW w:w="6575" w:type="dxa"/>
                  <w:tcBorders>
                    <w:top w:val="nil"/>
                    <w:left w:val="single" w:sz="4" w:space="0" w:color="auto"/>
                    <w:bottom w:val="nil"/>
                    <w:right w:val="nil"/>
                  </w:tcBorders>
                </w:tcPr>
                <w:p w14:paraId="047A2C99" w14:textId="5C88ECB1" w:rsidR="001C2CB4" w:rsidRDefault="001C2CB4" w:rsidP="001C2CB4">
                  <w:pPr>
                    <w:rPr>
                      <w:rFonts w:ascii="ＭＳ ゴシック" w:eastAsia="ＭＳ ゴシック" w:hAnsi="ＭＳ ゴシック"/>
                      <w:sz w:val="18"/>
                    </w:rPr>
                  </w:pPr>
                </w:p>
              </w:tc>
            </w:tr>
          </w:tbl>
          <w:p w14:paraId="0501AB88" w14:textId="77777777" w:rsidR="001C2CB4" w:rsidRDefault="001C2CB4" w:rsidP="001C2CB4">
            <w:pPr>
              <w:ind w:left="180" w:hangingChars="100" w:hanging="180"/>
              <w:rPr>
                <w:rFonts w:ascii="ＭＳ ゴシック" w:eastAsia="ＭＳ ゴシック" w:hAnsi="ＭＳ ゴシック"/>
                <w:color w:val="FF0000"/>
                <w:sz w:val="18"/>
                <w:szCs w:val="21"/>
                <w:u w:val="single"/>
              </w:rPr>
            </w:pPr>
          </w:p>
          <w:p w14:paraId="2FA9101D" w14:textId="717C0D3C" w:rsidR="001C2CB4" w:rsidRPr="004F56D5" w:rsidRDefault="001C2CB4" w:rsidP="001C2CB4">
            <w:pPr>
              <w:ind w:left="180" w:hangingChars="100" w:hanging="180"/>
              <w:rPr>
                <w:rFonts w:ascii="ＭＳ ゴシック" w:eastAsia="ＭＳ ゴシック" w:hAnsi="ＭＳ ゴシック"/>
                <w:sz w:val="18"/>
                <w:szCs w:val="21"/>
              </w:rPr>
            </w:pPr>
            <w:r w:rsidRPr="004F56D5">
              <w:rPr>
                <w:rFonts w:ascii="ＭＳ ゴシック" w:eastAsia="ＭＳ ゴシック" w:hAnsi="ＭＳ ゴシック" w:hint="eastAsia"/>
                <w:sz w:val="18"/>
                <w:szCs w:val="21"/>
              </w:rPr>
              <w:t>建設副産物情報交換システム（C</w:t>
            </w:r>
            <w:r w:rsidRPr="004F56D5">
              <w:rPr>
                <w:rFonts w:ascii="ＭＳ ゴシック" w:eastAsia="ＭＳ ゴシック" w:hAnsi="ＭＳ ゴシック"/>
                <w:sz w:val="18"/>
                <w:szCs w:val="21"/>
              </w:rPr>
              <w:t>OBRIS</w:t>
            </w:r>
            <w:r w:rsidRPr="004F56D5">
              <w:rPr>
                <w:rFonts w:ascii="ＭＳ ゴシック" w:eastAsia="ＭＳ ゴシック" w:hAnsi="ＭＳ ゴシック" w:hint="eastAsia"/>
                <w:sz w:val="18"/>
                <w:szCs w:val="21"/>
              </w:rPr>
              <w:t>）を利用した工事の完了後</w:t>
            </w:r>
          </w:p>
          <w:p w14:paraId="1B1B42E8" w14:textId="795CAB56" w:rsidR="001C2CB4" w:rsidRDefault="001C2CB4" w:rsidP="0017791C">
            <w:pPr>
              <w:ind w:leftChars="100" w:left="210"/>
              <w:jc w:val="left"/>
              <w:rPr>
                <w:rFonts w:ascii="ＭＳ ゴシック" w:eastAsia="ＭＳ ゴシック" w:hAnsi="ＭＳ ゴシック"/>
                <w:sz w:val="18"/>
              </w:rPr>
            </w:pPr>
            <w:r w:rsidRPr="009C0650">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17791C" w:rsidRPr="0017791C">
              <w:rPr>
                <w:rFonts w:ascii="ＭＳ ゴシック" w:eastAsia="ＭＳ ゴシック" w:hAnsi="ＭＳ ゴシック" w:hint="eastAsia"/>
                <w:sz w:val="18"/>
                <w:szCs w:val="18"/>
              </w:rPr>
              <w:t>また、計画及び実施状況の記録を工事完成後5年間保存するものとする。</w:t>
            </w:r>
            <w:r w:rsidRPr="009C0650">
              <w:rPr>
                <w:rFonts w:ascii="ＭＳ ゴシック" w:eastAsia="ＭＳ ゴシック" w:hAnsi="ＭＳ ゴシック" w:hint="eastAsia"/>
                <w:sz w:val="18"/>
                <w:szCs w:val="21"/>
              </w:rPr>
              <w:t xml:space="preserve">　　　　　　　　　　　　　　　　　　　　　　　　　　　　</w:t>
            </w:r>
            <w:r w:rsidRPr="009C0650">
              <w:rPr>
                <w:rFonts w:ascii="ＭＳ ゴシック" w:eastAsia="ＭＳ ゴシック" w:hAnsi="ＭＳ ゴシック" w:hint="eastAsia"/>
                <w:sz w:val="18"/>
              </w:rPr>
              <w:t>（</w:t>
            </w:r>
            <w:r w:rsidRPr="009C0650">
              <w:rPr>
                <w:rFonts w:ascii="ＭＳ ゴシック" w:eastAsia="ＭＳ ゴシック" w:hAnsi="ＭＳ ゴシック"/>
                <w:sz w:val="18"/>
              </w:rPr>
              <w:t>1</w:t>
            </w:r>
            <w:r w:rsidRPr="009C0650">
              <w:rPr>
                <w:rFonts w:ascii="ＭＳ ゴシック" w:eastAsia="ＭＳ ゴシック" w:hAnsi="ＭＳ ゴシック" w:hint="eastAsia"/>
                <w:sz w:val="18"/>
              </w:rPr>
              <w:t>-1．</w:t>
            </w:r>
            <w:r w:rsidRPr="009C0650">
              <w:rPr>
                <w:rFonts w:ascii="ＭＳ ゴシック" w:eastAsia="ＭＳ ゴシック" w:hAnsi="ＭＳ ゴシック"/>
                <w:sz w:val="18"/>
              </w:rPr>
              <w:t>3</w:t>
            </w:r>
            <w:r w:rsidRPr="009C0650">
              <w:rPr>
                <w:rFonts w:ascii="ＭＳ ゴシック" w:eastAsia="ＭＳ ゴシック" w:hAnsi="ＭＳ ゴシック" w:hint="eastAsia"/>
                <w:sz w:val="18"/>
              </w:rPr>
              <w:t>．9）</w:t>
            </w:r>
          </w:p>
          <w:p w14:paraId="3580584D" w14:textId="77777777" w:rsidR="001C2CB4" w:rsidRPr="009C0650" w:rsidRDefault="001C2CB4" w:rsidP="001C2CB4">
            <w:pPr>
              <w:ind w:left="180" w:hangingChars="100" w:hanging="180"/>
              <w:rPr>
                <w:rFonts w:ascii="ＭＳ ゴシック" w:eastAsia="ＭＳ ゴシック" w:hAnsi="ＭＳ ゴシック"/>
                <w:kern w:val="0"/>
                <w:sz w:val="18"/>
              </w:rPr>
            </w:pPr>
          </w:p>
          <w:p w14:paraId="0DF61290" w14:textId="6EBF352A" w:rsidR="001C2CB4" w:rsidRPr="004F56D5"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産業廃棄物税</w:t>
            </w:r>
          </w:p>
          <w:p w14:paraId="6BF9CB2A" w14:textId="28336AFD" w:rsidR="001C2CB4" w:rsidRDefault="001C2CB4" w:rsidP="004F56D5">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本工事で発生する建設廃棄物のうち、県内の最終処分場に搬入する建設廃棄物については、秋田県産業廃棄物税が課税されるので適正に処理するものとする。</w:t>
            </w:r>
          </w:p>
          <w:p w14:paraId="6CF42831" w14:textId="4533B6D4" w:rsidR="003E7232" w:rsidRPr="00A24274" w:rsidRDefault="003E7232" w:rsidP="001C2CB4">
            <w:pPr>
              <w:ind w:left="180" w:hangingChars="100" w:hanging="180"/>
              <w:rPr>
                <w:rFonts w:ascii="ＭＳ ゴシック" w:eastAsia="ＭＳ ゴシック" w:hAnsi="ＭＳ ゴシック"/>
                <w:sz w:val="18"/>
              </w:rPr>
            </w:pPr>
          </w:p>
        </w:tc>
      </w:tr>
      <w:tr w:rsidR="001C2CB4" w:rsidRPr="003B521E" w14:paraId="407A2D36" w14:textId="77777777" w:rsidTr="00C5064E">
        <w:trPr>
          <w:cantSplit/>
          <w:trHeight w:val="390"/>
          <w:jc w:val="center"/>
        </w:trPr>
        <w:tc>
          <w:tcPr>
            <w:tcW w:w="286" w:type="dxa"/>
            <w:vMerge w:val="restart"/>
            <w:tcBorders>
              <w:top w:val="single" w:sz="4" w:space="0" w:color="C0C0C0" w:themeColor="background1" w:themeShade="C0"/>
              <w:left w:val="single" w:sz="4" w:space="0" w:color="auto"/>
              <w:right w:val="single" w:sz="4" w:space="0" w:color="auto"/>
              <w:tl2br w:val="nil"/>
              <w:tr2bl w:val="nil"/>
            </w:tcBorders>
            <w:vAlign w:val="center"/>
          </w:tcPr>
          <w:p w14:paraId="55EE3F88"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1</w:t>
            </w:r>
          </w:p>
          <w:p w14:paraId="300826F0" w14:textId="77777777" w:rsidR="001C2CB4" w:rsidRPr="00A24274" w:rsidRDefault="001C2CB4" w:rsidP="001C2CB4">
            <w:pPr>
              <w:jc w:val="center"/>
              <w:rPr>
                <w:rFonts w:ascii="ＭＳ ゴシック" w:eastAsia="ＭＳ ゴシック" w:hAnsi="ＭＳ ゴシック"/>
                <w:sz w:val="18"/>
              </w:rPr>
            </w:pPr>
          </w:p>
          <w:p w14:paraId="18CE19F1" w14:textId="43CA998F" w:rsidR="001C2CB4" w:rsidRPr="00A24274" w:rsidRDefault="001C2CB4" w:rsidP="001C2CB4">
            <w:pPr>
              <w:jc w:val="center"/>
            </w:pPr>
            <w:r w:rsidRPr="00A24274">
              <w:rPr>
                <w:rFonts w:ascii="ＭＳ ゴシック" w:eastAsia="ＭＳ ゴシック" w:hAnsi="ＭＳ ゴシック" w:hint="eastAsia"/>
                <w:sz w:val="18"/>
              </w:rPr>
              <w:t>一般共通事項</w:t>
            </w: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35C5F503" w14:textId="02A91237"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w:t>
            </w:r>
            <w:r w:rsidR="00CE1E86" w:rsidRPr="00B02417">
              <w:rPr>
                <w:rFonts w:ascii="ＭＳ ゴシック" w:eastAsia="ＭＳ ゴシック" w:hAnsi="ＭＳ ゴシック"/>
                <w:sz w:val="18"/>
              </w:rPr>
              <w:t>9</w:t>
            </w:r>
            <w:r w:rsidRPr="00B02417">
              <w:rPr>
                <w:rFonts w:ascii="ＭＳ ゴシック" w:eastAsia="ＭＳ ゴシック" w:hAnsi="ＭＳ ゴシック" w:hint="eastAsia"/>
                <w:sz w:val="18"/>
              </w:rPr>
              <w:t xml:space="preserve">　概成工期</w:t>
            </w:r>
          </w:p>
          <w:p w14:paraId="0655525A" w14:textId="77777777" w:rsidR="001C2CB4" w:rsidRPr="00B02417" w:rsidRDefault="001C2CB4" w:rsidP="001C2CB4">
            <w:pPr>
              <w:rPr>
                <w:rFonts w:ascii="ＭＳ ゴシック" w:eastAsia="ＭＳ ゴシック" w:hAnsi="ＭＳ ゴシック"/>
                <w:sz w:val="18"/>
              </w:rPr>
            </w:pPr>
          </w:p>
        </w:tc>
        <w:tc>
          <w:tcPr>
            <w:tcW w:w="7373" w:type="dxa"/>
            <w:gridSpan w:val="2"/>
            <w:tcBorders>
              <w:top w:val="single" w:sz="4" w:space="0" w:color="C0C0C0" w:themeColor="background1" w:themeShade="C0"/>
              <w:left w:val="nil"/>
              <w:bottom w:val="single" w:sz="4" w:space="0" w:color="C0C0C0"/>
              <w:tl2br w:val="nil"/>
              <w:tr2bl w:val="nil"/>
            </w:tcBorders>
          </w:tcPr>
          <w:p w14:paraId="12450D81" w14:textId="103D3FB5" w:rsidR="001C2CB4" w:rsidRPr="00A24274"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工事期限より</w:t>
            </w:r>
            <w:r w:rsidR="00F13AB2" w:rsidRPr="004F56D5">
              <w:rPr>
                <w:rFonts w:ascii="ＭＳ ゴシック" w:eastAsia="ＭＳ ゴシック" w:hAnsi="ＭＳ ゴシック" w:hint="eastAsia"/>
                <w:sz w:val="18"/>
              </w:rPr>
              <w:t>（</w:t>
            </w:r>
            <w:r w:rsidRPr="004F56D5">
              <w:rPr>
                <w:rFonts w:ascii="ＭＳ ゴシック" w:eastAsia="ＭＳ ゴシック" w:hAnsi="ＭＳ ゴシック"/>
                <w:sz w:val="18"/>
              </w:rPr>
              <w:t xml:space="preserve">　　</w:t>
            </w:r>
            <w:r w:rsidR="00F13AB2" w:rsidRPr="004F56D5">
              <w:rPr>
                <w:rFonts w:ascii="ＭＳ ゴシック" w:eastAsia="ＭＳ ゴシック" w:hAnsi="ＭＳ ゴシック" w:hint="eastAsia"/>
                <w:sz w:val="18"/>
              </w:rPr>
              <w:t>）</w:t>
            </w:r>
            <w:r w:rsidRPr="004F56D5">
              <w:rPr>
                <w:rFonts w:ascii="ＭＳ ゴシック" w:eastAsia="ＭＳ ゴシック" w:hAnsi="ＭＳ ゴシック" w:hint="eastAsia"/>
                <w:sz w:val="18"/>
              </w:rPr>
              <w:t>日前</w:t>
            </w:r>
            <w:r w:rsidRPr="00A24274">
              <w:rPr>
                <w:rFonts w:ascii="ＭＳ ゴシック" w:eastAsia="ＭＳ ゴシック" w:hAnsi="ＭＳ ゴシック"/>
                <w:sz w:val="18"/>
              </w:rPr>
              <w:t xml:space="preserve">　</w:t>
            </w:r>
            <w:r w:rsidR="00F13AB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2</w:t>
            </w:r>
            <w:r w:rsidRPr="00A24274">
              <w:rPr>
                <w:rFonts w:ascii="ＭＳ ゴシック" w:eastAsia="ＭＳ ゴシック" w:hAnsi="ＭＳ ゴシック"/>
                <w:sz w:val="18"/>
              </w:rPr>
              <w:t>．1）</w:t>
            </w:r>
          </w:p>
          <w:p w14:paraId="7E23DA49" w14:textId="77777777" w:rsidR="001C2CB4" w:rsidRPr="00A24274" w:rsidRDefault="001C2CB4" w:rsidP="001C2CB4">
            <w:pPr>
              <w:rPr>
                <w:rFonts w:ascii="ＭＳ ゴシック" w:eastAsia="ＭＳ ゴシック" w:hAnsi="ＭＳ ゴシック"/>
                <w:sz w:val="18"/>
              </w:rPr>
            </w:pPr>
          </w:p>
        </w:tc>
      </w:tr>
      <w:tr w:rsidR="001C2CB4" w:rsidRPr="003B521E" w14:paraId="0B828A95" w14:textId="77777777" w:rsidTr="00C5064E">
        <w:trPr>
          <w:cantSplit/>
          <w:trHeight w:val="390"/>
          <w:jc w:val="center"/>
        </w:trPr>
        <w:tc>
          <w:tcPr>
            <w:tcW w:w="286" w:type="dxa"/>
            <w:vMerge/>
            <w:tcBorders>
              <w:left w:val="single" w:sz="4" w:space="0" w:color="auto"/>
              <w:right w:val="single" w:sz="4" w:space="0" w:color="auto"/>
              <w:tl2br w:val="nil"/>
              <w:tr2bl w:val="nil"/>
            </w:tcBorders>
            <w:vAlign w:val="center"/>
          </w:tcPr>
          <w:p w14:paraId="2A2552DA"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74E82DB0" w14:textId="593DB39E" w:rsidR="001C2CB4" w:rsidRPr="00B02417" w:rsidRDefault="00C30B40" w:rsidP="001C2CB4">
            <w:pPr>
              <w:ind w:left="180" w:hangingChars="100" w:hanging="180"/>
              <w:rPr>
                <w:rFonts w:ascii="ＭＳ ゴシック" w:eastAsia="ＭＳ ゴシック" w:hAnsi="ＭＳ ゴシック"/>
              </w:rPr>
            </w:pPr>
            <w:r w:rsidRPr="00B02417">
              <w:rPr>
                <w:rFonts w:ascii="ＭＳ ゴシック" w:eastAsia="ＭＳ ゴシック" w:hAnsi="ＭＳ ゴシック"/>
                <w:sz w:val="18"/>
              </w:rPr>
              <w:t>10</w:t>
            </w:r>
            <w:r w:rsidR="001C2CB4" w:rsidRPr="00B02417">
              <w:rPr>
                <w:rFonts w:ascii="ＭＳ ゴシック" w:eastAsia="ＭＳ ゴシック" w:hAnsi="ＭＳ ゴシック" w:hint="eastAsia"/>
                <w:sz w:val="18"/>
              </w:rPr>
              <w:t xml:space="preserve">　女性技術者活躍モデル工事の対象</w:t>
            </w:r>
          </w:p>
        </w:tc>
        <w:tc>
          <w:tcPr>
            <w:tcW w:w="7373" w:type="dxa"/>
            <w:gridSpan w:val="2"/>
            <w:tcBorders>
              <w:left w:val="nil"/>
              <w:bottom w:val="single" w:sz="4" w:space="0" w:color="C0C0C0"/>
              <w:tl2br w:val="nil"/>
              <w:tr2bl w:val="nil"/>
            </w:tcBorders>
          </w:tcPr>
          <w:p w14:paraId="3A8544A3" w14:textId="0C8CED15" w:rsidR="001C2CB4" w:rsidRPr="00A24274"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w:t>
            </w:r>
            <w:r w:rsidRPr="00A24274">
              <w:rPr>
                <w:rFonts w:ascii="ＭＳ ゴシック" w:eastAsia="ＭＳ ゴシック" w:hAnsi="ＭＳ ゴシック" w:hint="eastAsia"/>
                <w:sz w:val="18"/>
              </w:rPr>
              <w:t>発注者指定型</w:t>
            </w:r>
          </w:p>
          <w:p w14:paraId="25A6FEE1" w14:textId="77777777"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128CB32A" w14:textId="77777777"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3AC2194A" w14:textId="77B89313"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w:t>
            </w:r>
            <w:r w:rsidR="000D5AED" w:rsidRPr="004F56D5">
              <w:rPr>
                <w:rFonts w:ascii="ＭＳ ゴシック" w:eastAsia="ＭＳ ゴシック" w:hAnsi="ＭＳ ゴシック" w:hint="eastAsia"/>
                <w:sz w:val="18"/>
              </w:rPr>
              <w:t>監督職員</w:t>
            </w:r>
            <w:r w:rsidRPr="00A24274">
              <w:rPr>
                <w:rFonts w:ascii="ＭＳ ゴシック" w:eastAsia="ＭＳ ゴシック" w:hAnsi="ＭＳ ゴシック" w:hint="eastAsia"/>
                <w:sz w:val="18"/>
              </w:rPr>
              <w:t>に提出するものとし、その費用については設計変更の対象とする。</w:t>
            </w:r>
          </w:p>
          <w:p w14:paraId="43510D37" w14:textId="365A46E0" w:rsidR="001C2CB4" w:rsidRPr="00A24274"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w:t>
            </w:r>
            <w:r w:rsidRPr="00A24274">
              <w:rPr>
                <w:rFonts w:ascii="ＭＳ ゴシック" w:eastAsia="ＭＳ ゴシック" w:hAnsi="ＭＳ ゴシック" w:hint="eastAsia"/>
                <w:sz w:val="18"/>
              </w:rPr>
              <w:t>受注者希望型</w:t>
            </w:r>
          </w:p>
          <w:p w14:paraId="1774CEF3" w14:textId="007740B4"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7733FD31" w14:textId="77777777"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085347E" w14:textId="77777777"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(3)快適トイレの設置に要する費用は、「快適トイレ実施要領」に基づき設計変更の対象とする。</w:t>
            </w:r>
          </w:p>
          <w:p w14:paraId="313B8AA2" w14:textId="5DCF8145"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w:t>
            </w:r>
            <w:r w:rsidR="000D5AED" w:rsidRPr="004F56D5">
              <w:rPr>
                <w:rFonts w:ascii="ＭＳ ゴシック" w:eastAsia="ＭＳ ゴシック" w:hAnsi="ＭＳ ゴシック" w:hint="eastAsia"/>
                <w:sz w:val="18"/>
              </w:rPr>
              <w:t>監督職員</w:t>
            </w:r>
            <w:r w:rsidRPr="00A24274">
              <w:rPr>
                <w:rFonts w:ascii="ＭＳ ゴシック" w:eastAsia="ＭＳ ゴシック" w:hAnsi="ＭＳ ゴシック" w:hint="eastAsia"/>
                <w:sz w:val="18"/>
              </w:rPr>
              <w:t>に提出するものとし、その費用については設計変更の対象とする。</w:t>
            </w:r>
          </w:p>
          <w:p w14:paraId="5A084D18" w14:textId="270C4A17" w:rsidR="001C2CB4" w:rsidRPr="007A322E" w:rsidRDefault="001C2CB4" w:rsidP="001C2CB4">
            <w:pPr>
              <w:rPr>
                <w:rFonts w:ascii="ＭＳ ゴシック" w:eastAsia="ＭＳ ゴシック" w:hAnsi="ＭＳ ゴシック"/>
                <w:u w:val="single"/>
              </w:rPr>
            </w:pPr>
          </w:p>
        </w:tc>
      </w:tr>
      <w:tr w:rsidR="001C2CB4" w:rsidRPr="003B521E" w14:paraId="23CD7928" w14:textId="77777777" w:rsidTr="00C5064E">
        <w:trPr>
          <w:cantSplit/>
          <w:trHeight w:val="330"/>
          <w:jc w:val="center"/>
        </w:trPr>
        <w:tc>
          <w:tcPr>
            <w:tcW w:w="286" w:type="dxa"/>
            <w:vMerge/>
            <w:tcBorders>
              <w:left w:val="single" w:sz="4" w:space="0" w:color="auto"/>
              <w:right w:val="single" w:sz="4" w:space="0" w:color="auto"/>
              <w:tl2br w:val="nil"/>
              <w:tr2bl w:val="nil"/>
            </w:tcBorders>
            <w:vAlign w:val="center"/>
          </w:tcPr>
          <w:p w14:paraId="2A0B2915" w14:textId="77777777" w:rsidR="001C2CB4" w:rsidRPr="00A24274" w:rsidRDefault="001C2CB4" w:rsidP="001C2CB4"/>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0933D1E4" w14:textId="0E17962E"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sz w:val="18"/>
              </w:rPr>
              <w:t>1</w:t>
            </w:r>
            <w:r w:rsidR="00C30B40" w:rsidRPr="00B02417">
              <w:rPr>
                <w:rFonts w:ascii="ＭＳ ゴシック" w:eastAsia="ＭＳ ゴシック" w:hAnsi="ＭＳ ゴシック"/>
                <w:sz w:val="18"/>
              </w:rPr>
              <w:t>1</w:t>
            </w:r>
            <w:r w:rsidRPr="00B02417">
              <w:rPr>
                <w:rFonts w:ascii="ＭＳ ゴシック" w:eastAsia="ＭＳ ゴシック" w:hAnsi="ＭＳ ゴシック" w:hint="eastAsia"/>
                <w:sz w:val="18"/>
              </w:rPr>
              <w:t xml:space="preserve">　電気保安技術者</w:t>
            </w:r>
          </w:p>
          <w:p w14:paraId="2407C157" w14:textId="77777777" w:rsidR="001C2CB4" w:rsidRPr="00B02417" w:rsidRDefault="001C2CB4" w:rsidP="001C2CB4">
            <w:pPr>
              <w:rPr>
                <w:rFonts w:ascii="ＭＳ ゴシック" w:eastAsia="ＭＳ ゴシック" w:hAnsi="ＭＳ ゴシック"/>
                <w:sz w:val="18"/>
              </w:rPr>
            </w:pPr>
          </w:p>
        </w:tc>
        <w:tc>
          <w:tcPr>
            <w:tcW w:w="7373" w:type="dxa"/>
            <w:gridSpan w:val="2"/>
            <w:tcBorders>
              <w:top w:val="single" w:sz="4" w:space="0" w:color="C0C0C0" w:themeColor="background1" w:themeShade="C0"/>
              <w:left w:val="nil"/>
              <w:bottom w:val="single" w:sz="4" w:space="0" w:color="C0C0C0"/>
              <w:tl2br w:val="nil"/>
              <w:tr2bl w:val="nil"/>
            </w:tcBorders>
          </w:tcPr>
          <w:p w14:paraId="5890F235" w14:textId="63478366" w:rsidR="001C2CB4" w:rsidRPr="00A24274"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配置する</w:t>
            </w:r>
            <w:r w:rsidR="00F13AB2" w:rsidRPr="004F56D5">
              <w:rPr>
                <w:rFonts w:ascii="ＭＳ ゴシック" w:eastAsia="ＭＳ ゴシック" w:hAnsi="ＭＳ ゴシック" w:hint="eastAsia"/>
                <w:sz w:val="18"/>
              </w:rPr>
              <w:t>。</w:t>
            </w:r>
            <w:r w:rsidRPr="004F56D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1．3．2）</w:t>
            </w:r>
          </w:p>
          <w:p w14:paraId="4BA8BFA8" w14:textId="77777777" w:rsidR="001C2CB4" w:rsidRPr="00A24274" w:rsidRDefault="001C2CB4" w:rsidP="001C2CB4">
            <w:pPr>
              <w:rPr>
                <w:rFonts w:ascii="ＭＳ ゴシック" w:eastAsia="ＭＳ ゴシック" w:hAnsi="ＭＳ ゴシック"/>
                <w:sz w:val="18"/>
              </w:rPr>
            </w:pPr>
          </w:p>
        </w:tc>
      </w:tr>
      <w:tr w:rsidR="001C2CB4" w:rsidRPr="003B521E" w14:paraId="184C040C" w14:textId="77777777" w:rsidTr="00C5064E">
        <w:trPr>
          <w:cantSplit/>
          <w:trHeight w:val="405"/>
          <w:jc w:val="center"/>
        </w:trPr>
        <w:tc>
          <w:tcPr>
            <w:tcW w:w="286" w:type="dxa"/>
            <w:vMerge/>
            <w:tcBorders>
              <w:left w:val="single" w:sz="4" w:space="0" w:color="auto"/>
              <w:right w:val="single" w:sz="4" w:space="0" w:color="auto"/>
              <w:tl2br w:val="nil"/>
              <w:tr2bl w:val="nil"/>
            </w:tcBorders>
            <w:vAlign w:val="center"/>
          </w:tcPr>
          <w:p w14:paraId="1CADC74E" w14:textId="77777777" w:rsidR="001C2CB4" w:rsidRPr="00A24274" w:rsidRDefault="001C2CB4"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51C3B1A8" w14:textId="415D9A92"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sz w:val="18"/>
              </w:rPr>
              <w:t>1</w:t>
            </w:r>
            <w:r w:rsidR="00C30B40" w:rsidRPr="00B02417">
              <w:rPr>
                <w:rFonts w:ascii="ＭＳ ゴシック" w:eastAsia="ＭＳ ゴシック" w:hAnsi="ＭＳ ゴシック"/>
                <w:sz w:val="18"/>
              </w:rPr>
              <w:t>2</w:t>
            </w:r>
            <w:r w:rsidRPr="00B02417">
              <w:rPr>
                <w:rFonts w:ascii="ＭＳ ゴシック" w:eastAsia="ＭＳ ゴシック" w:hAnsi="ＭＳ ゴシック" w:hint="eastAsia"/>
                <w:sz w:val="18"/>
              </w:rPr>
              <w:t xml:space="preserve">　機器及び材料の品</w:t>
            </w:r>
          </w:p>
          <w:p w14:paraId="5B836E52" w14:textId="77777777"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質等</w:t>
            </w:r>
          </w:p>
          <w:p w14:paraId="5C2C1608" w14:textId="77777777" w:rsidR="001C2CB4" w:rsidRPr="00B02417" w:rsidRDefault="001C2CB4" w:rsidP="001C2CB4">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22560D5F" w14:textId="2B593018"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本工事に使用する機器及び材料（以下「機材」という。</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 xml:space="preserve">は、設計図書に定める品質及び性能を有する新品とし、以下のいずれかに該当するものとする。また、石綿を含有しないものとする。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1．4．2）</w:t>
            </w:r>
          </w:p>
          <w:p w14:paraId="5A4BAE88" w14:textId="77777777" w:rsidR="001C2CB4" w:rsidRPr="00A24274" w:rsidRDefault="001C2CB4"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⑴　</w:t>
            </w:r>
            <w:r w:rsidRPr="00A24274">
              <w:rPr>
                <w:rFonts w:ascii="ＭＳ ゴシック" w:eastAsia="ＭＳ ゴシック" w:hAnsi="ＭＳ ゴシック"/>
                <w:sz w:val="18"/>
              </w:rPr>
              <w:t>JIS</w:t>
            </w:r>
            <w:r w:rsidRPr="00A24274">
              <w:rPr>
                <w:rFonts w:ascii="ＭＳ ゴシック" w:eastAsia="ＭＳ ゴシック" w:hAnsi="ＭＳ ゴシック" w:hint="eastAsia"/>
                <w:sz w:val="18"/>
              </w:rPr>
              <w:t>及び</w:t>
            </w:r>
            <w:r w:rsidRPr="00A24274">
              <w:rPr>
                <w:rFonts w:ascii="ＭＳ ゴシック" w:eastAsia="ＭＳ ゴシック" w:hAnsi="ＭＳ ゴシック"/>
                <w:sz w:val="18"/>
              </w:rPr>
              <w:t>JAS</w:t>
            </w:r>
            <w:r w:rsidRPr="00A24274">
              <w:rPr>
                <w:rFonts w:ascii="ＭＳ ゴシック" w:eastAsia="ＭＳ ゴシック" w:hAnsi="ＭＳ ゴシック" w:hint="eastAsia"/>
                <w:sz w:val="18"/>
              </w:rPr>
              <w:t>マ－ク等の認証機関のマ－ク表示のある機材</w:t>
            </w:r>
          </w:p>
          <w:p w14:paraId="24737A04" w14:textId="01D93A4C" w:rsidR="001C2CB4" w:rsidRPr="00EC65C2" w:rsidRDefault="001C2CB4" w:rsidP="001C2CB4">
            <w:pPr>
              <w:pStyle w:val="ac"/>
              <w:numPr>
                <w:ilvl w:val="0"/>
                <w:numId w:val="11"/>
              </w:numPr>
              <w:ind w:leftChars="0"/>
              <w:rPr>
                <w:rFonts w:ascii="ＭＳ ゴシック" w:eastAsia="ＭＳ ゴシック" w:hAnsi="ＭＳ ゴシック"/>
                <w:sz w:val="18"/>
              </w:rPr>
            </w:pPr>
            <w:r w:rsidRPr="00EC65C2">
              <w:rPr>
                <w:rFonts w:ascii="ＭＳ ゴシック" w:eastAsia="ＭＳ ゴシック" w:hAnsi="ＭＳ ゴシック" w:hint="eastAsia"/>
                <w:sz w:val="18"/>
              </w:rPr>
              <w:t>エコマ－ク認定製品（（公財）日本環境協会）</w:t>
            </w:r>
          </w:p>
          <w:p w14:paraId="7D1CA06D" w14:textId="2E90BE17" w:rsidR="001C2CB4" w:rsidRPr="00EC65C2" w:rsidRDefault="001C2CB4" w:rsidP="001C2CB4">
            <w:pPr>
              <w:pStyle w:val="ac"/>
              <w:numPr>
                <w:ilvl w:val="0"/>
                <w:numId w:val="11"/>
              </w:numPr>
              <w:ind w:leftChars="0"/>
              <w:rPr>
                <w:rFonts w:ascii="ＭＳ ゴシック" w:eastAsia="ＭＳ ゴシック" w:hAnsi="ＭＳ ゴシック"/>
                <w:sz w:val="18"/>
              </w:rPr>
            </w:pPr>
            <w:r w:rsidRPr="00EC65C2">
              <w:rPr>
                <w:rFonts w:ascii="ＭＳ ゴシック" w:eastAsia="ＭＳ ゴシック" w:hAnsi="ＭＳ ゴシック" w:hint="eastAsia"/>
                <w:sz w:val="18"/>
              </w:rPr>
              <w:t>秋田県認定リサイクル製品</w:t>
            </w:r>
          </w:p>
          <w:p w14:paraId="4E435F8C" w14:textId="77777777" w:rsidR="001C2CB4" w:rsidRPr="00A24274" w:rsidRDefault="001C2CB4" w:rsidP="001C2CB4">
            <w:pPr>
              <w:ind w:leftChars="100" w:left="570" w:hangingChars="200" w:hanging="360"/>
              <w:rPr>
                <w:rFonts w:ascii="ＭＳ ゴシック" w:eastAsia="ＭＳ ゴシック" w:hAnsi="ＭＳ ゴシック"/>
                <w:sz w:val="18"/>
              </w:rPr>
            </w:pPr>
            <w:r w:rsidRPr="00A24274">
              <w:rPr>
                <w:rFonts w:ascii="ＭＳ ゴシック" w:eastAsia="ＭＳ ゴシック" w:hAnsi="ＭＳ ゴシック" w:hint="eastAsia"/>
                <w:sz w:val="18"/>
              </w:rPr>
              <w:t>⑷　建築材料・設備機材等品質性能評価事業設備機材等評価名簿（最新年版）</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一社）公共建築協会）（以下「評価名簿」という。）に記載製品</w:t>
            </w:r>
          </w:p>
          <w:p w14:paraId="09B551B5" w14:textId="77777777" w:rsidR="001C2CB4" w:rsidRPr="00A24274" w:rsidRDefault="001C2CB4"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⑸　上記以外のもので以下のア～エの事項を満たすもの</w:t>
            </w:r>
          </w:p>
          <w:p w14:paraId="0C0C4A0C" w14:textId="77777777" w:rsidR="001C2CB4" w:rsidRPr="00A24274" w:rsidRDefault="001C2CB4" w:rsidP="001C2CB4">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ア　品質及び性能に関する試験デ－タが整備されていること。</w:t>
            </w:r>
          </w:p>
          <w:p w14:paraId="4E81782A" w14:textId="77777777" w:rsidR="001C2CB4" w:rsidRPr="00A24274" w:rsidRDefault="001C2CB4" w:rsidP="001C2CB4">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イ　法令等で定める許可、認可、認定又は免許を取得していること。</w:t>
            </w:r>
          </w:p>
          <w:p w14:paraId="57EBB9E0" w14:textId="77777777" w:rsidR="001C2CB4" w:rsidRPr="00A24274" w:rsidRDefault="001C2CB4" w:rsidP="001C2CB4">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ウ　製造又は施工の実績があり、その信頼性があること。</w:t>
            </w:r>
          </w:p>
          <w:p w14:paraId="09469F52" w14:textId="77777777" w:rsidR="001C2CB4" w:rsidRPr="00A24274" w:rsidRDefault="001C2CB4" w:rsidP="001C2CB4">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エ　販売、保守等の営業体制が整えられていること。</w:t>
            </w:r>
          </w:p>
          <w:p w14:paraId="755AB134" w14:textId="48DB0717" w:rsidR="001C2CB4" w:rsidRPr="00A24274" w:rsidRDefault="001C2CB4"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なお、⑸の材料を使用する場合は、ア～エの証明となる資料を監督職員に提出して承諾を受けるものとする。</w:t>
            </w:r>
          </w:p>
          <w:p w14:paraId="334CFC5F" w14:textId="77777777" w:rsidR="001C2CB4" w:rsidRPr="00A24274" w:rsidRDefault="001C2CB4" w:rsidP="001C2CB4">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2B7A9251" w14:textId="77777777" w:rsidR="001C2CB4" w:rsidRPr="00A24274" w:rsidRDefault="001C2CB4" w:rsidP="001C2CB4">
            <w:pPr>
              <w:rPr>
                <w:rFonts w:ascii="ＭＳ ゴシック" w:eastAsia="ＭＳ ゴシック" w:hAnsi="ＭＳ ゴシック"/>
                <w:sz w:val="18"/>
              </w:rPr>
            </w:pPr>
          </w:p>
        </w:tc>
      </w:tr>
      <w:tr w:rsidR="001C2CB4" w:rsidRPr="003B521E" w14:paraId="1AFEB73F" w14:textId="77777777" w:rsidTr="00C5064E">
        <w:trPr>
          <w:cantSplit/>
          <w:trHeight w:val="400"/>
          <w:jc w:val="center"/>
        </w:trPr>
        <w:tc>
          <w:tcPr>
            <w:tcW w:w="286" w:type="dxa"/>
            <w:vMerge/>
            <w:tcBorders>
              <w:left w:val="single" w:sz="4" w:space="0" w:color="auto"/>
              <w:bottom w:val="nil"/>
              <w:right w:val="single" w:sz="4" w:space="0" w:color="auto"/>
              <w:tl2br w:val="nil"/>
              <w:tr2bl w:val="nil"/>
            </w:tcBorders>
          </w:tcPr>
          <w:p w14:paraId="3743F2F0"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44CBABF7" w14:textId="717586F6"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sz w:val="18"/>
              </w:rPr>
              <w:t>1</w:t>
            </w:r>
            <w:r w:rsidR="00C30B40" w:rsidRPr="00B02417">
              <w:rPr>
                <w:rFonts w:ascii="ＭＳ ゴシック" w:eastAsia="ＭＳ ゴシック" w:hAnsi="ＭＳ ゴシック"/>
                <w:sz w:val="18"/>
              </w:rPr>
              <w:t>3</w:t>
            </w:r>
            <w:r w:rsidRPr="00B02417">
              <w:rPr>
                <w:rFonts w:ascii="ＭＳ ゴシック" w:eastAsia="ＭＳ ゴシック" w:hAnsi="ＭＳ ゴシック" w:hint="eastAsia"/>
                <w:sz w:val="18"/>
              </w:rPr>
              <w:t xml:space="preserve">　機器及び材料の選</w:t>
            </w:r>
          </w:p>
          <w:p w14:paraId="54910735" w14:textId="77777777"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定</w:t>
            </w:r>
          </w:p>
        </w:tc>
        <w:tc>
          <w:tcPr>
            <w:tcW w:w="7373" w:type="dxa"/>
            <w:gridSpan w:val="2"/>
            <w:tcBorders>
              <w:left w:val="nil"/>
              <w:bottom w:val="single" w:sz="4" w:space="0" w:color="C0C0C0"/>
              <w:tl2br w:val="nil"/>
              <w:tr2bl w:val="nil"/>
            </w:tcBorders>
          </w:tcPr>
          <w:p w14:paraId="5ACE6C58" w14:textId="1A3CD8E3" w:rsidR="001C2CB4" w:rsidRPr="00A24274" w:rsidRDefault="001C2CB4" w:rsidP="001C2CB4">
            <w:pPr>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評価名簿による評価書の写しを添付した納入仕様書を監督職員に提出する。</w:t>
            </w:r>
          </w:p>
          <w:p w14:paraId="3C1F61FB" w14:textId="77777777" w:rsidR="001C2CB4" w:rsidRPr="00A24274" w:rsidRDefault="001C2CB4" w:rsidP="001C2CB4">
            <w:pPr>
              <w:ind w:leftChars="100" w:left="210"/>
              <w:rPr>
                <w:rFonts w:ascii="ＭＳ ゴシック" w:eastAsia="ＭＳ ゴシック" w:hAnsi="ＭＳ ゴシック"/>
                <w:sz w:val="18"/>
              </w:rPr>
            </w:pPr>
          </w:p>
        </w:tc>
      </w:tr>
      <w:tr w:rsidR="00C5064E" w:rsidRPr="003B521E" w14:paraId="3E872BDD" w14:textId="77777777" w:rsidTr="00C5064E">
        <w:trPr>
          <w:cantSplit/>
          <w:trHeight w:val="5659"/>
          <w:jc w:val="center"/>
        </w:trPr>
        <w:tc>
          <w:tcPr>
            <w:tcW w:w="286" w:type="dxa"/>
            <w:vMerge w:val="restart"/>
            <w:tcBorders>
              <w:top w:val="nil"/>
              <w:left w:val="single" w:sz="4" w:space="0" w:color="auto"/>
              <w:right w:val="single" w:sz="4" w:space="0" w:color="auto"/>
              <w:tl2br w:val="nil"/>
              <w:tr2bl w:val="nil"/>
            </w:tcBorders>
            <w:vAlign w:val="center"/>
          </w:tcPr>
          <w:p w14:paraId="38C8B64B"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w:t>
            </w:r>
          </w:p>
          <w:p w14:paraId="07061CE3" w14:textId="77777777" w:rsidR="00C5064E" w:rsidRPr="00A24274" w:rsidRDefault="00C5064E" w:rsidP="001C2CB4">
            <w:pPr>
              <w:jc w:val="center"/>
              <w:rPr>
                <w:rFonts w:ascii="ＭＳ ゴシック" w:eastAsia="ＭＳ ゴシック" w:hAnsi="ＭＳ ゴシック"/>
                <w:sz w:val="18"/>
              </w:rPr>
            </w:pPr>
          </w:p>
          <w:p w14:paraId="108EE871" w14:textId="126BA978" w:rsidR="00C5064E" w:rsidRPr="00A24274" w:rsidRDefault="00C5064E" w:rsidP="00C5064E">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5577DE76" w14:textId="321AA1A3" w:rsidR="00C5064E" w:rsidRPr="00B02417" w:rsidRDefault="00C5064E" w:rsidP="001C2CB4">
            <w:pPr>
              <w:ind w:left="180" w:hangingChars="100" w:hanging="180"/>
              <w:rPr>
                <w:rFonts w:ascii="ＭＳ ゴシック" w:eastAsia="ＭＳ ゴシック" w:hAnsi="ＭＳ ゴシック"/>
                <w:sz w:val="18"/>
              </w:rPr>
            </w:pPr>
            <w:r w:rsidRPr="00B02417">
              <w:rPr>
                <w:rFonts w:ascii="ＭＳ ゴシック" w:eastAsia="ＭＳ ゴシック" w:hAnsi="ＭＳ ゴシック"/>
                <w:sz w:val="18"/>
              </w:rPr>
              <w:t>14</w:t>
            </w:r>
            <w:r w:rsidRPr="00B02417">
              <w:rPr>
                <w:rFonts w:ascii="ＭＳ ゴシック" w:eastAsia="ＭＳ ゴシック" w:hAnsi="ＭＳ ゴシック" w:hint="eastAsia"/>
                <w:sz w:val="18"/>
              </w:rPr>
              <w:t xml:space="preserve">　化学物質を放散する建築材料等</w:t>
            </w:r>
          </w:p>
        </w:tc>
        <w:tc>
          <w:tcPr>
            <w:tcW w:w="7373" w:type="dxa"/>
            <w:gridSpan w:val="2"/>
            <w:tcBorders>
              <w:top w:val="single" w:sz="4" w:space="0" w:color="C0C0C0" w:themeColor="background1" w:themeShade="C0"/>
              <w:left w:val="nil"/>
              <w:bottom w:val="single" w:sz="4" w:space="0" w:color="C0C0C0"/>
              <w:tl2br w:val="nil"/>
              <w:tr2bl w:val="nil"/>
            </w:tcBorders>
          </w:tcPr>
          <w:p w14:paraId="729E4389" w14:textId="15ABEC0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建築物内部に使用する建築材料等は、設計図書に規定する所要の品質及び性能を有すると共に、次の⑴から⑷まで満たすものとする。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1．4．</w:t>
            </w:r>
            <w:r w:rsidRPr="00A24274">
              <w:rPr>
                <w:rFonts w:ascii="ＭＳ ゴシック" w:eastAsia="ＭＳ ゴシック" w:hAnsi="ＭＳ ゴシック" w:hint="eastAsia"/>
                <w:sz w:val="18"/>
              </w:rPr>
              <w:t>1</w:t>
            </w:r>
            <w:r w:rsidRPr="00A24274">
              <w:rPr>
                <w:rFonts w:ascii="ＭＳ ゴシック" w:eastAsia="ＭＳ ゴシック" w:hAnsi="ＭＳ ゴシック"/>
                <w:sz w:val="18"/>
              </w:rPr>
              <w:t>）</w:t>
            </w:r>
          </w:p>
          <w:p w14:paraId="3C91C379" w14:textId="0CE13138" w:rsidR="00C5064E" w:rsidRPr="00A24274" w:rsidRDefault="00C5064E" w:rsidP="001C2CB4">
            <w:pPr>
              <w:numPr>
                <w:ilvl w:val="0"/>
                <w:numId w:val="2"/>
              </w:numPr>
              <w:rPr>
                <w:rFonts w:ascii="ＭＳ ゴシック" w:eastAsia="ＭＳ ゴシック" w:hAnsi="ＭＳ ゴシック"/>
                <w:sz w:val="18"/>
              </w:rPr>
            </w:pPr>
            <w:r w:rsidRPr="00A24274">
              <w:rPr>
                <w:rFonts w:ascii="ＭＳ ゴシック" w:eastAsia="ＭＳ ゴシック" w:hAnsi="ＭＳ ゴシック" w:hint="eastAsia"/>
                <w:sz w:val="18"/>
              </w:rPr>
              <w:t>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等に規定する「ホルムアルデヒドの放散量」の区分に応じた材料を使用する。</w:t>
            </w:r>
          </w:p>
          <w:p w14:paraId="3F04D798" w14:textId="3629E186" w:rsidR="00C5064E" w:rsidRPr="00A24274" w:rsidRDefault="00C5064E" w:rsidP="001C2CB4">
            <w:pPr>
              <w:numPr>
                <w:ilvl w:val="0"/>
                <w:numId w:val="2"/>
              </w:numPr>
              <w:jc w:val="left"/>
              <w:rPr>
                <w:rFonts w:ascii="ＭＳ ゴシック" w:eastAsia="ＭＳ ゴシック" w:hAnsi="ＭＳ ゴシック"/>
                <w:sz w:val="18"/>
              </w:rPr>
            </w:pPr>
            <w:r w:rsidRPr="00A24274">
              <w:rPr>
                <w:rFonts w:ascii="ＭＳ ゴシック" w:eastAsia="ＭＳ ゴシック" w:hAnsi="ＭＳ ゴシック" w:hint="eastAsia"/>
                <w:sz w:val="18"/>
              </w:rPr>
              <w:t>接着剤及び塗料はトルエン、キシレン及びエチルベンゼンの含有量が少ない材料を使用する。</w:t>
            </w:r>
          </w:p>
          <w:p w14:paraId="37CFA581" w14:textId="7FBDA3A6" w:rsidR="00C5064E" w:rsidRPr="00A24274" w:rsidRDefault="00C5064E" w:rsidP="001C2CB4">
            <w:pPr>
              <w:numPr>
                <w:ilvl w:val="0"/>
                <w:numId w:val="2"/>
              </w:numPr>
              <w:rPr>
                <w:rFonts w:ascii="ＭＳ ゴシック" w:eastAsia="ＭＳ ゴシック" w:hAnsi="ＭＳ ゴシック"/>
                <w:sz w:val="18"/>
              </w:rPr>
            </w:pPr>
            <w:r w:rsidRPr="00A24274">
              <w:rPr>
                <w:rFonts w:ascii="ＭＳ ゴシック" w:eastAsia="ＭＳ ゴシック" w:hAnsi="ＭＳ ゴシック" w:hint="eastAsia"/>
                <w:sz w:val="18"/>
              </w:rPr>
              <w:t>接着剤は、可塑剤（フタル酸ジ-n-ブチル及びフタル酸ジ-2-エチルヘキシル等を含有しない難揮発性の可塑剤を除く。）が添加されていない材料を使用する。</w:t>
            </w:r>
          </w:p>
          <w:p w14:paraId="340D240D" w14:textId="6AE5A04B" w:rsidR="00C5064E" w:rsidRPr="00FA6240" w:rsidRDefault="00C5064E" w:rsidP="001C2CB4">
            <w:pPr>
              <w:pStyle w:val="ac"/>
              <w:numPr>
                <w:ilvl w:val="0"/>
                <w:numId w:val="2"/>
              </w:numPr>
              <w:ind w:leftChars="72" w:left="470" w:hangingChars="177" w:hanging="319"/>
              <w:rPr>
                <w:rFonts w:ascii="ＭＳ ゴシック" w:eastAsia="ＭＳ ゴシック" w:hAnsi="ＭＳ ゴシック"/>
                <w:sz w:val="18"/>
              </w:rPr>
            </w:pPr>
            <w:r w:rsidRPr="00FA6240">
              <w:rPr>
                <w:rFonts w:ascii="ＭＳ ゴシック" w:eastAsia="ＭＳ ゴシック" w:hAnsi="ＭＳ ゴシック" w:hint="eastAsia"/>
                <w:sz w:val="18"/>
              </w:rPr>
              <w:t>⑴の材料を使用して作られた家具、書架、実験台、その他の什器類は、ホルムアルデヒド、アセトアルデヒド及びスチレンを発散しないか、発散が極めて少ない材料を使用したものとする。</w:t>
            </w:r>
          </w:p>
          <w:p w14:paraId="772CC68F" w14:textId="77777777" w:rsidR="00C5064E" w:rsidRPr="00A24274" w:rsidRDefault="00C5064E" w:rsidP="001C2CB4">
            <w:pPr>
              <w:rPr>
                <w:rFonts w:ascii="ＭＳ ゴシック" w:eastAsia="ＭＳ ゴシック" w:hAnsi="ＭＳ ゴシック"/>
                <w:sz w:val="18"/>
              </w:rPr>
            </w:pPr>
          </w:p>
          <w:p w14:paraId="0BCA52DD" w14:textId="7F8A86E1"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6BD9A5F3" w14:textId="77777777" w:rsidR="00C5064E" w:rsidRPr="00A24274" w:rsidRDefault="00C5064E" w:rsidP="007A003D">
            <w:pPr>
              <w:ind w:leftChars="73" w:left="473" w:hangingChars="178" w:hanging="320"/>
              <w:rPr>
                <w:rFonts w:ascii="ＭＳ ゴシック" w:eastAsia="ＭＳ ゴシック" w:hAnsi="ＭＳ ゴシック"/>
                <w:sz w:val="18"/>
              </w:rPr>
            </w:pPr>
            <w:r w:rsidRPr="00A24274">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17C047ED" w14:textId="77777777" w:rsidR="00C5064E" w:rsidRPr="00A24274" w:rsidRDefault="00C5064E" w:rsidP="001C2CB4">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②　建築基準法施行令第20条の7第4項の規定により国土交通大臣の認定を受けた材料</w:t>
            </w:r>
          </w:p>
          <w:p w14:paraId="46941142" w14:textId="77777777" w:rsidR="00C5064E" w:rsidRPr="00A24274" w:rsidRDefault="00C5064E" w:rsidP="001C2CB4">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③　建築基準法施行令第20条の7第1項に定める第三種ホルムアルデヒド発散建築材料</w:t>
            </w:r>
          </w:p>
          <w:p w14:paraId="3966F9BA" w14:textId="77777777" w:rsidR="00C5064E" w:rsidRPr="00A24274" w:rsidRDefault="00C5064E" w:rsidP="001C2CB4">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④　建築基準法施行令第20条の7第3項の規定により国土交通大臣の認定を受けた材料</w:t>
            </w:r>
          </w:p>
        </w:tc>
      </w:tr>
      <w:tr w:rsidR="00C5064E" w:rsidRPr="003B521E" w14:paraId="1D602565" w14:textId="77777777" w:rsidTr="00C5064E">
        <w:trPr>
          <w:cantSplit/>
          <w:trHeight w:val="266"/>
          <w:jc w:val="center"/>
        </w:trPr>
        <w:tc>
          <w:tcPr>
            <w:tcW w:w="286" w:type="dxa"/>
            <w:vMerge/>
            <w:tcBorders>
              <w:left w:val="single" w:sz="4" w:space="0" w:color="auto"/>
              <w:right w:val="single" w:sz="4" w:space="0" w:color="auto"/>
              <w:tl2br w:val="nil"/>
              <w:tr2bl w:val="nil"/>
            </w:tcBorders>
          </w:tcPr>
          <w:p w14:paraId="62AA8836" w14:textId="7FDF9F17" w:rsidR="00C5064E" w:rsidRPr="00A24274" w:rsidRDefault="00C5064E"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43387208" w14:textId="1E6D8452"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15</w:t>
            </w:r>
            <w:r w:rsidRPr="00B02417">
              <w:rPr>
                <w:rFonts w:ascii="ＭＳ ゴシック" w:eastAsia="ＭＳ ゴシック" w:hAnsi="ＭＳ ゴシック" w:hint="eastAsia"/>
                <w:sz w:val="18"/>
              </w:rPr>
              <w:t xml:space="preserve">　施工条件</w:t>
            </w:r>
          </w:p>
        </w:tc>
        <w:tc>
          <w:tcPr>
            <w:tcW w:w="7373" w:type="dxa"/>
            <w:gridSpan w:val="2"/>
            <w:tcBorders>
              <w:left w:val="nil"/>
              <w:bottom w:val="single" w:sz="4" w:space="0" w:color="C0C0C0"/>
              <w:tl2br w:val="nil"/>
              <w:tr2bl w:val="nil"/>
            </w:tcBorders>
          </w:tcPr>
          <w:p w14:paraId="677B84C1"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図示による。</w:t>
            </w:r>
          </w:p>
          <w:p w14:paraId="08A0D6E1" w14:textId="77777777" w:rsidR="00C5064E" w:rsidRPr="00A24274" w:rsidRDefault="00C5064E" w:rsidP="001C2CB4">
            <w:pPr>
              <w:rPr>
                <w:rFonts w:ascii="ＭＳ ゴシック" w:eastAsia="ＭＳ ゴシック" w:hAnsi="ＭＳ ゴシック"/>
                <w:sz w:val="18"/>
              </w:rPr>
            </w:pPr>
          </w:p>
        </w:tc>
      </w:tr>
      <w:tr w:rsidR="00C5064E" w:rsidRPr="003B521E" w14:paraId="675E6049" w14:textId="77777777" w:rsidTr="00C5064E">
        <w:trPr>
          <w:cantSplit/>
          <w:trHeight w:val="1305"/>
          <w:jc w:val="center"/>
        </w:trPr>
        <w:tc>
          <w:tcPr>
            <w:tcW w:w="286" w:type="dxa"/>
            <w:vMerge/>
            <w:tcBorders>
              <w:left w:val="single" w:sz="4" w:space="0" w:color="auto"/>
              <w:right w:val="single" w:sz="4" w:space="0" w:color="auto"/>
              <w:tl2br w:val="nil"/>
              <w:tr2bl w:val="nil"/>
            </w:tcBorders>
          </w:tcPr>
          <w:p w14:paraId="0C875B40" w14:textId="53137B15" w:rsidR="00C5064E" w:rsidRPr="00A24274" w:rsidRDefault="00C5064E"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3FC46BA2" w14:textId="66A78727"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16</w:t>
            </w:r>
            <w:r w:rsidRPr="00B02417">
              <w:rPr>
                <w:rFonts w:ascii="ＭＳ ゴシック" w:eastAsia="ＭＳ ゴシック" w:hAnsi="ＭＳ ゴシック" w:hint="eastAsia"/>
                <w:sz w:val="18"/>
              </w:rPr>
              <w:t xml:space="preserve">　工事用電力、水、そ</w:t>
            </w:r>
          </w:p>
          <w:p w14:paraId="6D620755" w14:textId="77777777"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の他</w:t>
            </w:r>
          </w:p>
        </w:tc>
        <w:tc>
          <w:tcPr>
            <w:tcW w:w="7373" w:type="dxa"/>
            <w:gridSpan w:val="2"/>
            <w:tcBorders>
              <w:left w:val="nil"/>
              <w:bottom w:val="single" w:sz="4" w:space="0" w:color="C0C0C0"/>
              <w:tl2br w:val="nil"/>
              <w:tr2bl w:val="nil"/>
            </w:tcBorders>
          </w:tcPr>
          <w:p w14:paraId="64C02DC8" w14:textId="00656ABD"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必要な工事用電力、水などの費用及び官公署等への諸手続きなどの費用は受注者の負担とする。また、既存施設の利用は下記とする。</w:t>
            </w:r>
          </w:p>
          <w:p w14:paraId="3BA92CB2" w14:textId="77777777" w:rsidR="00C5064E" w:rsidRPr="00A24274" w:rsidRDefault="00C5064E" w:rsidP="001C2CB4">
            <w:pPr>
              <w:snapToGrid w:val="0"/>
              <w:spacing w:line="240" w:lineRule="atLeast"/>
              <w:rPr>
                <w:rFonts w:ascii="ＭＳ ゴシック" w:eastAsia="ＭＳ ゴシック" w:hAnsi="ＭＳ ゴシック"/>
                <w:sz w:val="18"/>
              </w:rPr>
            </w:pPr>
          </w:p>
          <w:p w14:paraId="642476BD" w14:textId="77777777"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１　工事用電力　・利用できる（※有償　・無償）　・利用できない</w:t>
            </w:r>
          </w:p>
          <w:p w14:paraId="65EC14D6" w14:textId="77777777"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２　工事用水　　・利用できる（※有償　・無償）　・利用できない</w:t>
            </w:r>
          </w:p>
          <w:p w14:paraId="2CE85054" w14:textId="77777777" w:rsidR="00C5064E" w:rsidRPr="00A24274" w:rsidRDefault="00C5064E" w:rsidP="001C2CB4">
            <w:pPr>
              <w:rPr>
                <w:rFonts w:ascii="ＭＳ ゴシック" w:eastAsia="ＭＳ ゴシック" w:hAnsi="ＭＳ ゴシック"/>
                <w:sz w:val="18"/>
              </w:rPr>
            </w:pPr>
          </w:p>
        </w:tc>
      </w:tr>
      <w:tr w:rsidR="00C5064E" w:rsidRPr="003B521E" w14:paraId="5B282DA2" w14:textId="77777777" w:rsidTr="00C5064E">
        <w:trPr>
          <w:cantSplit/>
          <w:trHeight w:val="1188"/>
          <w:jc w:val="center"/>
        </w:trPr>
        <w:tc>
          <w:tcPr>
            <w:tcW w:w="286" w:type="dxa"/>
            <w:vMerge/>
            <w:tcBorders>
              <w:left w:val="single" w:sz="4" w:space="0" w:color="auto"/>
              <w:right w:val="single" w:sz="4" w:space="0" w:color="auto"/>
              <w:tl2br w:val="nil"/>
              <w:tr2bl w:val="nil"/>
            </w:tcBorders>
          </w:tcPr>
          <w:p w14:paraId="2AA0AC15" w14:textId="296F9B1C" w:rsidR="00C5064E" w:rsidRPr="00A24274" w:rsidRDefault="00C5064E" w:rsidP="001C2CB4">
            <w:pPr>
              <w:jc w:val="center"/>
            </w:pPr>
          </w:p>
        </w:tc>
        <w:tc>
          <w:tcPr>
            <w:tcW w:w="1984" w:type="dxa"/>
            <w:tcBorders>
              <w:left w:val="single" w:sz="4" w:space="0" w:color="auto"/>
              <w:bottom w:val="single" w:sz="4" w:space="0" w:color="C0C0C0"/>
              <w:right w:val="single" w:sz="4" w:space="0" w:color="000000"/>
              <w:tl2br w:val="nil"/>
              <w:tr2bl w:val="nil"/>
            </w:tcBorders>
          </w:tcPr>
          <w:p w14:paraId="70F67A1E" w14:textId="3BCD80FD"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17</w:t>
            </w:r>
            <w:r w:rsidRPr="00B02417">
              <w:rPr>
                <w:rFonts w:ascii="ＭＳ ゴシック" w:eastAsia="ＭＳ ゴシック" w:hAnsi="ＭＳ ゴシック" w:hint="eastAsia"/>
                <w:sz w:val="18"/>
              </w:rPr>
              <w:t xml:space="preserve">　技能士</w:t>
            </w:r>
          </w:p>
        </w:tc>
        <w:tc>
          <w:tcPr>
            <w:tcW w:w="7373" w:type="dxa"/>
            <w:gridSpan w:val="2"/>
            <w:tcBorders>
              <w:left w:val="nil"/>
              <w:bottom w:val="single" w:sz="4" w:space="0" w:color="C0C0C0"/>
              <w:tl2br w:val="nil"/>
              <w:tr2bl w:val="nil"/>
            </w:tcBorders>
          </w:tcPr>
          <w:p w14:paraId="3AB7BE98" w14:textId="3923E899"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適用職種　（ 1級の職種作業）　〕　　　　　　　　　　　　　　　 　（1－1．5．2）</w:t>
            </w:r>
          </w:p>
          <w:p w14:paraId="43FDC14B" w14:textId="3FDCFFDC"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・配管(建築配管作業)　　　　　　　　　　　　・建築板金(ダクト板金作業)</w:t>
            </w:r>
          </w:p>
          <w:p w14:paraId="78ED3F06" w14:textId="77777777"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・熱絶縁施工(保温保冷工事作業)</w:t>
            </w:r>
          </w:p>
          <w:p w14:paraId="4097AEC8"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・冷凍空気調和機器施工（冷凍空気調和機器施工作業）</w:t>
            </w:r>
          </w:p>
          <w:p w14:paraId="16191430" w14:textId="77777777" w:rsidR="00C5064E" w:rsidRPr="00A24274" w:rsidRDefault="00C5064E" w:rsidP="001C2CB4">
            <w:pPr>
              <w:rPr>
                <w:rFonts w:ascii="ＭＳ ゴシック" w:eastAsia="ＭＳ ゴシック" w:hAnsi="ＭＳ ゴシック"/>
                <w:sz w:val="18"/>
              </w:rPr>
            </w:pPr>
          </w:p>
        </w:tc>
      </w:tr>
      <w:tr w:rsidR="00C5064E" w:rsidRPr="003B521E" w14:paraId="49CC24E5" w14:textId="77777777" w:rsidTr="00C5064E">
        <w:trPr>
          <w:cantSplit/>
          <w:trHeight w:val="525"/>
          <w:jc w:val="center"/>
        </w:trPr>
        <w:tc>
          <w:tcPr>
            <w:tcW w:w="286" w:type="dxa"/>
            <w:vMerge/>
            <w:tcBorders>
              <w:left w:val="single" w:sz="4" w:space="0" w:color="auto"/>
              <w:right w:val="single" w:sz="4" w:space="0" w:color="auto"/>
              <w:tl2br w:val="nil"/>
              <w:tr2bl w:val="nil"/>
            </w:tcBorders>
            <w:vAlign w:val="center"/>
          </w:tcPr>
          <w:p w14:paraId="2F6B8289" w14:textId="38EB9B26" w:rsidR="00C5064E" w:rsidRPr="00A24274" w:rsidRDefault="00C5064E"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4A7B7DB6" w14:textId="31E188DD"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18</w:t>
            </w:r>
            <w:r w:rsidRPr="00B02417">
              <w:rPr>
                <w:rFonts w:ascii="ＭＳ ゴシック" w:eastAsia="ＭＳ ゴシック" w:hAnsi="ＭＳ ゴシック" w:hint="eastAsia"/>
                <w:sz w:val="18"/>
              </w:rPr>
              <w:t xml:space="preserve">　溶接工</w:t>
            </w:r>
          </w:p>
        </w:tc>
        <w:tc>
          <w:tcPr>
            <w:tcW w:w="7373" w:type="dxa"/>
            <w:gridSpan w:val="2"/>
            <w:tcBorders>
              <w:top w:val="single" w:sz="4" w:space="0" w:color="C0C0C0" w:themeColor="background1" w:themeShade="C0"/>
              <w:left w:val="nil"/>
              <w:bottom w:val="single" w:sz="4" w:space="0" w:color="C0C0C0"/>
              <w:tl2br w:val="nil"/>
              <w:tr2bl w:val="nil"/>
            </w:tcBorders>
          </w:tcPr>
          <w:p w14:paraId="7E9294F1" w14:textId="4DBC9805"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JIS Z3801に基づく(一社)日本溶接協会の管溶接の資格を有する者とする。</w:t>
            </w:r>
          </w:p>
          <w:p w14:paraId="5868DBFC" w14:textId="77777777" w:rsidR="00C5064E" w:rsidRPr="00A24274" w:rsidRDefault="00C5064E" w:rsidP="001C2CB4">
            <w:pPr>
              <w:rPr>
                <w:rFonts w:ascii="ＭＳ ゴシック" w:eastAsia="ＭＳ ゴシック" w:hAnsi="ＭＳ ゴシック"/>
                <w:sz w:val="18"/>
              </w:rPr>
            </w:pPr>
          </w:p>
        </w:tc>
      </w:tr>
      <w:tr w:rsidR="00C5064E" w:rsidRPr="003B521E" w14:paraId="6306E1BD" w14:textId="77777777" w:rsidTr="00C5064E">
        <w:trPr>
          <w:cantSplit/>
          <w:trHeight w:val="2511"/>
          <w:jc w:val="center"/>
        </w:trPr>
        <w:tc>
          <w:tcPr>
            <w:tcW w:w="286" w:type="dxa"/>
            <w:vMerge/>
            <w:tcBorders>
              <w:left w:val="single" w:sz="4" w:space="0" w:color="auto"/>
              <w:right w:val="single" w:sz="4" w:space="0" w:color="auto"/>
              <w:tl2br w:val="nil"/>
              <w:tr2bl w:val="nil"/>
            </w:tcBorders>
          </w:tcPr>
          <w:p w14:paraId="37B03092" w14:textId="7E5BCC1E" w:rsidR="00C5064E" w:rsidRPr="00A24274" w:rsidRDefault="00C5064E" w:rsidP="001C2CB4">
            <w:pPr>
              <w:jc w:val="center"/>
            </w:pPr>
          </w:p>
        </w:tc>
        <w:tc>
          <w:tcPr>
            <w:tcW w:w="1984" w:type="dxa"/>
            <w:tcBorders>
              <w:left w:val="single" w:sz="4" w:space="0" w:color="auto"/>
              <w:bottom w:val="single" w:sz="4" w:space="0" w:color="C0C0C0"/>
              <w:right w:val="single" w:sz="4" w:space="0" w:color="000000"/>
              <w:tl2br w:val="nil"/>
              <w:tr2bl w:val="nil"/>
            </w:tcBorders>
          </w:tcPr>
          <w:p w14:paraId="7D442089" w14:textId="6D700711"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19</w:t>
            </w:r>
            <w:r w:rsidRPr="00B02417">
              <w:rPr>
                <w:rFonts w:ascii="ＭＳ ゴシック" w:eastAsia="ＭＳ ゴシック" w:hAnsi="ＭＳ ゴシック" w:hint="eastAsia"/>
                <w:sz w:val="18"/>
              </w:rPr>
              <w:t xml:space="preserve">　工事写真</w:t>
            </w:r>
          </w:p>
        </w:tc>
        <w:tc>
          <w:tcPr>
            <w:tcW w:w="7373" w:type="dxa"/>
            <w:gridSpan w:val="2"/>
            <w:tcBorders>
              <w:left w:val="nil"/>
              <w:bottom w:val="single" w:sz="4" w:space="0" w:color="C0C0C0"/>
              <w:tl2br w:val="nil"/>
              <w:tr2bl w:val="nil"/>
            </w:tcBorders>
          </w:tcPr>
          <w:p w14:paraId="39A11D42"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C5064E" w:rsidRPr="00A24274" w14:paraId="609446AF" w14:textId="77777777">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74EC3F9F"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26519E04"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2427BE9F"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23C891F6"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提出部数</w:t>
                  </w:r>
                </w:p>
              </w:tc>
            </w:tr>
            <w:tr w:rsidR="00C5064E" w:rsidRPr="00A24274" w14:paraId="63F6ACEE" w14:textId="77777777">
              <w:trPr>
                <w:cantSplit/>
                <w:trHeight w:val="21"/>
              </w:trPr>
              <w:tc>
                <w:tcPr>
                  <w:tcW w:w="1294" w:type="dxa"/>
                  <w:tcBorders>
                    <w:top w:val="nil"/>
                    <w:left w:val="single" w:sz="4" w:space="0" w:color="000000"/>
                    <w:bottom w:val="single" w:sz="4" w:space="0" w:color="000000"/>
                    <w:right w:val="single" w:sz="4" w:space="0" w:color="000000"/>
                  </w:tcBorders>
                </w:tcPr>
                <w:p w14:paraId="336889E2"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4C7E6291" w14:textId="77777777" w:rsidR="00C5064E" w:rsidRPr="00A24274" w:rsidRDefault="00C5064E" w:rsidP="001C2CB4">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79828BF"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135FF996"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C5064E" w:rsidRPr="00A24274" w14:paraId="620FB727" w14:textId="77777777">
              <w:trPr>
                <w:cantSplit/>
                <w:trHeight w:val="21"/>
              </w:trPr>
              <w:tc>
                <w:tcPr>
                  <w:tcW w:w="1294" w:type="dxa"/>
                  <w:tcBorders>
                    <w:top w:val="nil"/>
                    <w:left w:val="single" w:sz="4" w:space="0" w:color="000000"/>
                    <w:bottom w:val="single" w:sz="4" w:space="0" w:color="000000"/>
                    <w:right w:val="single" w:sz="4" w:space="0" w:color="000000"/>
                  </w:tcBorders>
                </w:tcPr>
                <w:p w14:paraId="09552492"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22689D0E" w14:textId="77777777" w:rsidR="00C5064E" w:rsidRPr="00A24274" w:rsidRDefault="00C5064E" w:rsidP="001C2CB4">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25DD56A"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04D1073F"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C5064E" w:rsidRPr="00A24274" w14:paraId="7963592E" w14:textId="77777777">
              <w:trPr>
                <w:cantSplit/>
                <w:trHeight w:val="21"/>
              </w:trPr>
              <w:tc>
                <w:tcPr>
                  <w:tcW w:w="1294" w:type="dxa"/>
                  <w:tcBorders>
                    <w:top w:val="nil"/>
                    <w:left w:val="single" w:sz="4" w:space="0" w:color="000000"/>
                    <w:bottom w:val="single" w:sz="4" w:space="0" w:color="000000"/>
                    <w:right w:val="single" w:sz="4" w:space="0" w:color="000000"/>
                  </w:tcBorders>
                </w:tcPr>
                <w:p w14:paraId="0FF24703"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5C9AEA85"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p w14:paraId="3E23E581"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02286301"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p w14:paraId="626AC85F"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3595C865"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p w14:paraId="4E359A0A"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C5064E" w:rsidRPr="00A24274" w14:paraId="61A31DDD" w14:textId="77777777">
              <w:trPr>
                <w:cantSplit/>
                <w:trHeight w:val="21"/>
              </w:trPr>
              <w:tc>
                <w:tcPr>
                  <w:tcW w:w="1294" w:type="dxa"/>
                  <w:tcBorders>
                    <w:top w:val="nil"/>
                    <w:left w:val="single" w:sz="4" w:space="0" w:color="000000"/>
                    <w:bottom w:val="single" w:sz="4" w:space="0" w:color="000000"/>
                    <w:right w:val="single" w:sz="4" w:space="0" w:color="000000"/>
                  </w:tcBorders>
                </w:tcPr>
                <w:p w14:paraId="73613AF6"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741FD5F1" w14:textId="591288B8" w:rsidR="00C5064E" w:rsidRPr="00A24274" w:rsidRDefault="00C5064E" w:rsidP="001C2CB4">
                  <w:pPr>
                    <w:rPr>
                      <w:rFonts w:ascii="ＭＳ ゴシック" w:eastAsia="ＭＳ ゴシック" w:hAnsi="ＭＳ ゴシック"/>
                      <w:sz w:val="18"/>
                    </w:rPr>
                  </w:pPr>
                  <w:r>
                    <w:rPr>
                      <w:rFonts w:ascii="ＭＳ ゴシック" w:eastAsia="ＭＳ ゴシック" w:hAnsi="ＭＳ ゴシック" w:hint="eastAsia"/>
                      <w:color w:val="FF0000"/>
                      <w:sz w:val="18"/>
                      <w:u w:val="single"/>
                    </w:rPr>
                    <w:t xml:space="preserve">　</w:t>
                  </w:r>
                  <w:r w:rsidRPr="00A24274">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045F7205"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5CA5D9D8"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bl>
          <w:p w14:paraId="49BDA4CA" w14:textId="77777777" w:rsidR="00C5064E" w:rsidRPr="00A24274" w:rsidRDefault="00C5064E" w:rsidP="001C2CB4">
            <w:pPr>
              <w:rPr>
                <w:rFonts w:ascii="ＭＳ ゴシック" w:eastAsia="ＭＳ ゴシック" w:hAnsi="ＭＳ ゴシック"/>
                <w:sz w:val="18"/>
              </w:rPr>
            </w:pPr>
          </w:p>
          <w:p w14:paraId="0B67BCBE" w14:textId="5720DCF8"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この表のほか監督職員が必要と認め、指示した箇所及び部数。また、上記の写真はデジタル写真も可とし、その仕様等は監督職員の指示による。</w:t>
            </w:r>
          </w:p>
          <w:p w14:paraId="25C072F5" w14:textId="77777777" w:rsidR="00C5064E" w:rsidRPr="00A24274" w:rsidRDefault="00C5064E" w:rsidP="001C2CB4">
            <w:pPr>
              <w:rPr>
                <w:rFonts w:ascii="ＭＳ ゴシック" w:eastAsia="ＭＳ ゴシック" w:hAnsi="ＭＳ ゴシック"/>
                <w:sz w:val="18"/>
              </w:rPr>
            </w:pPr>
          </w:p>
        </w:tc>
      </w:tr>
      <w:tr w:rsidR="00C5064E" w:rsidRPr="003B521E" w14:paraId="403845BA" w14:textId="77777777" w:rsidTr="00C5064E">
        <w:trPr>
          <w:cantSplit/>
          <w:trHeight w:val="2116"/>
          <w:jc w:val="center"/>
        </w:trPr>
        <w:tc>
          <w:tcPr>
            <w:tcW w:w="286" w:type="dxa"/>
            <w:vMerge/>
            <w:tcBorders>
              <w:top w:val="nil"/>
              <w:left w:val="single" w:sz="4" w:space="0" w:color="auto"/>
              <w:right w:val="single" w:sz="4" w:space="0" w:color="auto"/>
              <w:tl2br w:val="nil"/>
              <w:tr2bl w:val="nil"/>
            </w:tcBorders>
            <w:vAlign w:val="center"/>
          </w:tcPr>
          <w:p w14:paraId="3719B2D4" w14:textId="180B4AC2" w:rsidR="00C5064E" w:rsidRPr="00A24274" w:rsidRDefault="00C5064E"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6FEE4541" w14:textId="57F1BB80"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20</w:t>
            </w:r>
            <w:r w:rsidRPr="00B02417">
              <w:rPr>
                <w:rFonts w:ascii="ＭＳ ゴシック" w:eastAsia="ＭＳ ゴシック" w:hAnsi="ＭＳ ゴシック" w:hint="eastAsia"/>
                <w:sz w:val="18"/>
              </w:rPr>
              <w:t xml:space="preserve">　完成図書等</w:t>
            </w:r>
          </w:p>
        </w:tc>
        <w:tc>
          <w:tcPr>
            <w:tcW w:w="7373" w:type="dxa"/>
            <w:gridSpan w:val="2"/>
            <w:tcBorders>
              <w:top w:val="single" w:sz="4" w:space="0" w:color="C0C0C0" w:themeColor="background1" w:themeShade="C0"/>
              <w:left w:val="nil"/>
              <w:bottom w:val="single" w:sz="4" w:space="0" w:color="C0C0C0"/>
              <w:tl2br w:val="nil"/>
              <w:tr2bl w:val="nil"/>
            </w:tcBorders>
          </w:tcPr>
          <w:p w14:paraId="22E3D171"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※完成検査後に次の完成図等を速やかに提出する。　　　　　　　　　　</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1－1</w:t>
            </w:r>
            <w:r w:rsidRPr="00A24274">
              <w:rPr>
                <w:rFonts w:ascii="ＭＳ ゴシック" w:eastAsia="ＭＳ ゴシック" w:hAnsi="ＭＳ ゴシック"/>
                <w:sz w:val="18"/>
              </w:rPr>
              <w:t>．7．1）</w:t>
            </w:r>
          </w:p>
          <w:p w14:paraId="18E69539"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⑴　完成図書（提出様式は監督職員の指示による）</w:t>
            </w:r>
          </w:p>
          <w:p w14:paraId="60F775E2"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⑵　完成図及び施工図（原寸）二つ折りに製本したもの</w:t>
            </w:r>
          </w:p>
          <w:p w14:paraId="10725890"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⑶　完成図及び施工図Ａ３版縮小図を二つ折りしたもの</w:t>
            </w:r>
          </w:p>
          <w:p w14:paraId="0DBC50A7"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⑷　保全に関する資料</w:t>
            </w:r>
          </w:p>
          <w:p w14:paraId="0C6EBCF6" w14:textId="42406CB8"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⑸　電子納品対象工事にあっては</w:t>
            </w:r>
            <w:r w:rsidRPr="004F56D5">
              <w:rPr>
                <w:rFonts w:ascii="ＭＳ ゴシック" w:eastAsia="ＭＳ ゴシック" w:hAnsi="ＭＳ ゴシック" w:hint="eastAsia"/>
                <w:sz w:val="18"/>
              </w:rPr>
              <w:t>電子媒体</w:t>
            </w:r>
          </w:p>
          <w:p w14:paraId="0F53D5E1"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kern w:val="0"/>
                <w:sz w:val="18"/>
              </w:rPr>
              <w:t>⑹</w:t>
            </w:r>
            <w:r w:rsidRPr="00A24274">
              <w:rPr>
                <w:rFonts w:ascii="ＭＳ ゴシック" w:eastAsia="ＭＳ ゴシック" w:hAnsi="ＭＳ ゴシック" w:hint="eastAsia"/>
                <w:sz w:val="18"/>
              </w:rPr>
              <w:t xml:space="preserve">  その他監督職員が指示したもの</w:t>
            </w:r>
          </w:p>
          <w:p w14:paraId="1E40C82C" w14:textId="1E309CA1"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w:t>
            </w:r>
            <w:r w:rsidRPr="004F56D5">
              <w:rPr>
                <w:rFonts w:ascii="ＭＳ ゴシック" w:eastAsia="ＭＳ ゴシック" w:hAnsi="ＭＳ ゴシック" w:hint="eastAsia"/>
                <w:sz w:val="18"/>
              </w:rPr>
              <w:t>附</w:t>
            </w:r>
            <w:r>
              <w:rPr>
                <w:rFonts w:ascii="ＭＳ ゴシック" w:eastAsia="ＭＳ ゴシック" w:hAnsi="ＭＳ ゴシック" w:hint="eastAsia"/>
                <w:sz w:val="18"/>
              </w:rPr>
              <w:t>属</w:t>
            </w:r>
            <w:r w:rsidRPr="00A24274">
              <w:rPr>
                <w:rFonts w:ascii="ＭＳ ゴシック" w:eastAsia="ＭＳ ゴシック" w:hAnsi="ＭＳ ゴシック" w:hint="eastAsia"/>
                <w:sz w:val="18"/>
              </w:rPr>
              <w:t>品、予備品、保守工具等は引継目録を添えて提出する</w:t>
            </w:r>
          </w:p>
          <w:p w14:paraId="364BF2A3"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※カギ等の表示札は樹脂製（市販品）とする</w:t>
            </w:r>
          </w:p>
          <w:p w14:paraId="1AA828F7" w14:textId="77777777" w:rsidR="00C5064E" w:rsidRPr="00A24274" w:rsidRDefault="00C5064E" w:rsidP="001C2CB4">
            <w:pPr>
              <w:rPr>
                <w:rFonts w:ascii="ＭＳ ゴシック" w:eastAsia="ＭＳ ゴシック" w:hAnsi="ＭＳ ゴシック"/>
                <w:sz w:val="18"/>
              </w:rPr>
            </w:pPr>
          </w:p>
        </w:tc>
      </w:tr>
      <w:tr w:rsidR="00C5064E" w:rsidRPr="003B521E" w14:paraId="234A08C6" w14:textId="77777777" w:rsidTr="00C5064E">
        <w:trPr>
          <w:cantSplit/>
          <w:trHeight w:val="4526"/>
          <w:jc w:val="center"/>
        </w:trPr>
        <w:tc>
          <w:tcPr>
            <w:tcW w:w="286" w:type="dxa"/>
            <w:vMerge w:val="restart"/>
            <w:tcBorders>
              <w:top w:val="nil"/>
              <w:left w:val="single" w:sz="4" w:space="0" w:color="auto"/>
              <w:right w:val="single" w:sz="4" w:space="0" w:color="auto"/>
              <w:tl2br w:val="nil"/>
              <w:tr2bl w:val="nil"/>
            </w:tcBorders>
            <w:vAlign w:val="center"/>
          </w:tcPr>
          <w:p w14:paraId="61E24AA4" w14:textId="77777777" w:rsidR="00C5064E" w:rsidRPr="00A24274" w:rsidRDefault="00C5064E" w:rsidP="00C5064E">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1</w:t>
            </w:r>
          </w:p>
          <w:p w14:paraId="41565D94" w14:textId="77777777" w:rsidR="00C5064E" w:rsidRPr="00A24274" w:rsidRDefault="00C5064E" w:rsidP="00C5064E">
            <w:pPr>
              <w:jc w:val="center"/>
              <w:rPr>
                <w:rFonts w:ascii="ＭＳ ゴシック" w:eastAsia="ＭＳ ゴシック" w:hAnsi="ＭＳ ゴシック"/>
                <w:sz w:val="18"/>
              </w:rPr>
            </w:pPr>
          </w:p>
          <w:p w14:paraId="49D7BAAD" w14:textId="2950D51A" w:rsidR="00C5064E" w:rsidRPr="00A24274" w:rsidRDefault="00C5064E" w:rsidP="00C5064E">
            <w:pPr>
              <w:jc w:val="center"/>
            </w:pPr>
            <w:r w:rsidRPr="00A24274">
              <w:rPr>
                <w:rFonts w:ascii="ＭＳ ゴシック" w:eastAsia="ＭＳ ゴシック" w:hAnsi="ＭＳ ゴシック" w:hint="eastAsia"/>
                <w:sz w:val="18"/>
              </w:rPr>
              <w:t>一般共通事項</w:t>
            </w:r>
          </w:p>
        </w:tc>
        <w:tc>
          <w:tcPr>
            <w:tcW w:w="1984" w:type="dxa"/>
            <w:tcBorders>
              <w:top w:val="single" w:sz="4" w:space="0" w:color="C0C0C0" w:themeColor="background1" w:themeShade="C0"/>
              <w:left w:val="single" w:sz="4" w:space="0" w:color="auto"/>
              <w:bottom w:val="single" w:sz="4" w:space="0" w:color="C0C0C0" w:themeColor="background1" w:themeShade="C0"/>
              <w:right w:val="single" w:sz="4" w:space="0" w:color="000000"/>
              <w:tl2br w:val="nil"/>
              <w:tr2bl w:val="nil"/>
            </w:tcBorders>
          </w:tcPr>
          <w:p w14:paraId="74214AF9" w14:textId="41A4C0CF"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21</w:t>
            </w:r>
            <w:r w:rsidRPr="00B02417">
              <w:rPr>
                <w:rFonts w:ascii="ＭＳ ゴシック" w:eastAsia="ＭＳ ゴシック" w:hAnsi="ＭＳ ゴシック" w:hint="eastAsia"/>
                <w:sz w:val="18"/>
              </w:rPr>
              <w:t xml:space="preserve">　電子納品等</w:t>
            </w:r>
          </w:p>
        </w:tc>
        <w:tc>
          <w:tcPr>
            <w:tcW w:w="7373" w:type="dxa"/>
            <w:gridSpan w:val="2"/>
            <w:tcBorders>
              <w:top w:val="single" w:sz="4" w:space="0" w:color="C0C0C0" w:themeColor="background1" w:themeShade="C0"/>
              <w:left w:val="nil"/>
              <w:bottom w:val="single" w:sz="4" w:space="0" w:color="C0C0C0" w:themeColor="background1" w:themeShade="C0"/>
              <w:tl2br w:val="nil"/>
              <w:tr2bl w:val="nil"/>
            </w:tcBorders>
          </w:tcPr>
          <w:p w14:paraId="2FB5FB50" w14:textId="77777777" w:rsidR="00C5064E" w:rsidRPr="004F56D5" w:rsidRDefault="00C5064E" w:rsidP="00B02417">
            <w:pPr>
              <w:rPr>
                <w:rFonts w:ascii="ＭＳ ゴシック" w:eastAsia="ＭＳ ゴシック" w:hAnsi="ＭＳ ゴシック"/>
                <w:sz w:val="18"/>
              </w:rPr>
            </w:pPr>
            <w:r w:rsidRPr="004F56D5">
              <w:rPr>
                <w:rFonts w:ascii="ＭＳ ゴシック" w:eastAsia="ＭＳ ゴシック" w:hAnsi="ＭＳ ゴシック" w:hint="eastAsia"/>
                <w:sz w:val="18"/>
              </w:rPr>
              <w:t>電子媒体（監督職員提出用）　　　（　　　　部　）</w:t>
            </w:r>
          </w:p>
          <w:p w14:paraId="7376EF6C" w14:textId="742AF594" w:rsidR="00C5064E" w:rsidRPr="004F56D5" w:rsidRDefault="00C5064E" w:rsidP="00B02417">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電子媒体に格納するもの</w:t>
            </w:r>
          </w:p>
          <w:p w14:paraId="34CBE763" w14:textId="77777777" w:rsidR="00C5064E" w:rsidRPr="004F56D5" w:rsidRDefault="00C5064E"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　１．完成図　（　ＣＡＤ　　　ＰＤＦ）　　２．監督職員が指示した図面等</w:t>
            </w:r>
          </w:p>
          <w:p w14:paraId="0D78A333" w14:textId="77777777" w:rsidR="00C5064E" w:rsidRPr="004F56D5" w:rsidRDefault="00C5064E"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　３．完成写真（　主要な機器等の外観10枚程度）</w:t>
            </w:r>
          </w:p>
          <w:p w14:paraId="68199405" w14:textId="77777777" w:rsidR="00C5064E" w:rsidRPr="004F56D5" w:rsidRDefault="00C5064E"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　４．官公署届出書類</w:t>
            </w:r>
          </w:p>
          <w:p w14:paraId="3850825F" w14:textId="77777777" w:rsidR="00C5064E" w:rsidRPr="00A24274" w:rsidRDefault="00C5064E"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　５．工事概</w:t>
            </w:r>
            <w:r w:rsidRPr="00A24274">
              <w:rPr>
                <w:rFonts w:ascii="ＭＳ ゴシック" w:eastAsia="ＭＳ ゴシック" w:hAnsi="ＭＳ ゴシック" w:hint="eastAsia"/>
                <w:sz w:val="18"/>
              </w:rPr>
              <w:t>要ファイル</w:t>
            </w:r>
          </w:p>
          <w:p w14:paraId="03A64856" w14:textId="77777777" w:rsidR="00C5064E" w:rsidRPr="00A24274" w:rsidRDefault="00C5064E" w:rsidP="001C2CB4">
            <w:pPr>
              <w:ind w:leftChars="100" w:left="210"/>
              <w:rPr>
                <w:rFonts w:ascii="ＭＳ ゴシック" w:eastAsia="ＭＳ ゴシック" w:hAnsi="ＭＳ ゴシック"/>
                <w:sz w:val="18"/>
              </w:rPr>
            </w:pPr>
          </w:p>
          <w:p w14:paraId="1D31CC35" w14:textId="0CA0CDE2" w:rsidR="00C5064E" w:rsidRPr="00A24274" w:rsidRDefault="00C5064E" w:rsidP="00BA1CD7">
            <w:pPr>
              <w:rPr>
                <w:rFonts w:ascii="ＭＳ ゴシック" w:eastAsia="ＭＳ ゴシック" w:hAnsi="ＭＳ ゴシック"/>
                <w:sz w:val="18"/>
              </w:rPr>
            </w:pPr>
            <w:r w:rsidRPr="00A24274">
              <w:rPr>
                <w:rFonts w:ascii="ＭＳ ゴシック" w:eastAsia="ＭＳ ゴシック" w:hAnsi="ＭＳ ゴシック" w:hint="eastAsia"/>
                <w:sz w:val="18"/>
              </w:rPr>
              <w:t>受注者は、次により電子納品を行うものとする。</w:t>
            </w:r>
          </w:p>
          <w:p w14:paraId="1A73D33D" w14:textId="10071E36" w:rsidR="00C5064E" w:rsidRPr="00A24274" w:rsidRDefault="00C5064E" w:rsidP="00BA1CD7">
            <w:pPr>
              <w:rPr>
                <w:rFonts w:ascii="ＭＳ ゴシック" w:eastAsia="ＭＳ ゴシック" w:hAnsi="ＭＳ ゴシック"/>
                <w:sz w:val="18"/>
              </w:rPr>
            </w:pPr>
            <w:r w:rsidRPr="00A24274">
              <w:rPr>
                <w:rFonts w:ascii="ＭＳ ゴシック" w:eastAsia="ＭＳ ゴシック" w:hAnsi="ＭＳ ゴシック" w:hint="eastAsia"/>
                <w:sz w:val="18"/>
              </w:rPr>
              <w:t>ただし、監督職員の承諾があった場合はこの限りでない。</w:t>
            </w:r>
          </w:p>
          <w:p w14:paraId="687B97A9" w14:textId="07C646CC" w:rsidR="00C5064E" w:rsidRPr="00213FA2" w:rsidRDefault="00C5064E" w:rsidP="001C2CB4">
            <w:pPr>
              <w:pStyle w:val="ac"/>
              <w:numPr>
                <w:ilvl w:val="0"/>
                <w:numId w:val="13"/>
              </w:numPr>
              <w:ind w:leftChars="78" w:left="474" w:hangingChars="172" w:hanging="310"/>
              <w:rPr>
                <w:rFonts w:ascii="ＭＳ ゴシック" w:eastAsia="ＭＳ ゴシック" w:hAnsi="ＭＳ ゴシック"/>
                <w:sz w:val="18"/>
              </w:rPr>
            </w:pPr>
            <w:r w:rsidRPr="00213FA2">
              <w:rPr>
                <w:rFonts w:ascii="ＭＳ ゴシック" w:eastAsia="ＭＳ ゴシック" w:hAnsi="ＭＳ ゴシック" w:hint="eastAsia"/>
                <w:sz w:val="18"/>
              </w:rPr>
              <w:t>完成図等の取扱は、「</w:t>
            </w:r>
            <w:r w:rsidRPr="00213FA2">
              <w:rPr>
                <w:rFonts w:ascii="ＭＳ ゴシック" w:eastAsia="ＭＳ ゴシック" w:hAnsi="ＭＳ ゴシック" w:hint="eastAsia"/>
                <w:kern w:val="0"/>
                <w:sz w:val="18"/>
              </w:rPr>
              <w:t>官庁営繕事業に係わる電子納品運用ガイドライン（営繕工事編）、</w:t>
            </w:r>
            <w:r w:rsidRPr="00213FA2">
              <w:rPr>
                <w:rFonts w:ascii="ＭＳ ゴシック" w:eastAsia="ＭＳ ゴシック" w:hAnsi="ＭＳ ゴシック" w:hint="eastAsia"/>
                <w:sz w:val="18"/>
              </w:rPr>
              <w:t>営繕工事電子納品要領　【令</w:t>
            </w:r>
            <w:r w:rsidRPr="004F56D5">
              <w:rPr>
                <w:rFonts w:ascii="ＭＳ ゴシック" w:eastAsia="ＭＳ ゴシック" w:hAnsi="ＭＳ ゴシック" w:hint="eastAsia"/>
                <w:sz w:val="18"/>
              </w:rPr>
              <w:t>和4年改定　　　　　　　　　　　　　　　　　】」及び「官庁営繕事業に係る電子納品運用ガイドライン等の秋田県運用」</w:t>
            </w:r>
            <w:r w:rsidRPr="00213FA2">
              <w:rPr>
                <w:rFonts w:ascii="ＭＳ ゴシック" w:eastAsia="ＭＳ ゴシック" w:hAnsi="ＭＳ ゴシック" w:hint="eastAsia"/>
                <w:sz w:val="18"/>
              </w:rPr>
              <w:t>（以下、「要領等」という。）による。</w:t>
            </w:r>
          </w:p>
          <w:p w14:paraId="687619B1" w14:textId="77777777" w:rsidR="00C5064E" w:rsidRPr="00A24274" w:rsidRDefault="00C5064E" w:rsidP="001C2CB4">
            <w:pPr>
              <w:ind w:leftChars="240" w:left="504" w:firstLineChars="26" w:firstLine="47"/>
              <w:rPr>
                <w:rFonts w:ascii="ＭＳ ゴシック" w:eastAsia="ＭＳ ゴシック" w:hAnsi="ＭＳ ゴシック"/>
                <w:sz w:val="18"/>
              </w:rPr>
            </w:pPr>
            <w:r w:rsidRPr="00A24274">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15C47957" w14:textId="77777777" w:rsidR="00C5064E" w:rsidRPr="00213FA2" w:rsidRDefault="00C5064E" w:rsidP="001C2CB4">
            <w:pPr>
              <w:pStyle w:val="ac"/>
              <w:numPr>
                <w:ilvl w:val="0"/>
                <w:numId w:val="13"/>
              </w:numPr>
              <w:ind w:leftChars="0"/>
              <w:jc w:val="left"/>
              <w:rPr>
                <w:rFonts w:ascii="ＭＳ ゴシック" w:eastAsia="ＭＳ ゴシック" w:hAnsi="ＭＳ ゴシック"/>
                <w:sz w:val="18"/>
              </w:rPr>
            </w:pPr>
            <w:r w:rsidRPr="00213FA2">
              <w:rPr>
                <w:rFonts w:ascii="ＭＳ ゴシック" w:eastAsia="ＭＳ ゴシック" w:hAnsi="ＭＳ ゴシック" w:hint="eastAsia"/>
                <w:sz w:val="18"/>
              </w:rPr>
              <w:t>電子データは、「要領等」に示されたファイルフォーマットに基づいて作成すること。</w:t>
            </w:r>
          </w:p>
          <w:p w14:paraId="2D6FB082" w14:textId="77777777" w:rsidR="00C5064E" w:rsidRPr="00A24274" w:rsidRDefault="00C5064E" w:rsidP="001C2CB4">
            <w:pPr>
              <w:ind w:firstLine="180"/>
              <w:rPr>
                <w:rFonts w:ascii="ＭＳ ゴシック" w:eastAsia="ＭＳ ゴシック" w:hAnsi="ＭＳ ゴシック"/>
                <w:sz w:val="18"/>
              </w:rPr>
            </w:pPr>
            <w:r w:rsidRPr="00A24274">
              <w:rPr>
                <w:rFonts w:ascii="ＭＳ ゴシック" w:eastAsia="ＭＳ ゴシック" w:hAnsi="ＭＳ ゴシック" w:hint="eastAsia"/>
                <w:kern w:val="0"/>
                <w:sz w:val="18"/>
              </w:rPr>
              <w:t xml:space="preserve">⑶　</w:t>
            </w:r>
            <w:r w:rsidRPr="00A24274">
              <w:rPr>
                <w:rFonts w:ascii="ＭＳ ゴシック" w:eastAsia="ＭＳ ゴシック" w:hAnsi="ＭＳ ゴシック" w:hint="eastAsia"/>
                <w:sz w:val="18"/>
              </w:rPr>
              <w:t>設計監理業務として行う営繕年報作成のため、工事諸元情報の提供に協力すること。</w:t>
            </w:r>
          </w:p>
          <w:p w14:paraId="268DA6F0" w14:textId="30D34405" w:rsidR="00C5064E" w:rsidRPr="00A24274" w:rsidRDefault="00C5064E" w:rsidP="001C2CB4">
            <w:pPr>
              <w:ind w:left="54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C5064E" w:rsidRPr="003B521E" w14:paraId="6A01097C" w14:textId="77777777" w:rsidTr="00C5064E">
        <w:trPr>
          <w:cantSplit/>
          <w:trHeight w:val="1827"/>
          <w:jc w:val="center"/>
        </w:trPr>
        <w:tc>
          <w:tcPr>
            <w:tcW w:w="286" w:type="dxa"/>
            <w:vMerge/>
            <w:tcBorders>
              <w:left w:val="single" w:sz="4" w:space="0" w:color="auto"/>
              <w:right w:val="single" w:sz="4" w:space="0" w:color="auto"/>
              <w:tl2br w:val="nil"/>
              <w:tr2bl w:val="nil"/>
            </w:tcBorders>
          </w:tcPr>
          <w:p w14:paraId="6A3F679F" w14:textId="16A56361" w:rsidR="00C5064E" w:rsidRPr="00A24274" w:rsidRDefault="00C5064E" w:rsidP="001C2CB4">
            <w:pPr>
              <w:jc w:val="center"/>
            </w:pPr>
          </w:p>
        </w:tc>
        <w:tc>
          <w:tcPr>
            <w:tcW w:w="1984" w:type="dxa"/>
            <w:tcBorders>
              <w:top w:val="single" w:sz="4" w:space="0" w:color="C0C0C0" w:themeColor="background1" w:themeShade="C0"/>
              <w:left w:val="single" w:sz="4" w:space="0" w:color="auto"/>
              <w:bottom w:val="single" w:sz="4" w:space="0" w:color="C0C0C0" w:themeColor="background1" w:themeShade="C0"/>
              <w:right w:val="single" w:sz="4" w:space="0" w:color="000000"/>
              <w:tl2br w:val="nil"/>
              <w:tr2bl w:val="nil"/>
            </w:tcBorders>
          </w:tcPr>
          <w:p w14:paraId="1D773AD8" w14:textId="6A1909F5" w:rsidR="00C5064E" w:rsidRPr="00B02417" w:rsidRDefault="00C5064E" w:rsidP="001C2CB4">
            <w:pPr>
              <w:ind w:left="180" w:hangingChars="100" w:hanging="180"/>
            </w:pPr>
            <w:r w:rsidRPr="00B02417">
              <w:rPr>
                <w:rFonts w:ascii="ＭＳ ゴシック" w:eastAsia="ＭＳ ゴシック" w:hAnsi="ＭＳ ゴシック"/>
                <w:sz w:val="18"/>
              </w:rPr>
              <w:t>22</w:t>
            </w:r>
            <w:r w:rsidRPr="00B02417">
              <w:rPr>
                <w:rFonts w:ascii="ＭＳ ゴシック" w:eastAsia="ＭＳ ゴシック" w:hAnsi="ＭＳ ゴシック" w:hint="eastAsia"/>
                <w:sz w:val="18"/>
              </w:rPr>
              <w:t xml:space="preserve">　ｲﾝﾊﾞｰﾀｰ用制御及び操作盤（高調波対策）</w:t>
            </w:r>
          </w:p>
        </w:tc>
        <w:tc>
          <w:tcPr>
            <w:tcW w:w="7373" w:type="dxa"/>
            <w:gridSpan w:val="2"/>
            <w:tcBorders>
              <w:top w:val="single" w:sz="4" w:space="0" w:color="C0C0C0" w:themeColor="background1" w:themeShade="C0"/>
              <w:left w:val="nil"/>
              <w:bottom w:val="single" w:sz="4" w:space="0" w:color="C0C0C0" w:themeColor="background1" w:themeShade="C0"/>
              <w:tl2br w:val="nil"/>
              <w:tr2bl w:val="nil"/>
            </w:tcBorders>
          </w:tcPr>
          <w:p w14:paraId="02194285" w14:textId="4EF4EA44" w:rsidR="00C5064E" w:rsidRPr="00A24274" w:rsidRDefault="00C5064E" w:rsidP="001C2CB4">
            <w:pPr>
              <w:suppressAutoHyphens/>
              <w:adjustRightInd w:val="0"/>
              <w:ind w:leftChars="-1" w:left="-2"/>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「高圧又は特別高圧で受電する需要家の高調波抑制ガイドライン」及び「高調波抑制対策技術指針（一社）日本電気協会」による高調波抑制</w:t>
            </w:r>
            <w:r w:rsidRPr="00B02417">
              <w:rPr>
                <w:rFonts w:ascii="ＭＳ ゴシック" w:eastAsia="ＭＳ ゴシック" w:hAnsi="ＭＳ ゴシック" w:hint="eastAsia"/>
                <w:kern w:val="0"/>
                <w:sz w:val="18"/>
              </w:rPr>
              <w:t>対策の施工区分及び抑制対策は次による。</w:t>
            </w:r>
          </w:p>
          <w:p w14:paraId="1E1997D3" w14:textId="53884A10" w:rsidR="00C5064E" w:rsidRPr="00A24274" w:rsidRDefault="00C5064E" w:rsidP="001C2CB4">
            <w:pPr>
              <w:suppressAutoHyphens/>
              <w:wordWrap w:val="0"/>
              <w:adjustRightInd w:val="0"/>
              <w:jc w:val="righ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（2－1．2．2</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2</w:t>
            </w:r>
            <w:r w:rsidRPr="00A24274">
              <w:rPr>
                <w:rFonts w:ascii="ＭＳ ゴシック" w:eastAsia="ＭＳ ゴシック" w:hAnsi="ＭＳ ゴシック" w:hint="eastAsia"/>
                <w:kern w:val="0"/>
                <w:sz w:val="18"/>
              </w:rPr>
              <w:t>）</w:t>
            </w:r>
          </w:p>
          <w:p w14:paraId="56E23346" w14:textId="77777777" w:rsidR="00C5064E" w:rsidRPr="00A24274" w:rsidRDefault="00C5064E" w:rsidP="001C2CB4">
            <w:pPr>
              <w:suppressAutoHyphens/>
              <w:wordWrap w:val="0"/>
              <w:adjustRightInd w:val="0"/>
              <w:ind w:firstLineChars="100" w:firstLine="180"/>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・受電設備側での抑制</w:t>
            </w:r>
          </w:p>
          <w:p w14:paraId="3ED5E90F" w14:textId="144C6744" w:rsidR="00C5064E" w:rsidRPr="00A24274" w:rsidRDefault="00C5064E" w:rsidP="001C2CB4">
            <w:pPr>
              <w:suppressAutoHyphens/>
              <w:wordWrap w:val="0"/>
              <w:adjustRightInd w:val="0"/>
              <w:ind w:firstLineChars="200" w:firstLine="360"/>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※別途工事（　　工事区分）　　・本工事区分</w:t>
            </w:r>
          </w:p>
          <w:p w14:paraId="2F5ABC1E" w14:textId="77777777" w:rsidR="00C5064E" w:rsidRPr="00A24274" w:rsidRDefault="00C5064E" w:rsidP="001C2CB4">
            <w:pPr>
              <w:suppressAutoHyphens/>
              <w:wordWrap w:val="0"/>
              <w:adjustRightInd w:val="0"/>
              <w:ind w:firstLineChars="100" w:firstLine="180"/>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・発生機器側（本工事）での抑制</w:t>
            </w:r>
          </w:p>
          <w:p w14:paraId="46EF924E" w14:textId="52224776" w:rsidR="00C5064E" w:rsidRPr="00A24274" w:rsidRDefault="00C5064E" w:rsidP="001C2CB4">
            <w:pPr>
              <w:ind w:left="210" w:hangingChars="100" w:hanging="210"/>
            </w:pPr>
          </w:p>
          <w:p w14:paraId="6FCC9825" w14:textId="25418322" w:rsidR="00C5064E" w:rsidRPr="00B02417" w:rsidRDefault="00C5064E" w:rsidP="001C2CB4">
            <w:pPr>
              <w:ind w:leftChars="100" w:left="210"/>
            </w:pPr>
            <w:r w:rsidRPr="00B02417">
              <w:rPr>
                <w:rFonts w:ascii="ＭＳ ゴシック" w:eastAsia="ＭＳ ゴシック" w:hAnsi="ＭＳ ゴシック" w:hint="eastAsia"/>
                <w:kern w:val="0"/>
                <w:sz w:val="18"/>
              </w:rPr>
              <w:t>抑制対策を本工事で行う場合の具体的抑制対策は図示による。</w:t>
            </w:r>
          </w:p>
          <w:p w14:paraId="16F5AD2B" w14:textId="77777777" w:rsidR="00C5064E" w:rsidRPr="00A24274" w:rsidRDefault="00C5064E" w:rsidP="001C2CB4">
            <w:pPr>
              <w:ind w:left="210" w:hangingChars="100" w:hanging="210"/>
              <w:rPr>
                <w:u w:val="single"/>
              </w:rPr>
            </w:pPr>
          </w:p>
        </w:tc>
      </w:tr>
      <w:tr w:rsidR="00C5064E" w:rsidRPr="003B521E" w14:paraId="204E07C5" w14:textId="77777777" w:rsidTr="00C5064E">
        <w:trPr>
          <w:cantSplit/>
          <w:trHeight w:val="150"/>
          <w:jc w:val="center"/>
        </w:trPr>
        <w:tc>
          <w:tcPr>
            <w:tcW w:w="286" w:type="dxa"/>
            <w:vMerge/>
            <w:tcBorders>
              <w:left w:val="single" w:sz="4" w:space="0" w:color="auto"/>
              <w:right w:val="single" w:sz="4" w:space="0" w:color="auto"/>
              <w:tl2br w:val="nil"/>
              <w:tr2bl w:val="nil"/>
            </w:tcBorders>
            <w:vAlign w:val="center"/>
          </w:tcPr>
          <w:p w14:paraId="44D5C319" w14:textId="74E52997" w:rsidR="00C5064E" w:rsidRPr="00A24274" w:rsidRDefault="00C5064E"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57AA62E2" w14:textId="5A203704"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23</w:t>
            </w:r>
            <w:r w:rsidRPr="00B02417">
              <w:rPr>
                <w:rFonts w:ascii="ＭＳ ゴシック" w:eastAsia="ＭＳ ゴシック" w:hAnsi="ＭＳ ゴシック" w:hint="eastAsia"/>
                <w:sz w:val="18"/>
              </w:rPr>
              <w:t xml:space="preserve">　総合試運転調整</w:t>
            </w:r>
          </w:p>
        </w:tc>
        <w:tc>
          <w:tcPr>
            <w:tcW w:w="7373" w:type="dxa"/>
            <w:gridSpan w:val="2"/>
            <w:tcBorders>
              <w:top w:val="single" w:sz="4" w:space="0" w:color="C0C0C0" w:themeColor="background1" w:themeShade="C0"/>
              <w:left w:val="nil"/>
              <w:bottom w:val="single" w:sz="4" w:space="0" w:color="C0C0C0"/>
              <w:tl2br w:val="nil"/>
              <w:tr2bl w:val="nil"/>
            </w:tcBorders>
          </w:tcPr>
          <w:p w14:paraId="3EA058E9" w14:textId="22CA0690" w:rsidR="00C5064E" w:rsidRPr="00A24274" w:rsidRDefault="00C5064E" w:rsidP="001C2CB4">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あらかじめ、総合試運転に係る計画書を提出すること。また、各機器の個別運転調整後に下記の総合試運転調整を行い、測定報告書を提出すること。</w:t>
            </w:r>
          </w:p>
          <w:p w14:paraId="287FB032" w14:textId="77777777" w:rsidR="00C5064E" w:rsidRPr="00A24274" w:rsidRDefault="00C5064E" w:rsidP="001C2CB4">
            <w:pPr>
              <w:suppressAutoHyphens/>
              <w:wordWrap w:val="0"/>
              <w:adjustRightInd w:val="0"/>
              <w:jc w:val="righ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（2－1．3．3）</w:t>
            </w:r>
          </w:p>
          <w:p w14:paraId="459747EE" w14:textId="77777777" w:rsidR="00C5064E" w:rsidRPr="00A24274" w:rsidRDefault="00C5064E" w:rsidP="001C2CB4">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・風量調整　　　　　　　　　・水量調整　　　　　　　・室内外空気の温湿度の測定</w:t>
            </w:r>
            <w:r w:rsidRPr="00A24274">
              <w:rPr>
                <w:rFonts w:ascii="ＭＳ ゴシック" w:eastAsia="ＭＳ ゴシック" w:hAnsi="ＭＳ ゴシック"/>
                <w:kern w:val="0"/>
                <w:sz w:val="18"/>
              </w:rPr>
              <w:t xml:space="preserve"> </w:t>
            </w:r>
          </w:p>
          <w:p w14:paraId="57AF402A" w14:textId="77777777" w:rsidR="00C5064E" w:rsidRPr="00A24274" w:rsidRDefault="00C5064E" w:rsidP="001C2CB4">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・室内気流及びじんあいの測定　　　　　　　　　　　　・騒音の測定</w:t>
            </w:r>
          </w:p>
          <w:p w14:paraId="793D68C4" w14:textId="77777777" w:rsidR="00C5064E" w:rsidRPr="00A24274" w:rsidRDefault="00C5064E" w:rsidP="001C2CB4">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・二次側電気配線絶縁抵抗の測定　　　　　　　　　　　・接地抵抗の測定</w:t>
            </w:r>
          </w:p>
          <w:p w14:paraId="43E91B6B" w14:textId="6B961018" w:rsidR="00C5064E" w:rsidRPr="00B02417" w:rsidRDefault="00C5064E" w:rsidP="001C2CB4">
            <w:pPr>
              <w:ind w:left="180" w:hangingChars="100" w:hanging="180"/>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・飲料水の水質測定（水道法施行規則（昭和３２年厚生省令第４５号）第１０条による水質検査</w:t>
            </w:r>
            <w:r w:rsidRPr="00B02417">
              <w:rPr>
                <w:rFonts w:ascii="ＭＳ ゴシック" w:eastAsia="ＭＳ ゴシック" w:hAnsi="ＭＳ ゴシック" w:hint="eastAsia"/>
                <w:kern w:val="0"/>
                <w:sz w:val="18"/>
              </w:rPr>
              <w:t>とする。ただし、水道法第3条第6項に規定する専用水道に該当しないものは除くものとするが、地方公共団体の条例等の定めがある場合は、その定めによる。）</w:t>
            </w:r>
          </w:p>
          <w:p w14:paraId="60CDA738" w14:textId="57442B00" w:rsidR="00C5064E" w:rsidRPr="00B02417" w:rsidRDefault="00C5064E" w:rsidP="001C2CB4">
            <w:pPr>
              <w:ind w:left="180" w:hangingChars="100" w:hanging="180"/>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・雑用水の水質測定（建築物における衛生的環境の確保に関する法律施行令第2条の「建築物環境衛生管理基準」による。）</w:t>
            </w:r>
          </w:p>
          <w:p w14:paraId="4C94F6E5" w14:textId="77777777" w:rsidR="00C5064E" w:rsidRPr="00B02417" w:rsidRDefault="00C5064E" w:rsidP="001C2CB4">
            <w:pPr>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・その他（　　　　　　　　）</w:t>
            </w:r>
          </w:p>
          <w:p w14:paraId="09D08A15" w14:textId="77777777" w:rsidR="00C5064E" w:rsidRPr="00A24274" w:rsidRDefault="00C5064E" w:rsidP="001C2CB4">
            <w:pPr>
              <w:rPr>
                <w:rFonts w:ascii="ＭＳ ゴシック" w:eastAsia="ＭＳ ゴシック" w:hAnsi="ＭＳ ゴシック"/>
                <w:sz w:val="18"/>
              </w:rPr>
            </w:pPr>
          </w:p>
        </w:tc>
      </w:tr>
      <w:tr w:rsidR="00C5064E" w:rsidRPr="003B521E" w14:paraId="5E0F6248" w14:textId="77777777" w:rsidTr="00C5064E">
        <w:trPr>
          <w:cantSplit/>
          <w:trHeight w:val="660"/>
          <w:jc w:val="center"/>
        </w:trPr>
        <w:tc>
          <w:tcPr>
            <w:tcW w:w="286" w:type="dxa"/>
            <w:vMerge/>
            <w:tcBorders>
              <w:left w:val="single" w:sz="4" w:space="0" w:color="auto"/>
              <w:right w:val="single" w:sz="4" w:space="0" w:color="auto"/>
              <w:tl2br w:val="nil"/>
              <w:tr2bl w:val="nil"/>
            </w:tcBorders>
          </w:tcPr>
          <w:p w14:paraId="6C8CD69F" w14:textId="5B6E8C83" w:rsidR="00C5064E" w:rsidRPr="00A24274" w:rsidRDefault="00C5064E" w:rsidP="001C2CB4">
            <w:pPr>
              <w:jc w:val="center"/>
            </w:pPr>
          </w:p>
        </w:tc>
        <w:tc>
          <w:tcPr>
            <w:tcW w:w="1984" w:type="dxa"/>
            <w:tcBorders>
              <w:left w:val="single" w:sz="4" w:space="0" w:color="auto"/>
              <w:bottom w:val="single" w:sz="4" w:space="0" w:color="C0C0C0"/>
              <w:right w:val="single" w:sz="4" w:space="0" w:color="000000"/>
              <w:tl2br w:val="nil"/>
              <w:tr2bl w:val="nil"/>
            </w:tcBorders>
          </w:tcPr>
          <w:p w14:paraId="72128B98" w14:textId="049C71C8"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24</w:t>
            </w:r>
            <w:r w:rsidRPr="00B02417">
              <w:rPr>
                <w:rFonts w:ascii="ＭＳ ゴシック" w:eastAsia="ＭＳ ゴシック" w:hAnsi="ＭＳ ゴシック" w:hint="eastAsia"/>
                <w:sz w:val="18"/>
              </w:rPr>
              <w:t xml:space="preserve">　契約不適合点検</w:t>
            </w:r>
          </w:p>
        </w:tc>
        <w:tc>
          <w:tcPr>
            <w:tcW w:w="7373" w:type="dxa"/>
            <w:gridSpan w:val="2"/>
            <w:tcBorders>
              <w:top w:val="single" w:sz="4" w:space="0" w:color="C0C0C0"/>
              <w:left w:val="nil"/>
              <w:bottom w:val="single" w:sz="4" w:space="0" w:color="C0C0C0" w:themeColor="background1" w:themeShade="C0"/>
              <w:right w:val="single" w:sz="4" w:space="0" w:color="auto"/>
            </w:tcBorders>
          </w:tcPr>
          <w:p w14:paraId="3AEE390C" w14:textId="77777777" w:rsidR="00C5064E" w:rsidRPr="00D14A48" w:rsidRDefault="00C5064E" w:rsidP="001C2CB4">
            <w:pPr>
              <w:rPr>
                <w:rFonts w:ascii="ＭＳ ゴシック" w:eastAsia="ＭＳ ゴシック" w:hAnsi="ＭＳ ゴシック"/>
                <w:sz w:val="18"/>
              </w:rPr>
            </w:pPr>
            <w:r w:rsidRPr="00D14A48">
              <w:rPr>
                <w:rFonts w:ascii="ＭＳ ゴシック" w:eastAsia="ＭＳ ゴシック" w:hAnsi="ＭＳ ゴシック" w:hint="eastAsia"/>
                <w:sz w:val="18"/>
              </w:rPr>
              <w:t>契約事項による契約不適合責任期間満了前に契約不適合点検を行うので受注者は立ち会うこと。</w:t>
            </w:r>
          </w:p>
          <w:p w14:paraId="39611FD8" w14:textId="77777777" w:rsidR="00C5064E" w:rsidRPr="00D16486" w:rsidRDefault="00C5064E" w:rsidP="001C2CB4">
            <w:pPr>
              <w:rPr>
                <w:rFonts w:ascii="ＭＳ ゴシック" w:eastAsia="ＭＳ ゴシック" w:hAnsi="ＭＳ ゴシック"/>
                <w:sz w:val="18"/>
              </w:rPr>
            </w:pPr>
          </w:p>
        </w:tc>
      </w:tr>
      <w:tr w:rsidR="00C5064E" w:rsidRPr="003B521E" w14:paraId="0665C601" w14:textId="77777777" w:rsidTr="00C5064E">
        <w:trPr>
          <w:cantSplit/>
          <w:trHeight w:val="558"/>
          <w:jc w:val="center"/>
        </w:trPr>
        <w:tc>
          <w:tcPr>
            <w:tcW w:w="286" w:type="dxa"/>
            <w:vMerge/>
            <w:tcBorders>
              <w:left w:val="single" w:sz="4" w:space="0" w:color="auto"/>
              <w:right w:val="single" w:sz="4" w:space="0" w:color="auto"/>
              <w:tl2br w:val="nil"/>
              <w:tr2bl w:val="nil"/>
            </w:tcBorders>
            <w:vAlign w:val="center"/>
          </w:tcPr>
          <w:p w14:paraId="0F3A4292" w14:textId="32E181CE" w:rsidR="00C5064E" w:rsidRPr="00A24274" w:rsidRDefault="00C5064E"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AFABAB" w:themeColor="background2" w:themeShade="C0"/>
              <w:right w:val="single" w:sz="4" w:space="0" w:color="000000"/>
              <w:tl2br w:val="nil"/>
              <w:tr2bl w:val="nil"/>
            </w:tcBorders>
          </w:tcPr>
          <w:p w14:paraId="4918896B" w14:textId="3CE05913"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25</w:t>
            </w:r>
            <w:r w:rsidRPr="00B02417">
              <w:rPr>
                <w:rFonts w:ascii="ＭＳ ゴシック" w:eastAsia="ＭＳ ゴシック" w:hAnsi="ＭＳ ゴシック" w:hint="eastAsia"/>
                <w:sz w:val="18"/>
              </w:rPr>
              <w:t xml:space="preserve">　環境への配慮</w:t>
            </w:r>
          </w:p>
        </w:tc>
        <w:tc>
          <w:tcPr>
            <w:tcW w:w="7373" w:type="dxa"/>
            <w:gridSpan w:val="2"/>
            <w:tcBorders>
              <w:top w:val="single" w:sz="4" w:space="0" w:color="C0C0C0" w:themeColor="background1" w:themeShade="C0"/>
              <w:left w:val="nil"/>
              <w:bottom w:val="single" w:sz="4" w:space="0" w:color="AFABAB" w:themeColor="background2" w:themeShade="C0"/>
              <w:tl2br w:val="nil"/>
              <w:tr2bl w:val="nil"/>
            </w:tcBorders>
          </w:tcPr>
          <w:p w14:paraId="59FC52DA" w14:textId="77777777"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受注者は監督職員と協議を行い、県の定める環境方針を具体的に公共事業に反映させるよう努めなければならない。</w:t>
            </w:r>
          </w:p>
          <w:p w14:paraId="50F948AC" w14:textId="59BF80A8"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C5064E" w:rsidRPr="003B521E" w14:paraId="4E22C3A3" w14:textId="77777777" w:rsidTr="00C5064E">
        <w:trPr>
          <w:cantSplit/>
          <w:trHeight w:val="190"/>
          <w:jc w:val="center"/>
        </w:trPr>
        <w:tc>
          <w:tcPr>
            <w:tcW w:w="286" w:type="dxa"/>
            <w:vMerge/>
            <w:tcBorders>
              <w:left w:val="single" w:sz="4" w:space="0" w:color="auto"/>
              <w:right w:val="single" w:sz="4" w:space="0" w:color="auto"/>
              <w:tl2br w:val="nil"/>
              <w:tr2bl w:val="nil"/>
            </w:tcBorders>
          </w:tcPr>
          <w:p w14:paraId="0969CDD6" w14:textId="77777777" w:rsidR="00C5064E" w:rsidRPr="00A24274" w:rsidRDefault="00C5064E" w:rsidP="001C2CB4"/>
        </w:tc>
        <w:tc>
          <w:tcPr>
            <w:tcW w:w="1984" w:type="dxa"/>
            <w:tcBorders>
              <w:left w:val="single" w:sz="4" w:space="0" w:color="auto"/>
              <w:bottom w:val="single" w:sz="4" w:space="0" w:color="A5A5A5" w:themeColor="accent3"/>
              <w:right w:val="single" w:sz="4" w:space="0" w:color="auto"/>
              <w:tl2br w:val="nil"/>
              <w:tr2bl w:val="nil"/>
            </w:tcBorders>
          </w:tcPr>
          <w:p w14:paraId="3B0A4A6F" w14:textId="1968DE0F"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26</w:t>
            </w:r>
            <w:r w:rsidRPr="00B02417">
              <w:rPr>
                <w:rFonts w:ascii="ＭＳ ゴシック" w:eastAsia="ＭＳ ゴシック" w:hAnsi="ＭＳ ゴシック" w:hint="eastAsia"/>
                <w:sz w:val="18"/>
              </w:rPr>
              <w:t xml:space="preserve">　発注者が実施する</w:t>
            </w:r>
          </w:p>
          <w:p w14:paraId="14D646F0" w14:textId="77777777"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調査等に対する協力</w:t>
            </w:r>
          </w:p>
        </w:tc>
        <w:tc>
          <w:tcPr>
            <w:tcW w:w="7373" w:type="dxa"/>
            <w:gridSpan w:val="2"/>
            <w:tcBorders>
              <w:left w:val="single" w:sz="4" w:space="0" w:color="auto"/>
              <w:bottom w:val="single" w:sz="4" w:space="0" w:color="A5A5A5" w:themeColor="accent3"/>
              <w:tl2br w:val="nil"/>
              <w:tr2bl w:val="nil"/>
            </w:tcBorders>
          </w:tcPr>
          <w:p w14:paraId="7B6C2B04" w14:textId="6CA9BEB8" w:rsidR="00C5064E" w:rsidRPr="00A24274" w:rsidRDefault="00C5064E"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本</w:t>
            </w:r>
            <w:r w:rsidRPr="00A24274">
              <w:rPr>
                <w:rFonts w:ascii="ＭＳ ゴシック" w:eastAsia="ＭＳ ゴシック" w:hAnsi="ＭＳ ゴシック" w:hint="eastAsia"/>
                <w:sz w:val="18"/>
              </w:rPr>
              <w:t>工事が公共事業労務費調査等の対象工事となった場合には、調査に協力しなければならない。</w:t>
            </w:r>
          </w:p>
          <w:p w14:paraId="7FBB43BE" w14:textId="77777777" w:rsidR="00C5064E" w:rsidRPr="00A24274" w:rsidRDefault="00C5064E" w:rsidP="001C2CB4">
            <w:pPr>
              <w:rPr>
                <w:rFonts w:ascii="ＭＳ ゴシック" w:eastAsia="ＭＳ ゴシック" w:hAnsi="ＭＳ ゴシック"/>
                <w:sz w:val="18"/>
              </w:rPr>
            </w:pPr>
          </w:p>
        </w:tc>
      </w:tr>
      <w:tr w:rsidR="00C5064E" w:rsidRPr="003B521E" w14:paraId="0BBF8437" w14:textId="77777777" w:rsidTr="00C5064E">
        <w:trPr>
          <w:cantSplit/>
          <w:trHeight w:val="190"/>
          <w:jc w:val="center"/>
        </w:trPr>
        <w:tc>
          <w:tcPr>
            <w:tcW w:w="286" w:type="dxa"/>
            <w:vMerge/>
            <w:tcBorders>
              <w:left w:val="single" w:sz="4" w:space="0" w:color="auto"/>
              <w:right w:val="single" w:sz="4" w:space="0" w:color="auto"/>
              <w:tl2br w:val="nil"/>
              <w:tr2bl w:val="nil"/>
            </w:tcBorders>
          </w:tcPr>
          <w:p w14:paraId="26B8288C" w14:textId="77777777" w:rsidR="00C5064E" w:rsidRPr="00A24274" w:rsidRDefault="00C5064E" w:rsidP="001C2CB4"/>
        </w:tc>
        <w:tc>
          <w:tcPr>
            <w:tcW w:w="1984" w:type="dxa"/>
            <w:tcBorders>
              <w:left w:val="single" w:sz="4" w:space="0" w:color="auto"/>
              <w:bottom w:val="single" w:sz="4" w:space="0" w:color="A5A5A5" w:themeColor="accent3"/>
              <w:right w:val="single" w:sz="4" w:space="0" w:color="auto"/>
              <w:tl2br w:val="nil"/>
              <w:tr2bl w:val="nil"/>
            </w:tcBorders>
          </w:tcPr>
          <w:p w14:paraId="01F83EA8" w14:textId="29EEA073" w:rsidR="00C5064E" w:rsidRPr="00A24274"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27</w:t>
            </w:r>
            <w:r w:rsidRPr="00A24274">
              <w:rPr>
                <w:rFonts w:ascii="ＭＳ ゴシック" w:eastAsia="ＭＳ ゴシック" w:hAnsi="ＭＳ ゴシック" w:hint="eastAsia"/>
                <w:sz w:val="18"/>
              </w:rPr>
              <w:t xml:space="preserve">　快適トイレ導入対象</w:t>
            </w:r>
          </w:p>
        </w:tc>
        <w:tc>
          <w:tcPr>
            <w:tcW w:w="7373" w:type="dxa"/>
            <w:gridSpan w:val="2"/>
            <w:tcBorders>
              <w:left w:val="single" w:sz="4" w:space="0" w:color="auto"/>
              <w:bottom w:val="single" w:sz="4" w:space="0" w:color="A5A5A5" w:themeColor="accent3"/>
              <w:tl2br w:val="nil"/>
              <w:tr2bl w:val="nil"/>
            </w:tcBorders>
            <w:vAlign w:val="center"/>
          </w:tcPr>
          <w:p w14:paraId="2A869E44" w14:textId="339E607B"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(1)設置に要する費用は、当初は計上していない。</w:t>
            </w:r>
          </w:p>
          <w:p w14:paraId="097258CB" w14:textId="77777777" w:rsidR="00C5064E" w:rsidRPr="00A24274" w:rsidRDefault="00C5064E" w:rsidP="00B02417">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02C51F2B" w14:textId="77777777" w:rsidR="00C5064E" w:rsidRPr="00A24274" w:rsidRDefault="00C5064E" w:rsidP="00B02417">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なお、設計変更数量の上限は、男女別で各１基ずつ２基/工事までとする。</w:t>
            </w:r>
          </w:p>
          <w:p w14:paraId="5F4969AB" w14:textId="77777777" w:rsidR="00C5064E" w:rsidRPr="00A24274" w:rsidRDefault="00C5064E" w:rsidP="00B02417">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1E67B60B" w14:textId="710C3198" w:rsidR="00C5064E" w:rsidRPr="00A24274" w:rsidRDefault="00C5064E" w:rsidP="001C2CB4">
            <w:pPr>
              <w:jc w:val="left"/>
              <w:rPr>
                <w:rFonts w:ascii="ＭＳ ゴシック" w:eastAsia="ＭＳ ゴシック" w:hAnsi="ＭＳ ゴシック"/>
                <w:sz w:val="18"/>
              </w:rPr>
            </w:pPr>
          </w:p>
        </w:tc>
      </w:tr>
      <w:tr w:rsidR="00C5064E" w:rsidRPr="003B521E" w14:paraId="5A80DA31" w14:textId="77777777" w:rsidTr="00C5064E">
        <w:trPr>
          <w:cantSplit/>
          <w:trHeight w:val="190"/>
          <w:jc w:val="center"/>
        </w:trPr>
        <w:tc>
          <w:tcPr>
            <w:tcW w:w="286" w:type="dxa"/>
            <w:vMerge/>
            <w:tcBorders>
              <w:left w:val="single" w:sz="4" w:space="0" w:color="auto"/>
              <w:bottom w:val="single" w:sz="4" w:space="0" w:color="auto"/>
              <w:right w:val="single" w:sz="4" w:space="0" w:color="auto"/>
              <w:tl2br w:val="nil"/>
              <w:tr2bl w:val="nil"/>
            </w:tcBorders>
          </w:tcPr>
          <w:p w14:paraId="4D3FD8A5" w14:textId="77777777" w:rsidR="00C5064E" w:rsidRPr="00A24274" w:rsidRDefault="00C5064E" w:rsidP="001C2CB4"/>
        </w:tc>
        <w:tc>
          <w:tcPr>
            <w:tcW w:w="1984" w:type="dxa"/>
            <w:tcBorders>
              <w:top w:val="single" w:sz="4" w:space="0" w:color="A5A5A5" w:themeColor="accent3"/>
              <w:left w:val="single" w:sz="4" w:space="0" w:color="auto"/>
              <w:bottom w:val="single" w:sz="4" w:space="0" w:color="auto"/>
              <w:right w:val="single" w:sz="4" w:space="0" w:color="auto"/>
              <w:tl2br w:val="nil"/>
              <w:tr2bl w:val="nil"/>
            </w:tcBorders>
          </w:tcPr>
          <w:p w14:paraId="2567014B" w14:textId="643BA51D" w:rsidR="00C5064E" w:rsidRPr="00A24274"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28</w:t>
            </w:r>
            <w:r w:rsidRPr="00A24274">
              <w:rPr>
                <w:rFonts w:ascii="ＭＳ ゴシック" w:eastAsia="ＭＳ ゴシック" w:hAnsi="ＭＳ ゴシック" w:hint="eastAsia"/>
                <w:sz w:val="18"/>
              </w:rPr>
              <w:t xml:space="preserve">　法定外の労災保険</w:t>
            </w:r>
          </w:p>
        </w:tc>
        <w:tc>
          <w:tcPr>
            <w:tcW w:w="7373" w:type="dxa"/>
            <w:gridSpan w:val="2"/>
            <w:tcBorders>
              <w:top w:val="single" w:sz="4" w:space="0" w:color="A5A5A5" w:themeColor="accent3"/>
              <w:left w:val="single" w:sz="4" w:space="0" w:color="auto"/>
              <w:bottom w:val="single" w:sz="4" w:space="0" w:color="auto"/>
              <w:tl2br w:val="nil"/>
              <w:tr2bl w:val="nil"/>
            </w:tcBorders>
          </w:tcPr>
          <w:p w14:paraId="7BA95B6E" w14:textId="5F73C611" w:rsidR="00C5064E" w:rsidRPr="00A24274" w:rsidRDefault="00C5064E" w:rsidP="006D481D">
            <w:pPr>
              <w:rPr>
                <w:rFonts w:ascii="ＭＳ ゴシック" w:eastAsia="ＭＳ ゴシック" w:hAnsi="ＭＳ ゴシック"/>
                <w:sz w:val="18"/>
              </w:rPr>
            </w:pPr>
            <w:r w:rsidRPr="00A24274">
              <w:rPr>
                <w:rFonts w:ascii="ＭＳ ゴシック" w:eastAsia="ＭＳ ゴシック" w:hAnsi="ＭＳ ゴシック" w:hint="eastAsia"/>
                <w:sz w:val="18"/>
              </w:rPr>
              <w:t>本工事において、受注者は法定外の労災保険に付さなければならない。</w:t>
            </w:r>
          </w:p>
          <w:p w14:paraId="2B258C37" w14:textId="77777777" w:rsidR="00C5064E" w:rsidRPr="00A24274" w:rsidRDefault="00C5064E" w:rsidP="001C2CB4">
            <w:pPr>
              <w:rPr>
                <w:rFonts w:ascii="ＭＳ ゴシック" w:eastAsia="ＭＳ ゴシック" w:hAnsi="ＭＳ ゴシック"/>
                <w:sz w:val="18"/>
              </w:rPr>
            </w:pPr>
          </w:p>
        </w:tc>
      </w:tr>
      <w:tr w:rsidR="001C2CB4" w:rsidRPr="003B521E" w14:paraId="52CCC567" w14:textId="77777777" w:rsidTr="00C5064E">
        <w:tblPrEx>
          <w:tblCellMar>
            <w:left w:w="13" w:type="dxa"/>
            <w:right w:w="13" w:type="dxa"/>
          </w:tblCellMar>
        </w:tblPrEx>
        <w:trPr>
          <w:cantSplit/>
          <w:trHeight w:val="11046"/>
          <w:jc w:val="center"/>
        </w:trPr>
        <w:tc>
          <w:tcPr>
            <w:tcW w:w="286" w:type="dxa"/>
            <w:tcBorders>
              <w:left w:val="single" w:sz="4" w:space="0" w:color="auto"/>
              <w:bottom w:val="nil"/>
              <w:right w:val="single" w:sz="4" w:space="0" w:color="auto"/>
              <w:tl2br w:val="nil"/>
              <w:tr2bl w:val="nil"/>
            </w:tcBorders>
            <w:vAlign w:val="center"/>
          </w:tcPr>
          <w:p w14:paraId="1C3F7D31"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2</w:t>
            </w:r>
          </w:p>
          <w:p w14:paraId="4AB29026" w14:textId="77777777" w:rsidR="001C2CB4" w:rsidRPr="00A24274" w:rsidRDefault="001C2CB4" w:rsidP="001C2CB4">
            <w:pPr>
              <w:jc w:val="center"/>
              <w:rPr>
                <w:rFonts w:ascii="ＭＳ ゴシック" w:eastAsia="ＭＳ ゴシック" w:hAnsi="ＭＳ ゴシック"/>
                <w:sz w:val="18"/>
              </w:rPr>
            </w:pPr>
          </w:p>
          <w:p w14:paraId="3F50E95B"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配管工事</w:t>
            </w:r>
          </w:p>
        </w:tc>
        <w:tc>
          <w:tcPr>
            <w:tcW w:w="1984" w:type="dxa"/>
            <w:tcBorders>
              <w:left w:val="single" w:sz="4" w:space="0" w:color="auto"/>
              <w:bottom w:val="nil"/>
              <w:right w:val="single" w:sz="4" w:space="0" w:color="000000"/>
              <w:tl2br w:val="nil"/>
              <w:tr2bl w:val="nil"/>
            </w:tcBorders>
          </w:tcPr>
          <w:p w14:paraId="1E1522F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配管材料</w:t>
            </w:r>
          </w:p>
        </w:tc>
        <w:tc>
          <w:tcPr>
            <w:tcW w:w="7373" w:type="dxa"/>
            <w:gridSpan w:val="2"/>
            <w:tcBorders>
              <w:left w:val="nil"/>
              <w:bottom w:val="nil"/>
              <w:tl2br w:val="nil"/>
              <w:tr2bl w:val="nil"/>
            </w:tcBorders>
          </w:tcPr>
          <w:p w14:paraId="2BEA846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管材は下表による。</w:t>
            </w:r>
          </w:p>
          <w:p w14:paraId="5EE6C2ED" w14:textId="77777777" w:rsidR="001C2CB4" w:rsidRPr="00A24274" w:rsidRDefault="001C2CB4" w:rsidP="001C2CB4">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注</w:t>
            </w:r>
          </w:p>
          <w:p w14:paraId="55D0F7EE" w14:textId="4F253621" w:rsidR="001C2CB4" w:rsidRPr="00B02417" w:rsidRDefault="001C2CB4" w:rsidP="001C2CB4">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ＪＩＳは日本</w:t>
            </w:r>
            <w:r w:rsidRPr="00B02417">
              <w:rPr>
                <w:rFonts w:ascii="ＭＳ ゴシック" w:eastAsia="ＭＳ ゴシック" w:hAnsi="ＭＳ ゴシック" w:hint="eastAsia"/>
                <w:sz w:val="18"/>
              </w:rPr>
              <w:t>産業規格、ＪＷＷＡは日本水道協会規格、ＷＳＰは日本水道鋼管協会規</w:t>
            </w:r>
          </w:p>
          <w:p w14:paraId="4CC44CA3" w14:textId="77777777" w:rsidR="001C2CB4" w:rsidRPr="00B02417" w:rsidRDefault="001C2CB4" w:rsidP="001C2CB4">
            <w:pPr>
              <w:snapToGrid w:val="0"/>
              <w:spacing w:line="240" w:lineRule="atLeast"/>
              <w:ind w:leftChars="200" w:left="420"/>
              <w:rPr>
                <w:rFonts w:ascii="ＭＳ ゴシック" w:eastAsia="ＭＳ ゴシック" w:hAnsi="ＭＳ ゴシック"/>
                <w:sz w:val="18"/>
              </w:rPr>
            </w:pPr>
            <w:r w:rsidRPr="00B02417">
              <w:rPr>
                <w:rFonts w:ascii="ＭＳ ゴシック" w:eastAsia="ＭＳ ゴシック" w:hAnsi="ＭＳ ゴシック" w:hint="eastAsia"/>
                <w:sz w:val="18"/>
              </w:rPr>
              <w:t>格及びＡＳは塩化ビニル管･継手協会規格を表す。</w:t>
            </w:r>
          </w:p>
          <w:p w14:paraId="21BCE7A0" w14:textId="77777777" w:rsidR="001C2CB4" w:rsidRPr="00B02417" w:rsidRDefault="001C2CB4" w:rsidP="001C2CB4">
            <w:pPr>
              <w:snapToGrid w:val="0"/>
              <w:spacing w:line="240" w:lineRule="atLeast"/>
              <w:ind w:leftChars="100" w:left="210"/>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2　ＰＰ継手は青銅製とする。</w:t>
            </w:r>
          </w:p>
          <w:p w14:paraId="670EB9DE" w14:textId="77777777" w:rsidR="001C2CB4" w:rsidRPr="00B02417" w:rsidRDefault="001C2CB4" w:rsidP="001C2CB4">
            <w:pPr>
              <w:snapToGrid w:val="0"/>
              <w:spacing w:line="240" w:lineRule="atLeast"/>
              <w:ind w:leftChars="100" w:left="210"/>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3　同一で管材の規格が異なる場合は図示による。</w:t>
            </w:r>
          </w:p>
          <w:p w14:paraId="3AFD6432" w14:textId="77777777" w:rsidR="001C2CB4" w:rsidRPr="00B02417" w:rsidRDefault="001C2CB4" w:rsidP="001C2CB4">
            <w:pPr>
              <w:snapToGrid w:val="0"/>
              <w:spacing w:line="240" w:lineRule="atLeast"/>
              <w:ind w:leftChars="100" w:left="210"/>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4　埋設とは土中、土間（ＦＬ－ 300ｍｍまでは土間と同様とする）、コンクリート内、</w:t>
            </w:r>
          </w:p>
          <w:p w14:paraId="25F9B73F" w14:textId="6DA83705" w:rsidR="001C2CB4" w:rsidRPr="00A24274" w:rsidRDefault="001C2CB4" w:rsidP="001C2CB4">
            <w:pPr>
              <w:snapToGrid w:val="0"/>
              <w:spacing w:line="240" w:lineRule="atLeast"/>
              <w:ind w:leftChars="200" w:left="420"/>
              <w:rPr>
                <w:rFonts w:ascii="ＭＳ ゴシック" w:eastAsia="ＭＳ ゴシック" w:hAnsi="ＭＳ ゴシック"/>
                <w:sz w:val="18"/>
              </w:rPr>
            </w:pPr>
            <w:r w:rsidRPr="00B02417">
              <w:rPr>
                <w:rFonts w:ascii="ＭＳ ゴシック" w:eastAsia="ＭＳ ゴシック" w:hAnsi="ＭＳ ゴシック" w:hint="eastAsia"/>
                <w:sz w:val="18"/>
              </w:rPr>
              <w:t>ＣＢ内を示す。屋内とは露出、隠ぺい</w:t>
            </w:r>
            <w:r w:rsidRPr="00A24274">
              <w:rPr>
                <w:rFonts w:ascii="ＭＳ ゴシック" w:eastAsia="ＭＳ ゴシック" w:hAnsi="ＭＳ ゴシック" w:hint="eastAsia"/>
                <w:sz w:val="18"/>
              </w:rPr>
              <w:t>、ＰＳ、ピット内を示す。</w:t>
            </w:r>
          </w:p>
          <w:p w14:paraId="77F7A0A2" w14:textId="7F2C4E1E" w:rsidR="001C2CB4" w:rsidRPr="00A24274" w:rsidRDefault="001C2CB4" w:rsidP="001C2CB4">
            <w:pPr>
              <w:snapToGrid w:val="0"/>
              <w:spacing w:line="240" w:lineRule="atLeast"/>
              <w:ind w:leftChars="-12" w:left="-24" w:hanging="1"/>
              <w:rPr>
                <w:rFonts w:ascii="ＭＳ ゴシック" w:eastAsia="ＭＳ ゴシック" w:hAnsi="ＭＳ ゴシック"/>
                <w:sz w:val="18"/>
              </w:rPr>
            </w:pPr>
            <w:r w:rsidRPr="00A24274">
              <w:rPr>
                <w:rFonts w:ascii="ＭＳ ゴシック" w:eastAsia="ＭＳ ゴシック" w:hAnsi="ＭＳ ゴシック" w:hint="eastAsia"/>
                <w:sz w:val="18"/>
              </w:rPr>
              <w:t>空調、暖冷房設備工事</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9"/>
              <w:gridCol w:w="1134"/>
              <w:gridCol w:w="1143"/>
              <w:gridCol w:w="288"/>
              <w:gridCol w:w="283"/>
              <w:gridCol w:w="285"/>
              <w:gridCol w:w="23"/>
              <w:gridCol w:w="260"/>
              <w:gridCol w:w="284"/>
              <w:gridCol w:w="283"/>
              <w:gridCol w:w="284"/>
              <w:gridCol w:w="283"/>
              <w:gridCol w:w="351"/>
              <w:gridCol w:w="327"/>
              <w:gridCol w:w="327"/>
            </w:tblGrid>
            <w:tr w:rsidR="001C2CB4" w:rsidRPr="00A24274" w14:paraId="7535F59A" w14:textId="77777777">
              <w:trPr>
                <w:trHeight w:val="225"/>
              </w:trPr>
              <w:tc>
                <w:tcPr>
                  <w:tcW w:w="1559" w:type="dxa"/>
                  <w:vMerge w:val="restart"/>
                  <w:vAlign w:val="center"/>
                </w:tcPr>
                <w:p w14:paraId="71DA6241"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呼称</w:t>
                  </w:r>
                </w:p>
              </w:tc>
              <w:tc>
                <w:tcPr>
                  <w:tcW w:w="1134" w:type="dxa"/>
                  <w:vMerge w:val="restart"/>
                  <w:vAlign w:val="center"/>
                </w:tcPr>
                <w:p w14:paraId="61F85E1C"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規格番号</w:t>
                  </w:r>
                </w:p>
              </w:tc>
              <w:tc>
                <w:tcPr>
                  <w:tcW w:w="1143" w:type="dxa"/>
                  <w:vMerge w:val="restart"/>
                  <w:vAlign w:val="center"/>
                </w:tcPr>
                <w:p w14:paraId="103F33D0"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管種</w:t>
                  </w:r>
                </w:p>
              </w:tc>
              <w:tc>
                <w:tcPr>
                  <w:tcW w:w="3278" w:type="dxa"/>
                  <w:gridSpan w:val="12"/>
                  <w:vAlign w:val="center"/>
                </w:tcPr>
                <w:p w14:paraId="63B36BA8"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sz w:val="18"/>
                    </w:rPr>
                    <w:t>用途</w:t>
                  </w:r>
                </w:p>
              </w:tc>
            </w:tr>
            <w:tr w:rsidR="001C2CB4" w:rsidRPr="00A24274" w14:paraId="04E5380F" w14:textId="77777777">
              <w:trPr>
                <w:trHeight w:val="264"/>
              </w:trPr>
              <w:tc>
                <w:tcPr>
                  <w:tcW w:w="1559" w:type="dxa"/>
                  <w:vMerge/>
                  <w:tcBorders>
                    <w:bottom w:val="single" w:sz="4" w:space="0" w:color="auto"/>
                  </w:tcBorders>
                  <w:vAlign w:val="center"/>
                </w:tcPr>
                <w:p w14:paraId="321C1287" w14:textId="77777777" w:rsidR="001C2CB4" w:rsidRPr="00A24274" w:rsidRDefault="001C2CB4" w:rsidP="001C2CB4"/>
              </w:tc>
              <w:tc>
                <w:tcPr>
                  <w:tcW w:w="1134" w:type="dxa"/>
                  <w:vMerge/>
                  <w:tcBorders>
                    <w:bottom w:val="single" w:sz="4" w:space="0" w:color="auto"/>
                  </w:tcBorders>
                  <w:vAlign w:val="center"/>
                </w:tcPr>
                <w:p w14:paraId="79FF8900" w14:textId="77777777" w:rsidR="001C2CB4" w:rsidRPr="00A24274" w:rsidRDefault="001C2CB4" w:rsidP="001C2CB4"/>
              </w:tc>
              <w:tc>
                <w:tcPr>
                  <w:tcW w:w="1143" w:type="dxa"/>
                  <w:vMerge/>
                  <w:tcBorders>
                    <w:bottom w:val="single" w:sz="4" w:space="0" w:color="auto"/>
                  </w:tcBorders>
                  <w:vAlign w:val="center"/>
                </w:tcPr>
                <w:p w14:paraId="5B37BB89" w14:textId="77777777" w:rsidR="001C2CB4" w:rsidRPr="00A24274" w:rsidRDefault="001C2CB4" w:rsidP="001C2CB4"/>
              </w:tc>
              <w:tc>
                <w:tcPr>
                  <w:tcW w:w="288" w:type="dxa"/>
                  <w:vMerge w:val="restart"/>
                  <w:tcBorders>
                    <w:bottom w:val="single" w:sz="4" w:space="0" w:color="auto"/>
                  </w:tcBorders>
                  <w:textDirection w:val="tbRlV"/>
                  <w:vAlign w:val="center"/>
                </w:tcPr>
                <w:p w14:paraId="04225E66" w14:textId="77777777" w:rsidR="001C2CB4" w:rsidRPr="00A24274" w:rsidRDefault="001C2CB4" w:rsidP="001C2CB4">
                  <w:pPr>
                    <w:snapToGrid w:val="0"/>
                    <w:spacing w:line="240" w:lineRule="atLeast"/>
                    <w:ind w:left="113" w:right="113"/>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冷温水管</w:t>
                  </w:r>
                </w:p>
              </w:tc>
              <w:tc>
                <w:tcPr>
                  <w:tcW w:w="283" w:type="dxa"/>
                  <w:vMerge w:val="restart"/>
                  <w:tcBorders>
                    <w:bottom w:val="single" w:sz="4" w:space="0" w:color="auto"/>
                  </w:tcBorders>
                  <w:textDirection w:val="tbRlV"/>
                  <w:vAlign w:val="center"/>
                </w:tcPr>
                <w:p w14:paraId="358C2A8C" w14:textId="77777777" w:rsidR="001C2CB4" w:rsidRPr="00A24274" w:rsidRDefault="001C2CB4" w:rsidP="001C2CB4">
                  <w:pPr>
                    <w:snapToGrid w:val="0"/>
                    <w:spacing w:line="240" w:lineRule="atLeast"/>
                    <w:ind w:left="113" w:right="113"/>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冷却水管</w:t>
                  </w:r>
                </w:p>
              </w:tc>
              <w:tc>
                <w:tcPr>
                  <w:tcW w:w="568" w:type="dxa"/>
                  <w:gridSpan w:val="3"/>
                  <w:tcBorders>
                    <w:bottom w:val="single" w:sz="4" w:space="0" w:color="auto"/>
                    <w:right w:val="single" w:sz="4" w:space="0" w:color="auto"/>
                  </w:tcBorders>
                  <w:vAlign w:val="center"/>
                </w:tcPr>
                <w:p w14:paraId="5D491F3D"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4"/>
                    </w:rPr>
                    <w:t>蒸気</w:t>
                  </w:r>
                  <w:r w:rsidRPr="00A24274">
                    <w:rPr>
                      <w:rFonts w:ascii="ＭＳ ゴシック" w:eastAsia="ＭＳ ゴシック" w:hAnsi="ＭＳ ゴシック" w:hint="eastAsia"/>
                      <w:spacing w:val="1"/>
                      <w:w w:val="83"/>
                      <w:kern w:val="0"/>
                      <w:sz w:val="18"/>
                      <w:fitText w:val="450" w:id="4"/>
                    </w:rPr>
                    <w:t>管</w:t>
                  </w:r>
                </w:p>
              </w:tc>
              <w:tc>
                <w:tcPr>
                  <w:tcW w:w="851" w:type="dxa"/>
                  <w:gridSpan w:val="3"/>
                  <w:tcBorders>
                    <w:left w:val="single" w:sz="4" w:space="0" w:color="auto"/>
                    <w:bottom w:val="single" w:sz="4" w:space="0" w:color="auto"/>
                  </w:tcBorders>
                  <w:vAlign w:val="center"/>
                </w:tcPr>
                <w:p w14:paraId="594053F4"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sz w:val="18"/>
                    </w:rPr>
                    <w:t>油管</w:t>
                  </w:r>
                </w:p>
              </w:tc>
              <w:tc>
                <w:tcPr>
                  <w:tcW w:w="283" w:type="dxa"/>
                  <w:vMerge w:val="restart"/>
                  <w:tcBorders>
                    <w:bottom w:val="single" w:sz="4" w:space="0" w:color="auto"/>
                  </w:tcBorders>
                  <w:textDirection w:val="tbRlV"/>
                  <w:vAlign w:val="center"/>
                </w:tcPr>
                <w:p w14:paraId="13E1ADF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ブライン管</w:t>
                  </w:r>
                </w:p>
              </w:tc>
              <w:tc>
                <w:tcPr>
                  <w:tcW w:w="351" w:type="dxa"/>
                  <w:vMerge w:val="restart"/>
                  <w:tcBorders>
                    <w:bottom w:val="single" w:sz="4" w:space="0" w:color="auto"/>
                  </w:tcBorders>
                  <w:textDirection w:val="tbRlV"/>
                  <w:vAlign w:val="center"/>
                </w:tcPr>
                <w:p w14:paraId="53DB3C36"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冷媒管</w:t>
                  </w:r>
                </w:p>
              </w:tc>
              <w:tc>
                <w:tcPr>
                  <w:tcW w:w="654" w:type="dxa"/>
                  <w:gridSpan w:val="2"/>
                  <w:tcBorders>
                    <w:bottom w:val="single" w:sz="4" w:space="0" w:color="auto"/>
                    <w:right w:val="single" w:sz="4" w:space="0" w:color="auto"/>
                  </w:tcBorders>
                  <w:vAlign w:val="center"/>
                </w:tcPr>
                <w:p w14:paraId="1CA1C3E7" w14:textId="77777777" w:rsidR="001C2CB4" w:rsidRPr="00A24274" w:rsidRDefault="001C2CB4" w:rsidP="001C2CB4">
                  <w:pPr>
                    <w:snapToGrid w:val="0"/>
                    <w:spacing w:line="240" w:lineRule="atLeast"/>
                    <w:ind w:leftChars="-8" w:left="-17"/>
                    <w:jc w:val="lef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5"/>
                    </w:rPr>
                    <w:t>排水</w:t>
                  </w:r>
                  <w:r w:rsidRPr="00A24274">
                    <w:rPr>
                      <w:rFonts w:ascii="ＭＳ ゴシック" w:eastAsia="ＭＳ ゴシック" w:hAnsi="ＭＳ ゴシック" w:hint="eastAsia"/>
                      <w:spacing w:val="1"/>
                      <w:w w:val="83"/>
                      <w:kern w:val="0"/>
                      <w:sz w:val="18"/>
                      <w:fitText w:val="450" w:id="5"/>
                    </w:rPr>
                    <w:t>管</w:t>
                  </w:r>
                </w:p>
              </w:tc>
            </w:tr>
            <w:tr w:rsidR="001C2CB4" w:rsidRPr="00A24274" w14:paraId="32860B80" w14:textId="77777777">
              <w:trPr>
                <w:trHeight w:val="1206"/>
              </w:trPr>
              <w:tc>
                <w:tcPr>
                  <w:tcW w:w="1559" w:type="dxa"/>
                  <w:vMerge/>
                  <w:vAlign w:val="center"/>
                </w:tcPr>
                <w:p w14:paraId="68A44155" w14:textId="77777777" w:rsidR="001C2CB4" w:rsidRPr="00A24274" w:rsidRDefault="001C2CB4" w:rsidP="001C2CB4"/>
              </w:tc>
              <w:tc>
                <w:tcPr>
                  <w:tcW w:w="1134" w:type="dxa"/>
                  <w:vMerge/>
                  <w:vAlign w:val="center"/>
                </w:tcPr>
                <w:p w14:paraId="006B4854" w14:textId="77777777" w:rsidR="001C2CB4" w:rsidRPr="00A24274" w:rsidRDefault="001C2CB4" w:rsidP="001C2CB4"/>
              </w:tc>
              <w:tc>
                <w:tcPr>
                  <w:tcW w:w="1143" w:type="dxa"/>
                  <w:vMerge/>
                  <w:vAlign w:val="center"/>
                </w:tcPr>
                <w:p w14:paraId="2EC267F4" w14:textId="77777777" w:rsidR="001C2CB4" w:rsidRPr="00A24274" w:rsidRDefault="001C2CB4" w:rsidP="001C2CB4"/>
              </w:tc>
              <w:tc>
                <w:tcPr>
                  <w:tcW w:w="288" w:type="dxa"/>
                  <w:vMerge/>
                  <w:vAlign w:val="center"/>
                </w:tcPr>
                <w:p w14:paraId="731AC046" w14:textId="77777777" w:rsidR="001C2CB4" w:rsidRPr="00A24274" w:rsidRDefault="001C2CB4" w:rsidP="001C2CB4">
                  <w:pPr>
                    <w:snapToGrid w:val="0"/>
                    <w:spacing w:line="240" w:lineRule="atLeast"/>
                    <w:ind w:leftChars="-8" w:left="-17"/>
                    <w:jc w:val="left"/>
                    <w:rPr>
                      <w:rFonts w:ascii="ＭＳ ゴシック" w:eastAsia="ＭＳ ゴシック" w:hAnsi="ＭＳ ゴシック"/>
                      <w:sz w:val="18"/>
                    </w:rPr>
                  </w:pPr>
                </w:p>
              </w:tc>
              <w:tc>
                <w:tcPr>
                  <w:tcW w:w="283" w:type="dxa"/>
                  <w:vMerge/>
                  <w:vAlign w:val="center"/>
                </w:tcPr>
                <w:p w14:paraId="644F3174" w14:textId="77777777" w:rsidR="001C2CB4" w:rsidRPr="00A24274" w:rsidRDefault="001C2CB4" w:rsidP="001C2CB4">
                  <w:pPr>
                    <w:snapToGrid w:val="0"/>
                    <w:spacing w:line="240" w:lineRule="atLeast"/>
                    <w:ind w:leftChars="-8" w:left="-17"/>
                    <w:jc w:val="left"/>
                    <w:rPr>
                      <w:rFonts w:ascii="ＭＳ ゴシック" w:eastAsia="ＭＳ ゴシック" w:hAnsi="ＭＳ ゴシック"/>
                      <w:sz w:val="18"/>
                    </w:rPr>
                  </w:pPr>
                </w:p>
              </w:tc>
              <w:tc>
                <w:tcPr>
                  <w:tcW w:w="285" w:type="dxa"/>
                  <w:tcBorders>
                    <w:right w:val="single" w:sz="4" w:space="0" w:color="auto"/>
                  </w:tcBorders>
                  <w:textDirection w:val="tbRlV"/>
                  <w:vAlign w:val="center"/>
                </w:tcPr>
                <w:p w14:paraId="4D2926A7"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給気管</w:t>
                  </w:r>
                </w:p>
              </w:tc>
              <w:tc>
                <w:tcPr>
                  <w:tcW w:w="283" w:type="dxa"/>
                  <w:gridSpan w:val="2"/>
                  <w:tcBorders>
                    <w:left w:val="single" w:sz="4" w:space="0" w:color="auto"/>
                  </w:tcBorders>
                  <w:textDirection w:val="tbRlV"/>
                  <w:vAlign w:val="center"/>
                </w:tcPr>
                <w:p w14:paraId="3EBCA3A5"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還り管</w:t>
                  </w:r>
                </w:p>
              </w:tc>
              <w:tc>
                <w:tcPr>
                  <w:tcW w:w="284" w:type="dxa"/>
                  <w:tcBorders>
                    <w:right w:val="single" w:sz="4" w:space="0" w:color="auto"/>
                  </w:tcBorders>
                  <w:textDirection w:val="tbRlV"/>
                  <w:vAlign w:val="center"/>
                </w:tcPr>
                <w:p w14:paraId="65DEB5A6"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83" w:type="dxa"/>
                  <w:tcBorders>
                    <w:left w:val="single" w:sz="4" w:space="0" w:color="auto"/>
                    <w:right w:val="single" w:sz="4" w:space="0" w:color="auto"/>
                  </w:tcBorders>
                  <w:textDirection w:val="tbRlV"/>
                  <w:vAlign w:val="center"/>
                </w:tcPr>
                <w:p w14:paraId="2BEB90CD"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屋外露出</w:t>
                  </w:r>
                </w:p>
              </w:tc>
              <w:tc>
                <w:tcPr>
                  <w:tcW w:w="284" w:type="dxa"/>
                  <w:tcBorders>
                    <w:left w:val="single" w:sz="4" w:space="0" w:color="auto"/>
                  </w:tcBorders>
                  <w:textDirection w:val="tbRlV"/>
                  <w:vAlign w:val="center"/>
                </w:tcPr>
                <w:p w14:paraId="071EC6BE"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83" w:type="dxa"/>
                  <w:vMerge/>
                  <w:vAlign w:val="center"/>
                </w:tcPr>
                <w:p w14:paraId="42BB1854" w14:textId="77777777" w:rsidR="001C2CB4" w:rsidRPr="00A24274" w:rsidRDefault="001C2CB4" w:rsidP="001C2CB4">
                  <w:pPr>
                    <w:snapToGrid w:val="0"/>
                    <w:spacing w:line="240" w:lineRule="atLeast"/>
                    <w:ind w:leftChars="-8" w:left="-17"/>
                    <w:jc w:val="left"/>
                    <w:rPr>
                      <w:rFonts w:ascii="ＭＳ ゴシック" w:eastAsia="ＭＳ ゴシック" w:hAnsi="ＭＳ ゴシック"/>
                      <w:sz w:val="18"/>
                    </w:rPr>
                  </w:pPr>
                </w:p>
              </w:tc>
              <w:tc>
                <w:tcPr>
                  <w:tcW w:w="351" w:type="dxa"/>
                  <w:vMerge/>
                  <w:vAlign w:val="center"/>
                </w:tcPr>
                <w:p w14:paraId="1EA115ED" w14:textId="77777777" w:rsidR="001C2CB4" w:rsidRPr="00A24274" w:rsidRDefault="001C2CB4" w:rsidP="001C2CB4">
                  <w:pPr>
                    <w:snapToGrid w:val="0"/>
                    <w:spacing w:line="240" w:lineRule="atLeast"/>
                    <w:ind w:leftChars="-8" w:left="-17"/>
                    <w:jc w:val="left"/>
                    <w:rPr>
                      <w:rFonts w:ascii="ＭＳ ゴシック" w:eastAsia="ＭＳ ゴシック" w:hAnsi="ＭＳ ゴシック"/>
                      <w:sz w:val="18"/>
                    </w:rPr>
                  </w:pPr>
                </w:p>
              </w:tc>
              <w:tc>
                <w:tcPr>
                  <w:tcW w:w="327" w:type="dxa"/>
                  <w:tcBorders>
                    <w:right w:val="single" w:sz="4" w:space="0" w:color="auto"/>
                  </w:tcBorders>
                  <w:textDirection w:val="tbRlV"/>
                  <w:vAlign w:val="center"/>
                </w:tcPr>
                <w:p w14:paraId="24D2DC8C" w14:textId="77777777" w:rsidR="001C2CB4" w:rsidRPr="00A24274" w:rsidRDefault="001C2CB4" w:rsidP="001C2CB4">
                  <w:pPr>
                    <w:snapToGrid w:val="0"/>
                    <w:spacing w:line="240" w:lineRule="atLeast"/>
                    <w:ind w:left="113" w:right="113"/>
                    <w:jc w:val="left"/>
                    <w:rPr>
                      <w:rFonts w:ascii="ＭＳ ゴシック" w:eastAsia="ＭＳ ゴシック" w:hAnsi="ＭＳ ゴシック"/>
                      <w:sz w:val="18"/>
                    </w:rPr>
                  </w:pPr>
                  <w:r w:rsidRPr="00A24274">
                    <w:rPr>
                      <w:rFonts w:ascii="ＭＳ ゴシック" w:eastAsia="ＭＳ ゴシック" w:hAnsi="ＭＳ ゴシック" w:hint="eastAsia"/>
                      <w:sz w:val="18"/>
                    </w:rPr>
                    <w:t>空調ドレン</w:t>
                  </w:r>
                </w:p>
              </w:tc>
              <w:tc>
                <w:tcPr>
                  <w:tcW w:w="327" w:type="dxa"/>
                  <w:tcBorders>
                    <w:left w:val="single" w:sz="4" w:space="0" w:color="auto"/>
                  </w:tcBorders>
                  <w:textDirection w:val="tbRlV"/>
                  <w:vAlign w:val="center"/>
                </w:tcPr>
                <w:p w14:paraId="4863AA38" w14:textId="77777777" w:rsidR="001C2CB4" w:rsidRPr="00A24274" w:rsidRDefault="001C2CB4" w:rsidP="001C2CB4">
                  <w:pPr>
                    <w:snapToGrid w:val="0"/>
                    <w:spacing w:line="240" w:lineRule="atLeast"/>
                    <w:ind w:left="113" w:right="113"/>
                    <w:jc w:val="left"/>
                    <w:rPr>
                      <w:rFonts w:ascii="ＭＳ ゴシック" w:eastAsia="ＭＳ ゴシック" w:hAnsi="ＭＳ ゴシック"/>
                      <w:sz w:val="18"/>
                    </w:rPr>
                  </w:pPr>
                  <w:r w:rsidRPr="00A24274">
                    <w:rPr>
                      <w:rFonts w:ascii="ＭＳ ゴシック" w:eastAsia="ＭＳ ゴシック" w:hAnsi="ＭＳ ゴシック" w:hint="eastAsia"/>
                      <w:sz w:val="18"/>
                    </w:rPr>
                    <w:t>熱源機械室</w:t>
                  </w:r>
                </w:p>
              </w:tc>
            </w:tr>
            <w:tr w:rsidR="001C2CB4" w:rsidRPr="00A24274" w14:paraId="74358FF1" w14:textId="77777777">
              <w:trPr>
                <w:trHeight w:val="240"/>
              </w:trPr>
              <w:tc>
                <w:tcPr>
                  <w:tcW w:w="1559" w:type="dxa"/>
                  <w:vMerge w:val="restart"/>
                  <w:vAlign w:val="center"/>
                </w:tcPr>
                <w:p w14:paraId="5B73E93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鋼管</w:t>
                  </w:r>
                </w:p>
              </w:tc>
              <w:tc>
                <w:tcPr>
                  <w:tcW w:w="1134" w:type="dxa"/>
                  <w:vAlign w:val="center"/>
                </w:tcPr>
                <w:p w14:paraId="08C6DA4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143" w:type="dxa"/>
                  <w:vAlign w:val="center"/>
                </w:tcPr>
                <w:p w14:paraId="4FB0432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白</w:t>
                  </w:r>
                </w:p>
              </w:tc>
              <w:tc>
                <w:tcPr>
                  <w:tcW w:w="288" w:type="dxa"/>
                  <w:vAlign w:val="center"/>
                </w:tcPr>
                <w:p w14:paraId="380C66C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4ED01B6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20B7942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gridSpan w:val="2"/>
                  <w:vAlign w:val="center"/>
                </w:tcPr>
                <w:p w14:paraId="3DBBB1A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49B157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C92EF6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BF77B0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00381E0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03E5B66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E92A96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7B7936B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41D0AC6B" w14:textId="77777777">
              <w:trPr>
                <w:trHeight w:val="270"/>
              </w:trPr>
              <w:tc>
                <w:tcPr>
                  <w:tcW w:w="1559" w:type="dxa"/>
                  <w:vMerge/>
                  <w:vAlign w:val="center"/>
                </w:tcPr>
                <w:p w14:paraId="45DFF747" w14:textId="77777777" w:rsidR="001C2CB4" w:rsidRPr="00A24274" w:rsidRDefault="001C2CB4" w:rsidP="001C2CB4">
                  <w:pPr>
                    <w:snapToGrid w:val="0"/>
                    <w:spacing w:line="240" w:lineRule="atLeast"/>
                    <w:ind w:leftChars="-8" w:left="-17"/>
                  </w:pPr>
                </w:p>
              </w:tc>
              <w:tc>
                <w:tcPr>
                  <w:tcW w:w="1134" w:type="dxa"/>
                  <w:vAlign w:val="center"/>
                </w:tcPr>
                <w:p w14:paraId="3C1E39D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143" w:type="dxa"/>
                  <w:vAlign w:val="center"/>
                </w:tcPr>
                <w:p w14:paraId="6E9D6E7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黒</w:t>
                  </w:r>
                </w:p>
              </w:tc>
              <w:tc>
                <w:tcPr>
                  <w:tcW w:w="288" w:type="dxa"/>
                  <w:vAlign w:val="center"/>
                </w:tcPr>
                <w:p w14:paraId="28A33C5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194DEA1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5" w:type="dxa"/>
                  <w:vAlign w:val="center"/>
                </w:tcPr>
                <w:p w14:paraId="5D1A0EB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gridSpan w:val="2"/>
                  <w:vAlign w:val="center"/>
                </w:tcPr>
                <w:p w14:paraId="4BB3F36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518C82B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68076D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595BB1F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DC7B38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51" w:type="dxa"/>
                  <w:vAlign w:val="center"/>
                </w:tcPr>
                <w:p w14:paraId="613F884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5D5CE3A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4F95D31C"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017C5799" w14:textId="77777777">
              <w:trPr>
                <w:trHeight w:val="225"/>
              </w:trPr>
              <w:tc>
                <w:tcPr>
                  <w:tcW w:w="1559" w:type="dxa"/>
                  <w:vMerge w:val="restart"/>
                  <w:vAlign w:val="center"/>
                </w:tcPr>
                <w:p w14:paraId="7D73572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塩ビﾗｲﾆﾝｸﾞ鋼管</w:t>
                  </w:r>
                </w:p>
              </w:tc>
              <w:tc>
                <w:tcPr>
                  <w:tcW w:w="1134" w:type="dxa"/>
                  <w:vAlign w:val="center"/>
                </w:tcPr>
                <w:p w14:paraId="4CE2EAD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116</w:t>
                  </w:r>
                </w:p>
              </w:tc>
              <w:tc>
                <w:tcPr>
                  <w:tcW w:w="1143" w:type="dxa"/>
                  <w:vAlign w:val="center"/>
                </w:tcPr>
                <w:p w14:paraId="385880E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SGP-VB</w:t>
                  </w:r>
                </w:p>
              </w:tc>
              <w:tc>
                <w:tcPr>
                  <w:tcW w:w="288" w:type="dxa"/>
                  <w:vAlign w:val="center"/>
                </w:tcPr>
                <w:p w14:paraId="3655808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09314CE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4360362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gridSpan w:val="2"/>
                  <w:vAlign w:val="center"/>
                </w:tcPr>
                <w:p w14:paraId="5D0A2FC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AD8260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0136FB7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559A48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4B098D8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4887927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40B426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0EFFAC29"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65098A55" w14:textId="77777777">
              <w:trPr>
                <w:trHeight w:val="210"/>
              </w:trPr>
              <w:tc>
                <w:tcPr>
                  <w:tcW w:w="1559" w:type="dxa"/>
                  <w:vMerge/>
                  <w:vAlign w:val="center"/>
                </w:tcPr>
                <w:p w14:paraId="1A392CA0" w14:textId="77777777" w:rsidR="001C2CB4" w:rsidRPr="00A24274" w:rsidRDefault="001C2CB4" w:rsidP="001C2CB4">
                  <w:pPr>
                    <w:snapToGrid w:val="0"/>
                    <w:spacing w:line="240" w:lineRule="atLeast"/>
                    <w:ind w:leftChars="-8" w:left="-17"/>
                  </w:pPr>
                </w:p>
              </w:tc>
              <w:tc>
                <w:tcPr>
                  <w:tcW w:w="1134" w:type="dxa"/>
                  <w:vAlign w:val="center"/>
                </w:tcPr>
                <w:p w14:paraId="1E71B7C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0BA39DA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SGP-VD</w:t>
                  </w:r>
                </w:p>
              </w:tc>
              <w:tc>
                <w:tcPr>
                  <w:tcW w:w="288" w:type="dxa"/>
                  <w:vAlign w:val="center"/>
                </w:tcPr>
                <w:p w14:paraId="1EE4D24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4B63902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459DD34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gridSpan w:val="2"/>
                  <w:vAlign w:val="center"/>
                </w:tcPr>
                <w:p w14:paraId="52BF98F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B5D43A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3FA4A4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4000DA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118E90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13AFB8B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574CEBF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3D043246"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1D9D20DD" w14:textId="77777777">
              <w:trPr>
                <w:trHeight w:val="180"/>
              </w:trPr>
              <w:tc>
                <w:tcPr>
                  <w:tcW w:w="1559" w:type="dxa"/>
                  <w:vMerge/>
                  <w:vAlign w:val="center"/>
                </w:tcPr>
                <w:p w14:paraId="3A0CD617" w14:textId="77777777" w:rsidR="001C2CB4" w:rsidRPr="00A24274" w:rsidRDefault="001C2CB4" w:rsidP="001C2CB4"/>
              </w:tc>
              <w:tc>
                <w:tcPr>
                  <w:tcW w:w="1134" w:type="dxa"/>
                  <w:vAlign w:val="center"/>
                </w:tcPr>
                <w:p w14:paraId="197E09D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011</w:t>
                  </w:r>
                </w:p>
              </w:tc>
              <w:tc>
                <w:tcPr>
                  <w:tcW w:w="1143" w:type="dxa"/>
                  <w:vAlign w:val="center"/>
                </w:tcPr>
                <w:p w14:paraId="134B927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SGP-FVB</w:t>
                  </w:r>
                </w:p>
              </w:tc>
              <w:tc>
                <w:tcPr>
                  <w:tcW w:w="288" w:type="dxa"/>
                  <w:vAlign w:val="center"/>
                </w:tcPr>
                <w:p w14:paraId="553F66A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7C52ED8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14708AA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gridSpan w:val="2"/>
                  <w:vAlign w:val="center"/>
                </w:tcPr>
                <w:p w14:paraId="3C84CEE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4E02A61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56AAE4A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513814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0853AF7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0D7EB83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516D6C2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6DDBA02F"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76537BD8" w14:textId="77777777">
              <w:trPr>
                <w:trHeight w:val="492"/>
              </w:trPr>
              <w:tc>
                <w:tcPr>
                  <w:tcW w:w="1559" w:type="dxa"/>
                  <w:vMerge w:val="restart"/>
                  <w:vAlign w:val="center"/>
                </w:tcPr>
                <w:p w14:paraId="3002867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耐熱性ﾗｲﾆﾝｸﾞ鋼管</w:t>
                  </w:r>
                </w:p>
              </w:tc>
              <w:tc>
                <w:tcPr>
                  <w:tcW w:w="1134" w:type="dxa"/>
                  <w:vMerge w:val="restart"/>
                  <w:vAlign w:val="center"/>
                </w:tcPr>
                <w:p w14:paraId="6BEC73D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140</w:t>
                  </w:r>
                </w:p>
              </w:tc>
              <w:tc>
                <w:tcPr>
                  <w:tcW w:w="1143" w:type="dxa"/>
                  <w:vMerge w:val="restart"/>
                  <w:vAlign w:val="center"/>
                </w:tcPr>
                <w:p w14:paraId="6923FFC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SGP-HVA</w:t>
                  </w:r>
                </w:p>
              </w:tc>
              <w:tc>
                <w:tcPr>
                  <w:tcW w:w="288" w:type="dxa"/>
                  <w:vMerge w:val="restart"/>
                  <w:vAlign w:val="center"/>
                </w:tcPr>
                <w:p w14:paraId="2519447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Merge w:val="restart"/>
                  <w:vAlign w:val="center"/>
                </w:tcPr>
                <w:p w14:paraId="5563B59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5" w:type="dxa"/>
                  <w:vMerge w:val="restart"/>
                  <w:vAlign w:val="center"/>
                </w:tcPr>
                <w:p w14:paraId="6D3B069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gridSpan w:val="2"/>
                  <w:vMerge w:val="restart"/>
                  <w:vAlign w:val="center"/>
                </w:tcPr>
                <w:p w14:paraId="0C790F2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Merge w:val="restart"/>
                  <w:vAlign w:val="center"/>
                </w:tcPr>
                <w:p w14:paraId="1B45F5B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Merge w:val="restart"/>
                  <w:vAlign w:val="center"/>
                </w:tcPr>
                <w:p w14:paraId="65EF9AE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Merge w:val="restart"/>
                  <w:vAlign w:val="center"/>
                </w:tcPr>
                <w:p w14:paraId="3416B00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Merge w:val="restart"/>
                  <w:vAlign w:val="center"/>
                </w:tcPr>
                <w:p w14:paraId="656C4FD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Merge w:val="restart"/>
                  <w:vAlign w:val="center"/>
                </w:tcPr>
                <w:p w14:paraId="073FCDA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Merge w:val="restart"/>
                  <w:vAlign w:val="center"/>
                </w:tcPr>
                <w:p w14:paraId="35C0BA9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3DC2D433"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15413489" w14:textId="77777777">
              <w:trPr>
                <w:trHeight w:val="120"/>
              </w:trPr>
              <w:tc>
                <w:tcPr>
                  <w:tcW w:w="1559" w:type="dxa"/>
                  <w:vAlign w:val="center"/>
                </w:tcPr>
                <w:p w14:paraId="7BC30D1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ステンレス鋼管</w:t>
                  </w:r>
                </w:p>
              </w:tc>
              <w:tc>
                <w:tcPr>
                  <w:tcW w:w="1134" w:type="dxa"/>
                  <w:vAlign w:val="center"/>
                </w:tcPr>
                <w:p w14:paraId="04D9524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3448</w:t>
                  </w:r>
                </w:p>
              </w:tc>
              <w:tc>
                <w:tcPr>
                  <w:tcW w:w="1143" w:type="dxa"/>
                  <w:tcBorders>
                    <w:right w:val="single" w:sz="4" w:space="0" w:color="auto"/>
                  </w:tcBorders>
                  <w:vAlign w:val="center"/>
                </w:tcPr>
                <w:p w14:paraId="2035D5B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一般用</w:t>
                  </w:r>
                </w:p>
              </w:tc>
              <w:tc>
                <w:tcPr>
                  <w:tcW w:w="288" w:type="dxa"/>
                  <w:tcBorders>
                    <w:left w:val="single" w:sz="4" w:space="0" w:color="auto"/>
                    <w:right w:val="single" w:sz="4" w:space="0" w:color="auto"/>
                  </w:tcBorders>
                  <w:vAlign w:val="center"/>
                </w:tcPr>
                <w:p w14:paraId="4C55A81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tcBorders>
                    <w:left w:val="single" w:sz="4" w:space="0" w:color="auto"/>
                    <w:right w:val="single" w:sz="4" w:space="0" w:color="auto"/>
                  </w:tcBorders>
                  <w:vAlign w:val="center"/>
                </w:tcPr>
                <w:p w14:paraId="0D1EAB4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tcBorders>
                    <w:left w:val="single" w:sz="4" w:space="0" w:color="auto"/>
                  </w:tcBorders>
                  <w:vAlign w:val="center"/>
                </w:tcPr>
                <w:p w14:paraId="6C9CFD8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gridSpan w:val="2"/>
                  <w:vAlign w:val="center"/>
                </w:tcPr>
                <w:p w14:paraId="5DB8371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F25FC4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F4B9C2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42B2BA9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5DAE24A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7CBFF72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6B7A462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4CE200B0"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3786B3C8" w14:textId="77777777">
              <w:trPr>
                <w:trHeight w:val="105"/>
              </w:trPr>
              <w:tc>
                <w:tcPr>
                  <w:tcW w:w="1559" w:type="dxa"/>
                  <w:vAlign w:val="center"/>
                </w:tcPr>
                <w:p w14:paraId="0189220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冷媒用断熱材被覆銅管</w:t>
                  </w:r>
                </w:p>
              </w:tc>
              <w:tc>
                <w:tcPr>
                  <w:tcW w:w="1134" w:type="dxa"/>
                  <w:vAlign w:val="center"/>
                </w:tcPr>
                <w:p w14:paraId="04EAE0C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JCDA 0009</w:t>
                  </w:r>
                </w:p>
              </w:tc>
              <w:tc>
                <w:tcPr>
                  <w:tcW w:w="1143" w:type="dxa"/>
                  <w:vAlign w:val="center"/>
                </w:tcPr>
                <w:p w14:paraId="41BDE64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　保温材　(難燃性</w:t>
                  </w:r>
                  <w:r w:rsidRPr="00A24274">
                    <w:rPr>
                      <w:rFonts w:ascii="ＭＳ ゴシック" w:eastAsia="ＭＳ ゴシック" w:hAnsi="ＭＳ ゴシック"/>
                      <w:sz w:val="18"/>
                    </w:rPr>
                    <w:t>）</w:t>
                  </w:r>
                </w:p>
              </w:tc>
              <w:tc>
                <w:tcPr>
                  <w:tcW w:w="288" w:type="dxa"/>
                  <w:vAlign w:val="center"/>
                </w:tcPr>
                <w:p w14:paraId="2D38B2D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733158F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5" w:type="dxa"/>
                  <w:vAlign w:val="center"/>
                </w:tcPr>
                <w:p w14:paraId="472ECF6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gridSpan w:val="2"/>
                  <w:vAlign w:val="center"/>
                </w:tcPr>
                <w:p w14:paraId="69D85E6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CA9FB5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101C30B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485BCD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39AA4E3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558739B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FBF1CD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21C256BF"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12B6D0DA" w14:textId="77777777">
              <w:trPr>
                <w:trHeight w:val="105"/>
              </w:trPr>
              <w:tc>
                <w:tcPr>
                  <w:tcW w:w="1559" w:type="dxa"/>
                  <w:vMerge w:val="restart"/>
                  <w:vAlign w:val="center"/>
                </w:tcPr>
                <w:p w14:paraId="45ABC3B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ビニル管</w:t>
                  </w:r>
                </w:p>
              </w:tc>
              <w:tc>
                <w:tcPr>
                  <w:tcW w:w="1134" w:type="dxa"/>
                  <w:vAlign w:val="center"/>
                </w:tcPr>
                <w:p w14:paraId="697F347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143" w:type="dxa"/>
                  <w:vAlign w:val="center"/>
                </w:tcPr>
                <w:p w14:paraId="500BB66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VP一般用</w:t>
                  </w:r>
                </w:p>
                <w:p w14:paraId="6C61881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RJ-VP</w:t>
                  </w:r>
                </w:p>
              </w:tc>
              <w:tc>
                <w:tcPr>
                  <w:tcW w:w="288" w:type="dxa"/>
                  <w:tcBorders>
                    <w:right w:val="single" w:sz="4" w:space="0" w:color="auto"/>
                  </w:tcBorders>
                  <w:vAlign w:val="center"/>
                </w:tcPr>
                <w:p w14:paraId="74AE280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tcBorders>
                    <w:left w:val="single" w:sz="4" w:space="0" w:color="auto"/>
                    <w:right w:val="single" w:sz="4" w:space="0" w:color="auto"/>
                  </w:tcBorders>
                  <w:vAlign w:val="center"/>
                </w:tcPr>
                <w:p w14:paraId="584185C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tcBorders>
                    <w:left w:val="single" w:sz="4" w:space="0" w:color="auto"/>
                  </w:tcBorders>
                  <w:vAlign w:val="center"/>
                </w:tcPr>
                <w:p w14:paraId="64B708C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5CD8851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975E80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3B52D18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33DB78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1B5D34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5777886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FBA004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DA8E06F"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13F77F2F" w14:textId="77777777">
              <w:trPr>
                <w:trHeight w:val="120"/>
              </w:trPr>
              <w:tc>
                <w:tcPr>
                  <w:tcW w:w="1559" w:type="dxa"/>
                  <w:vMerge/>
                  <w:vAlign w:val="center"/>
                </w:tcPr>
                <w:p w14:paraId="0A76FC76"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p>
              </w:tc>
              <w:tc>
                <w:tcPr>
                  <w:tcW w:w="1134" w:type="dxa"/>
                  <w:vAlign w:val="center"/>
                </w:tcPr>
                <w:p w14:paraId="11BFF65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AS-58</w:t>
                  </w:r>
                </w:p>
              </w:tc>
              <w:tc>
                <w:tcPr>
                  <w:tcW w:w="1143" w:type="dxa"/>
                  <w:vAlign w:val="center"/>
                </w:tcPr>
                <w:p w14:paraId="0C5B09C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REP-VU</w:t>
                  </w:r>
                </w:p>
              </w:tc>
              <w:tc>
                <w:tcPr>
                  <w:tcW w:w="288" w:type="dxa"/>
                  <w:vAlign w:val="center"/>
                </w:tcPr>
                <w:p w14:paraId="1B93EA4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148F290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5325510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59A2337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E9D1F5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CC9296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C45F62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3006C8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224FC89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69CF0B0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46E68134"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042BB478" w14:textId="77777777">
              <w:trPr>
                <w:trHeight w:val="135"/>
              </w:trPr>
              <w:tc>
                <w:tcPr>
                  <w:tcW w:w="1559" w:type="dxa"/>
                  <w:vMerge/>
                  <w:vAlign w:val="center"/>
                </w:tcPr>
                <w:p w14:paraId="18D6F901" w14:textId="77777777" w:rsidR="001C2CB4" w:rsidRPr="00A24274" w:rsidRDefault="001C2CB4" w:rsidP="001C2CB4"/>
              </w:tc>
              <w:tc>
                <w:tcPr>
                  <w:tcW w:w="1134" w:type="dxa"/>
                  <w:vAlign w:val="center"/>
                </w:tcPr>
                <w:p w14:paraId="0A1B676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143" w:type="dxa"/>
                  <w:vAlign w:val="center"/>
                </w:tcPr>
                <w:p w14:paraId="585B355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w:t>
                  </w:r>
                </w:p>
              </w:tc>
              <w:tc>
                <w:tcPr>
                  <w:tcW w:w="288" w:type="dxa"/>
                  <w:vAlign w:val="center"/>
                </w:tcPr>
                <w:p w14:paraId="3E1ADAD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749804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49CC1E4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36B18F5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4D59DE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2178CD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C822F5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95E779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281EC03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3EBFAD3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5A658853"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76542251" w14:textId="77777777">
              <w:trPr>
                <w:trHeight w:val="90"/>
              </w:trPr>
              <w:tc>
                <w:tcPr>
                  <w:tcW w:w="1559" w:type="dxa"/>
                  <w:vMerge/>
                  <w:vAlign w:val="center"/>
                </w:tcPr>
                <w:p w14:paraId="1BB70AAE" w14:textId="77777777" w:rsidR="001C2CB4" w:rsidRPr="00A24274" w:rsidRDefault="001C2CB4" w:rsidP="001C2CB4"/>
              </w:tc>
              <w:tc>
                <w:tcPr>
                  <w:tcW w:w="1134" w:type="dxa"/>
                  <w:vAlign w:val="center"/>
                </w:tcPr>
                <w:p w14:paraId="582179B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6776</w:t>
                  </w:r>
                </w:p>
              </w:tc>
              <w:tc>
                <w:tcPr>
                  <w:tcW w:w="1143" w:type="dxa"/>
                  <w:vAlign w:val="center"/>
                </w:tcPr>
                <w:p w14:paraId="17467C4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HT耐熱用</w:t>
                  </w:r>
                </w:p>
              </w:tc>
              <w:tc>
                <w:tcPr>
                  <w:tcW w:w="288" w:type="dxa"/>
                  <w:vAlign w:val="center"/>
                </w:tcPr>
                <w:p w14:paraId="0619943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1E58E51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53588F2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077873B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2FBA47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7AE2696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AF1DF3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0C0D42A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73C3F72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3FEDB39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D0F7DA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56324B3A" w14:textId="77777777">
              <w:trPr>
                <w:trHeight w:val="253"/>
              </w:trPr>
              <w:tc>
                <w:tcPr>
                  <w:tcW w:w="1559" w:type="dxa"/>
                  <w:vMerge w:val="restart"/>
                  <w:vAlign w:val="center"/>
                </w:tcPr>
                <w:p w14:paraId="14B5758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耐火二層管</w:t>
                  </w:r>
                </w:p>
              </w:tc>
              <w:tc>
                <w:tcPr>
                  <w:tcW w:w="1134" w:type="dxa"/>
                  <w:vAlign w:val="center"/>
                </w:tcPr>
                <w:p w14:paraId="106AE93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143" w:type="dxa"/>
                  <w:vAlign w:val="center"/>
                </w:tcPr>
                <w:p w14:paraId="708140F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VP繊維ﾓﾙﾀﾙ</w:t>
                  </w:r>
                </w:p>
              </w:tc>
              <w:tc>
                <w:tcPr>
                  <w:tcW w:w="288" w:type="dxa"/>
                  <w:vAlign w:val="center"/>
                </w:tcPr>
                <w:p w14:paraId="29A60BB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21D1A9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1190FC6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022FB91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BDC474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4CA730C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450840A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8A51D2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215B92B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51186FD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1885504"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2E13742B" w14:textId="77777777">
              <w:trPr>
                <w:trHeight w:val="360"/>
              </w:trPr>
              <w:tc>
                <w:tcPr>
                  <w:tcW w:w="1559" w:type="dxa"/>
                  <w:vMerge/>
                  <w:vAlign w:val="center"/>
                </w:tcPr>
                <w:p w14:paraId="627CC29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134" w:type="dxa"/>
                  <w:vAlign w:val="center"/>
                </w:tcPr>
                <w:p w14:paraId="67410DF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143" w:type="dxa"/>
                  <w:vAlign w:val="center"/>
                </w:tcPr>
                <w:p w14:paraId="45C2908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RF-VP繊維ﾓﾙﾀﾙ</w:t>
                  </w:r>
                </w:p>
              </w:tc>
              <w:tc>
                <w:tcPr>
                  <w:tcW w:w="288" w:type="dxa"/>
                  <w:vAlign w:val="center"/>
                </w:tcPr>
                <w:p w14:paraId="542F814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3D7F72C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5D6260E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222B80D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9FB720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3E535FC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F8DFCE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52D13A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4D5885D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5812CF6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64ABCE3A"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7247A82E" w14:textId="77777777">
              <w:trPr>
                <w:trHeight w:val="360"/>
              </w:trPr>
              <w:tc>
                <w:tcPr>
                  <w:tcW w:w="1559" w:type="dxa"/>
                  <w:vAlign w:val="center"/>
                </w:tcPr>
                <w:p w14:paraId="3B5C5B15" w14:textId="77777777" w:rsidR="001C2CB4" w:rsidRPr="00A24274" w:rsidRDefault="001C2CB4" w:rsidP="001C2CB4">
                  <w:r w:rsidRPr="00A24274">
                    <w:rPr>
                      <w:rFonts w:ascii="ＭＳ ゴシック" w:eastAsia="ＭＳ ゴシック" w:hAnsi="ＭＳ ゴシック" w:hint="eastAsia"/>
                      <w:sz w:val="18"/>
                    </w:rPr>
                    <w:t>結露防止層付硬質塩化ビニル管</w:t>
                  </w:r>
                </w:p>
              </w:tc>
              <w:tc>
                <w:tcPr>
                  <w:tcW w:w="1134" w:type="dxa"/>
                  <w:vAlign w:val="center"/>
                </w:tcPr>
                <w:p w14:paraId="611EF6B7" w14:textId="77777777" w:rsidR="001C2CB4" w:rsidRPr="00A24274" w:rsidRDefault="001C2CB4" w:rsidP="001C2CB4">
                  <w:r w:rsidRPr="00A24274">
                    <w:rPr>
                      <w:rFonts w:ascii="ＭＳ ゴシック" w:eastAsia="ＭＳ ゴシック" w:hAnsi="ＭＳ ゴシック" w:hint="eastAsia"/>
                      <w:sz w:val="18"/>
                    </w:rPr>
                    <w:t>－</w:t>
                  </w:r>
                </w:p>
              </w:tc>
              <w:tc>
                <w:tcPr>
                  <w:tcW w:w="1143" w:type="dxa"/>
                  <w:vAlign w:val="center"/>
                </w:tcPr>
                <w:p w14:paraId="7BEBAC42" w14:textId="77777777" w:rsidR="001C2CB4" w:rsidRPr="00A24274" w:rsidRDefault="001C2CB4" w:rsidP="001C2CB4">
                  <w:r w:rsidRPr="00A24274">
                    <w:rPr>
                      <w:rFonts w:ascii="ＭＳ ゴシック" w:eastAsia="ＭＳ ゴシック" w:hAnsi="ＭＳ ゴシック" w:hint="eastAsia"/>
                      <w:sz w:val="18"/>
                    </w:rPr>
                    <w:t>空調ﾄﾞﾚﾝ用</w:t>
                  </w:r>
                </w:p>
              </w:tc>
              <w:tc>
                <w:tcPr>
                  <w:tcW w:w="288" w:type="dxa"/>
                  <w:vAlign w:val="center"/>
                </w:tcPr>
                <w:p w14:paraId="1B3C61C1" w14:textId="77777777" w:rsidR="001C2CB4" w:rsidRPr="00A24274" w:rsidRDefault="001C2CB4" w:rsidP="001C2CB4"/>
              </w:tc>
              <w:tc>
                <w:tcPr>
                  <w:tcW w:w="283" w:type="dxa"/>
                  <w:vAlign w:val="center"/>
                </w:tcPr>
                <w:p w14:paraId="767EF3AA" w14:textId="77777777" w:rsidR="001C2CB4" w:rsidRPr="00A24274" w:rsidRDefault="001C2CB4" w:rsidP="001C2CB4"/>
              </w:tc>
              <w:tc>
                <w:tcPr>
                  <w:tcW w:w="308" w:type="dxa"/>
                  <w:gridSpan w:val="2"/>
                  <w:vAlign w:val="center"/>
                </w:tcPr>
                <w:p w14:paraId="7F56B6B1" w14:textId="77777777" w:rsidR="001C2CB4" w:rsidRPr="00A24274" w:rsidRDefault="001C2CB4" w:rsidP="001C2CB4"/>
              </w:tc>
              <w:tc>
                <w:tcPr>
                  <w:tcW w:w="260" w:type="dxa"/>
                  <w:vAlign w:val="center"/>
                </w:tcPr>
                <w:p w14:paraId="3CABA0E8" w14:textId="77777777" w:rsidR="001C2CB4" w:rsidRPr="00A24274" w:rsidRDefault="001C2CB4" w:rsidP="001C2CB4"/>
              </w:tc>
              <w:tc>
                <w:tcPr>
                  <w:tcW w:w="284" w:type="dxa"/>
                  <w:vAlign w:val="center"/>
                </w:tcPr>
                <w:p w14:paraId="1F48C0D2" w14:textId="77777777" w:rsidR="001C2CB4" w:rsidRPr="00A24274" w:rsidRDefault="001C2CB4" w:rsidP="001C2CB4"/>
              </w:tc>
              <w:tc>
                <w:tcPr>
                  <w:tcW w:w="283" w:type="dxa"/>
                  <w:vAlign w:val="center"/>
                </w:tcPr>
                <w:p w14:paraId="4519F847" w14:textId="77777777" w:rsidR="001C2CB4" w:rsidRPr="00A24274" w:rsidRDefault="001C2CB4" w:rsidP="001C2CB4"/>
              </w:tc>
              <w:tc>
                <w:tcPr>
                  <w:tcW w:w="284" w:type="dxa"/>
                  <w:vAlign w:val="center"/>
                </w:tcPr>
                <w:p w14:paraId="10569A48" w14:textId="77777777" w:rsidR="001C2CB4" w:rsidRPr="00A24274" w:rsidRDefault="001C2CB4" w:rsidP="001C2CB4"/>
              </w:tc>
              <w:tc>
                <w:tcPr>
                  <w:tcW w:w="283" w:type="dxa"/>
                  <w:vAlign w:val="center"/>
                </w:tcPr>
                <w:p w14:paraId="65697181" w14:textId="77777777" w:rsidR="001C2CB4" w:rsidRPr="00A24274" w:rsidRDefault="001C2CB4" w:rsidP="001C2CB4"/>
              </w:tc>
              <w:tc>
                <w:tcPr>
                  <w:tcW w:w="351" w:type="dxa"/>
                  <w:vAlign w:val="center"/>
                </w:tcPr>
                <w:p w14:paraId="1934484B" w14:textId="77777777" w:rsidR="001C2CB4" w:rsidRPr="00A24274" w:rsidRDefault="001C2CB4" w:rsidP="001C2CB4"/>
              </w:tc>
              <w:tc>
                <w:tcPr>
                  <w:tcW w:w="327" w:type="dxa"/>
                  <w:vAlign w:val="center"/>
                </w:tcPr>
                <w:p w14:paraId="05C62457" w14:textId="77777777" w:rsidR="001C2CB4" w:rsidRPr="00A24274" w:rsidRDefault="001C2CB4" w:rsidP="001C2CB4">
                  <w:r w:rsidRPr="00A24274">
                    <w:rPr>
                      <w:rFonts w:ascii="ＭＳ ゴシック" w:eastAsia="ＭＳ ゴシック" w:hAnsi="ＭＳ ゴシック" w:hint="eastAsia"/>
                      <w:sz w:val="18"/>
                    </w:rPr>
                    <w:t>・</w:t>
                  </w:r>
                </w:p>
              </w:tc>
              <w:tc>
                <w:tcPr>
                  <w:tcW w:w="327" w:type="dxa"/>
                  <w:vAlign w:val="center"/>
                </w:tcPr>
                <w:p w14:paraId="1D6CCED6" w14:textId="77777777" w:rsidR="001C2CB4" w:rsidRPr="00A24274" w:rsidRDefault="001C2CB4" w:rsidP="001C2CB4"/>
              </w:tc>
            </w:tr>
            <w:tr w:rsidR="001C2CB4" w:rsidRPr="00A24274" w14:paraId="4D98475C" w14:textId="77777777">
              <w:trPr>
                <w:trHeight w:val="120"/>
              </w:trPr>
              <w:tc>
                <w:tcPr>
                  <w:tcW w:w="1559" w:type="dxa"/>
                  <w:vAlign w:val="center"/>
                </w:tcPr>
                <w:p w14:paraId="420BCEA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ﾎﾟﾘｴﾁﾚﾝ被覆鋼管</w:t>
                  </w:r>
                </w:p>
              </w:tc>
              <w:tc>
                <w:tcPr>
                  <w:tcW w:w="1134" w:type="dxa"/>
                  <w:vAlign w:val="center"/>
                </w:tcPr>
                <w:p w14:paraId="5A03530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143" w:type="dxa"/>
                  <w:vAlign w:val="center"/>
                </w:tcPr>
                <w:p w14:paraId="4C9416A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PLP(参考)</w:t>
                  </w:r>
                </w:p>
              </w:tc>
              <w:tc>
                <w:tcPr>
                  <w:tcW w:w="288" w:type="dxa"/>
                  <w:vAlign w:val="center"/>
                </w:tcPr>
                <w:p w14:paraId="6835842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81B4ED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7AAD62C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68B44F9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85EADF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1344F9E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834FC7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03C58B3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4C7A82B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2F66AA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2652710"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49438267" w14:textId="77777777">
              <w:trPr>
                <w:trHeight w:val="90"/>
              </w:trPr>
              <w:tc>
                <w:tcPr>
                  <w:tcW w:w="1559" w:type="dxa"/>
                  <w:vAlign w:val="center"/>
                </w:tcPr>
                <w:p w14:paraId="65F6774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密着一層型ﾎﾟﾘｴﾁﾚﾝ被覆鋼管</w:t>
                  </w:r>
                </w:p>
              </w:tc>
              <w:tc>
                <w:tcPr>
                  <w:tcW w:w="1134" w:type="dxa"/>
                  <w:vAlign w:val="center"/>
                </w:tcPr>
                <w:p w14:paraId="3B49C27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17B7395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PLS(参考)</w:t>
                  </w:r>
                </w:p>
              </w:tc>
              <w:tc>
                <w:tcPr>
                  <w:tcW w:w="288" w:type="dxa"/>
                  <w:vAlign w:val="center"/>
                </w:tcPr>
                <w:p w14:paraId="6B20533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52263CA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1FF299E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39062F3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D4D5E9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5C31AC8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8B3A3C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EA018F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7EEA6A6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02011E3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7FF085A2"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68D75A78" w14:textId="77777777">
              <w:trPr>
                <w:trHeight w:val="90"/>
              </w:trPr>
              <w:tc>
                <w:tcPr>
                  <w:tcW w:w="1559" w:type="dxa"/>
                  <w:vAlign w:val="center"/>
                </w:tcPr>
                <w:p w14:paraId="3DEE7F3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硬質塩化ビニル被覆鋼管</w:t>
                  </w:r>
                </w:p>
              </w:tc>
              <w:tc>
                <w:tcPr>
                  <w:tcW w:w="1134" w:type="dxa"/>
                  <w:vAlign w:val="center"/>
                </w:tcPr>
                <w:p w14:paraId="019313A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0264FF9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PLV,VI</w:t>
                  </w:r>
                </w:p>
                <w:p w14:paraId="77AE70F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88" w:type="dxa"/>
                  <w:vAlign w:val="center"/>
                </w:tcPr>
                <w:p w14:paraId="7A2FA32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1092F95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7174674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19AB057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0FE0EB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3D880DF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278CF4D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5994E0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4552E9F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8E65B8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58525017"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3341575E" w14:textId="77777777">
              <w:trPr>
                <w:trHeight w:val="105"/>
              </w:trPr>
              <w:tc>
                <w:tcPr>
                  <w:tcW w:w="1559" w:type="dxa"/>
                  <w:vAlign w:val="center"/>
                </w:tcPr>
                <w:p w14:paraId="28B69ED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低密度ﾎﾟﾘｴﾁﾚﾝ被覆銅管</w:t>
                  </w:r>
                </w:p>
              </w:tc>
              <w:tc>
                <w:tcPr>
                  <w:tcW w:w="1134" w:type="dxa"/>
                  <w:vAlign w:val="center"/>
                </w:tcPr>
                <w:p w14:paraId="00F756A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H 3300</w:t>
                  </w:r>
                </w:p>
              </w:tc>
              <w:tc>
                <w:tcPr>
                  <w:tcW w:w="1143" w:type="dxa"/>
                  <w:vAlign w:val="center"/>
                </w:tcPr>
                <w:p w14:paraId="2BC3E3E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CU</w:t>
                  </w:r>
                </w:p>
              </w:tc>
              <w:tc>
                <w:tcPr>
                  <w:tcW w:w="288" w:type="dxa"/>
                  <w:vAlign w:val="center"/>
                </w:tcPr>
                <w:p w14:paraId="150B580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6F3D0FF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1499A1B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64DE208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892D19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737F023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6A85D87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2BCD51A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7EC31F8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E9D7B6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A93CD8D"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13A22899" w14:textId="77777777">
              <w:trPr>
                <w:trHeight w:val="105"/>
              </w:trPr>
              <w:tc>
                <w:tcPr>
                  <w:tcW w:w="1559" w:type="dxa"/>
                  <w:vAlign w:val="center"/>
                </w:tcPr>
                <w:p w14:paraId="6CC16D0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架橋ﾎﾟﾘｴﾁﾚﾝ管</w:t>
                  </w:r>
                </w:p>
              </w:tc>
              <w:tc>
                <w:tcPr>
                  <w:tcW w:w="1134" w:type="dxa"/>
                  <w:vAlign w:val="center"/>
                </w:tcPr>
                <w:p w14:paraId="5380115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6769</w:t>
                  </w:r>
                </w:p>
              </w:tc>
              <w:tc>
                <w:tcPr>
                  <w:tcW w:w="1143" w:type="dxa"/>
                  <w:vAlign w:val="center"/>
                </w:tcPr>
                <w:p w14:paraId="7325026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8" w:type="dxa"/>
                  <w:vAlign w:val="center"/>
                </w:tcPr>
                <w:p w14:paraId="6DDA092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609EE29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4A6742D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767D4F8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4062060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0B8E15B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4E482F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D8059D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3003D52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1E15855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3AA9800C"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62AB05B7" w14:textId="77777777">
              <w:trPr>
                <w:trHeight w:val="441"/>
              </w:trPr>
              <w:tc>
                <w:tcPr>
                  <w:tcW w:w="1559" w:type="dxa"/>
                  <w:vAlign w:val="center"/>
                </w:tcPr>
                <w:p w14:paraId="4EFC400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ﾎﾟﾘﾌﾞﾃﾝ管</w:t>
                  </w:r>
                </w:p>
              </w:tc>
              <w:tc>
                <w:tcPr>
                  <w:tcW w:w="1134" w:type="dxa"/>
                  <w:vAlign w:val="center"/>
                </w:tcPr>
                <w:p w14:paraId="3E326E6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6778</w:t>
                  </w:r>
                </w:p>
              </w:tc>
              <w:tc>
                <w:tcPr>
                  <w:tcW w:w="1143" w:type="dxa"/>
                  <w:vAlign w:val="center"/>
                </w:tcPr>
                <w:p w14:paraId="2FC2D91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8" w:type="dxa"/>
                  <w:vAlign w:val="center"/>
                </w:tcPr>
                <w:p w14:paraId="610EEF2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4F9233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08" w:type="dxa"/>
                  <w:gridSpan w:val="2"/>
                  <w:vAlign w:val="center"/>
                </w:tcPr>
                <w:p w14:paraId="34C9382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60" w:type="dxa"/>
                  <w:vAlign w:val="center"/>
                </w:tcPr>
                <w:p w14:paraId="267CAA2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7978C0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2BE3D2C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E1A7EF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3" w:type="dxa"/>
                  <w:vAlign w:val="center"/>
                </w:tcPr>
                <w:p w14:paraId="39851BE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51" w:type="dxa"/>
                  <w:vAlign w:val="center"/>
                </w:tcPr>
                <w:p w14:paraId="428B33E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7153AC8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327" w:type="dxa"/>
                  <w:vAlign w:val="center"/>
                </w:tcPr>
                <w:p w14:paraId="320E1E3E"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6C1BB3AB" w14:textId="77777777">
              <w:trPr>
                <w:trHeight w:val="225"/>
              </w:trPr>
              <w:tc>
                <w:tcPr>
                  <w:tcW w:w="7114" w:type="dxa"/>
                  <w:gridSpan w:val="15"/>
                </w:tcPr>
                <w:p w14:paraId="56072B79"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その他特記事項</w:t>
                  </w:r>
                </w:p>
              </w:tc>
            </w:tr>
            <w:tr w:rsidR="001C2CB4" w:rsidRPr="00A24274" w14:paraId="164F06E6" w14:textId="77777777">
              <w:trPr>
                <w:trHeight w:val="926"/>
              </w:trPr>
              <w:tc>
                <w:tcPr>
                  <w:tcW w:w="7114" w:type="dxa"/>
                  <w:gridSpan w:val="15"/>
                </w:tcPr>
                <w:p w14:paraId="7DC8AAD7"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p>
              </w:tc>
            </w:tr>
          </w:tbl>
          <w:p w14:paraId="70C864B7" w14:textId="77777777" w:rsidR="001C2CB4" w:rsidRPr="00A24274" w:rsidRDefault="001C2CB4" w:rsidP="001C2CB4">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1C2CB4" w:rsidRPr="003B521E" w14:paraId="06048982" w14:textId="77777777" w:rsidTr="00C5064E">
        <w:tblPrEx>
          <w:tblCellMar>
            <w:left w:w="13" w:type="dxa"/>
            <w:right w:w="13" w:type="dxa"/>
          </w:tblCellMar>
        </w:tblPrEx>
        <w:trPr>
          <w:cantSplit/>
          <w:trHeight w:val="2466"/>
          <w:jc w:val="center"/>
        </w:trPr>
        <w:tc>
          <w:tcPr>
            <w:tcW w:w="286" w:type="dxa"/>
            <w:tcBorders>
              <w:top w:val="nil"/>
              <w:left w:val="single" w:sz="4" w:space="0" w:color="auto"/>
              <w:bottom w:val="nil"/>
              <w:right w:val="single" w:sz="4" w:space="0" w:color="auto"/>
              <w:tl2br w:val="nil"/>
              <w:tr2bl w:val="nil"/>
            </w:tcBorders>
            <w:vAlign w:val="center"/>
          </w:tcPr>
          <w:p w14:paraId="14BDE340"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2</w:t>
            </w:r>
          </w:p>
          <w:p w14:paraId="53C3D821" w14:textId="77777777" w:rsidR="001C2CB4" w:rsidRPr="00A24274" w:rsidRDefault="001C2CB4" w:rsidP="001C2CB4">
            <w:pPr>
              <w:jc w:val="center"/>
              <w:rPr>
                <w:rFonts w:ascii="ＭＳ ゴシック" w:eastAsia="ＭＳ ゴシック" w:hAnsi="ＭＳ ゴシック"/>
                <w:sz w:val="18"/>
              </w:rPr>
            </w:pPr>
          </w:p>
          <w:p w14:paraId="1B474794"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配管工事</w:t>
            </w:r>
          </w:p>
        </w:tc>
        <w:tc>
          <w:tcPr>
            <w:tcW w:w="1984" w:type="dxa"/>
            <w:tcBorders>
              <w:top w:val="nil"/>
              <w:left w:val="single" w:sz="4" w:space="0" w:color="auto"/>
              <w:bottom w:val="nil"/>
              <w:right w:val="single" w:sz="4" w:space="0" w:color="000000"/>
              <w:tl2br w:val="nil"/>
              <w:tr2bl w:val="nil"/>
            </w:tcBorders>
          </w:tcPr>
          <w:p w14:paraId="1891A73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7373" w:type="dxa"/>
            <w:gridSpan w:val="2"/>
            <w:tcBorders>
              <w:top w:val="nil"/>
              <w:left w:val="nil"/>
              <w:bottom w:val="nil"/>
              <w:right w:val="single" w:sz="4" w:space="0" w:color="auto"/>
              <w:tl2br w:val="nil"/>
              <w:tr2bl w:val="nil"/>
            </w:tcBorders>
          </w:tcPr>
          <w:p w14:paraId="26C900DD" w14:textId="61BDD3D3"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給排水衛生設備工事</w:t>
            </w:r>
          </w:p>
          <w:tbl>
            <w:tblPr>
              <w:tblW w:w="708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46"/>
              <w:gridCol w:w="1080"/>
              <w:gridCol w:w="1247"/>
              <w:gridCol w:w="298"/>
              <w:gridCol w:w="298"/>
              <w:gridCol w:w="298"/>
              <w:gridCol w:w="298"/>
              <w:gridCol w:w="298"/>
              <w:gridCol w:w="298"/>
              <w:gridCol w:w="298"/>
              <w:gridCol w:w="26"/>
              <w:gridCol w:w="272"/>
              <w:gridCol w:w="289"/>
              <w:gridCol w:w="284"/>
              <w:gridCol w:w="274"/>
              <w:gridCol w:w="284"/>
            </w:tblGrid>
            <w:tr w:rsidR="001C2CB4" w:rsidRPr="00A24274" w14:paraId="1BC6EFF4" w14:textId="77777777">
              <w:trPr>
                <w:trHeight w:val="225"/>
              </w:trPr>
              <w:tc>
                <w:tcPr>
                  <w:tcW w:w="1246" w:type="dxa"/>
                  <w:vMerge w:val="restart"/>
                  <w:vAlign w:val="center"/>
                </w:tcPr>
                <w:p w14:paraId="0832D8E2"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呼称</w:t>
                  </w:r>
                </w:p>
              </w:tc>
              <w:tc>
                <w:tcPr>
                  <w:tcW w:w="1080" w:type="dxa"/>
                  <w:vMerge w:val="restart"/>
                  <w:vAlign w:val="center"/>
                </w:tcPr>
                <w:p w14:paraId="21B70B3A"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規格番号</w:t>
                  </w:r>
                </w:p>
              </w:tc>
              <w:tc>
                <w:tcPr>
                  <w:tcW w:w="1247" w:type="dxa"/>
                  <w:vMerge w:val="restart"/>
                  <w:vAlign w:val="center"/>
                </w:tcPr>
                <w:p w14:paraId="06368199"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管種</w:t>
                  </w:r>
                </w:p>
              </w:tc>
              <w:tc>
                <w:tcPr>
                  <w:tcW w:w="3515" w:type="dxa"/>
                  <w:gridSpan w:val="13"/>
                </w:tcPr>
                <w:p w14:paraId="74166FAB" w14:textId="77777777" w:rsidR="001C2CB4" w:rsidRPr="00A24274" w:rsidRDefault="001C2CB4" w:rsidP="001C2CB4">
                  <w:pPr>
                    <w:tabs>
                      <w:tab w:val="left" w:pos="185"/>
                    </w:tabs>
                    <w:snapToGrid w:val="0"/>
                    <w:spacing w:line="240" w:lineRule="atLeast"/>
                    <w:ind w:leftChars="-106" w:hangingChars="124" w:hanging="223"/>
                    <w:jc w:val="center"/>
                    <w:rPr>
                      <w:rFonts w:ascii="ＭＳ ゴシック" w:eastAsia="ＭＳ ゴシック" w:hAnsi="ＭＳ ゴシック"/>
                      <w:sz w:val="18"/>
                    </w:rPr>
                  </w:pPr>
                  <w:r w:rsidRPr="00A24274">
                    <w:rPr>
                      <w:rFonts w:ascii="ＭＳ ゴシック" w:eastAsia="ＭＳ ゴシック" w:hAnsi="ＭＳ ゴシック" w:hint="eastAsia"/>
                      <w:sz w:val="18"/>
                    </w:rPr>
                    <w:t>用途</w:t>
                  </w:r>
                </w:p>
              </w:tc>
            </w:tr>
            <w:tr w:rsidR="001C2CB4" w:rsidRPr="00A24274" w14:paraId="2281CCD2" w14:textId="77777777">
              <w:trPr>
                <w:trHeight w:val="194"/>
              </w:trPr>
              <w:tc>
                <w:tcPr>
                  <w:tcW w:w="1246" w:type="dxa"/>
                  <w:vMerge/>
                  <w:tcBorders>
                    <w:bottom w:val="single" w:sz="4" w:space="0" w:color="auto"/>
                  </w:tcBorders>
                  <w:vAlign w:val="center"/>
                </w:tcPr>
                <w:p w14:paraId="39F02ECB"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p>
              </w:tc>
              <w:tc>
                <w:tcPr>
                  <w:tcW w:w="1080" w:type="dxa"/>
                  <w:vMerge/>
                  <w:tcBorders>
                    <w:bottom w:val="single" w:sz="4" w:space="0" w:color="auto"/>
                  </w:tcBorders>
                  <w:vAlign w:val="center"/>
                </w:tcPr>
                <w:p w14:paraId="4E4002B4"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p>
              </w:tc>
              <w:tc>
                <w:tcPr>
                  <w:tcW w:w="1247" w:type="dxa"/>
                  <w:vMerge/>
                  <w:tcBorders>
                    <w:bottom w:val="single" w:sz="4" w:space="0" w:color="auto"/>
                  </w:tcBorders>
                  <w:vAlign w:val="center"/>
                </w:tcPr>
                <w:p w14:paraId="08B48EE2"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p>
              </w:tc>
              <w:tc>
                <w:tcPr>
                  <w:tcW w:w="596" w:type="dxa"/>
                  <w:gridSpan w:val="2"/>
                  <w:tcBorders>
                    <w:bottom w:val="single" w:sz="4" w:space="0" w:color="auto"/>
                  </w:tcBorders>
                </w:tcPr>
                <w:p w14:paraId="11DA1F4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6"/>
                    </w:rPr>
                    <w:t>給水</w:t>
                  </w:r>
                  <w:r w:rsidRPr="00A24274">
                    <w:rPr>
                      <w:rFonts w:ascii="ＭＳ ゴシック" w:eastAsia="ＭＳ ゴシック" w:hAnsi="ＭＳ ゴシック" w:hint="eastAsia"/>
                      <w:spacing w:val="1"/>
                      <w:w w:val="83"/>
                      <w:kern w:val="0"/>
                      <w:sz w:val="18"/>
                      <w:fitText w:val="450" w:id="6"/>
                    </w:rPr>
                    <w:t>管</w:t>
                  </w:r>
                </w:p>
              </w:tc>
              <w:tc>
                <w:tcPr>
                  <w:tcW w:w="596" w:type="dxa"/>
                  <w:gridSpan w:val="2"/>
                  <w:tcBorders>
                    <w:bottom w:val="single" w:sz="4" w:space="0" w:color="auto"/>
                  </w:tcBorders>
                </w:tcPr>
                <w:p w14:paraId="77EE18C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7"/>
                    </w:rPr>
                    <w:t>排水</w:t>
                  </w:r>
                  <w:r w:rsidRPr="00A24274">
                    <w:rPr>
                      <w:rFonts w:ascii="ＭＳ ゴシック" w:eastAsia="ＭＳ ゴシック" w:hAnsi="ＭＳ ゴシック" w:hint="eastAsia"/>
                      <w:spacing w:val="1"/>
                      <w:w w:val="83"/>
                      <w:kern w:val="0"/>
                      <w:sz w:val="18"/>
                      <w:fitText w:val="450" w:id="7"/>
                    </w:rPr>
                    <w:t>管</w:t>
                  </w:r>
                </w:p>
              </w:tc>
              <w:tc>
                <w:tcPr>
                  <w:tcW w:w="298" w:type="dxa"/>
                  <w:vMerge w:val="restart"/>
                  <w:tcBorders>
                    <w:bottom w:val="single" w:sz="4" w:space="0" w:color="auto"/>
                  </w:tcBorders>
                  <w:textDirection w:val="tbRlV"/>
                  <w:vAlign w:val="center"/>
                </w:tcPr>
                <w:p w14:paraId="0439FA38"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通気管</w:t>
                  </w:r>
                </w:p>
              </w:tc>
              <w:tc>
                <w:tcPr>
                  <w:tcW w:w="298" w:type="dxa"/>
                  <w:vMerge w:val="restart"/>
                  <w:tcBorders>
                    <w:bottom w:val="single" w:sz="4" w:space="0" w:color="auto"/>
                  </w:tcBorders>
                  <w:textDirection w:val="tbRlV"/>
                  <w:vAlign w:val="center"/>
                </w:tcPr>
                <w:p w14:paraId="3F40DB22"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給湯管</w:t>
                  </w:r>
                </w:p>
              </w:tc>
              <w:tc>
                <w:tcPr>
                  <w:tcW w:w="596" w:type="dxa"/>
                  <w:gridSpan w:val="3"/>
                  <w:tcBorders>
                    <w:bottom w:val="single" w:sz="4" w:space="0" w:color="auto"/>
                  </w:tcBorders>
                  <w:vAlign w:val="center"/>
                </w:tcPr>
                <w:p w14:paraId="3623884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pacing w:val="45"/>
                      <w:w w:val="50"/>
                      <w:kern w:val="0"/>
                      <w:sz w:val="18"/>
                      <w:fitText w:val="450" w:id="8"/>
                    </w:rPr>
                    <w:t>消火</w:t>
                  </w:r>
                  <w:r w:rsidRPr="00A24274">
                    <w:rPr>
                      <w:rFonts w:ascii="ＭＳ ゴシック" w:eastAsia="ＭＳ ゴシック" w:hAnsi="ＭＳ ゴシック" w:hint="eastAsia"/>
                      <w:spacing w:val="1"/>
                      <w:w w:val="50"/>
                      <w:kern w:val="0"/>
                      <w:sz w:val="18"/>
                      <w:fitText w:val="450" w:id="8"/>
                    </w:rPr>
                    <w:t>管</w:t>
                  </w:r>
                </w:p>
              </w:tc>
              <w:tc>
                <w:tcPr>
                  <w:tcW w:w="847" w:type="dxa"/>
                  <w:gridSpan w:val="3"/>
                  <w:tcBorders>
                    <w:bottom w:val="single" w:sz="4" w:space="0" w:color="auto"/>
                  </w:tcBorders>
                  <w:vAlign w:val="center"/>
                </w:tcPr>
                <w:p w14:paraId="0C311A31"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ガス管</w:t>
                  </w:r>
                </w:p>
              </w:tc>
              <w:tc>
                <w:tcPr>
                  <w:tcW w:w="284" w:type="dxa"/>
                  <w:vMerge w:val="restart"/>
                  <w:textDirection w:val="tbRlV"/>
                  <w:vAlign w:val="center"/>
                </w:tcPr>
                <w:p w14:paraId="52C674F5" w14:textId="77777777" w:rsidR="001C2CB4" w:rsidRPr="00A24274" w:rsidRDefault="001C2CB4" w:rsidP="001C2CB4">
                  <w:pPr>
                    <w:snapToGrid w:val="0"/>
                    <w:spacing w:line="240" w:lineRule="atLeast"/>
                    <w:ind w:leftChars="-8" w:left="-17" w:right="113"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雨水管</w:t>
                  </w:r>
                </w:p>
              </w:tc>
            </w:tr>
            <w:tr w:rsidR="001C2CB4" w:rsidRPr="00A24274" w14:paraId="439C51B8" w14:textId="77777777">
              <w:trPr>
                <w:trHeight w:val="950"/>
              </w:trPr>
              <w:tc>
                <w:tcPr>
                  <w:tcW w:w="1246" w:type="dxa"/>
                  <w:vMerge/>
                  <w:vAlign w:val="center"/>
                </w:tcPr>
                <w:p w14:paraId="689B6AC1"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p>
              </w:tc>
              <w:tc>
                <w:tcPr>
                  <w:tcW w:w="1080" w:type="dxa"/>
                  <w:vMerge/>
                  <w:vAlign w:val="center"/>
                </w:tcPr>
                <w:p w14:paraId="2D5B5F7B"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p>
              </w:tc>
              <w:tc>
                <w:tcPr>
                  <w:tcW w:w="1247" w:type="dxa"/>
                  <w:vMerge/>
                  <w:vAlign w:val="center"/>
                </w:tcPr>
                <w:p w14:paraId="256AC4B5" w14:textId="77777777" w:rsidR="001C2CB4" w:rsidRPr="00A24274" w:rsidRDefault="001C2CB4" w:rsidP="001C2CB4">
                  <w:pPr>
                    <w:snapToGrid w:val="0"/>
                    <w:spacing w:line="240" w:lineRule="atLeast"/>
                    <w:ind w:leftChars="-8" w:left="-17"/>
                    <w:jc w:val="center"/>
                    <w:rPr>
                      <w:rFonts w:ascii="ＭＳ ゴシック" w:eastAsia="ＭＳ ゴシック" w:hAnsi="ＭＳ ゴシック"/>
                      <w:sz w:val="18"/>
                    </w:rPr>
                  </w:pPr>
                </w:p>
              </w:tc>
              <w:tc>
                <w:tcPr>
                  <w:tcW w:w="298" w:type="dxa"/>
                  <w:textDirection w:val="tbRlV"/>
                  <w:vAlign w:val="center"/>
                </w:tcPr>
                <w:p w14:paraId="0C091120"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98" w:type="dxa"/>
                  <w:textDirection w:val="tbRlV"/>
                  <w:vAlign w:val="center"/>
                </w:tcPr>
                <w:p w14:paraId="52E2A309"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98" w:type="dxa"/>
                  <w:textDirection w:val="tbRlV"/>
                  <w:vAlign w:val="center"/>
                </w:tcPr>
                <w:p w14:paraId="5B9562C4"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98" w:type="dxa"/>
                  <w:textDirection w:val="tbRlV"/>
                  <w:vAlign w:val="center"/>
                </w:tcPr>
                <w:p w14:paraId="0CFAD285"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98" w:type="dxa"/>
                  <w:vMerge/>
                  <w:textDirection w:val="tbRlV"/>
                  <w:vAlign w:val="center"/>
                </w:tcPr>
                <w:p w14:paraId="0D6AFF94"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p>
              </w:tc>
              <w:tc>
                <w:tcPr>
                  <w:tcW w:w="298" w:type="dxa"/>
                  <w:vMerge/>
                  <w:textDirection w:val="tbRlV"/>
                  <w:vAlign w:val="center"/>
                </w:tcPr>
                <w:p w14:paraId="5CDB7A46"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p>
              </w:tc>
              <w:tc>
                <w:tcPr>
                  <w:tcW w:w="298" w:type="dxa"/>
                  <w:tcBorders>
                    <w:top w:val="single" w:sz="4" w:space="0" w:color="auto"/>
                    <w:right w:val="single" w:sz="4" w:space="0" w:color="auto"/>
                  </w:tcBorders>
                  <w:textDirection w:val="tbRlV"/>
                  <w:vAlign w:val="center"/>
                </w:tcPr>
                <w:p w14:paraId="6AEEC165" w14:textId="77777777" w:rsidR="001C2CB4" w:rsidRPr="00A24274" w:rsidRDefault="001C2CB4" w:rsidP="001C2CB4">
                  <w:pPr>
                    <w:snapToGrid w:val="0"/>
                    <w:spacing w:line="240" w:lineRule="atLeast"/>
                    <w:ind w:right="113"/>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屋内</w:t>
                  </w:r>
                </w:p>
              </w:tc>
              <w:tc>
                <w:tcPr>
                  <w:tcW w:w="298" w:type="dxa"/>
                  <w:gridSpan w:val="2"/>
                  <w:tcBorders>
                    <w:top w:val="single" w:sz="4" w:space="0" w:color="auto"/>
                    <w:left w:val="single" w:sz="4" w:space="0" w:color="auto"/>
                  </w:tcBorders>
                  <w:textDirection w:val="tbRlV"/>
                  <w:vAlign w:val="center"/>
                </w:tcPr>
                <w:p w14:paraId="647E2418"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埋設</w:t>
                  </w:r>
                </w:p>
              </w:tc>
              <w:tc>
                <w:tcPr>
                  <w:tcW w:w="289" w:type="dxa"/>
                  <w:textDirection w:val="tbRlV"/>
                  <w:vAlign w:val="center"/>
                </w:tcPr>
                <w:p w14:paraId="563B95D8"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84" w:type="dxa"/>
                  <w:textDirection w:val="tbRlV"/>
                  <w:vAlign w:val="center"/>
                </w:tcPr>
                <w:p w14:paraId="46F0533D"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屋外露出</w:t>
                  </w:r>
                </w:p>
              </w:tc>
              <w:tc>
                <w:tcPr>
                  <w:tcW w:w="274" w:type="dxa"/>
                  <w:textDirection w:val="tbRlV"/>
                  <w:vAlign w:val="center"/>
                </w:tcPr>
                <w:p w14:paraId="0CB627DA"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84" w:type="dxa"/>
                  <w:vMerge/>
                  <w:textDirection w:val="tbRlV"/>
                  <w:vAlign w:val="center"/>
                </w:tcPr>
                <w:p w14:paraId="43237DC2" w14:textId="77777777" w:rsidR="001C2CB4" w:rsidRPr="00A24274" w:rsidRDefault="001C2CB4" w:rsidP="001C2CB4">
                  <w:pPr>
                    <w:snapToGrid w:val="0"/>
                    <w:spacing w:line="240" w:lineRule="atLeast"/>
                    <w:ind w:left="113" w:right="113"/>
                    <w:rPr>
                      <w:rFonts w:ascii="ＭＳ ゴシック" w:eastAsia="ＭＳ ゴシック" w:hAnsi="ＭＳ ゴシック"/>
                      <w:sz w:val="18"/>
                    </w:rPr>
                  </w:pPr>
                </w:p>
              </w:tc>
            </w:tr>
            <w:tr w:rsidR="001C2CB4" w:rsidRPr="00A24274" w14:paraId="07494417" w14:textId="77777777">
              <w:trPr>
                <w:trHeight w:val="240"/>
              </w:trPr>
              <w:tc>
                <w:tcPr>
                  <w:tcW w:w="1246" w:type="dxa"/>
                  <w:vMerge w:val="restart"/>
                  <w:vAlign w:val="center"/>
                </w:tcPr>
                <w:p w14:paraId="5EF7DC4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鋼管</w:t>
                  </w:r>
                </w:p>
              </w:tc>
              <w:tc>
                <w:tcPr>
                  <w:tcW w:w="1080" w:type="dxa"/>
                  <w:vAlign w:val="center"/>
                </w:tcPr>
                <w:p w14:paraId="65CB7BB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247" w:type="dxa"/>
                  <w:vAlign w:val="center"/>
                </w:tcPr>
                <w:p w14:paraId="4A56247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白</w:t>
                  </w:r>
                </w:p>
              </w:tc>
              <w:tc>
                <w:tcPr>
                  <w:tcW w:w="298" w:type="dxa"/>
                  <w:vAlign w:val="center"/>
                </w:tcPr>
                <w:p w14:paraId="65C12B1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E9FE17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69A25B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2A6BFB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4216AE1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B20BE6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32357BC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gridSpan w:val="2"/>
                  <w:tcBorders>
                    <w:left w:val="single" w:sz="4" w:space="0" w:color="auto"/>
                  </w:tcBorders>
                  <w:vAlign w:val="center"/>
                </w:tcPr>
                <w:p w14:paraId="48D9DBE7"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68D6149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7E1DA3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2E7D9AF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3AEE30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15D26208" w14:textId="77777777">
              <w:trPr>
                <w:trHeight w:val="270"/>
              </w:trPr>
              <w:tc>
                <w:tcPr>
                  <w:tcW w:w="1246" w:type="dxa"/>
                  <w:vMerge/>
                  <w:vAlign w:val="center"/>
                </w:tcPr>
                <w:p w14:paraId="20C5DC15" w14:textId="77777777" w:rsidR="001C2CB4" w:rsidRPr="00A24274" w:rsidRDefault="001C2CB4" w:rsidP="001C2CB4"/>
              </w:tc>
              <w:tc>
                <w:tcPr>
                  <w:tcW w:w="1080" w:type="dxa"/>
                  <w:vAlign w:val="center"/>
                </w:tcPr>
                <w:p w14:paraId="6198CE2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3E2A3ED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黒</w:t>
                  </w:r>
                </w:p>
              </w:tc>
              <w:tc>
                <w:tcPr>
                  <w:tcW w:w="298" w:type="dxa"/>
                  <w:vAlign w:val="center"/>
                </w:tcPr>
                <w:p w14:paraId="75B94AD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07915A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040E27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43CC28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A00747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E80B99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B5CD72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3B7ED2F"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4212E60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A0ED4E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560BB87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AB1107E"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114888E8" w14:textId="77777777">
              <w:trPr>
                <w:trHeight w:val="225"/>
              </w:trPr>
              <w:tc>
                <w:tcPr>
                  <w:tcW w:w="1246" w:type="dxa"/>
                  <w:vMerge w:val="restart"/>
                  <w:vAlign w:val="center"/>
                </w:tcPr>
                <w:p w14:paraId="43077F7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塩ﾋﾞﾗｲﾆﾝｸﾞ鋼管</w:t>
                  </w:r>
                </w:p>
              </w:tc>
              <w:tc>
                <w:tcPr>
                  <w:tcW w:w="1080" w:type="dxa"/>
                  <w:vAlign w:val="center"/>
                </w:tcPr>
                <w:p w14:paraId="11B282D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116</w:t>
                  </w:r>
                </w:p>
              </w:tc>
              <w:tc>
                <w:tcPr>
                  <w:tcW w:w="1247" w:type="dxa"/>
                  <w:vAlign w:val="center"/>
                </w:tcPr>
                <w:p w14:paraId="0851BD2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SGP-VB</w:t>
                  </w:r>
                </w:p>
              </w:tc>
              <w:tc>
                <w:tcPr>
                  <w:tcW w:w="298" w:type="dxa"/>
                  <w:vAlign w:val="center"/>
                </w:tcPr>
                <w:p w14:paraId="42D18B1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BD1744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D66A4D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5CF301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875981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259404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5033F3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89D7BB1"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4C9F3D8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407F9D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1108CE3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9DB689A"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56CA1F3D" w14:textId="77777777">
              <w:trPr>
                <w:trHeight w:val="210"/>
              </w:trPr>
              <w:tc>
                <w:tcPr>
                  <w:tcW w:w="1246" w:type="dxa"/>
                  <w:vMerge/>
                  <w:vAlign w:val="center"/>
                </w:tcPr>
                <w:p w14:paraId="26B8DF29"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p>
              </w:tc>
              <w:tc>
                <w:tcPr>
                  <w:tcW w:w="1080" w:type="dxa"/>
                  <w:vAlign w:val="center"/>
                </w:tcPr>
                <w:p w14:paraId="1D55E82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03B9271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SGP-VD</w:t>
                  </w:r>
                </w:p>
              </w:tc>
              <w:tc>
                <w:tcPr>
                  <w:tcW w:w="298" w:type="dxa"/>
                  <w:vAlign w:val="center"/>
                </w:tcPr>
                <w:p w14:paraId="711CA8C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3834F2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F7F7C6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8D560E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CF348B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C38B92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7238A2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97889A2"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0044E8E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EA8236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43635B2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5AC8729"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51860303" w14:textId="77777777">
              <w:trPr>
                <w:trHeight w:val="180"/>
              </w:trPr>
              <w:tc>
                <w:tcPr>
                  <w:tcW w:w="1246" w:type="dxa"/>
                  <w:vMerge/>
                  <w:vAlign w:val="center"/>
                </w:tcPr>
                <w:p w14:paraId="231D3DDB"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p>
              </w:tc>
              <w:tc>
                <w:tcPr>
                  <w:tcW w:w="1080" w:type="dxa"/>
                  <w:vAlign w:val="center"/>
                </w:tcPr>
                <w:p w14:paraId="33DAB41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011</w:t>
                  </w:r>
                </w:p>
              </w:tc>
              <w:tc>
                <w:tcPr>
                  <w:tcW w:w="1247" w:type="dxa"/>
                  <w:vAlign w:val="center"/>
                </w:tcPr>
                <w:p w14:paraId="683C367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SGP-FVB</w:t>
                  </w:r>
                </w:p>
              </w:tc>
              <w:tc>
                <w:tcPr>
                  <w:tcW w:w="298" w:type="dxa"/>
                  <w:vAlign w:val="center"/>
                </w:tcPr>
                <w:p w14:paraId="6902581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9FA0A3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86627F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216DAC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1D323A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C0AF21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AF5458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E790D3C"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54FD6B5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90B0F4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5856764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80561CF"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68B68EB7" w14:textId="77777777">
              <w:trPr>
                <w:trHeight w:val="90"/>
              </w:trPr>
              <w:tc>
                <w:tcPr>
                  <w:tcW w:w="1246" w:type="dxa"/>
                  <w:vAlign w:val="center"/>
                </w:tcPr>
                <w:p w14:paraId="1D2E688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耐熱性ﾗｲﾆﾝｸﾞ鋼管</w:t>
                  </w:r>
                </w:p>
              </w:tc>
              <w:tc>
                <w:tcPr>
                  <w:tcW w:w="1080" w:type="dxa"/>
                  <w:vAlign w:val="center"/>
                </w:tcPr>
                <w:p w14:paraId="186BCB3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140</w:t>
                  </w:r>
                </w:p>
              </w:tc>
              <w:tc>
                <w:tcPr>
                  <w:tcW w:w="1247" w:type="dxa"/>
                  <w:vAlign w:val="center"/>
                </w:tcPr>
                <w:p w14:paraId="7A60F41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SGP-HVA</w:t>
                  </w:r>
                </w:p>
              </w:tc>
              <w:tc>
                <w:tcPr>
                  <w:tcW w:w="298" w:type="dxa"/>
                  <w:vAlign w:val="center"/>
                </w:tcPr>
                <w:p w14:paraId="74803B9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67BF79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CD6119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B6D3DC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8E6A03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29CC03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287937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6302120"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2F73C8F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7F1FE8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69BD72F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3F0D20A"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2DAE8F1D" w14:textId="77777777">
              <w:trPr>
                <w:trHeight w:val="90"/>
              </w:trPr>
              <w:tc>
                <w:tcPr>
                  <w:tcW w:w="1246" w:type="dxa"/>
                  <w:vMerge w:val="restart"/>
                  <w:vAlign w:val="center"/>
                </w:tcPr>
                <w:p w14:paraId="3E8DEE74" w14:textId="5AF43DDF"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w:t>
                  </w:r>
                  <w:r w:rsidRPr="00BA1CD7">
                    <w:rPr>
                      <w:rFonts w:ascii="ＭＳ ゴシック" w:eastAsia="ＭＳ ゴシック" w:hAnsi="ＭＳ ゴシック" w:hint="eastAsia"/>
                      <w:sz w:val="18"/>
                    </w:rPr>
                    <w:t>粉</w:t>
                  </w:r>
                  <w:r w:rsidRPr="00A24274">
                    <w:rPr>
                      <w:rFonts w:ascii="ＭＳ ゴシック" w:eastAsia="ＭＳ ゴシック" w:hAnsi="ＭＳ ゴシック" w:hint="eastAsia"/>
                      <w:sz w:val="18"/>
                    </w:rPr>
                    <w:t>体鋼管</w:t>
                  </w:r>
                </w:p>
              </w:tc>
              <w:tc>
                <w:tcPr>
                  <w:tcW w:w="1080" w:type="dxa"/>
                  <w:vAlign w:val="center"/>
                </w:tcPr>
                <w:p w14:paraId="6601A82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132</w:t>
                  </w:r>
                </w:p>
              </w:tc>
              <w:tc>
                <w:tcPr>
                  <w:tcW w:w="1247" w:type="dxa"/>
                  <w:vAlign w:val="center"/>
                </w:tcPr>
                <w:p w14:paraId="689D2CC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SGP-PB</w:t>
                  </w:r>
                </w:p>
              </w:tc>
              <w:tc>
                <w:tcPr>
                  <w:tcW w:w="298" w:type="dxa"/>
                  <w:vAlign w:val="center"/>
                </w:tcPr>
                <w:p w14:paraId="70CC6A4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D15C2F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6E4645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2EAB19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0AB4F5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710590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934753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C820C81"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2426BA4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CC53B1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3578C08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47E55CD"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276265F2" w14:textId="77777777">
              <w:trPr>
                <w:trHeight w:val="135"/>
              </w:trPr>
              <w:tc>
                <w:tcPr>
                  <w:tcW w:w="1246" w:type="dxa"/>
                  <w:vMerge/>
                  <w:vAlign w:val="center"/>
                </w:tcPr>
                <w:p w14:paraId="1CB505E8"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p>
              </w:tc>
              <w:tc>
                <w:tcPr>
                  <w:tcW w:w="1080" w:type="dxa"/>
                  <w:vAlign w:val="center"/>
                </w:tcPr>
                <w:p w14:paraId="67B05BD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73C10B2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SGP-PD</w:t>
                  </w:r>
                </w:p>
              </w:tc>
              <w:tc>
                <w:tcPr>
                  <w:tcW w:w="298" w:type="dxa"/>
                  <w:vAlign w:val="center"/>
                </w:tcPr>
                <w:p w14:paraId="4FD6615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E601B1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7FC4A2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4B66DE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5A2EA6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606F65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426272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6B9B793"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3DC44E2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EF7208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59A6FC1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62292B0"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7AE295BA" w14:textId="77777777">
              <w:trPr>
                <w:trHeight w:val="120"/>
              </w:trPr>
              <w:tc>
                <w:tcPr>
                  <w:tcW w:w="1246" w:type="dxa"/>
                  <w:vMerge/>
                  <w:vAlign w:val="center"/>
                </w:tcPr>
                <w:p w14:paraId="04EDC012"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p>
              </w:tc>
              <w:tc>
                <w:tcPr>
                  <w:tcW w:w="1080" w:type="dxa"/>
                  <w:vAlign w:val="center"/>
                </w:tcPr>
                <w:p w14:paraId="2FEE2D2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039</w:t>
                  </w:r>
                </w:p>
              </w:tc>
              <w:tc>
                <w:tcPr>
                  <w:tcW w:w="1247" w:type="dxa"/>
                  <w:vAlign w:val="center"/>
                </w:tcPr>
                <w:p w14:paraId="5F464CD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SGP-FPB</w:t>
                  </w:r>
                </w:p>
              </w:tc>
              <w:tc>
                <w:tcPr>
                  <w:tcW w:w="298" w:type="dxa"/>
                  <w:vAlign w:val="center"/>
                </w:tcPr>
                <w:p w14:paraId="26FEA5A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224DCF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B3CE00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96AEAD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5BF4D4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705B36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0C153C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3B905AA"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7C1B1FF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7A59B4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674298C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0EC0E05"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1C3CF0AE" w14:textId="77777777">
              <w:trPr>
                <w:trHeight w:val="252"/>
              </w:trPr>
              <w:tc>
                <w:tcPr>
                  <w:tcW w:w="1246" w:type="dxa"/>
                  <w:vMerge w:val="restart"/>
                  <w:vAlign w:val="center"/>
                </w:tcPr>
                <w:p w14:paraId="6196FE73" w14:textId="77777777" w:rsidR="001C2CB4" w:rsidRPr="00A24274" w:rsidRDefault="001C2CB4" w:rsidP="001C2CB4">
                  <w:r w:rsidRPr="00A24274">
                    <w:rPr>
                      <w:rFonts w:ascii="ＭＳ ゴシック" w:eastAsia="ＭＳ ゴシック" w:hAnsi="ＭＳ ゴシック" w:hint="eastAsia"/>
                      <w:sz w:val="18"/>
                    </w:rPr>
                    <w:t>ﾅｲﾛﾝｺｰﾃｨﾝｸﾞ鋼管</w:t>
                  </w:r>
                </w:p>
              </w:tc>
              <w:tc>
                <w:tcPr>
                  <w:tcW w:w="1080" w:type="dxa"/>
                  <w:vAlign w:val="center"/>
                </w:tcPr>
                <w:p w14:paraId="78AC6D2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067</w:t>
                  </w:r>
                </w:p>
              </w:tc>
              <w:tc>
                <w:tcPr>
                  <w:tcW w:w="1247" w:type="dxa"/>
                  <w:vAlign w:val="center"/>
                </w:tcPr>
                <w:p w14:paraId="09E42FD0" w14:textId="77777777" w:rsidR="001C2CB4" w:rsidRPr="00A24274" w:rsidRDefault="001C2CB4" w:rsidP="001C2CB4">
                  <w:r w:rsidRPr="00A24274">
                    <w:rPr>
                      <w:rFonts w:ascii="ＭＳ ゴシック" w:eastAsia="ＭＳ ゴシック" w:hAnsi="ＭＳ ゴシック" w:hint="eastAsia"/>
                      <w:sz w:val="18"/>
                    </w:rPr>
                    <w:t>SGP-FNP</w:t>
                  </w:r>
                </w:p>
              </w:tc>
              <w:tc>
                <w:tcPr>
                  <w:tcW w:w="298" w:type="dxa"/>
                  <w:vAlign w:val="center"/>
                </w:tcPr>
                <w:p w14:paraId="120AEC59" w14:textId="77777777" w:rsidR="001C2CB4" w:rsidRPr="00A24274" w:rsidRDefault="001C2CB4" w:rsidP="001C2CB4">
                  <w:pPr>
                    <w:jc w:val="center"/>
                  </w:pPr>
                  <w:r w:rsidRPr="00A24274">
                    <w:rPr>
                      <w:rFonts w:hint="eastAsia"/>
                    </w:rPr>
                    <w:t>・</w:t>
                  </w:r>
                </w:p>
              </w:tc>
              <w:tc>
                <w:tcPr>
                  <w:tcW w:w="298" w:type="dxa"/>
                  <w:vAlign w:val="center"/>
                </w:tcPr>
                <w:p w14:paraId="4819C522" w14:textId="77777777" w:rsidR="001C2CB4" w:rsidRPr="00A24274" w:rsidRDefault="001C2CB4" w:rsidP="001C2CB4">
                  <w:pPr>
                    <w:jc w:val="center"/>
                  </w:pPr>
                  <w:r w:rsidRPr="00A24274">
                    <w:rPr>
                      <w:rFonts w:hint="eastAsia"/>
                    </w:rPr>
                    <w:t>・</w:t>
                  </w:r>
                </w:p>
              </w:tc>
              <w:tc>
                <w:tcPr>
                  <w:tcW w:w="298" w:type="dxa"/>
                  <w:vAlign w:val="center"/>
                </w:tcPr>
                <w:p w14:paraId="1FAC890A" w14:textId="77777777" w:rsidR="001C2CB4" w:rsidRPr="00A24274" w:rsidRDefault="001C2CB4" w:rsidP="001C2CB4"/>
              </w:tc>
              <w:tc>
                <w:tcPr>
                  <w:tcW w:w="298" w:type="dxa"/>
                  <w:vAlign w:val="center"/>
                </w:tcPr>
                <w:p w14:paraId="3911F663" w14:textId="77777777" w:rsidR="001C2CB4" w:rsidRPr="00A24274" w:rsidRDefault="001C2CB4" w:rsidP="001C2CB4"/>
              </w:tc>
              <w:tc>
                <w:tcPr>
                  <w:tcW w:w="298" w:type="dxa"/>
                  <w:vAlign w:val="center"/>
                </w:tcPr>
                <w:p w14:paraId="0125FED3" w14:textId="77777777" w:rsidR="001C2CB4" w:rsidRPr="00A24274" w:rsidRDefault="001C2CB4" w:rsidP="001C2CB4"/>
              </w:tc>
              <w:tc>
                <w:tcPr>
                  <w:tcW w:w="298" w:type="dxa"/>
                  <w:vAlign w:val="center"/>
                </w:tcPr>
                <w:p w14:paraId="29AD8360" w14:textId="77777777" w:rsidR="001C2CB4" w:rsidRPr="00A24274" w:rsidRDefault="001C2CB4" w:rsidP="001C2CB4"/>
              </w:tc>
              <w:tc>
                <w:tcPr>
                  <w:tcW w:w="298" w:type="dxa"/>
                  <w:tcBorders>
                    <w:right w:val="single" w:sz="4" w:space="0" w:color="auto"/>
                  </w:tcBorders>
                  <w:vAlign w:val="center"/>
                </w:tcPr>
                <w:p w14:paraId="0095BF7D" w14:textId="77777777" w:rsidR="001C2CB4" w:rsidRPr="00A24274" w:rsidRDefault="001C2CB4" w:rsidP="001C2CB4"/>
              </w:tc>
              <w:tc>
                <w:tcPr>
                  <w:tcW w:w="298" w:type="dxa"/>
                  <w:gridSpan w:val="2"/>
                  <w:tcBorders>
                    <w:left w:val="single" w:sz="4" w:space="0" w:color="auto"/>
                  </w:tcBorders>
                  <w:vAlign w:val="center"/>
                </w:tcPr>
                <w:p w14:paraId="0BDFD393" w14:textId="77777777" w:rsidR="001C2CB4" w:rsidRPr="00A24274" w:rsidRDefault="001C2CB4" w:rsidP="001C2CB4"/>
              </w:tc>
              <w:tc>
                <w:tcPr>
                  <w:tcW w:w="289" w:type="dxa"/>
                  <w:vAlign w:val="center"/>
                </w:tcPr>
                <w:p w14:paraId="24C4703B" w14:textId="77777777" w:rsidR="001C2CB4" w:rsidRPr="00A24274" w:rsidRDefault="001C2CB4" w:rsidP="001C2CB4"/>
              </w:tc>
              <w:tc>
                <w:tcPr>
                  <w:tcW w:w="284" w:type="dxa"/>
                  <w:vAlign w:val="center"/>
                </w:tcPr>
                <w:p w14:paraId="1F124926" w14:textId="77777777" w:rsidR="001C2CB4" w:rsidRPr="00A24274" w:rsidRDefault="001C2CB4" w:rsidP="001C2CB4"/>
              </w:tc>
              <w:tc>
                <w:tcPr>
                  <w:tcW w:w="274" w:type="dxa"/>
                  <w:vAlign w:val="center"/>
                </w:tcPr>
                <w:p w14:paraId="1B8CF5BF" w14:textId="77777777" w:rsidR="001C2CB4" w:rsidRPr="00A24274" w:rsidRDefault="001C2CB4" w:rsidP="001C2CB4"/>
              </w:tc>
              <w:tc>
                <w:tcPr>
                  <w:tcW w:w="284" w:type="dxa"/>
                  <w:vAlign w:val="center"/>
                </w:tcPr>
                <w:p w14:paraId="09BC6A0B" w14:textId="77777777" w:rsidR="001C2CB4" w:rsidRPr="00A24274" w:rsidRDefault="001C2CB4" w:rsidP="001C2CB4"/>
              </w:tc>
            </w:tr>
            <w:tr w:rsidR="001C2CB4" w:rsidRPr="00A24274" w14:paraId="1E498D96" w14:textId="77777777">
              <w:trPr>
                <w:trHeight w:val="120"/>
              </w:trPr>
              <w:tc>
                <w:tcPr>
                  <w:tcW w:w="1246" w:type="dxa"/>
                  <w:vMerge/>
                  <w:vAlign w:val="center"/>
                </w:tcPr>
                <w:p w14:paraId="68E9FE07" w14:textId="77777777" w:rsidR="001C2CB4" w:rsidRPr="00A24274" w:rsidRDefault="001C2CB4" w:rsidP="001C2CB4"/>
              </w:tc>
              <w:tc>
                <w:tcPr>
                  <w:tcW w:w="1080" w:type="dxa"/>
                  <w:vAlign w:val="center"/>
                </w:tcPr>
                <w:p w14:paraId="73C342EF" w14:textId="77777777" w:rsidR="001C2CB4" w:rsidRPr="00A24274" w:rsidRDefault="001C2CB4" w:rsidP="001C2CB4">
                  <w:r w:rsidRPr="00A24274">
                    <w:rPr>
                      <w:rFonts w:ascii="ＭＳ ゴシック" w:eastAsia="ＭＳ ゴシック" w:hAnsi="ＭＳ ゴシック" w:hint="eastAsia"/>
                      <w:sz w:val="18"/>
                    </w:rPr>
                    <w:t>〃</w:t>
                  </w:r>
                </w:p>
              </w:tc>
              <w:tc>
                <w:tcPr>
                  <w:tcW w:w="1247" w:type="dxa"/>
                  <w:vAlign w:val="center"/>
                </w:tcPr>
                <w:p w14:paraId="24EBB659" w14:textId="77777777" w:rsidR="001C2CB4" w:rsidRPr="00A24274" w:rsidRDefault="001C2CB4" w:rsidP="001C2CB4">
                  <w:r w:rsidRPr="00A24274">
                    <w:rPr>
                      <w:rFonts w:ascii="ＭＳ ゴシック" w:eastAsia="ＭＳ ゴシック" w:hAnsi="ＭＳ ゴシック" w:hint="eastAsia"/>
                      <w:sz w:val="18"/>
                    </w:rPr>
                    <w:t>SGP-RNP</w:t>
                  </w:r>
                </w:p>
              </w:tc>
              <w:tc>
                <w:tcPr>
                  <w:tcW w:w="298" w:type="dxa"/>
                  <w:vAlign w:val="center"/>
                </w:tcPr>
                <w:p w14:paraId="01BF40FD" w14:textId="77777777" w:rsidR="001C2CB4" w:rsidRPr="00A24274" w:rsidRDefault="001C2CB4" w:rsidP="001C2CB4">
                  <w:pPr>
                    <w:jc w:val="center"/>
                  </w:pPr>
                  <w:r w:rsidRPr="00A24274">
                    <w:rPr>
                      <w:rFonts w:hint="eastAsia"/>
                    </w:rPr>
                    <w:t>・</w:t>
                  </w:r>
                </w:p>
              </w:tc>
              <w:tc>
                <w:tcPr>
                  <w:tcW w:w="298" w:type="dxa"/>
                  <w:vAlign w:val="center"/>
                </w:tcPr>
                <w:p w14:paraId="212CD66B" w14:textId="77777777" w:rsidR="001C2CB4" w:rsidRPr="00A24274" w:rsidRDefault="001C2CB4" w:rsidP="001C2CB4">
                  <w:pPr>
                    <w:jc w:val="center"/>
                  </w:pPr>
                  <w:r w:rsidRPr="00A24274">
                    <w:rPr>
                      <w:rFonts w:hint="eastAsia"/>
                    </w:rPr>
                    <w:t>・</w:t>
                  </w:r>
                </w:p>
              </w:tc>
              <w:tc>
                <w:tcPr>
                  <w:tcW w:w="298" w:type="dxa"/>
                  <w:vAlign w:val="center"/>
                </w:tcPr>
                <w:p w14:paraId="502A9CAA" w14:textId="77777777" w:rsidR="001C2CB4" w:rsidRPr="00A24274" w:rsidRDefault="001C2CB4" w:rsidP="001C2CB4"/>
              </w:tc>
              <w:tc>
                <w:tcPr>
                  <w:tcW w:w="298" w:type="dxa"/>
                  <w:vAlign w:val="center"/>
                </w:tcPr>
                <w:p w14:paraId="0DC915C7" w14:textId="77777777" w:rsidR="001C2CB4" w:rsidRPr="00A24274" w:rsidRDefault="001C2CB4" w:rsidP="001C2CB4"/>
              </w:tc>
              <w:tc>
                <w:tcPr>
                  <w:tcW w:w="298" w:type="dxa"/>
                  <w:vAlign w:val="center"/>
                </w:tcPr>
                <w:p w14:paraId="76553BF8" w14:textId="77777777" w:rsidR="001C2CB4" w:rsidRPr="00A24274" w:rsidRDefault="001C2CB4" w:rsidP="001C2CB4"/>
              </w:tc>
              <w:tc>
                <w:tcPr>
                  <w:tcW w:w="298" w:type="dxa"/>
                  <w:vAlign w:val="center"/>
                </w:tcPr>
                <w:p w14:paraId="3EEAA0A4" w14:textId="77777777" w:rsidR="001C2CB4" w:rsidRPr="00A24274" w:rsidRDefault="001C2CB4" w:rsidP="001C2CB4"/>
              </w:tc>
              <w:tc>
                <w:tcPr>
                  <w:tcW w:w="298" w:type="dxa"/>
                  <w:tcBorders>
                    <w:right w:val="single" w:sz="4" w:space="0" w:color="auto"/>
                  </w:tcBorders>
                  <w:vAlign w:val="center"/>
                </w:tcPr>
                <w:p w14:paraId="4A217DAF" w14:textId="77777777" w:rsidR="001C2CB4" w:rsidRPr="00A24274" w:rsidRDefault="001C2CB4" w:rsidP="001C2CB4"/>
              </w:tc>
              <w:tc>
                <w:tcPr>
                  <w:tcW w:w="298" w:type="dxa"/>
                  <w:gridSpan w:val="2"/>
                  <w:tcBorders>
                    <w:left w:val="single" w:sz="4" w:space="0" w:color="auto"/>
                  </w:tcBorders>
                  <w:vAlign w:val="center"/>
                </w:tcPr>
                <w:p w14:paraId="01DF6EB5" w14:textId="77777777" w:rsidR="001C2CB4" w:rsidRPr="00A24274" w:rsidRDefault="001C2CB4" w:rsidP="001C2CB4"/>
              </w:tc>
              <w:tc>
                <w:tcPr>
                  <w:tcW w:w="289" w:type="dxa"/>
                  <w:vAlign w:val="center"/>
                </w:tcPr>
                <w:p w14:paraId="73A6B7D8" w14:textId="77777777" w:rsidR="001C2CB4" w:rsidRPr="00A24274" w:rsidRDefault="001C2CB4" w:rsidP="001C2CB4"/>
              </w:tc>
              <w:tc>
                <w:tcPr>
                  <w:tcW w:w="284" w:type="dxa"/>
                  <w:vAlign w:val="center"/>
                </w:tcPr>
                <w:p w14:paraId="5DE7CC1C" w14:textId="77777777" w:rsidR="001C2CB4" w:rsidRPr="00A24274" w:rsidRDefault="001C2CB4" w:rsidP="001C2CB4"/>
              </w:tc>
              <w:tc>
                <w:tcPr>
                  <w:tcW w:w="274" w:type="dxa"/>
                  <w:vAlign w:val="center"/>
                </w:tcPr>
                <w:p w14:paraId="208E3BA5" w14:textId="77777777" w:rsidR="001C2CB4" w:rsidRPr="00A24274" w:rsidRDefault="001C2CB4" w:rsidP="001C2CB4"/>
              </w:tc>
              <w:tc>
                <w:tcPr>
                  <w:tcW w:w="284" w:type="dxa"/>
                  <w:vAlign w:val="center"/>
                </w:tcPr>
                <w:p w14:paraId="0B92EAE2" w14:textId="77777777" w:rsidR="001C2CB4" w:rsidRPr="00A24274" w:rsidRDefault="001C2CB4" w:rsidP="001C2CB4"/>
              </w:tc>
            </w:tr>
            <w:tr w:rsidR="001C2CB4" w:rsidRPr="00A24274" w14:paraId="1978D92B" w14:textId="77777777">
              <w:trPr>
                <w:trHeight w:val="105"/>
              </w:trPr>
              <w:tc>
                <w:tcPr>
                  <w:tcW w:w="1246" w:type="dxa"/>
                  <w:vMerge w:val="restart"/>
                  <w:vAlign w:val="center"/>
                </w:tcPr>
                <w:p w14:paraId="06C970C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ｽﾃﾝﾚｽ鋼管</w:t>
                  </w:r>
                </w:p>
              </w:tc>
              <w:tc>
                <w:tcPr>
                  <w:tcW w:w="1080" w:type="dxa"/>
                  <w:vAlign w:val="center"/>
                </w:tcPr>
                <w:p w14:paraId="78F898D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3448</w:t>
                  </w:r>
                </w:p>
              </w:tc>
              <w:tc>
                <w:tcPr>
                  <w:tcW w:w="1247" w:type="dxa"/>
                  <w:vAlign w:val="center"/>
                </w:tcPr>
                <w:p w14:paraId="740BAD4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一般用</w:t>
                  </w:r>
                </w:p>
              </w:tc>
              <w:tc>
                <w:tcPr>
                  <w:tcW w:w="298" w:type="dxa"/>
                  <w:vAlign w:val="center"/>
                </w:tcPr>
                <w:p w14:paraId="7F03090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27D5C9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E55854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1E7347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DD45EC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744857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AC1AF5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gridSpan w:val="2"/>
                  <w:tcBorders>
                    <w:left w:val="single" w:sz="4" w:space="0" w:color="auto"/>
                  </w:tcBorders>
                  <w:vAlign w:val="center"/>
                </w:tcPr>
                <w:p w14:paraId="136FF5DF"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4938230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9A3EA0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7054FFE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7E93A93"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08981ACF" w14:textId="77777777">
              <w:trPr>
                <w:trHeight w:val="321"/>
              </w:trPr>
              <w:tc>
                <w:tcPr>
                  <w:tcW w:w="1246" w:type="dxa"/>
                  <w:vMerge/>
                  <w:vAlign w:val="center"/>
                </w:tcPr>
                <w:p w14:paraId="4C30103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6AEA5C9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G 115</w:t>
                  </w:r>
                </w:p>
              </w:tc>
              <w:tc>
                <w:tcPr>
                  <w:tcW w:w="1247" w:type="dxa"/>
                  <w:vAlign w:val="center"/>
                </w:tcPr>
                <w:p w14:paraId="3BEF654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6A0C11E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C17B9F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545F38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79D325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4A08CA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E405E6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6723B6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375DE225"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27B9655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E722B9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4CFE863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B7091D9"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7FCB56CA" w14:textId="77777777">
              <w:trPr>
                <w:trHeight w:val="180"/>
              </w:trPr>
              <w:tc>
                <w:tcPr>
                  <w:tcW w:w="1246" w:type="dxa"/>
                  <w:vMerge/>
                  <w:vAlign w:val="center"/>
                </w:tcPr>
                <w:p w14:paraId="4E493D0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6AB740D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G 119</w:t>
                  </w:r>
                </w:p>
              </w:tc>
              <w:tc>
                <w:tcPr>
                  <w:tcW w:w="1247" w:type="dxa"/>
                  <w:vAlign w:val="center"/>
                </w:tcPr>
                <w:p w14:paraId="133F1EE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水道用波状</w:t>
                  </w:r>
                </w:p>
              </w:tc>
              <w:tc>
                <w:tcPr>
                  <w:tcW w:w="298" w:type="dxa"/>
                  <w:vAlign w:val="center"/>
                </w:tcPr>
                <w:p w14:paraId="7791FAA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649DE5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AE38B3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661A8F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B9C8EC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01D7FB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06B893A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204314C"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25E4267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CA4632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097C59F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293EBD7"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795184C7" w14:textId="77777777">
              <w:trPr>
                <w:trHeight w:val="105"/>
              </w:trPr>
              <w:tc>
                <w:tcPr>
                  <w:tcW w:w="1246" w:type="dxa"/>
                  <w:vMerge w:val="restart"/>
                  <w:vAlign w:val="center"/>
                </w:tcPr>
                <w:p w14:paraId="36CD92B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ﾋﾞﾆﾙ管</w:t>
                  </w:r>
                </w:p>
              </w:tc>
              <w:tc>
                <w:tcPr>
                  <w:tcW w:w="1080" w:type="dxa"/>
                  <w:vAlign w:val="center"/>
                </w:tcPr>
                <w:p w14:paraId="0782A00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6742</w:t>
                  </w:r>
                </w:p>
              </w:tc>
              <w:tc>
                <w:tcPr>
                  <w:tcW w:w="1247" w:type="dxa"/>
                  <w:vAlign w:val="center"/>
                </w:tcPr>
                <w:p w14:paraId="3942A1D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VP水道用 </w:t>
                  </w:r>
                </w:p>
              </w:tc>
              <w:tc>
                <w:tcPr>
                  <w:tcW w:w="298" w:type="dxa"/>
                  <w:vAlign w:val="center"/>
                </w:tcPr>
                <w:p w14:paraId="4C4842E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B3C34F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FC8004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6BE9D5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9A8249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290C85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376190E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350016A1"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5F70E0E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86FC8A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4372130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A51A5C7"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094FE5E0" w14:textId="77777777">
              <w:trPr>
                <w:trHeight w:val="90"/>
              </w:trPr>
              <w:tc>
                <w:tcPr>
                  <w:tcW w:w="1246" w:type="dxa"/>
                  <w:vMerge/>
                  <w:vAlign w:val="center"/>
                </w:tcPr>
                <w:p w14:paraId="475FBD0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3EE4982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6742</w:t>
                  </w:r>
                </w:p>
              </w:tc>
              <w:tc>
                <w:tcPr>
                  <w:tcW w:w="1247" w:type="dxa"/>
                  <w:vAlign w:val="center"/>
                </w:tcPr>
                <w:p w14:paraId="62AEEB3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HIVP 耐衝撃性 </w:t>
                  </w:r>
                </w:p>
              </w:tc>
              <w:tc>
                <w:tcPr>
                  <w:tcW w:w="298" w:type="dxa"/>
                  <w:vAlign w:val="center"/>
                </w:tcPr>
                <w:p w14:paraId="6B83446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5E4C51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5469E5E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DA509D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F771E7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7D7F52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2E5793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8672F56"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798FA43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169CF2F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1E21746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47B4D44"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52B67F84" w14:textId="77777777">
              <w:trPr>
                <w:trHeight w:val="90"/>
              </w:trPr>
              <w:tc>
                <w:tcPr>
                  <w:tcW w:w="1246" w:type="dxa"/>
                  <w:vMerge/>
                  <w:vAlign w:val="center"/>
                </w:tcPr>
                <w:p w14:paraId="5932706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7F0E274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5D06D50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VP一般管</w:t>
                  </w:r>
                </w:p>
                <w:p w14:paraId="6A26FA0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RJ-VP</w:t>
                  </w:r>
                </w:p>
              </w:tc>
              <w:tc>
                <w:tcPr>
                  <w:tcW w:w="298" w:type="dxa"/>
                  <w:vAlign w:val="center"/>
                </w:tcPr>
                <w:p w14:paraId="7453D1B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EA213A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AD8DF5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CFCAEC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4C9B52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938519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0A0055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5F8FC6C"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0BF888B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8A18C6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48949BF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830C9B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7A3DF386" w14:textId="77777777">
              <w:trPr>
                <w:trHeight w:val="135"/>
              </w:trPr>
              <w:tc>
                <w:tcPr>
                  <w:tcW w:w="1246" w:type="dxa"/>
                  <w:vMerge/>
                  <w:vAlign w:val="center"/>
                </w:tcPr>
                <w:p w14:paraId="3E46BA3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3A6323A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085B9CA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VU薄肉管</w:t>
                  </w:r>
                </w:p>
                <w:p w14:paraId="3D967EF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RJ-VU</w:t>
                  </w:r>
                </w:p>
              </w:tc>
              <w:tc>
                <w:tcPr>
                  <w:tcW w:w="298" w:type="dxa"/>
                  <w:vAlign w:val="center"/>
                </w:tcPr>
                <w:p w14:paraId="5192066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A0C5F2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7AA5A4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D56B8E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3003EA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B7134A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0FD171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86CEC28"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35ACA9F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C00ACF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00F74EF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A9D93D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0D9422E3" w14:textId="77777777">
              <w:trPr>
                <w:trHeight w:val="135"/>
              </w:trPr>
              <w:tc>
                <w:tcPr>
                  <w:tcW w:w="1246" w:type="dxa"/>
                  <w:vMerge/>
                  <w:vAlign w:val="center"/>
                </w:tcPr>
                <w:p w14:paraId="35B4658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64A71E3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6776</w:t>
                  </w:r>
                </w:p>
              </w:tc>
              <w:tc>
                <w:tcPr>
                  <w:tcW w:w="1247" w:type="dxa"/>
                  <w:vAlign w:val="center"/>
                </w:tcPr>
                <w:p w14:paraId="7A3E223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HTVP 耐熱用</w:t>
                  </w:r>
                </w:p>
              </w:tc>
              <w:tc>
                <w:tcPr>
                  <w:tcW w:w="298" w:type="dxa"/>
                  <w:vAlign w:val="center"/>
                </w:tcPr>
                <w:p w14:paraId="3CB30E0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C2D834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912DE4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3E5A08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B4B71D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85B446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405C3AE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D4D5437"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0AA48BB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59094C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76A8004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61EFB1C"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2AF03840" w14:textId="77777777">
              <w:trPr>
                <w:trHeight w:val="135"/>
              </w:trPr>
              <w:tc>
                <w:tcPr>
                  <w:tcW w:w="1246" w:type="dxa"/>
                  <w:vMerge/>
                  <w:vAlign w:val="center"/>
                </w:tcPr>
                <w:p w14:paraId="070B1D6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5073E86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AS-58</w:t>
                  </w:r>
                </w:p>
              </w:tc>
              <w:tc>
                <w:tcPr>
                  <w:tcW w:w="1247" w:type="dxa"/>
                  <w:vAlign w:val="center"/>
                </w:tcPr>
                <w:p w14:paraId="09A8D95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REP-VU</w:t>
                  </w:r>
                </w:p>
              </w:tc>
              <w:tc>
                <w:tcPr>
                  <w:tcW w:w="298" w:type="dxa"/>
                  <w:vAlign w:val="center"/>
                </w:tcPr>
                <w:p w14:paraId="2DA7CC5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956A2E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BB489C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817706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46405E6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E72BC0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2A5641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DFD9BA0"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254817B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9C319C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2CC1C88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135E072"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5A2F3FAF" w14:textId="77777777">
              <w:trPr>
                <w:trHeight w:val="150"/>
              </w:trPr>
              <w:tc>
                <w:tcPr>
                  <w:tcW w:w="1246" w:type="dxa"/>
                  <w:vMerge/>
                  <w:vAlign w:val="center"/>
                </w:tcPr>
                <w:p w14:paraId="5CAAC9F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1F13C77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247" w:type="dxa"/>
                  <w:vAlign w:val="center"/>
                </w:tcPr>
                <w:p w14:paraId="54D8619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w:t>
                  </w:r>
                </w:p>
              </w:tc>
              <w:tc>
                <w:tcPr>
                  <w:tcW w:w="298" w:type="dxa"/>
                  <w:vAlign w:val="center"/>
                </w:tcPr>
                <w:p w14:paraId="0C25E37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494D3E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C92262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DCF5D5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73CE07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57B495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5B92C8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BED168C"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4186CFD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BE0B39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26576A9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2A04978"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346763E0" w14:textId="77777777">
              <w:trPr>
                <w:trHeight w:val="90"/>
              </w:trPr>
              <w:tc>
                <w:tcPr>
                  <w:tcW w:w="1246" w:type="dxa"/>
                  <w:vMerge/>
                  <w:vAlign w:val="center"/>
                </w:tcPr>
                <w:p w14:paraId="61AAF42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7665ED0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9797</w:t>
                  </w:r>
                </w:p>
              </w:tc>
              <w:tc>
                <w:tcPr>
                  <w:tcW w:w="1247" w:type="dxa"/>
                  <w:vAlign w:val="center"/>
                </w:tcPr>
                <w:p w14:paraId="3F4457A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RS-VU</w:t>
                  </w:r>
                </w:p>
              </w:tc>
              <w:tc>
                <w:tcPr>
                  <w:tcW w:w="298" w:type="dxa"/>
                  <w:vAlign w:val="center"/>
                </w:tcPr>
                <w:p w14:paraId="3BE4722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5FCD22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F17300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79990A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94EF49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509245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AC4B46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74A1BED"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011E2FA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E16403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36A9E96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F6AEF34"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3A4227D4" w14:textId="77777777">
              <w:trPr>
                <w:trHeight w:val="90"/>
              </w:trPr>
              <w:tc>
                <w:tcPr>
                  <w:tcW w:w="1246" w:type="dxa"/>
                  <w:vAlign w:val="center"/>
                </w:tcPr>
                <w:p w14:paraId="7D6F54E0" w14:textId="77777777" w:rsidR="001C2CB4" w:rsidRPr="00A24274" w:rsidRDefault="001C2CB4" w:rsidP="001C2CB4">
                  <w:r w:rsidRPr="00A24274">
                    <w:rPr>
                      <w:rFonts w:ascii="ＭＳ ゴシック" w:eastAsia="ＭＳ ゴシック" w:hAnsi="ＭＳ ゴシック" w:hint="eastAsia"/>
                      <w:sz w:val="18"/>
                    </w:rPr>
                    <w:t>給水用高密度ﾎﾟﾘｴﾁﾚﾝ管</w:t>
                  </w:r>
                </w:p>
              </w:tc>
              <w:tc>
                <w:tcPr>
                  <w:tcW w:w="1080" w:type="dxa"/>
                  <w:vAlign w:val="center"/>
                </w:tcPr>
                <w:p w14:paraId="331800AC" w14:textId="77777777" w:rsidR="001C2CB4" w:rsidRPr="00A24274" w:rsidRDefault="001C2CB4" w:rsidP="001C2CB4">
                  <w:r w:rsidRPr="00A24274">
                    <w:rPr>
                      <w:rFonts w:ascii="ＭＳ ゴシック" w:eastAsia="ＭＳ ゴシック" w:hAnsi="ＭＳ ゴシック" w:hint="eastAsia"/>
                      <w:sz w:val="18"/>
                    </w:rPr>
                    <w:t>PWA</w:t>
                  </w:r>
                </w:p>
              </w:tc>
              <w:tc>
                <w:tcPr>
                  <w:tcW w:w="1247" w:type="dxa"/>
                  <w:vAlign w:val="center"/>
                </w:tcPr>
                <w:p w14:paraId="3ADEA485" w14:textId="77777777" w:rsidR="001C2CB4" w:rsidRPr="00A24274" w:rsidRDefault="001C2CB4" w:rsidP="001C2CB4">
                  <w:r w:rsidRPr="00A24274">
                    <w:rPr>
                      <w:rFonts w:ascii="ＭＳ ゴシック" w:eastAsia="ＭＳ ゴシック" w:hAnsi="ＭＳ ゴシック" w:hint="eastAsia"/>
                      <w:sz w:val="18"/>
                    </w:rPr>
                    <w:t>－</w:t>
                  </w:r>
                </w:p>
              </w:tc>
              <w:tc>
                <w:tcPr>
                  <w:tcW w:w="298" w:type="dxa"/>
                  <w:vAlign w:val="center"/>
                </w:tcPr>
                <w:p w14:paraId="0A5A5A96" w14:textId="77777777" w:rsidR="001C2CB4" w:rsidRPr="00A24274" w:rsidRDefault="001C2CB4" w:rsidP="001C2CB4">
                  <w:r w:rsidRPr="00A24274">
                    <w:rPr>
                      <w:rFonts w:hint="eastAsia"/>
                    </w:rPr>
                    <w:t>・</w:t>
                  </w:r>
                </w:p>
              </w:tc>
              <w:tc>
                <w:tcPr>
                  <w:tcW w:w="298" w:type="dxa"/>
                  <w:vAlign w:val="center"/>
                </w:tcPr>
                <w:p w14:paraId="4751DEEB" w14:textId="77777777" w:rsidR="001C2CB4" w:rsidRPr="00A24274" w:rsidRDefault="001C2CB4" w:rsidP="001C2CB4">
                  <w:r w:rsidRPr="00A24274">
                    <w:rPr>
                      <w:rFonts w:hint="eastAsia"/>
                    </w:rPr>
                    <w:t>・</w:t>
                  </w:r>
                </w:p>
              </w:tc>
              <w:tc>
                <w:tcPr>
                  <w:tcW w:w="298" w:type="dxa"/>
                  <w:vAlign w:val="center"/>
                </w:tcPr>
                <w:p w14:paraId="2AE1C094" w14:textId="77777777" w:rsidR="001C2CB4" w:rsidRPr="00A24274" w:rsidRDefault="001C2CB4" w:rsidP="001C2CB4"/>
              </w:tc>
              <w:tc>
                <w:tcPr>
                  <w:tcW w:w="298" w:type="dxa"/>
                  <w:vAlign w:val="center"/>
                </w:tcPr>
                <w:p w14:paraId="31A5B420" w14:textId="77777777" w:rsidR="001C2CB4" w:rsidRPr="00A24274" w:rsidRDefault="001C2CB4" w:rsidP="001C2CB4"/>
              </w:tc>
              <w:tc>
                <w:tcPr>
                  <w:tcW w:w="298" w:type="dxa"/>
                  <w:vAlign w:val="center"/>
                </w:tcPr>
                <w:p w14:paraId="3CFBF89B" w14:textId="77777777" w:rsidR="001C2CB4" w:rsidRPr="00A24274" w:rsidRDefault="001C2CB4" w:rsidP="001C2CB4"/>
              </w:tc>
              <w:tc>
                <w:tcPr>
                  <w:tcW w:w="298" w:type="dxa"/>
                  <w:vAlign w:val="center"/>
                </w:tcPr>
                <w:p w14:paraId="297D2901" w14:textId="77777777" w:rsidR="001C2CB4" w:rsidRPr="00A24274" w:rsidRDefault="001C2CB4" w:rsidP="001C2CB4"/>
              </w:tc>
              <w:tc>
                <w:tcPr>
                  <w:tcW w:w="298" w:type="dxa"/>
                  <w:tcBorders>
                    <w:right w:val="single" w:sz="4" w:space="0" w:color="auto"/>
                  </w:tcBorders>
                  <w:vAlign w:val="center"/>
                </w:tcPr>
                <w:p w14:paraId="419AC4E9" w14:textId="77777777" w:rsidR="001C2CB4" w:rsidRPr="00A24274" w:rsidRDefault="001C2CB4" w:rsidP="001C2CB4"/>
              </w:tc>
              <w:tc>
                <w:tcPr>
                  <w:tcW w:w="298" w:type="dxa"/>
                  <w:gridSpan w:val="2"/>
                  <w:tcBorders>
                    <w:left w:val="single" w:sz="4" w:space="0" w:color="auto"/>
                  </w:tcBorders>
                  <w:vAlign w:val="center"/>
                </w:tcPr>
                <w:p w14:paraId="6980E54D" w14:textId="77777777" w:rsidR="001C2CB4" w:rsidRPr="00A24274" w:rsidRDefault="001C2CB4" w:rsidP="001C2CB4"/>
              </w:tc>
              <w:tc>
                <w:tcPr>
                  <w:tcW w:w="289" w:type="dxa"/>
                  <w:vAlign w:val="center"/>
                </w:tcPr>
                <w:p w14:paraId="10E99FD4" w14:textId="77777777" w:rsidR="001C2CB4" w:rsidRPr="00A24274" w:rsidRDefault="001C2CB4" w:rsidP="001C2CB4"/>
              </w:tc>
              <w:tc>
                <w:tcPr>
                  <w:tcW w:w="284" w:type="dxa"/>
                  <w:vAlign w:val="center"/>
                </w:tcPr>
                <w:p w14:paraId="6DA54E39" w14:textId="77777777" w:rsidR="001C2CB4" w:rsidRPr="00A24274" w:rsidRDefault="001C2CB4" w:rsidP="001C2CB4"/>
              </w:tc>
              <w:tc>
                <w:tcPr>
                  <w:tcW w:w="274" w:type="dxa"/>
                  <w:vAlign w:val="center"/>
                </w:tcPr>
                <w:p w14:paraId="79B6C21C" w14:textId="77777777" w:rsidR="001C2CB4" w:rsidRPr="00A24274" w:rsidRDefault="001C2CB4" w:rsidP="001C2CB4"/>
              </w:tc>
              <w:tc>
                <w:tcPr>
                  <w:tcW w:w="284" w:type="dxa"/>
                  <w:vAlign w:val="center"/>
                </w:tcPr>
                <w:p w14:paraId="7341B177" w14:textId="77777777" w:rsidR="001C2CB4" w:rsidRPr="00A24274" w:rsidRDefault="001C2CB4" w:rsidP="001C2CB4"/>
              </w:tc>
            </w:tr>
            <w:tr w:rsidR="001C2CB4" w:rsidRPr="00A24274" w14:paraId="09708E2B" w14:textId="77777777">
              <w:trPr>
                <w:trHeight w:val="225"/>
              </w:trPr>
              <w:tc>
                <w:tcPr>
                  <w:tcW w:w="1246" w:type="dxa"/>
                  <w:vMerge w:val="restart"/>
                  <w:vAlign w:val="center"/>
                </w:tcPr>
                <w:p w14:paraId="16FEC4C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ﾎﾟﾘｴﾁﾚﾝ管</w:t>
                  </w:r>
                </w:p>
              </w:tc>
              <w:tc>
                <w:tcPr>
                  <w:tcW w:w="1080" w:type="dxa"/>
                  <w:vAlign w:val="center"/>
                </w:tcPr>
                <w:p w14:paraId="46CF310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6762</w:t>
                  </w:r>
                </w:p>
              </w:tc>
              <w:tc>
                <w:tcPr>
                  <w:tcW w:w="1247" w:type="dxa"/>
                  <w:vAlign w:val="center"/>
                </w:tcPr>
                <w:p w14:paraId="1598984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1A15F71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7B5026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5629E31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FFAA42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D77629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80E74E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7DA79C5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226321E"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2E5D617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4F7117C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40A914D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1905744"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36FC5E71" w14:textId="77777777">
              <w:trPr>
                <w:trHeight w:val="240"/>
              </w:trPr>
              <w:tc>
                <w:tcPr>
                  <w:tcW w:w="1246" w:type="dxa"/>
                  <w:vMerge/>
                  <w:vAlign w:val="center"/>
                </w:tcPr>
                <w:p w14:paraId="3E0ABF8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080" w:type="dxa"/>
                  <w:vAlign w:val="center"/>
                </w:tcPr>
                <w:p w14:paraId="3D62182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144</w:t>
                  </w:r>
                </w:p>
              </w:tc>
              <w:tc>
                <w:tcPr>
                  <w:tcW w:w="1247" w:type="dxa"/>
                  <w:vAlign w:val="center"/>
                </w:tcPr>
                <w:p w14:paraId="7744500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水道配水用</w:t>
                  </w:r>
                </w:p>
              </w:tc>
              <w:tc>
                <w:tcPr>
                  <w:tcW w:w="298" w:type="dxa"/>
                  <w:vAlign w:val="center"/>
                </w:tcPr>
                <w:p w14:paraId="12BFE70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70FBFF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243D28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EEF50B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DF7682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762549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253EAD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865069B"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56BB539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B833F5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2521EB3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14A35BD"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20DBD6C4" w14:textId="77777777">
              <w:trPr>
                <w:trHeight w:val="120"/>
              </w:trPr>
              <w:tc>
                <w:tcPr>
                  <w:tcW w:w="1246" w:type="dxa"/>
                  <w:vAlign w:val="center"/>
                </w:tcPr>
                <w:p w14:paraId="0ABFD32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架橋ﾎﾟﾘｴﾁﾚﾝ管</w:t>
                  </w:r>
                </w:p>
              </w:tc>
              <w:tc>
                <w:tcPr>
                  <w:tcW w:w="1080" w:type="dxa"/>
                  <w:vAlign w:val="center"/>
                </w:tcPr>
                <w:p w14:paraId="7C14E25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6769</w:t>
                  </w:r>
                </w:p>
              </w:tc>
              <w:tc>
                <w:tcPr>
                  <w:tcW w:w="1247" w:type="dxa"/>
                  <w:vAlign w:val="center"/>
                </w:tcPr>
                <w:p w14:paraId="483C665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502F1B1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A2FAC2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1ED449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66D339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6600BE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DB6838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3DE0926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B5D7ABE"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7C3AB87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3C4A22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598D66B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0A97AE1"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224F1405" w14:textId="77777777">
              <w:trPr>
                <w:trHeight w:val="135"/>
              </w:trPr>
              <w:tc>
                <w:tcPr>
                  <w:tcW w:w="1246" w:type="dxa"/>
                  <w:vAlign w:val="center"/>
                </w:tcPr>
                <w:p w14:paraId="2CCAEC8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ｶﾞｽ用ﾎﾟﾘｴﾁﾚﾝ管</w:t>
                  </w:r>
                </w:p>
              </w:tc>
              <w:tc>
                <w:tcPr>
                  <w:tcW w:w="1080" w:type="dxa"/>
                  <w:vAlign w:val="center"/>
                </w:tcPr>
                <w:p w14:paraId="7FE1C4C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6774</w:t>
                  </w:r>
                </w:p>
              </w:tc>
              <w:tc>
                <w:tcPr>
                  <w:tcW w:w="1247" w:type="dxa"/>
                  <w:vAlign w:val="center"/>
                </w:tcPr>
                <w:p w14:paraId="1346BAD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PEP</w:t>
                  </w:r>
                </w:p>
              </w:tc>
              <w:tc>
                <w:tcPr>
                  <w:tcW w:w="298" w:type="dxa"/>
                  <w:vAlign w:val="center"/>
                </w:tcPr>
                <w:p w14:paraId="1B79CA8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A5A83E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D82912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50852E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B611C9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792C14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240E3E9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1836F8F"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3A5B98D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7034C6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0497765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41A2EC46"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40CF7304" w14:textId="77777777">
              <w:trPr>
                <w:trHeight w:val="90"/>
              </w:trPr>
              <w:tc>
                <w:tcPr>
                  <w:tcW w:w="1246" w:type="dxa"/>
                  <w:vAlign w:val="center"/>
                </w:tcPr>
                <w:p w14:paraId="4EBFCE7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外面被覆鋼管</w:t>
                  </w:r>
                </w:p>
              </w:tc>
              <w:tc>
                <w:tcPr>
                  <w:tcW w:w="1080" w:type="dxa"/>
                  <w:vAlign w:val="center"/>
                </w:tcPr>
                <w:p w14:paraId="2F5FC1F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041</w:t>
                  </w:r>
                </w:p>
              </w:tc>
              <w:tc>
                <w:tcPr>
                  <w:tcW w:w="1247" w:type="dxa"/>
                  <w:vAlign w:val="center"/>
                </w:tcPr>
                <w:p w14:paraId="07A0A5F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消火用</w:t>
                  </w:r>
                </w:p>
              </w:tc>
              <w:tc>
                <w:tcPr>
                  <w:tcW w:w="298" w:type="dxa"/>
                  <w:vAlign w:val="center"/>
                </w:tcPr>
                <w:p w14:paraId="390C36B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49C14F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2DC7B8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F7BCE4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BA614C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D78B21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A562B3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6C41892"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9" w:type="dxa"/>
                  <w:vAlign w:val="center"/>
                </w:tcPr>
                <w:p w14:paraId="0BEF791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D0588A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5859317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70CB42D2"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0B137CA8" w14:textId="77777777">
              <w:trPr>
                <w:trHeight w:val="150"/>
              </w:trPr>
              <w:tc>
                <w:tcPr>
                  <w:tcW w:w="1246" w:type="dxa"/>
                  <w:vAlign w:val="center"/>
                </w:tcPr>
                <w:p w14:paraId="717C3CB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排水用塩ﾋﾞﾗｲﾆﾝｸﾞ鋼管</w:t>
                  </w:r>
                </w:p>
              </w:tc>
              <w:tc>
                <w:tcPr>
                  <w:tcW w:w="1080" w:type="dxa"/>
                  <w:vAlign w:val="center"/>
                </w:tcPr>
                <w:p w14:paraId="46311CC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042</w:t>
                  </w:r>
                </w:p>
              </w:tc>
              <w:tc>
                <w:tcPr>
                  <w:tcW w:w="1247" w:type="dxa"/>
                  <w:vAlign w:val="center"/>
                </w:tcPr>
                <w:p w14:paraId="6529ED6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485BD4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9BBD28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587FDD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D225D4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A603DE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933EF6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8753C5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4995064"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28ADE44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21BF48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7580AC5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4617D5E"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476657D8" w14:textId="77777777">
              <w:trPr>
                <w:trHeight w:val="120"/>
              </w:trPr>
              <w:tc>
                <w:tcPr>
                  <w:tcW w:w="1246" w:type="dxa"/>
                  <w:vAlign w:val="center"/>
                </w:tcPr>
                <w:p w14:paraId="05A1F60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鉄筋ｺﾝｸﾘｰﾄ管</w:t>
                  </w:r>
                </w:p>
              </w:tc>
              <w:tc>
                <w:tcPr>
                  <w:tcW w:w="1080" w:type="dxa"/>
                  <w:vAlign w:val="center"/>
                </w:tcPr>
                <w:p w14:paraId="3168187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A 5372</w:t>
                  </w:r>
                </w:p>
              </w:tc>
              <w:tc>
                <w:tcPr>
                  <w:tcW w:w="1247" w:type="dxa"/>
                  <w:vAlign w:val="center"/>
                </w:tcPr>
                <w:p w14:paraId="017FC11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1種Ｂ形</w:t>
                  </w:r>
                </w:p>
              </w:tc>
              <w:tc>
                <w:tcPr>
                  <w:tcW w:w="298" w:type="dxa"/>
                  <w:vAlign w:val="center"/>
                </w:tcPr>
                <w:p w14:paraId="1D1E33E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AB98AB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B0A9DF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15B50B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733F98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FF849A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32F039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DAA2D05"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148DFF3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685D2F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76FB9869"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2D12DAF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0DFFE189" w14:textId="77777777">
              <w:trPr>
                <w:trHeight w:val="273"/>
              </w:trPr>
              <w:tc>
                <w:tcPr>
                  <w:tcW w:w="1246" w:type="dxa"/>
                  <w:vMerge w:val="restart"/>
                  <w:vAlign w:val="center"/>
                </w:tcPr>
                <w:p w14:paraId="3C44E2D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耐火二層管</w:t>
                  </w:r>
                </w:p>
              </w:tc>
              <w:tc>
                <w:tcPr>
                  <w:tcW w:w="1080" w:type="dxa"/>
                  <w:vAlign w:val="center"/>
                </w:tcPr>
                <w:p w14:paraId="39BE549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55C06844"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VP繊維ﾓﾙﾀﾙ</w:t>
                  </w:r>
                </w:p>
              </w:tc>
              <w:tc>
                <w:tcPr>
                  <w:tcW w:w="298" w:type="dxa"/>
                  <w:vAlign w:val="center"/>
                </w:tcPr>
                <w:p w14:paraId="516CEE1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AF7C09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DA3B2C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C0E3AE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8F7B6F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233214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E8FC0A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BDEEB84"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01FDCB7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072998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4777891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4FD3DE31"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01C74D5D" w14:textId="77777777">
              <w:trPr>
                <w:trHeight w:val="292"/>
              </w:trPr>
              <w:tc>
                <w:tcPr>
                  <w:tcW w:w="1246" w:type="dxa"/>
                  <w:vMerge/>
                  <w:vAlign w:val="center"/>
                </w:tcPr>
                <w:p w14:paraId="2C7BEF2E" w14:textId="77777777" w:rsidR="001C2CB4" w:rsidRPr="00A24274" w:rsidRDefault="001C2CB4" w:rsidP="001C2CB4"/>
              </w:tc>
              <w:tc>
                <w:tcPr>
                  <w:tcW w:w="1080" w:type="dxa"/>
                  <w:vAlign w:val="center"/>
                </w:tcPr>
                <w:p w14:paraId="29938A3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247" w:type="dxa"/>
                  <w:vAlign w:val="center"/>
                </w:tcPr>
                <w:p w14:paraId="1C29EC9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RF-VP繊維ﾓﾙﾀﾙ</w:t>
                  </w:r>
                </w:p>
              </w:tc>
              <w:tc>
                <w:tcPr>
                  <w:tcW w:w="298" w:type="dxa"/>
                  <w:vAlign w:val="center"/>
                </w:tcPr>
                <w:p w14:paraId="0F65644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FC5877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7EB6BA7"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D8DA3B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DCE3FE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C756E8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701D4E0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F4897C0"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0EF275C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069DCCC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6EC6CF6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C108B92"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5CB6AA3A" w14:textId="77777777">
              <w:trPr>
                <w:trHeight w:val="120"/>
              </w:trPr>
              <w:tc>
                <w:tcPr>
                  <w:tcW w:w="1246" w:type="dxa"/>
                  <w:vAlign w:val="center"/>
                </w:tcPr>
                <w:p w14:paraId="55EF9CC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ﾎﾟﾘｴﾁﾚﾝ被覆鋼管</w:t>
                  </w:r>
                </w:p>
              </w:tc>
              <w:tc>
                <w:tcPr>
                  <w:tcW w:w="1080" w:type="dxa"/>
                  <w:vAlign w:val="center"/>
                </w:tcPr>
                <w:p w14:paraId="645EA71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247" w:type="dxa"/>
                  <w:vAlign w:val="center"/>
                </w:tcPr>
                <w:p w14:paraId="1E3DB0B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PLP</w:t>
                  </w:r>
                </w:p>
                <w:p w14:paraId="3FB14AA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0F88B66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ACAD5A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2724227"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460A2A5"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A4C4A9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BD5601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3D4FE4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D2C6135"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4A99FF8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0EDA123"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074B7830"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54E6CF3"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677DEF2E" w14:textId="77777777">
              <w:trPr>
                <w:trHeight w:val="120"/>
              </w:trPr>
              <w:tc>
                <w:tcPr>
                  <w:tcW w:w="1246" w:type="dxa"/>
                  <w:vAlign w:val="center"/>
                </w:tcPr>
                <w:p w14:paraId="66AD47F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密着一層型ﾎﾟﾘｴﾁﾚﾝ被覆鋼管</w:t>
                  </w:r>
                </w:p>
              </w:tc>
              <w:tc>
                <w:tcPr>
                  <w:tcW w:w="1080" w:type="dxa"/>
                  <w:vAlign w:val="center"/>
                </w:tcPr>
                <w:p w14:paraId="20AEA0D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247" w:type="dxa"/>
                  <w:vAlign w:val="center"/>
                </w:tcPr>
                <w:p w14:paraId="665DA80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PLS</w:t>
                  </w:r>
                </w:p>
                <w:p w14:paraId="320416C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61EA5191"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54804E2"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6F050C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C58CEA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65FD5C2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3C5ECF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B205F3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3F10C75"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1177B1A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37E83D7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638C1072"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0F5FC10E"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593C14B6" w14:textId="77777777">
              <w:trPr>
                <w:trHeight w:val="105"/>
              </w:trPr>
              <w:tc>
                <w:tcPr>
                  <w:tcW w:w="1246" w:type="dxa"/>
                  <w:vAlign w:val="center"/>
                </w:tcPr>
                <w:p w14:paraId="654DA148"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硬質塩化ﾋﾞﾆﾙ被覆鋼管</w:t>
                  </w:r>
                </w:p>
              </w:tc>
              <w:tc>
                <w:tcPr>
                  <w:tcW w:w="1080" w:type="dxa"/>
                  <w:vAlign w:val="center"/>
                </w:tcPr>
                <w:p w14:paraId="6E3144B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7326CA9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PLV,VI</w:t>
                  </w:r>
                </w:p>
                <w:p w14:paraId="3238060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2A4B693F"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2A116CA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7982298B"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180A26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0EE2E1E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3101DD6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2F98450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F9D4B13"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50560BD1"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0102AC5" w14:textId="77777777" w:rsidR="001C2CB4" w:rsidRPr="00A24274" w:rsidRDefault="001C2CB4" w:rsidP="001C2CB4">
                  <w:pPr>
                    <w:snapToGrid w:val="0"/>
                    <w:spacing w:line="240" w:lineRule="atLeast"/>
                    <w:rPr>
                      <w:rFonts w:ascii="ＭＳ ゴシック" w:eastAsia="ＭＳ ゴシック" w:hAnsi="ＭＳ ゴシック"/>
                      <w:sz w:val="18"/>
                    </w:rPr>
                  </w:pPr>
                </w:p>
                <w:p w14:paraId="574572E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1E54D4C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3773316E"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297C011D" w14:textId="77777777">
              <w:trPr>
                <w:trHeight w:val="120"/>
              </w:trPr>
              <w:tc>
                <w:tcPr>
                  <w:tcW w:w="1246" w:type="dxa"/>
                  <w:vMerge w:val="restart"/>
                  <w:vAlign w:val="center"/>
                </w:tcPr>
                <w:p w14:paraId="70F37C75" w14:textId="77777777" w:rsidR="001C2CB4" w:rsidRPr="00A24274" w:rsidRDefault="001C2CB4" w:rsidP="001C2CB4">
                  <w:r w:rsidRPr="00A24274">
                    <w:rPr>
                      <w:rFonts w:ascii="ＭＳ ゴシック" w:eastAsia="ＭＳ ゴシック" w:hAnsi="ＭＳ ゴシック" w:hint="eastAsia"/>
                      <w:sz w:val="18"/>
                    </w:rPr>
                    <w:lastRenderedPageBreak/>
                    <w:t>ﾎﾟﾘﾌﾞﾃﾞﾝ管</w:t>
                  </w:r>
                </w:p>
              </w:tc>
              <w:tc>
                <w:tcPr>
                  <w:tcW w:w="1080" w:type="dxa"/>
                  <w:vAlign w:val="center"/>
                </w:tcPr>
                <w:p w14:paraId="47FA756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6778</w:t>
                  </w:r>
                </w:p>
              </w:tc>
              <w:tc>
                <w:tcPr>
                  <w:tcW w:w="1247" w:type="dxa"/>
                  <w:vAlign w:val="center"/>
                </w:tcPr>
                <w:p w14:paraId="6E762B8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671E98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B1A004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4F89316E"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D3A250C"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1AAC2044"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98" w:type="dxa"/>
                  <w:vAlign w:val="center"/>
                </w:tcPr>
                <w:p w14:paraId="585EA18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4" w:type="dxa"/>
                  <w:gridSpan w:val="2"/>
                  <w:tcBorders>
                    <w:right w:val="single" w:sz="4" w:space="0" w:color="auto"/>
                  </w:tcBorders>
                  <w:vAlign w:val="center"/>
                </w:tcPr>
                <w:p w14:paraId="416877B0"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2" w:type="dxa"/>
                  <w:tcBorders>
                    <w:left w:val="single" w:sz="4" w:space="0" w:color="auto"/>
                  </w:tcBorders>
                  <w:vAlign w:val="center"/>
                </w:tcPr>
                <w:p w14:paraId="5FC47021" w14:textId="77777777" w:rsidR="001C2CB4" w:rsidRPr="00A24274" w:rsidRDefault="001C2CB4" w:rsidP="001C2CB4">
                  <w:pPr>
                    <w:rPr>
                      <w:rFonts w:ascii="ＭＳ ゴシック" w:eastAsia="ＭＳ ゴシック" w:hAnsi="ＭＳ ゴシック"/>
                      <w:sz w:val="18"/>
                    </w:rPr>
                  </w:pPr>
                </w:p>
              </w:tc>
              <w:tc>
                <w:tcPr>
                  <w:tcW w:w="289" w:type="dxa"/>
                  <w:vAlign w:val="center"/>
                </w:tcPr>
                <w:p w14:paraId="0E0E8FFD"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5FB682E6"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74" w:type="dxa"/>
                  <w:vAlign w:val="center"/>
                </w:tcPr>
                <w:p w14:paraId="77C88EEA"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84" w:type="dxa"/>
                  <w:vAlign w:val="center"/>
                </w:tcPr>
                <w:p w14:paraId="641F8D48"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A24274" w14:paraId="5811B363" w14:textId="77777777">
              <w:trPr>
                <w:trHeight w:val="282"/>
              </w:trPr>
              <w:tc>
                <w:tcPr>
                  <w:tcW w:w="7088" w:type="dxa"/>
                  <w:gridSpan w:val="16"/>
                </w:tcPr>
                <w:p w14:paraId="154375FA" w14:textId="77777777" w:rsidR="001C2CB4" w:rsidRPr="00A24274" w:rsidRDefault="001C2CB4" w:rsidP="001C2CB4">
                  <w:pPr>
                    <w:snapToGrid w:val="0"/>
                    <w:spacing w:line="240" w:lineRule="atLeast"/>
                    <w:ind w:leftChars="-8" w:left="-17"/>
                    <w:rPr>
                      <w:rFonts w:ascii="ＭＳ ゴシック" w:eastAsia="ＭＳ ゴシック" w:hAnsi="ＭＳ ゴシック"/>
                      <w:sz w:val="18"/>
                      <w:u w:val="dotted"/>
                    </w:rPr>
                  </w:pPr>
                  <w:r w:rsidRPr="00A24274">
                    <w:rPr>
                      <w:rFonts w:ascii="ＭＳ ゴシック" w:eastAsia="ＭＳ ゴシック" w:hAnsi="ＭＳ ゴシック" w:hint="eastAsia"/>
                      <w:sz w:val="18"/>
                    </w:rPr>
                    <w:t>その他特記事項</w:t>
                  </w:r>
                </w:p>
              </w:tc>
            </w:tr>
            <w:tr w:rsidR="001C2CB4" w:rsidRPr="00A24274" w14:paraId="1E079799" w14:textId="77777777">
              <w:trPr>
                <w:trHeight w:val="852"/>
              </w:trPr>
              <w:tc>
                <w:tcPr>
                  <w:tcW w:w="7088" w:type="dxa"/>
                  <w:gridSpan w:val="16"/>
                </w:tcPr>
                <w:p w14:paraId="3A1BC651"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⑴　排水管の「屋内」において、配管ピット内（下階に居室を有しないピットに限る）配管及び暗渠・土間配管はビニル管とし、それ以外は耐火二層管を標準とする。</w:t>
                  </w:r>
                </w:p>
                <w:p w14:paraId="5693D3BC"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⑵　ガス管の「屋内」において、配管ピット内等多湿箇所については、ポリエチレン被覆鋼管を標準とする。</w:t>
                  </w:r>
                </w:p>
                <w:p w14:paraId="002EC9FD" w14:textId="77777777" w:rsidR="001C2CB4" w:rsidRPr="00A24274" w:rsidRDefault="001C2CB4" w:rsidP="001C2CB4">
                  <w:pPr>
                    <w:snapToGrid w:val="0"/>
                    <w:spacing w:line="240" w:lineRule="atLeast"/>
                    <w:ind w:leftChars="-8" w:left="-17"/>
                    <w:rPr>
                      <w:rFonts w:ascii="ＭＳ ゴシック" w:eastAsia="ＭＳ ゴシック" w:hAnsi="ＭＳ ゴシック"/>
                      <w:sz w:val="18"/>
                    </w:rPr>
                  </w:pPr>
                </w:p>
              </w:tc>
            </w:tr>
          </w:tbl>
          <w:p w14:paraId="244F9443" w14:textId="21302545" w:rsidR="001C2CB4" w:rsidRPr="00A24274" w:rsidRDefault="001C2CB4" w:rsidP="001C2CB4">
            <w:pPr>
              <w:snapToGrid w:val="0"/>
              <w:spacing w:line="240" w:lineRule="atLeast"/>
              <w:ind w:leftChars="100" w:left="210"/>
              <w:rPr>
                <w:rFonts w:ascii="ＭＳ ゴシック" w:eastAsia="ＭＳ ゴシック" w:hAnsi="ＭＳ ゴシック"/>
                <w:sz w:val="18"/>
              </w:rPr>
            </w:pPr>
            <w:r w:rsidRPr="00B02417">
              <w:rPr>
                <w:rFonts w:ascii="ＭＳ ゴシック" w:eastAsia="ＭＳ ゴシック" w:hAnsi="ＭＳ ゴシック" w:hint="eastAsia"/>
                <w:sz w:val="18"/>
              </w:rPr>
              <w:t>注</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給水設備及び給湯設備に使用する機材は、厚生省令第14号「給水装置の構造及び材質の基準に関する省令」（平成9年3月19日）に適合するものとする。</w:t>
            </w:r>
          </w:p>
          <w:p w14:paraId="1BF7A1BD" w14:textId="77777777" w:rsidR="001C2CB4" w:rsidRPr="00A24274" w:rsidRDefault="001C2CB4" w:rsidP="001C2CB4">
            <w:pPr>
              <w:snapToGrid w:val="0"/>
              <w:spacing w:line="240" w:lineRule="atLeast"/>
              <w:ind w:leftChars="100" w:left="210" w:firstLineChars="100" w:firstLine="180"/>
              <w:rPr>
                <w:rFonts w:ascii="ＭＳ ゴシック" w:eastAsia="ＭＳ ゴシック" w:hAnsi="ＭＳ ゴシック"/>
                <w:sz w:val="18"/>
              </w:rPr>
            </w:pPr>
          </w:p>
        </w:tc>
      </w:tr>
      <w:tr w:rsidR="001C2CB4" w:rsidRPr="003B521E" w14:paraId="32050315" w14:textId="77777777" w:rsidTr="00C5064E">
        <w:tblPrEx>
          <w:tblCellMar>
            <w:left w:w="13" w:type="dxa"/>
            <w:right w:w="13" w:type="dxa"/>
          </w:tblCellMar>
        </w:tblPrEx>
        <w:trPr>
          <w:cantSplit/>
          <w:trHeight w:val="480"/>
          <w:jc w:val="center"/>
        </w:trPr>
        <w:tc>
          <w:tcPr>
            <w:tcW w:w="286" w:type="dxa"/>
            <w:vMerge w:val="restart"/>
            <w:tcBorders>
              <w:top w:val="nil"/>
              <w:left w:val="single" w:sz="4" w:space="0" w:color="auto"/>
              <w:bottom w:val="nil"/>
              <w:right w:val="single" w:sz="4" w:space="0" w:color="auto"/>
              <w:tl2br w:val="nil"/>
              <w:tr2bl w:val="nil"/>
            </w:tcBorders>
            <w:vAlign w:val="center"/>
          </w:tcPr>
          <w:p w14:paraId="771BFC64"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 xml:space="preserve">　　　　　　</w:t>
            </w:r>
          </w:p>
          <w:p w14:paraId="07AE8310"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p w14:paraId="6F721C05"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2</w:t>
            </w:r>
          </w:p>
          <w:p w14:paraId="07A9D193" w14:textId="77777777" w:rsidR="001C2CB4" w:rsidRPr="00A24274" w:rsidRDefault="001C2CB4" w:rsidP="001C2CB4">
            <w:pPr>
              <w:jc w:val="center"/>
              <w:rPr>
                <w:rFonts w:ascii="ＭＳ ゴシック" w:eastAsia="ＭＳ ゴシック" w:hAnsi="ＭＳ ゴシック"/>
                <w:sz w:val="18"/>
              </w:rPr>
            </w:pPr>
          </w:p>
          <w:p w14:paraId="18D99B4B" w14:textId="4A72DB8E" w:rsidR="001C2CB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配管工事</w:t>
            </w:r>
          </w:p>
          <w:p w14:paraId="57BB5E4A" w14:textId="1E70FCAD" w:rsidR="001C2CB4" w:rsidRDefault="001C2CB4" w:rsidP="001C2CB4">
            <w:pPr>
              <w:rPr>
                <w:rFonts w:ascii="ＭＳ ゴシック" w:eastAsia="ＭＳ ゴシック" w:hAnsi="ＭＳ ゴシック"/>
                <w:sz w:val="18"/>
              </w:rPr>
            </w:pPr>
          </w:p>
          <w:p w14:paraId="6F9A3503" w14:textId="09F0AED3" w:rsidR="001C2CB4" w:rsidRDefault="001C2CB4" w:rsidP="001C2CB4">
            <w:pPr>
              <w:rPr>
                <w:rFonts w:ascii="ＭＳ ゴシック" w:eastAsia="ＭＳ ゴシック" w:hAnsi="ＭＳ ゴシック"/>
                <w:sz w:val="18"/>
              </w:rPr>
            </w:pPr>
          </w:p>
          <w:p w14:paraId="716F9C82" w14:textId="61D4087B" w:rsidR="001C2CB4" w:rsidRDefault="001C2CB4" w:rsidP="001C2CB4">
            <w:pPr>
              <w:rPr>
                <w:rFonts w:ascii="ＭＳ ゴシック" w:eastAsia="ＭＳ ゴシック" w:hAnsi="ＭＳ ゴシック"/>
                <w:sz w:val="18"/>
              </w:rPr>
            </w:pPr>
          </w:p>
          <w:p w14:paraId="1E564E32" w14:textId="7002A323" w:rsidR="001C2CB4" w:rsidRDefault="001C2CB4" w:rsidP="001C2CB4">
            <w:pPr>
              <w:rPr>
                <w:rFonts w:ascii="ＭＳ ゴシック" w:eastAsia="ＭＳ ゴシック" w:hAnsi="ＭＳ ゴシック"/>
                <w:sz w:val="18"/>
              </w:rPr>
            </w:pPr>
          </w:p>
          <w:p w14:paraId="303960CA" w14:textId="2442EE97" w:rsidR="001C2CB4" w:rsidRDefault="001C2CB4" w:rsidP="001C2CB4">
            <w:pPr>
              <w:rPr>
                <w:rFonts w:ascii="ＭＳ ゴシック" w:eastAsia="ＭＳ ゴシック" w:hAnsi="ＭＳ ゴシック"/>
                <w:sz w:val="18"/>
              </w:rPr>
            </w:pPr>
          </w:p>
          <w:p w14:paraId="36C7DC17" w14:textId="2C5331E7" w:rsidR="001C2CB4" w:rsidRDefault="001C2CB4" w:rsidP="001C2CB4">
            <w:pPr>
              <w:rPr>
                <w:rFonts w:ascii="ＭＳ ゴシック" w:eastAsia="ＭＳ ゴシック" w:hAnsi="ＭＳ ゴシック"/>
                <w:sz w:val="18"/>
              </w:rPr>
            </w:pPr>
          </w:p>
          <w:p w14:paraId="0EAE32B4" w14:textId="4BDBD751" w:rsidR="001C2CB4" w:rsidRDefault="001C2CB4" w:rsidP="001C2CB4">
            <w:pPr>
              <w:rPr>
                <w:rFonts w:ascii="ＭＳ ゴシック" w:eastAsia="ＭＳ ゴシック" w:hAnsi="ＭＳ ゴシック"/>
                <w:sz w:val="18"/>
              </w:rPr>
            </w:pPr>
          </w:p>
          <w:p w14:paraId="4BE0138B" w14:textId="77777777" w:rsidR="001C2CB4" w:rsidRPr="00A24274" w:rsidRDefault="001C2CB4" w:rsidP="001C2CB4"/>
          <w:p w14:paraId="5E57818B" w14:textId="73D84242" w:rsidR="001C2CB4" w:rsidRPr="00A24274" w:rsidRDefault="001C2CB4" w:rsidP="001C2CB4">
            <w:pPr>
              <w:jc w:val="center"/>
            </w:pPr>
            <w:r w:rsidRPr="00A24274">
              <w:rPr>
                <w:rFonts w:ascii="ＭＳ ゴシック" w:eastAsia="ＭＳ ゴシック" w:hAnsi="ＭＳ ゴシック" w:hint="eastAsia"/>
                <w:sz w:val="18"/>
              </w:rPr>
              <w:t xml:space="preserve">　　　 　</w:t>
            </w:r>
          </w:p>
        </w:tc>
        <w:tc>
          <w:tcPr>
            <w:tcW w:w="1984" w:type="dxa"/>
            <w:tcBorders>
              <w:top w:val="single" w:sz="4" w:space="0" w:color="C0C0C0" w:themeColor="background1" w:themeShade="C0"/>
              <w:left w:val="single" w:sz="4" w:space="0" w:color="auto"/>
              <w:bottom w:val="single" w:sz="4" w:space="0" w:color="D0CECE" w:themeColor="background2" w:themeShade="E6"/>
              <w:right w:val="single" w:sz="4" w:space="0" w:color="000000"/>
              <w:tl2br w:val="nil"/>
              <w:tr2bl w:val="nil"/>
            </w:tcBorders>
          </w:tcPr>
          <w:p w14:paraId="5E1190CE"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鋼管用伸縮管継手</w:t>
            </w:r>
          </w:p>
        </w:tc>
        <w:tc>
          <w:tcPr>
            <w:tcW w:w="7373" w:type="dxa"/>
            <w:gridSpan w:val="2"/>
            <w:tcBorders>
              <w:top w:val="single" w:sz="4" w:space="0" w:color="C0C0C0" w:themeColor="background1" w:themeShade="C0"/>
              <w:left w:val="nil"/>
              <w:bottom w:val="single" w:sz="4" w:space="0" w:color="AFABAB" w:themeColor="background2" w:themeShade="C0"/>
              <w:tl2br w:val="nil"/>
              <w:tr2bl w:val="nil"/>
            </w:tcBorders>
          </w:tcPr>
          <w:p w14:paraId="62ED0A7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※ベローズ形　　・スリーブ形　　　　　　　　　　　　　　　　　　　（2－2．2．7．1）</w:t>
            </w:r>
          </w:p>
          <w:p w14:paraId="3AB7A36B"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3B521E" w14:paraId="53D874D9" w14:textId="77777777" w:rsidTr="00C5064E">
        <w:tblPrEx>
          <w:tblCellMar>
            <w:left w:w="13" w:type="dxa"/>
            <w:right w:w="13" w:type="dxa"/>
          </w:tblCellMar>
        </w:tblPrEx>
        <w:trPr>
          <w:cantSplit/>
          <w:trHeight w:val="420"/>
          <w:jc w:val="center"/>
        </w:trPr>
        <w:tc>
          <w:tcPr>
            <w:tcW w:w="286" w:type="dxa"/>
            <w:vMerge/>
            <w:tcBorders>
              <w:left w:val="single" w:sz="4" w:space="0" w:color="auto"/>
              <w:bottom w:val="nil"/>
              <w:right w:val="single" w:sz="4" w:space="0" w:color="auto"/>
              <w:tl2br w:val="nil"/>
              <w:tr2bl w:val="nil"/>
            </w:tcBorders>
            <w:vAlign w:val="center"/>
          </w:tcPr>
          <w:p w14:paraId="055413D9" w14:textId="77777777" w:rsidR="001C2CB4" w:rsidRPr="00A24274" w:rsidRDefault="001C2CB4"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058A2FCC" w14:textId="77777777" w:rsidR="001C2CB4" w:rsidRPr="00A24274" w:rsidRDefault="001C2CB4" w:rsidP="001C2CB4">
            <w:pPr>
              <w:ind w:firstLineChars="50" w:firstLine="90"/>
              <w:rPr>
                <w:rFonts w:ascii="ＭＳ ゴシック" w:eastAsia="ＭＳ ゴシック" w:hAnsi="ＭＳ ゴシック"/>
                <w:sz w:val="18"/>
              </w:rPr>
            </w:pPr>
            <w:r w:rsidRPr="00A24274">
              <w:rPr>
                <w:rFonts w:ascii="ＭＳ ゴシック" w:eastAsia="ＭＳ ゴシック" w:hAnsi="ＭＳ ゴシック" w:hint="eastAsia"/>
                <w:sz w:val="18"/>
              </w:rPr>
              <w:t>3 耐火二層管伸縮継手</w:t>
            </w:r>
          </w:p>
        </w:tc>
        <w:tc>
          <w:tcPr>
            <w:tcW w:w="7373" w:type="dxa"/>
            <w:gridSpan w:val="2"/>
            <w:tcBorders>
              <w:left w:val="nil"/>
              <w:bottom w:val="single" w:sz="4" w:space="0" w:color="C0C0C0"/>
              <w:tl2br w:val="nil"/>
              <w:tr2bl w:val="nil"/>
            </w:tcBorders>
          </w:tcPr>
          <w:p w14:paraId="21584EEC" w14:textId="3879086D"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取付箇所は図示による。　　　　　　　　　　　　　　　　　　　　  　　（2－2．5．1</w:t>
            </w:r>
            <w:r w:rsidRPr="00B02417">
              <w:rPr>
                <w:rFonts w:ascii="ＭＳ ゴシック" w:eastAsia="ＭＳ ゴシック" w:hAnsi="ＭＳ ゴシック"/>
                <w:sz w:val="18"/>
              </w:rPr>
              <w:t>4</w:t>
            </w:r>
            <w:r w:rsidRPr="00B02417">
              <w:rPr>
                <w:rFonts w:ascii="ＭＳ ゴシック" w:eastAsia="ＭＳ ゴシック" w:hAnsi="ＭＳ ゴシック" w:hint="eastAsia"/>
                <w:sz w:val="18"/>
              </w:rPr>
              <w:t>）</w:t>
            </w:r>
          </w:p>
        </w:tc>
      </w:tr>
      <w:tr w:rsidR="001C2CB4" w:rsidRPr="003B521E" w14:paraId="3DE6BB0B" w14:textId="77777777" w:rsidTr="00C5064E">
        <w:tblPrEx>
          <w:tblCellMar>
            <w:left w:w="13" w:type="dxa"/>
            <w:right w:w="13" w:type="dxa"/>
          </w:tblCellMar>
        </w:tblPrEx>
        <w:trPr>
          <w:cantSplit/>
          <w:trHeight w:val="420"/>
          <w:jc w:val="center"/>
        </w:trPr>
        <w:tc>
          <w:tcPr>
            <w:tcW w:w="286" w:type="dxa"/>
            <w:vMerge/>
            <w:tcBorders>
              <w:left w:val="single" w:sz="4" w:space="0" w:color="auto"/>
              <w:bottom w:val="nil"/>
              <w:right w:val="single" w:sz="4" w:space="0" w:color="auto"/>
              <w:tl2br w:val="nil"/>
              <w:tr2bl w:val="nil"/>
            </w:tcBorders>
            <w:vAlign w:val="center"/>
          </w:tcPr>
          <w:p w14:paraId="32077CC1" w14:textId="77777777" w:rsidR="001C2CB4" w:rsidRPr="00A24274" w:rsidRDefault="001C2CB4"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6449BC5F" w14:textId="77777777" w:rsidR="001C2CB4" w:rsidRPr="00A24274" w:rsidRDefault="001C2CB4" w:rsidP="001C2CB4">
            <w:pPr>
              <w:ind w:firstLineChars="50" w:firstLine="90"/>
              <w:rPr>
                <w:rFonts w:ascii="ＭＳ ゴシック" w:eastAsia="ＭＳ ゴシック" w:hAnsi="ＭＳ ゴシック"/>
                <w:sz w:val="18"/>
              </w:rPr>
            </w:pPr>
            <w:r w:rsidRPr="00A24274">
              <w:rPr>
                <w:rFonts w:ascii="ＭＳ ゴシック" w:eastAsia="ＭＳ ゴシック" w:hAnsi="ＭＳ ゴシック" w:hint="eastAsia"/>
                <w:sz w:val="18"/>
              </w:rPr>
              <w:t>4　緊急遮断弁装置</w:t>
            </w:r>
          </w:p>
        </w:tc>
        <w:tc>
          <w:tcPr>
            <w:tcW w:w="7373" w:type="dxa"/>
            <w:gridSpan w:val="2"/>
            <w:tcBorders>
              <w:left w:val="nil"/>
              <w:bottom w:val="single" w:sz="4" w:space="0" w:color="C0C0C0"/>
              <w:tl2br w:val="nil"/>
              <w:tr2bl w:val="nil"/>
            </w:tcBorders>
          </w:tcPr>
          <w:p w14:paraId="7BCC748E" w14:textId="2D6C8D64"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遮断弁　　　　・電気式　・機械式　　　　　　　　　　　　　　　　　　(2－2．2．22)</w:t>
            </w:r>
          </w:p>
          <w:p w14:paraId="74EE008D" w14:textId="77777777"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地震感知器　　・電子式　・機械式</w:t>
            </w:r>
          </w:p>
          <w:p w14:paraId="6DA068F0" w14:textId="78808151" w:rsidR="001C2CB4" w:rsidRPr="00B02417" w:rsidRDefault="001C2CB4" w:rsidP="001C2CB4">
            <w:pPr>
              <w:snapToGrid w:val="0"/>
              <w:spacing w:line="240" w:lineRule="atLeast"/>
              <w:rPr>
                <w:rFonts w:ascii="ＭＳ ゴシック" w:eastAsia="ＭＳ ゴシック" w:hAnsi="ＭＳ ゴシック"/>
                <w:sz w:val="18"/>
              </w:rPr>
            </w:pPr>
          </w:p>
        </w:tc>
      </w:tr>
      <w:tr w:rsidR="001C2CB4" w:rsidRPr="003B521E" w14:paraId="02135025" w14:textId="77777777" w:rsidTr="00C5064E">
        <w:tblPrEx>
          <w:tblCellMar>
            <w:left w:w="13" w:type="dxa"/>
            <w:right w:w="13" w:type="dxa"/>
          </w:tblCellMar>
        </w:tblPrEx>
        <w:trPr>
          <w:cantSplit/>
          <w:trHeight w:val="285"/>
          <w:jc w:val="center"/>
        </w:trPr>
        <w:tc>
          <w:tcPr>
            <w:tcW w:w="286" w:type="dxa"/>
            <w:vMerge/>
            <w:tcBorders>
              <w:left w:val="single" w:sz="4" w:space="0" w:color="auto"/>
              <w:bottom w:val="nil"/>
              <w:right w:val="single" w:sz="4" w:space="0" w:color="auto"/>
              <w:tl2br w:val="nil"/>
              <w:tr2bl w:val="nil"/>
            </w:tcBorders>
            <w:vAlign w:val="center"/>
          </w:tcPr>
          <w:p w14:paraId="57A27893" w14:textId="77777777" w:rsidR="001C2CB4" w:rsidRPr="00A24274" w:rsidRDefault="001C2CB4"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0EF8889B"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水栓柱</w:t>
            </w:r>
          </w:p>
        </w:tc>
        <w:tc>
          <w:tcPr>
            <w:tcW w:w="7373" w:type="dxa"/>
            <w:gridSpan w:val="2"/>
            <w:tcBorders>
              <w:left w:val="nil"/>
              <w:bottom w:val="single" w:sz="4" w:space="0" w:color="C0C0C0"/>
              <w:tl2br w:val="nil"/>
              <w:tr2bl w:val="nil"/>
            </w:tcBorders>
          </w:tcPr>
          <w:p w14:paraId="0A083E37" w14:textId="77777777"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※アルミニウム合金製　・合成樹脂製　・ステンレス鋼製　　　　　　　　（2－2．2．23）</w:t>
            </w:r>
          </w:p>
          <w:p w14:paraId="6F9D56AE" w14:textId="69981270" w:rsidR="001C2CB4" w:rsidRPr="00B02417" w:rsidRDefault="001C2CB4" w:rsidP="001C2CB4">
            <w:pPr>
              <w:snapToGrid w:val="0"/>
              <w:spacing w:line="240" w:lineRule="atLeast"/>
              <w:rPr>
                <w:rFonts w:ascii="ＭＳ ゴシック" w:eastAsia="ＭＳ ゴシック" w:hAnsi="ＭＳ ゴシック"/>
                <w:sz w:val="18"/>
              </w:rPr>
            </w:pPr>
          </w:p>
        </w:tc>
      </w:tr>
      <w:tr w:rsidR="001C2CB4" w:rsidRPr="003B521E" w14:paraId="35FC65E7" w14:textId="77777777" w:rsidTr="00C5064E">
        <w:tblPrEx>
          <w:tblCellMar>
            <w:left w:w="13" w:type="dxa"/>
            <w:right w:w="13" w:type="dxa"/>
          </w:tblCellMar>
        </w:tblPrEx>
        <w:trPr>
          <w:cantSplit/>
          <w:trHeight w:val="273"/>
          <w:jc w:val="center"/>
        </w:trPr>
        <w:tc>
          <w:tcPr>
            <w:tcW w:w="286" w:type="dxa"/>
            <w:vMerge/>
            <w:tcBorders>
              <w:left w:val="single" w:sz="4" w:space="0" w:color="auto"/>
              <w:bottom w:val="nil"/>
              <w:right w:val="single" w:sz="4" w:space="0" w:color="auto"/>
              <w:tl2br w:val="nil"/>
              <w:tr2bl w:val="nil"/>
            </w:tcBorders>
            <w:vAlign w:val="center"/>
          </w:tcPr>
          <w:p w14:paraId="39F64387" w14:textId="77777777" w:rsidR="001C2CB4" w:rsidRPr="00A24274" w:rsidRDefault="001C2CB4"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378972B4"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スリーブ</w:t>
            </w:r>
          </w:p>
        </w:tc>
        <w:tc>
          <w:tcPr>
            <w:tcW w:w="7373" w:type="dxa"/>
            <w:gridSpan w:val="2"/>
            <w:tcBorders>
              <w:left w:val="nil"/>
              <w:bottom w:val="single" w:sz="4" w:space="0" w:color="C0C0C0"/>
              <w:tl2br w:val="nil"/>
              <w:tr2bl w:val="nil"/>
            </w:tcBorders>
          </w:tcPr>
          <w:p w14:paraId="2F023A02" w14:textId="164501EF"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水密を要する梁、床、壁のスリーブ　　　　　　　　　　　　　　　　　　（2－2．2．27）</w:t>
            </w:r>
          </w:p>
          <w:p w14:paraId="28F55F40" w14:textId="77777777" w:rsidR="001C2CB4" w:rsidRPr="00B02417" w:rsidRDefault="001C2CB4" w:rsidP="001C2CB4">
            <w:pPr>
              <w:snapToGrid w:val="0"/>
              <w:spacing w:line="240" w:lineRule="atLeast"/>
              <w:ind w:firstLineChars="100" w:firstLine="180"/>
              <w:rPr>
                <w:rFonts w:ascii="ＭＳ ゴシック" w:eastAsia="ＭＳ ゴシック" w:hAnsi="ＭＳ ゴシック"/>
                <w:sz w:val="18"/>
              </w:rPr>
            </w:pPr>
            <w:r w:rsidRPr="00B02417">
              <w:rPr>
                <w:rFonts w:ascii="ＭＳ ゴシック" w:eastAsia="ＭＳ ゴシック" w:hAnsi="ＭＳ ゴシック" w:hint="eastAsia"/>
                <w:sz w:val="18"/>
              </w:rPr>
              <w:t xml:space="preserve">※つば付き鋼管製　　・亜鉛鉄板製　　　　　　　　　　　　　　　　　　　</w:t>
            </w:r>
          </w:p>
          <w:p w14:paraId="037837AC" w14:textId="082906C5" w:rsidR="001C2CB4" w:rsidRPr="00B02417" w:rsidRDefault="001C2CB4" w:rsidP="001C2CB4">
            <w:pPr>
              <w:snapToGrid w:val="0"/>
              <w:spacing w:line="240" w:lineRule="atLeast"/>
              <w:rPr>
                <w:rFonts w:ascii="ＭＳ ゴシック" w:eastAsia="ＭＳ ゴシック" w:hAnsi="ＭＳ ゴシック"/>
                <w:sz w:val="18"/>
              </w:rPr>
            </w:pPr>
          </w:p>
        </w:tc>
      </w:tr>
      <w:tr w:rsidR="001C2CB4" w:rsidRPr="003B521E" w14:paraId="390B34F7" w14:textId="77777777" w:rsidTr="00C5064E">
        <w:tblPrEx>
          <w:tblCellMar>
            <w:left w:w="13" w:type="dxa"/>
            <w:right w:w="13" w:type="dxa"/>
          </w:tblCellMar>
        </w:tblPrEx>
        <w:trPr>
          <w:cantSplit/>
          <w:trHeight w:val="495"/>
          <w:jc w:val="center"/>
        </w:trPr>
        <w:tc>
          <w:tcPr>
            <w:tcW w:w="286" w:type="dxa"/>
            <w:vMerge/>
            <w:tcBorders>
              <w:left w:val="single" w:sz="4" w:space="0" w:color="auto"/>
              <w:bottom w:val="nil"/>
              <w:right w:val="single" w:sz="4" w:space="0" w:color="auto"/>
              <w:tl2br w:val="nil"/>
              <w:tr2bl w:val="nil"/>
            </w:tcBorders>
            <w:vAlign w:val="center"/>
          </w:tcPr>
          <w:p w14:paraId="2EDE0D09"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17A6DC00"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7　絶縁フランジ、継手</w:t>
            </w:r>
          </w:p>
          <w:p w14:paraId="7752BBA5" w14:textId="77777777" w:rsidR="001C2CB4" w:rsidRPr="00A24274" w:rsidRDefault="001C2CB4" w:rsidP="001C2CB4">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0A48231F" w14:textId="77777777" w:rsidR="001C2CB4" w:rsidRPr="00B02417" w:rsidRDefault="001C2CB4" w:rsidP="001C2CB4">
            <w:pPr>
              <w:snapToGrid w:val="0"/>
              <w:spacing w:line="240" w:lineRule="atLeast"/>
              <w:ind w:right="3"/>
              <w:rPr>
                <w:rFonts w:ascii="ＭＳ ゴシック" w:eastAsia="ＭＳ ゴシック" w:hAnsi="ＭＳ ゴシック"/>
                <w:sz w:val="18"/>
              </w:rPr>
            </w:pPr>
            <w:r w:rsidRPr="00B02417">
              <w:rPr>
                <w:rFonts w:ascii="ＭＳ ゴシック" w:eastAsia="ＭＳ ゴシック" w:hAnsi="ＭＳ ゴシック" w:hint="eastAsia"/>
                <w:kern w:val="0"/>
                <w:sz w:val="18"/>
                <w:fitText w:val="4860" w:id="-1312514304"/>
              </w:rPr>
              <w:t>標準仕様書によらない取付箇所及び取付要領は図示による。</w:t>
            </w:r>
            <w:r w:rsidRPr="00B02417">
              <w:rPr>
                <w:rFonts w:ascii="ＭＳ ゴシック" w:eastAsia="ＭＳ ゴシック" w:hAnsi="ＭＳ ゴシック" w:hint="eastAsia"/>
                <w:sz w:val="18"/>
              </w:rPr>
              <w:t xml:space="preserve">　　　　　　　（2－2．2．12</w:t>
            </w:r>
            <w:r w:rsidRPr="00B02417">
              <w:rPr>
                <w:rFonts w:ascii="ＭＳ ゴシック" w:eastAsia="ＭＳ ゴシック" w:hAnsi="ＭＳ ゴシック"/>
                <w:sz w:val="18"/>
              </w:rPr>
              <w:t>）</w:t>
            </w:r>
          </w:p>
          <w:p w14:paraId="5AE25CB3" w14:textId="198479FA" w:rsidR="001C2CB4" w:rsidRPr="00B02417" w:rsidRDefault="001C2CB4" w:rsidP="001C2CB4">
            <w:pPr>
              <w:snapToGrid w:val="0"/>
              <w:spacing w:line="240" w:lineRule="atLeast"/>
              <w:ind w:right="3"/>
              <w:jc w:val="right"/>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（2－2．4．1）</w:t>
            </w:r>
          </w:p>
        </w:tc>
      </w:tr>
      <w:tr w:rsidR="001C2CB4" w:rsidRPr="003B521E" w14:paraId="60D84FD8" w14:textId="77777777" w:rsidTr="00C5064E">
        <w:tblPrEx>
          <w:tblCellMar>
            <w:left w:w="13" w:type="dxa"/>
            <w:right w:w="13" w:type="dxa"/>
          </w:tblCellMar>
        </w:tblPrEx>
        <w:trPr>
          <w:cantSplit/>
          <w:trHeight w:val="221"/>
          <w:jc w:val="center"/>
        </w:trPr>
        <w:tc>
          <w:tcPr>
            <w:tcW w:w="286" w:type="dxa"/>
            <w:vMerge/>
            <w:tcBorders>
              <w:left w:val="single" w:sz="4" w:space="0" w:color="auto"/>
              <w:bottom w:val="nil"/>
              <w:right w:val="single" w:sz="4" w:space="0" w:color="auto"/>
              <w:tl2br w:val="nil"/>
              <w:tr2bl w:val="nil"/>
            </w:tcBorders>
            <w:vAlign w:val="center"/>
          </w:tcPr>
          <w:p w14:paraId="7DFBBDD2"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3DAE162D"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8　吊りボルト及び支</w:t>
            </w:r>
          </w:p>
          <w:p w14:paraId="5A95A3F9"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持金物</w:t>
            </w:r>
          </w:p>
        </w:tc>
        <w:tc>
          <w:tcPr>
            <w:tcW w:w="7373" w:type="dxa"/>
            <w:gridSpan w:val="2"/>
            <w:tcBorders>
              <w:left w:val="nil"/>
              <w:bottom w:val="single" w:sz="4" w:space="0" w:color="C0C0C0"/>
              <w:tl2br w:val="nil"/>
              <w:tr2bl w:val="nil"/>
            </w:tcBorders>
          </w:tcPr>
          <w:p w14:paraId="39C06950" w14:textId="52235673"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多湿箇所（ピット内及び屋外露出）の吊ボルト、ナット、支持金具はステンレス製（SUS304）とする。</w:t>
            </w:r>
          </w:p>
          <w:p w14:paraId="25950472" w14:textId="77777777" w:rsidR="001C2CB4" w:rsidRPr="00B02417" w:rsidRDefault="001C2CB4" w:rsidP="001C2CB4">
            <w:pPr>
              <w:snapToGrid w:val="0"/>
              <w:spacing w:line="240" w:lineRule="atLeast"/>
              <w:rPr>
                <w:rFonts w:ascii="ＭＳ ゴシック" w:eastAsia="ＭＳ ゴシック" w:hAnsi="ＭＳ ゴシック"/>
                <w:sz w:val="18"/>
              </w:rPr>
            </w:pPr>
          </w:p>
        </w:tc>
      </w:tr>
      <w:tr w:rsidR="001C2CB4" w:rsidRPr="003B521E" w14:paraId="7CF2E992" w14:textId="77777777" w:rsidTr="00C5064E">
        <w:tblPrEx>
          <w:tblCellMar>
            <w:left w:w="13" w:type="dxa"/>
            <w:right w:w="13" w:type="dxa"/>
          </w:tblCellMar>
        </w:tblPrEx>
        <w:trPr>
          <w:cantSplit/>
          <w:trHeight w:val="1230"/>
          <w:jc w:val="center"/>
        </w:trPr>
        <w:tc>
          <w:tcPr>
            <w:tcW w:w="286" w:type="dxa"/>
            <w:vMerge/>
            <w:tcBorders>
              <w:left w:val="single" w:sz="4" w:space="0" w:color="auto"/>
              <w:bottom w:val="nil"/>
              <w:right w:val="single" w:sz="4" w:space="0" w:color="auto"/>
              <w:tl2br w:val="nil"/>
              <w:tr2bl w:val="nil"/>
            </w:tcBorders>
            <w:vAlign w:val="center"/>
          </w:tcPr>
          <w:p w14:paraId="657C07C7"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6243563A" w14:textId="1401E543"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9　</w:t>
            </w:r>
            <w:r w:rsidRPr="00B02417">
              <w:rPr>
                <w:rFonts w:ascii="ＭＳ ゴシック" w:eastAsia="ＭＳ ゴシック" w:hAnsi="ＭＳ ゴシック" w:hint="eastAsia"/>
                <w:sz w:val="18"/>
              </w:rPr>
              <w:t>地中</w:t>
            </w:r>
            <w:r w:rsidRPr="00A24274">
              <w:rPr>
                <w:rFonts w:ascii="ＭＳ ゴシック" w:eastAsia="ＭＳ ゴシック" w:hAnsi="ＭＳ ゴシック" w:hint="eastAsia"/>
                <w:sz w:val="18"/>
              </w:rPr>
              <w:t>配管</w:t>
            </w:r>
          </w:p>
        </w:tc>
        <w:tc>
          <w:tcPr>
            <w:tcW w:w="7373" w:type="dxa"/>
            <w:gridSpan w:val="2"/>
            <w:tcBorders>
              <w:left w:val="nil"/>
              <w:bottom w:val="single" w:sz="4" w:space="0" w:color="C0C0C0"/>
              <w:tl2br w:val="nil"/>
              <w:tr2bl w:val="nil"/>
            </w:tcBorders>
          </w:tcPr>
          <w:p w14:paraId="4C4FCF5A" w14:textId="77777777"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１　一般事項</w:t>
            </w:r>
          </w:p>
          <w:p w14:paraId="2CD29932" w14:textId="77777777"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地中埋設標の位置は図示による。　　　　　　　　　　　　　　　　　 （2－2．7．1）</w:t>
            </w:r>
          </w:p>
          <w:p w14:paraId="48602197" w14:textId="1E9846BF"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また、埋設表示用テープ（ポリエチレン製）は折返し付きとする。</w:t>
            </w:r>
          </w:p>
          <w:p w14:paraId="2AF56DA8" w14:textId="29F85696" w:rsidR="001C2CB4" w:rsidRPr="00B02417" w:rsidRDefault="001C2CB4" w:rsidP="001C2CB4">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２　地中油管</w:t>
            </w:r>
          </w:p>
          <w:p w14:paraId="247C8AAB" w14:textId="77777777" w:rsidR="001C2CB4" w:rsidRPr="00B02417" w:rsidRDefault="001C2CB4" w:rsidP="001C2CB4">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　保護埋設　　　・　直埋設</w:t>
            </w:r>
          </w:p>
          <w:p w14:paraId="58E08448" w14:textId="77777777" w:rsidR="001C2CB4" w:rsidRPr="00B02417" w:rsidRDefault="001C2CB4" w:rsidP="001C2CB4">
            <w:pPr>
              <w:snapToGrid w:val="0"/>
              <w:spacing w:line="240" w:lineRule="atLeast"/>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保護の方法、範囲については図示による。</w:t>
            </w:r>
          </w:p>
          <w:p w14:paraId="383FA6E8" w14:textId="77777777" w:rsidR="001C2CB4" w:rsidRPr="00B02417" w:rsidRDefault="001C2CB4" w:rsidP="001C2CB4">
            <w:pPr>
              <w:snapToGrid w:val="0"/>
              <w:spacing w:line="240" w:lineRule="atLeast"/>
              <w:rPr>
                <w:rFonts w:ascii="ＭＳ ゴシック" w:eastAsia="ＭＳ ゴシック" w:hAnsi="ＭＳ ゴシック"/>
                <w:sz w:val="18"/>
              </w:rPr>
            </w:pPr>
          </w:p>
        </w:tc>
      </w:tr>
      <w:tr w:rsidR="001C2CB4" w:rsidRPr="003B521E" w14:paraId="380F95B4" w14:textId="77777777" w:rsidTr="00C5064E">
        <w:tblPrEx>
          <w:tblCellMar>
            <w:left w:w="13" w:type="dxa"/>
            <w:right w:w="13" w:type="dxa"/>
          </w:tblCellMar>
        </w:tblPrEx>
        <w:trPr>
          <w:cantSplit/>
          <w:trHeight w:val="2400"/>
          <w:jc w:val="center"/>
        </w:trPr>
        <w:tc>
          <w:tcPr>
            <w:tcW w:w="286" w:type="dxa"/>
            <w:vMerge/>
            <w:tcBorders>
              <w:left w:val="single" w:sz="4" w:space="0" w:color="auto"/>
              <w:bottom w:val="nil"/>
              <w:right w:val="single" w:sz="4" w:space="0" w:color="auto"/>
              <w:tl2br w:val="nil"/>
              <w:tr2bl w:val="nil"/>
            </w:tcBorders>
            <w:vAlign w:val="center"/>
          </w:tcPr>
          <w:p w14:paraId="0DF77756"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69A9C3EE"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10　銅管の保護管及び</w:t>
            </w:r>
          </w:p>
          <w:p w14:paraId="30CE6950"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吊り間隔</w:t>
            </w:r>
          </w:p>
        </w:tc>
        <w:tc>
          <w:tcPr>
            <w:tcW w:w="7373" w:type="dxa"/>
            <w:gridSpan w:val="2"/>
            <w:tcBorders>
              <w:left w:val="nil"/>
              <w:bottom w:val="single" w:sz="4" w:space="0" w:color="C0C0C0"/>
              <w:tl2br w:val="nil"/>
              <w:tr2bl w:val="nil"/>
            </w:tcBorders>
          </w:tcPr>
          <w:p w14:paraId="79AAF275" w14:textId="30B85E8F"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ＦＦ温風機等の油配管用途に銅管を使用するときの保護管（継手、曲がり部分を除く）は、一般ビニル管とし、下記による。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95"/>
              <w:gridCol w:w="1095"/>
              <w:gridCol w:w="2026"/>
              <w:gridCol w:w="283"/>
              <w:gridCol w:w="1208"/>
              <w:gridCol w:w="1208"/>
            </w:tblGrid>
            <w:tr w:rsidR="001C2CB4" w:rsidRPr="00A24274" w14:paraId="157BE6CC" w14:textId="77777777">
              <w:trPr>
                <w:trHeight w:val="144"/>
              </w:trPr>
              <w:tc>
                <w:tcPr>
                  <w:tcW w:w="4216" w:type="dxa"/>
                  <w:gridSpan w:val="3"/>
                </w:tcPr>
                <w:p w14:paraId="2E246EE3"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屋　　　内</w:t>
                  </w:r>
                </w:p>
              </w:tc>
              <w:tc>
                <w:tcPr>
                  <w:tcW w:w="283" w:type="dxa"/>
                  <w:vMerge w:val="restart"/>
                  <w:tcBorders>
                    <w:top w:val="nil"/>
                  </w:tcBorders>
                  <w:shd w:val="clear" w:color="auto" w:fill="auto"/>
                </w:tcPr>
                <w:p w14:paraId="46BEC205" w14:textId="77777777" w:rsidR="001C2CB4" w:rsidRPr="00A24274" w:rsidRDefault="001C2CB4" w:rsidP="001C2CB4">
                  <w:pPr>
                    <w:widowControl/>
                    <w:jc w:val="left"/>
                    <w:rPr>
                      <w:rFonts w:ascii="ＭＳ ゴシック" w:eastAsia="ＭＳ ゴシック" w:hAnsi="ＭＳ ゴシック"/>
                      <w:sz w:val="18"/>
                    </w:rPr>
                  </w:pPr>
                </w:p>
              </w:tc>
              <w:tc>
                <w:tcPr>
                  <w:tcW w:w="2416" w:type="dxa"/>
                  <w:gridSpan w:val="2"/>
                  <w:shd w:val="clear" w:color="auto" w:fill="auto"/>
                </w:tcPr>
                <w:p w14:paraId="1F262591" w14:textId="77777777" w:rsidR="001C2CB4" w:rsidRPr="00A24274" w:rsidRDefault="001C2CB4" w:rsidP="001C2CB4">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屋　　　外</w:t>
                  </w:r>
                </w:p>
              </w:tc>
            </w:tr>
            <w:tr w:rsidR="001C2CB4" w:rsidRPr="00A24274" w14:paraId="11B56AC4" w14:textId="77777777">
              <w:trPr>
                <w:trHeight w:val="70"/>
              </w:trPr>
              <w:tc>
                <w:tcPr>
                  <w:tcW w:w="1095" w:type="dxa"/>
                </w:tcPr>
                <w:p w14:paraId="4D51DFA6"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銅管外径</w:t>
                  </w:r>
                </w:p>
              </w:tc>
              <w:tc>
                <w:tcPr>
                  <w:tcW w:w="1095" w:type="dxa"/>
                </w:tcPr>
                <w:p w14:paraId="58FDBE57"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保護管径</w:t>
                  </w:r>
                </w:p>
              </w:tc>
              <w:tc>
                <w:tcPr>
                  <w:tcW w:w="2026" w:type="dxa"/>
                </w:tcPr>
                <w:p w14:paraId="197C040C"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保護管吊り間隔</w:t>
                  </w:r>
                </w:p>
              </w:tc>
              <w:tc>
                <w:tcPr>
                  <w:tcW w:w="283" w:type="dxa"/>
                  <w:vMerge/>
                  <w:shd w:val="clear" w:color="auto" w:fill="auto"/>
                </w:tcPr>
                <w:p w14:paraId="45B3FE2D" w14:textId="77777777" w:rsidR="001C2CB4" w:rsidRPr="00A24274" w:rsidRDefault="001C2CB4" w:rsidP="001C2CB4">
                  <w:pPr>
                    <w:widowControl/>
                    <w:jc w:val="left"/>
                    <w:rPr>
                      <w:rFonts w:ascii="ＭＳ ゴシック" w:eastAsia="ＭＳ ゴシック" w:hAnsi="ＭＳ ゴシック"/>
                      <w:sz w:val="18"/>
                    </w:rPr>
                  </w:pPr>
                </w:p>
              </w:tc>
              <w:tc>
                <w:tcPr>
                  <w:tcW w:w="1208" w:type="dxa"/>
                  <w:shd w:val="clear" w:color="auto" w:fill="auto"/>
                </w:tcPr>
                <w:p w14:paraId="252AD892"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銅管外径</w:t>
                  </w:r>
                </w:p>
              </w:tc>
              <w:tc>
                <w:tcPr>
                  <w:tcW w:w="1208" w:type="dxa"/>
                  <w:shd w:val="clear" w:color="auto" w:fill="auto"/>
                </w:tcPr>
                <w:p w14:paraId="77C312CE" w14:textId="77777777" w:rsidR="001C2CB4" w:rsidRPr="00A24274" w:rsidRDefault="001C2CB4" w:rsidP="001C2CB4">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保護管径</w:t>
                  </w:r>
                </w:p>
              </w:tc>
            </w:tr>
            <w:tr w:rsidR="001C2CB4" w:rsidRPr="00A24274" w14:paraId="2A0F9982" w14:textId="77777777">
              <w:trPr>
                <w:trHeight w:val="70"/>
              </w:trPr>
              <w:tc>
                <w:tcPr>
                  <w:tcW w:w="1095" w:type="dxa"/>
                </w:tcPr>
                <w:p w14:paraId="77CD937A"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w:t>
                  </w:r>
                </w:p>
              </w:tc>
              <w:tc>
                <w:tcPr>
                  <w:tcW w:w="1095" w:type="dxa"/>
                </w:tcPr>
                <w:p w14:paraId="249FAAF4"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20</w:t>
                  </w:r>
                </w:p>
              </w:tc>
              <w:tc>
                <w:tcPr>
                  <w:tcW w:w="2026" w:type="dxa"/>
                </w:tcPr>
                <w:p w14:paraId="1C6E2165"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1.0ｍ</w:t>
                  </w:r>
                </w:p>
              </w:tc>
              <w:tc>
                <w:tcPr>
                  <w:tcW w:w="283" w:type="dxa"/>
                  <w:vMerge/>
                  <w:shd w:val="clear" w:color="auto" w:fill="auto"/>
                </w:tcPr>
                <w:p w14:paraId="4803CF7F" w14:textId="77777777" w:rsidR="001C2CB4" w:rsidRPr="00A24274" w:rsidRDefault="001C2CB4" w:rsidP="001C2CB4">
                  <w:pPr>
                    <w:widowControl/>
                    <w:jc w:val="left"/>
                    <w:rPr>
                      <w:rFonts w:ascii="ＭＳ ゴシック" w:eastAsia="ＭＳ ゴシック" w:hAnsi="ＭＳ ゴシック"/>
                      <w:sz w:val="18"/>
                    </w:rPr>
                  </w:pPr>
                </w:p>
              </w:tc>
              <w:tc>
                <w:tcPr>
                  <w:tcW w:w="1208" w:type="dxa"/>
                  <w:shd w:val="clear" w:color="auto" w:fill="auto"/>
                </w:tcPr>
                <w:p w14:paraId="553C10A1"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w:t>
                  </w:r>
                </w:p>
              </w:tc>
              <w:tc>
                <w:tcPr>
                  <w:tcW w:w="1208" w:type="dxa"/>
                  <w:shd w:val="clear" w:color="auto" w:fill="auto"/>
                </w:tcPr>
                <w:p w14:paraId="7C56D3FD" w14:textId="77777777" w:rsidR="001C2CB4" w:rsidRPr="00A24274" w:rsidRDefault="001C2CB4" w:rsidP="001C2CB4">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50</w:t>
                  </w:r>
                </w:p>
              </w:tc>
            </w:tr>
            <w:tr w:rsidR="001C2CB4" w:rsidRPr="00A24274" w14:paraId="23BBBF9B" w14:textId="77777777">
              <w:trPr>
                <w:trHeight w:val="70"/>
              </w:trPr>
              <w:tc>
                <w:tcPr>
                  <w:tcW w:w="1095" w:type="dxa"/>
                </w:tcPr>
                <w:p w14:paraId="3380C8CC"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8</w:t>
                  </w:r>
                </w:p>
              </w:tc>
              <w:tc>
                <w:tcPr>
                  <w:tcW w:w="1095" w:type="dxa"/>
                </w:tcPr>
                <w:p w14:paraId="6EA41944"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15</w:t>
                  </w:r>
                </w:p>
              </w:tc>
              <w:tc>
                <w:tcPr>
                  <w:tcW w:w="2026" w:type="dxa"/>
                </w:tcPr>
                <w:p w14:paraId="286A39C5"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1.0ｍ</w:t>
                  </w:r>
                </w:p>
              </w:tc>
              <w:tc>
                <w:tcPr>
                  <w:tcW w:w="283" w:type="dxa"/>
                  <w:vMerge/>
                  <w:shd w:val="clear" w:color="auto" w:fill="auto"/>
                </w:tcPr>
                <w:p w14:paraId="0E36FBFB" w14:textId="77777777" w:rsidR="001C2CB4" w:rsidRPr="00A24274" w:rsidRDefault="001C2CB4" w:rsidP="001C2CB4">
                  <w:pPr>
                    <w:widowControl/>
                    <w:jc w:val="left"/>
                    <w:rPr>
                      <w:rFonts w:ascii="ＭＳ ゴシック" w:eastAsia="ＭＳ ゴシック" w:hAnsi="ＭＳ ゴシック"/>
                      <w:sz w:val="18"/>
                    </w:rPr>
                  </w:pPr>
                </w:p>
              </w:tc>
              <w:tc>
                <w:tcPr>
                  <w:tcW w:w="1208" w:type="dxa"/>
                  <w:shd w:val="clear" w:color="auto" w:fill="auto"/>
                </w:tcPr>
                <w:p w14:paraId="6E6D959C"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8</w:t>
                  </w:r>
                </w:p>
              </w:tc>
              <w:tc>
                <w:tcPr>
                  <w:tcW w:w="1208" w:type="dxa"/>
                  <w:shd w:val="clear" w:color="auto" w:fill="auto"/>
                </w:tcPr>
                <w:p w14:paraId="7D11822C" w14:textId="77777777" w:rsidR="001C2CB4" w:rsidRPr="00A24274" w:rsidRDefault="001C2CB4" w:rsidP="001C2CB4">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50</w:t>
                  </w:r>
                </w:p>
              </w:tc>
            </w:tr>
          </w:tbl>
          <w:p w14:paraId="74B26D41" w14:textId="77777777" w:rsidR="001C2CB4" w:rsidRPr="00A24274" w:rsidRDefault="001C2CB4" w:rsidP="001C2CB4">
            <w:pPr>
              <w:rPr>
                <w:rFonts w:ascii="ＭＳ ゴシック" w:eastAsia="ＭＳ ゴシック" w:hAnsi="ＭＳ ゴシック"/>
                <w:spacing w:val="4"/>
                <w:kern w:val="0"/>
                <w:sz w:val="19"/>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kern w:val="0"/>
                <w:sz w:val="18"/>
              </w:rPr>
              <w:t>注　1　屋内（露出、いんぺい、間仕切り内）</w:t>
            </w:r>
          </w:p>
          <w:p w14:paraId="7C164F8B" w14:textId="77777777" w:rsidR="001C2CB4" w:rsidRPr="00A24274" w:rsidRDefault="001C2CB4" w:rsidP="001C2CB4">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2　屋外（屋外埋設、土間埋設）</w:t>
            </w:r>
          </w:p>
          <w:p w14:paraId="7EF68E4A" w14:textId="77777777" w:rsidR="001C2CB4" w:rsidRPr="00A24274" w:rsidRDefault="001C2CB4" w:rsidP="001C2CB4">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3　屋外の保護管は曲がり部分も含む。</w:t>
            </w:r>
          </w:p>
          <w:p w14:paraId="53BDA464" w14:textId="77777777" w:rsidR="001C2CB4" w:rsidRPr="00A24274" w:rsidRDefault="001C2CB4" w:rsidP="001C2CB4">
            <w:pPr>
              <w:snapToGrid w:val="0"/>
              <w:spacing w:line="240" w:lineRule="atLeast"/>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4　保護管内での銅管の接続はしない。</w:t>
            </w:r>
          </w:p>
          <w:p w14:paraId="2D5885BE" w14:textId="77777777" w:rsidR="001C2CB4" w:rsidRPr="00A24274" w:rsidRDefault="001C2CB4" w:rsidP="001C2CB4">
            <w:pPr>
              <w:snapToGrid w:val="0"/>
              <w:spacing w:line="240" w:lineRule="atLeast"/>
              <w:rPr>
                <w:rFonts w:ascii="ＭＳ ゴシック" w:eastAsia="ＭＳ ゴシック" w:hAnsi="ＭＳ ゴシック"/>
                <w:sz w:val="18"/>
              </w:rPr>
            </w:pPr>
          </w:p>
        </w:tc>
      </w:tr>
      <w:tr w:rsidR="001C2CB4" w:rsidRPr="003B521E" w14:paraId="34C8A00A" w14:textId="77777777" w:rsidTr="00C5064E">
        <w:tblPrEx>
          <w:tblCellMar>
            <w:left w:w="13" w:type="dxa"/>
            <w:right w:w="13" w:type="dxa"/>
          </w:tblCellMar>
        </w:tblPrEx>
        <w:trPr>
          <w:cantSplit/>
          <w:trHeight w:val="3585"/>
          <w:jc w:val="center"/>
        </w:trPr>
        <w:tc>
          <w:tcPr>
            <w:tcW w:w="286" w:type="dxa"/>
            <w:vMerge/>
            <w:tcBorders>
              <w:top w:val="nil"/>
              <w:left w:val="single" w:sz="4" w:space="0" w:color="auto"/>
              <w:bottom w:val="single" w:sz="4" w:space="0" w:color="auto"/>
              <w:right w:val="single" w:sz="4" w:space="0" w:color="auto"/>
              <w:tl2br w:val="nil"/>
              <w:tr2bl w:val="nil"/>
            </w:tcBorders>
            <w:vAlign w:val="center"/>
          </w:tcPr>
          <w:p w14:paraId="48EEDF66" w14:textId="77777777" w:rsidR="001C2CB4" w:rsidRPr="00A24274" w:rsidRDefault="001C2CB4" w:rsidP="001C2CB4">
            <w:pPr>
              <w:jc w:val="center"/>
            </w:pPr>
          </w:p>
        </w:tc>
        <w:tc>
          <w:tcPr>
            <w:tcW w:w="1984" w:type="dxa"/>
            <w:tcBorders>
              <w:top w:val="single" w:sz="4" w:space="0" w:color="C0C0C0" w:themeColor="background1" w:themeShade="C0"/>
              <w:left w:val="single" w:sz="4" w:space="0" w:color="auto"/>
              <w:bottom w:val="single" w:sz="4" w:space="0" w:color="000000"/>
              <w:right w:val="single" w:sz="4" w:space="0" w:color="000000"/>
              <w:tl2br w:val="nil"/>
              <w:tr2bl w:val="nil"/>
            </w:tcBorders>
          </w:tcPr>
          <w:p w14:paraId="0EFD3110"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11　試験</w:t>
            </w:r>
          </w:p>
        </w:tc>
        <w:tc>
          <w:tcPr>
            <w:tcW w:w="7373" w:type="dxa"/>
            <w:gridSpan w:val="2"/>
            <w:tcBorders>
              <w:top w:val="single" w:sz="4" w:space="0" w:color="C0C0C0" w:themeColor="background1" w:themeShade="C0"/>
              <w:left w:val="nil"/>
              <w:bottom w:val="single" w:sz="4" w:space="0" w:color="000000"/>
              <w:tl2br w:val="nil"/>
              <w:tr2bl w:val="nil"/>
            </w:tcBorders>
          </w:tcPr>
          <w:p w14:paraId="40963515" w14:textId="77777777" w:rsidR="001C2CB4" w:rsidRPr="00B02417" w:rsidRDefault="001C2CB4" w:rsidP="001C2CB4">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耐圧試験は、以下のいずれかの施工前に行う。</w:t>
            </w:r>
          </w:p>
          <w:p w14:paraId="1A506D3E" w14:textId="41EF2C64"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（ア）隠ぺい又は埋戻</w:t>
            </w:r>
            <w:r w:rsidR="000D5AED" w:rsidRPr="00B02417">
              <w:rPr>
                <w:rFonts w:ascii="ＭＳ ゴシック" w:eastAsia="ＭＳ ゴシック" w:hAnsi="ＭＳ ゴシック" w:hint="eastAsia"/>
                <w:kern w:val="0"/>
                <w:sz w:val="18"/>
              </w:rPr>
              <w:t>し</w:t>
            </w:r>
          </w:p>
          <w:p w14:paraId="00A0A1A7" w14:textId="0F86CB80"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（イ）配管完了後の塗装（ねじ部のさび止めペイントは除く。）</w:t>
            </w:r>
          </w:p>
          <w:p w14:paraId="65E19B69" w14:textId="092F8F7F"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（ウ）保温施工</w:t>
            </w:r>
          </w:p>
          <w:p w14:paraId="224FE099" w14:textId="47FD9247"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なお、配管施工完成時の系統全領域にわたる耐圧試験も実施することとし、方法については監督職員との協議による。</w:t>
            </w:r>
          </w:p>
          <w:p w14:paraId="6D680062" w14:textId="77777777" w:rsidR="001C2CB4" w:rsidRPr="00B02417" w:rsidRDefault="001C2CB4" w:rsidP="001C2CB4">
            <w:pPr>
              <w:suppressAutoHyphens/>
              <w:wordWrap w:val="0"/>
              <w:adjustRightInd w:val="0"/>
              <w:ind w:leftChars="100" w:left="210" w:firstLineChars="100" w:firstLine="18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１　凍結の恐れのある水配管</w:t>
            </w:r>
          </w:p>
          <w:p w14:paraId="49E38F49" w14:textId="1D7E432C"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水圧試験を空気圧試験</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最大常用圧力の1．5倍、または最高圧力0．2ＭＰａ)に</w:t>
            </w:r>
          </w:p>
          <w:p w14:paraId="39FCBBB6" w14:textId="0FE3C1DC"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代えることが出来るが完成時まで水圧試験を実施する。</w:t>
            </w:r>
          </w:p>
          <w:p w14:paraId="2FBA06F1" w14:textId="77777777" w:rsidR="001C2CB4" w:rsidRPr="00B02417" w:rsidRDefault="001C2CB4" w:rsidP="001C2CB4">
            <w:pPr>
              <w:suppressAutoHyphens/>
              <w:wordWrap w:val="0"/>
              <w:adjustRightInd w:val="0"/>
              <w:ind w:leftChars="100" w:left="210"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２　油配管</w:t>
            </w:r>
          </w:p>
          <w:p w14:paraId="0651E9F1" w14:textId="2F90C45A"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空気圧試験の最小圧力は</w:t>
            </w:r>
            <w:r w:rsidRPr="00B02417">
              <w:rPr>
                <w:rFonts w:ascii="ＭＳ ゴシック" w:eastAsia="ＭＳ ゴシック" w:hAnsi="ＭＳ ゴシック"/>
                <w:kern w:val="0"/>
                <w:sz w:val="18"/>
              </w:rPr>
              <w:t>0.1MPa</w:t>
            </w:r>
            <w:r w:rsidRPr="00B02417">
              <w:rPr>
                <w:rFonts w:ascii="ＭＳ ゴシック" w:eastAsia="ＭＳ ゴシック" w:hAnsi="ＭＳ ゴシック" w:hint="eastAsia"/>
                <w:kern w:val="0"/>
                <w:sz w:val="18"/>
              </w:rPr>
              <w:t>とする。</w:t>
            </w:r>
          </w:p>
          <w:p w14:paraId="0F8868B1" w14:textId="77777777" w:rsidR="001C2CB4" w:rsidRPr="00B02417" w:rsidRDefault="001C2CB4" w:rsidP="001C2CB4">
            <w:pPr>
              <w:suppressAutoHyphens/>
              <w:wordWrap w:val="0"/>
              <w:adjustRightInd w:val="0"/>
              <w:ind w:leftChars="100" w:left="210"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３　ガス（液化石油ガス設備）配管</w:t>
            </w:r>
          </w:p>
          <w:p w14:paraId="7F25133B" w14:textId="5FC989B5"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気密試験及び点火試験とする。</w:t>
            </w:r>
          </w:p>
          <w:p w14:paraId="10C23DB9" w14:textId="51B4DCDD" w:rsidR="001C2CB4" w:rsidRPr="00B02417" w:rsidRDefault="001C2CB4" w:rsidP="001C2CB4">
            <w:pPr>
              <w:suppressAutoHyphens/>
              <w:wordWrap w:val="0"/>
              <w:adjustRightInd w:val="0"/>
              <w:ind w:leftChars="100" w:left="570" w:hangingChars="200" w:hanging="36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気密試験の圧力値は高圧部</w:t>
            </w:r>
            <w:r w:rsidRPr="00B02417">
              <w:rPr>
                <w:rFonts w:ascii="ＭＳ ゴシック" w:eastAsia="ＭＳ ゴシック" w:hAnsi="ＭＳ ゴシック"/>
                <w:kern w:val="0"/>
                <w:sz w:val="18"/>
              </w:rPr>
              <w:t>1.56MPa</w:t>
            </w:r>
            <w:r w:rsidRPr="00B02417">
              <w:rPr>
                <w:rFonts w:ascii="ＭＳ ゴシック" w:eastAsia="ＭＳ ゴシック" w:hAnsi="ＭＳ ゴシック" w:hint="eastAsia"/>
                <w:kern w:val="0"/>
                <w:sz w:val="18"/>
              </w:rPr>
              <w:t>以上、低圧部</w:t>
            </w:r>
            <w:r w:rsidRPr="00B02417">
              <w:rPr>
                <w:rFonts w:ascii="ＭＳ ゴシック" w:eastAsia="ＭＳ ゴシック" w:hAnsi="ＭＳ ゴシック"/>
                <w:kern w:val="0"/>
                <w:sz w:val="18"/>
              </w:rPr>
              <w:t>8.4kPa</w:t>
            </w:r>
            <w:r w:rsidRPr="00B02417">
              <w:rPr>
                <w:rFonts w:ascii="ＭＳ ゴシック" w:eastAsia="ＭＳ ゴシック" w:hAnsi="ＭＳ ゴシック" w:hint="eastAsia"/>
                <w:kern w:val="0"/>
                <w:sz w:val="18"/>
              </w:rPr>
              <w:t>以上</w:t>
            </w:r>
            <w:r w:rsidRPr="00B02417">
              <w:rPr>
                <w:rFonts w:ascii="ＭＳ ゴシック" w:eastAsia="ＭＳ ゴシック" w:hAnsi="ＭＳ ゴシック"/>
                <w:kern w:val="0"/>
                <w:sz w:val="18"/>
              </w:rPr>
              <w:t>10.0kPa</w:t>
            </w:r>
            <w:r w:rsidRPr="00B02417">
              <w:rPr>
                <w:rFonts w:ascii="ＭＳ ゴシック" w:eastAsia="ＭＳ ゴシック" w:hAnsi="ＭＳ ゴシック" w:hint="eastAsia"/>
                <w:kern w:val="0"/>
                <w:sz w:val="18"/>
              </w:rPr>
              <w:t>以下とする</w:t>
            </w:r>
          </w:p>
          <w:p w14:paraId="06C69B9B" w14:textId="2289EAA5"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保持時間は管内容積</w:t>
            </w:r>
            <w:r w:rsidRPr="00B02417">
              <w:rPr>
                <w:rFonts w:ascii="ＭＳ ゴシック" w:eastAsia="ＭＳ ゴシック" w:hAnsi="ＭＳ ゴシック"/>
                <w:kern w:val="0"/>
                <w:sz w:val="18"/>
              </w:rPr>
              <w:t>10</w:t>
            </w:r>
            <w:r w:rsidRPr="00B02417">
              <w:rPr>
                <w:rFonts w:ascii="ＭＳ ゴシック" w:eastAsia="ＭＳ ゴシック" w:hAnsi="ＭＳ ゴシック" w:hint="eastAsia"/>
                <w:kern w:val="0"/>
                <w:sz w:val="18"/>
              </w:rPr>
              <w:t>リットル以下は5分間以上、</w:t>
            </w:r>
            <w:r w:rsidRPr="00B02417">
              <w:rPr>
                <w:rFonts w:ascii="ＭＳ ゴシック" w:eastAsia="ＭＳ ゴシック" w:hAnsi="ＭＳ ゴシック"/>
                <w:kern w:val="0"/>
                <w:sz w:val="18"/>
              </w:rPr>
              <w:t>10</w:t>
            </w:r>
            <w:r w:rsidRPr="00B02417">
              <w:rPr>
                <w:rFonts w:ascii="ＭＳ ゴシック" w:eastAsia="ＭＳ ゴシック" w:hAnsi="ＭＳ ゴシック" w:hint="eastAsia"/>
                <w:kern w:val="0"/>
                <w:sz w:val="18"/>
              </w:rPr>
              <w:t>リットルを超え</w:t>
            </w:r>
            <w:r w:rsidRPr="00B02417">
              <w:rPr>
                <w:rFonts w:ascii="ＭＳ ゴシック" w:eastAsia="ＭＳ ゴシック" w:hAnsi="ＭＳ ゴシック"/>
                <w:kern w:val="0"/>
                <w:sz w:val="18"/>
              </w:rPr>
              <w:t>50</w:t>
            </w:r>
            <w:r w:rsidRPr="00B02417">
              <w:rPr>
                <w:rFonts w:ascii="ＭＳ ゴシック" w:eastAsia="ＭＳ ゴシック" w:hAnsi="ＭＳ ゴシック" w:hint="eastAsia"/>
                <w:kern w:val="0"/>
                <w:sz w:val="18"/>
              </w:rPr>
              <w:t>リット</w:t>
            </w:r>
          </w:p>
          <w:p w14:paraId="0C4C4208" w14:textId="1FFB860C" w:rsidR="001C2CB4" w:rsidRPr="00B02417" w:rsidRDefault="001C2CB4" w:rsidP="001C2CB4">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ル以下は10分間以上、</w:t>
            </w:r>
            <w:r w:rsidRPr="00B02417">
              <w:rPr>
                <w:rFonts w:ascii="ＭＳ ゴシック" w:eastAsia="ＭＳ ゴシック" w:hAnsi="ＭＳ ゴシック"/>
                <w:kern w:val="0"/>
                <w:sz w:val="18"/>
              </w:rPr>
              <w:t>50</w:t>
            </w:r>
            <w:r w:rsidRPr="00B02417">
              <w:rPr>
                <w:rFonts w:ascii="ＭＳ ゴシック" w:eastAsia="ＭＳ ゴシック" w:hAnsi="ＭＳ ゴシック" w:hint="eastAsia"/>
                <w:kern w:val="0"/>
                <w:sz w:val="18"/>
              </w:rPr>
              <w:t>リットルを超えるものは24分間以上とする。</w:t>
            </w:r>
          </w:p>
          <w:p w14:paraId="648DF3A3" w14:textId="77777777" w:rsidR="001C2CB4" w:rsidRPr="00B02417" w:rsidRDefault="001C2CB4" w:rsidP="001C2CB4">
            <w:pPr>
              <w:suppressAutoHyphens/>
              <w:wordWrap w:val="0"/>
              <w:adjustRightInd w:val="0"/>
              <w:jc w:val="left"/>
              <w:textAlignment w:val="baseline"/>
              <w:rPr>
                <w:rFonts w:ascii="ＭＳ ゴシック" w:eastAsia="ＭＳ ゴシック" w:hAnsi="ＭＳ ゴシック"/>
                <w:spacing w:val="4"/>
                <w:kern w:val="0"/>
                <w:sz w:val="19"/>
              </w:rPr>
            </w:pPr>
          </w:p>
        </w:tc>
      </w:tr>
      <w:tr w:rsidR="001C2CB4" w:rsidRPr="003B521E" w14:paraId="3293C20D" w14:textId="77777777" w:rsidTr="00C5064E">
        <w:tblPrEx>
          <w:tblCellMar>
            <w:left w:w="13" w:type="dxa"/>
            <w:right w:w="13" w:type="dxa"/>
          </w:tblCellMar>
        </w:tblPrEx>
        <w:trPr>
          <w:cantSplit/>
          <w:trHeight w:val="2795"/>
          <w:jc w:val="center"/>
        </w:trPr>
        <w:tc>
          <w:tcPr>
            <w:tcW w:w="286" w:type="dxa"/>
            <w:vMerge w:val="restart"/>
            <w:tcBorders>
              <w:top w:val="single" w:sz="4" w:space="0" w:color="auto"/>
              <w:left w:val="single" w:sz="4" w:space="0" w:color="auto"/>
              <w:bottom w:val="nil"/>
              <w:right w:val="single" w:sz="4" w:space="0" w:color="auto"/>
              <w:tl2br w:val="nil"/>
              <w:tr2bl w:val="nil"/>
            </w:tcBorders>
            <w:vAlign w:val="center"/>
          </w:tcPr>
          <w:p w14:paraId="0FB061B9"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3</w:t>
            </w:r>
          </w:p>
          <w:p w14:paraId="7CA1B19F" w14:textId="77777777" w:rsidR="001C2CB4" w:rsidRPr="00A24274" w:rsidRDefault="001C2CB4" w:rsidP="001C2CB4">
            <w:pPr>
              <w:jc w:val="center"/>
              <w:rPr>
                <w:rFonts w:ascii="ＭＳ ゴシック" w:eastAsia="ＭＳ ゴシック" w:hAnsi="ＭＳ ゴシック"/>
                <w:sz w:val="18"/>
              </w:rPr>
            </w:pPr>
          </w:p>
          <w:p w14:paraId="62282289"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保温・塗装及び防錆工事</w:t>
            </w:r>
          </w:p>
          <w:p w14:paraId="38C1D2B0" w14:textId="77777777" w:rsidR="001C2CB4" w:rsidRPr="00A24274" w:rsidRDefault="001C2CB4"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7EBC7982"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保温施工</w:t>
            </w:r>
          </w:p>
        </w:tc>
        <w:tc>
          <w:tcPr>
            <w:tcW w:w="7373" w:type="dxa"/>
            <w:gridSpan w:val="2"/>
            <w:tcBorders>
              <w:left w:val="nil"/>
              <w:bottom w:val="single" w:sz="4" w:space="0" w:color="C0C0C0"/>
              <w:tl2br w:val="nil"/>
              <w:tr2bl w:val="nil"/>
            </w:tcBorders>
          </w:tcPr>
          <w:p w14:paraId="35EC442D" w14:textId="6159D6AB" w:rsidR="001C2CB4" w:rsidRPr="00A24274" w:rsidRDefault="001C2CB4" w:rsidP="001C2CB4">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施工は次のとおりとするが、工法等の変更については監督職員の承諾を受ける。</w:t>
            </w:r>
          </w:p>
          <w:p w14:paraId="44003A94" w14:textId="77777777" w:rsidR="001C2CB4" w:rsidRPr="00A24274" w:rsidRDefault="001C2CB4" w:rsidP="001C2CB4">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１　配管、機器</w:t>
            </w:r>
          </w:p>
          <w:p w14:paraId="7F7C9A40" w14:textId="4E8D369C" w:rsidR="001C2CB4" w:rsidRPr="00A24274" w:rsidRDefault="001C2CB4" w:rsidP="001C2CB4">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⑴　消火配管は給水管の仕様による。</w:t>
            </w:r>
          </w:p>
          <w:p w14:paraId="6A3698E3" w14:textId="77777777" w:rsidR="001C2CB4" w:rsidRPr="00A24274" w:rsidRDefault="001C2CB4" w:rsidP="001C2CB4">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２　弁、継手類</w:t>
            </w:r>
          </w:p>
          <w:p w14:paraId="4B941E3F" w14:textId="77777777" w:rsidR="001C2CB4" w:rsidRPr="00A24274" w:rsidRDefault="001C2CB4" w:rsidP="001C2CB4">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⑴　標準仕様書</w:t>
            </w:r>
            <w:r w:rsidRPr="00A24274">
              <w:rPr>
                <w:rFonts w:ascii="ＭＳ ゴシック" w:eastAsia="ＭＳ ゴシック" w:hAnsi="ＭＳ ゴシック"/>
                <w:kern w:val="0"/>
                <w:sz w:val="18"/>
              </w:rPr>
              <w:t>2-3.1.4</w:t>
            </w:r>
            <w:r w:rsidRPr="00A24274">
              <w:rPr>
                <w:rFonts w:ascii="ＭＳ ゴシック" w:eastAsia="ＭＳ ゴシック" w:hAnsi="ＭＳ ゴシック" w:hint="eastAsia"/>
                <w:kern w:val="0"/>
                <w:sz w:val="18"/>
              </w:rPr>
              <w:t>の表</w:t>
            </w:r>
            <w:r w:rsidRPr="00A24274">
              <w:rPr>
                <w:rFonts w:ascii="ＭＳ ゴシック" w:eastAsia="ＭＳ ゴシック" w:hAnsi="ＭＳ ゴシック"/>
                <w:kern w:val="0"/>
                <w:sz w:val="18"/>
              </w:rPr>
              <w:t>2.3.2</w:t>
            </w:r>
            <w:r w:rsidRPr="00A24274">
              <w:rPr>
                <w:rFonts w:ascii="ＭＳ ゴシック" w:eastAsia="ＭＳ ゴシック" w:hAnsi="ＭＳ ゴシック" w:hint="eastAsia"/>
                <w:kern w:val="0"/>
                <w:sz w:val="18"/>
              </w:rPr>
              <w:t>の注11項（ウ）は保温する。</w:t>
            </w:r>
          </w:p>
          <w:p w14:paraId="54EB7E86" w14:textId="1A74EC5F" w:rsidR="001C2CB4" w:rsidRPr="00A24274" w:rsidRDefault="001C2CB4" w:rsidP="001C2CB4">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⑵　保温材は接続する配管の仕様とする。</w:t>
            </w:r>
          </w:p>
          <w:p w14:paraId="6961D09D" w14:textId="77777777" w:rsidR="001C2CB4" w:rsidRPr="00A24274" w:rsidRDefault="001C2CB4" w:rsidP="001C2CB4">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３　外装材のうち、鋼板及び鉄板の適用は次による。</w:t>
            </w:r>
          </w:p>
          <w:p w14:paraId="688D137D" w14:textId="3DC7472A" w:rsidR="001C2CB4" w:rsidRPr="00843FFC" w:rsidRDefault="001C2CB4" w:rsidP="001C2CB4">
            <w:pPr>
              <w:pStyle w:val="ac"/>
              <w:numPr>
                <w:ilvl w:val="0"/>
                <w:numId w:val="10"/>
              </w:numPr>
              <w:suppressAutoHyphens/>
              <w:wordWrap w:val="0"/>
              <w:adjustRightInd w:val="0"/>
              <w:ind w:leftChars="200" w:hangingChars="200"/>
              <w:jc w:val="left"/>
              <w:textAlignment w:val="baseline"/>
              <w:rPr>
                <w:rFonts w:ascii="ＭＳ ゴシック" w:eastAsia="ＭＳ ゴシック" w:hAnsi="ＭＳ ゴシック"/>
                <w:spacing w:val="4"/>
                <w:kern w:val="0"/>
                <w:sz w:val="19"/>
              </w:rPr>
            </w:pPr>
            <w:r w:rsidRPr="00843FFC">
              <w:rPr>
                <w:rFonts w:ascii="ＭＳ ゴシック" w:eastAsia="ＭＳ ゴシック" w:hAnsi="ＭＳ ゴシック" w:hint="eastAsia"/>
                <w:kern w:val="0"/>
                <w:sz w:val="18"/>
              </w:rPr>
              <w:t>機器、タンク、ヘッダー、ダクトの屋内露出はカラー亜鉛鉄板0.35ｍｍ、屋外　露出（多湿箇所）はステンレス鋼板0.3ｍｍ</w:t>
            </w:r>
          </w:p>
          <w:p w14:paraId="0731974D" w14:textId="77777777" w:rsidR="001C2CB4" w:rsidRPr="00A24274" w:rsidRDefault="001C2CB4" w:rsidP="001C2CB4">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⑵　屋外露出（多湿箇所）の管、弁類はステンレス鋼板0．2ｍｍ</w:t>
            </w:r>
          </w:p>
          <w:p w14:paraId="1486263D" w14:textId="77777777" w:rsidR="001C2CB4" w:rsidRPr="00A24274" w:rsidRDefault="001C2CB4" w:rsidP="001C2CB4">
            <w:pPr>
              <w:ind w:leftChars="200" w:left="420"/>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⑶　煙道（機械室内）はカラー亜鉛鉄板0．35ｍｍとする。</w:t>
            </w:r>
          </w:p>
          <w:p w14:paraId="7975ADA6" w14:textId="77777777" w:rsidR="001C2CB4" w:rsidRPr="00A24274" w:rsidRDefault="001C2CB4" w:rsidP="001C2CB4">
            <w:pPr>
              <w:ind w:leftChars="100" w:left="210"/>
              <w:rPr>
                <w:rFonts w:ascii="ＭＳ ゴシック" w:eastAsia="ＭＳ ゴシック" w:hAnsi="ＭＳ ゴシック"/>
                <w:sz w:val="18"/>
              </w:rPr>
            </w:pPr>
          </w:p>
        </w:tc>
      </w:tr>
      <w:tr w:rsidR="001C2CB4" w:rsidRPr="003B521E" w14:paraId="24231F40" w14:textId="77777777" w:rsidTr="00C5064E">
        <w:tblPrEx>
          <w:tblCellMar>
            <w:left w:w="13" w:type="dxa"/>
            <w:right w:w="13" w:type="dxa"/>
          </w:tblCellMar>
        </w:tblPrEx>
        <w:trPr>
          <w:cantSplit/>
          <w:trHeight w:val="3250"/>
          <w:jc w:val="center"/>
        </w:trPr>
        <w:tc>
          <w:tcPr>
            <w:tcW w:w="286" w:type="dxa"/>
            <w:vMerge/>
            <w:tcBorders>
              <w:top w:val="nil"/>
              <w:left w:val="single" w:sz="4" w:space="0" w:color="auto"/>
              <w:bottom w:val="nil"/>
              <w:right w:val="single" w:sz="4" w:space="0" w:color="auto"/>
              <w:tl2br w:val="nil"/>
              <w:tr2bl w:val="nil"/>
            </w:tcBorders>
            <w:vAlign w:val="center"/>
          </w:tcPr>
          <w:p w14:paraId="6988333A"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2922355A"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空気調和設備工事</w:t>
            </w:r>
          </w:p>
          <w:p w14:paraId="20658C26"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の保温</w:t>
            </w:r>
          </w:p>
          <w:p w14:paraId="72BE4819" w14:textId="77777777" w:rsidR="001C2CB4" w:rsidRPr="00A24274" w:rsidRDefault="001C2CB4" w:rsidP="001C2CB4">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08E0CD10" w14:textId="77777777" w:rsidR="001C2CB4" w:rsidRPr="00A24274" w:rsidRDefault="001C2CB4" w:rsidP="001C2CB4">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2285"/>
              <w:gridCol w:w="2285"/>
            </w:tblGrid>
            <w:tr w:rsidR="001C2CB4" w:rsidRPr="00A24274" w14:paraId="36055D5A" w14:textId="77777777">
              <w:trPr>
                <w:trHeight w:val="70"/>
              </w:trPr>
              <w:tc>
                <w:tcPr>
                  <w:tcW w:w="2285" w:type="dxa"/>
                </w:tcPr>
                <w:p w14:paraId="33279A8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2285" w:type="dxa"/>
                </w:tcPr>
                <w:p w14:paraId="11602455"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ロックウール</w:t>
                  </w:r>
                </w:p>
              </w:tc>
              <w:tc>
                <w:tcPr>
                  <w:tcW w:w="2285" w:type="dxa"/>
                </w:tcPr>
                <w:p w14:paraId="305E8AF3"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グラスウール</w:t>
                  </w:r>
                </w:p>
              </w:tc>
            </w:tr>
            <w:tr w:rsidR="001C2CB4" w:rsidRPr="00A24274" w14:paraId="02105106" w14:textId="77777777">
              <w:trPr>
                <w:trHeight w:val="70"/>
              </w:trPr>
              <w:tc>
                <w:tcPr>
                  <w:tcW w:w="2285" w:type="dxa"/>
                </w:tcPr>
                <w:p w14:paraId="06DB0DB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温水管</w:t>
                  </w:r>
                </w:p>
              </w:tc>
              <w:tc>
                <w:tcPr>
                  <w:tcW w:w="2285" w:type="dxa"/>
                </w:tcPr>
                <w:p w14:paraId="1CA97B39"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2CE90277"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7904BF3D" w14:textId="77777777">
              <w:trPr>
                <w:trHeight w:val="70"/>
              </w:trPr>
              <w:tc>
                <w:tcPr>
                  <w:tcW w:w="2285" w:type="dxa"/>
                </w:tcPr>
                <w:p w14:paraId="4700F2B9"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蒸気管</w:t>
                  </w:r>
                </w:p>
              </w:tc>
              <w:tc>
                <w:tcPr>
                  <w:tcW w:w="2285" w:type="dxa"/>
                </w:tcPr>
                <w:p w14:paraId="0A6C8F1C"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01BADEDF"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3B23863E" w14:textId="77777777">
              <w:trPr>
                <w:trHeight w:val="70"/>
              </w:trPr>
              <w:tc>
                <w:tcPr>
                  <w:tcW w:w="2285" w:type="dxa"/>
                </w:tcPr>
                <w:p w14:paraId="46298A2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タンク</w:t>
                  </w:r>
                </w:p>
              </w:tc>
              <w:tc>
                <w:tcPr>
                  <w:tcW w:w="2285" w:type="dxa"/>
                </w:tcPr>
                <w:p w14:paraId="42A53EC0"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58652404"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6DD928C3" w14:textId="77777777">
              <w:trPr>
                <w:trHeight w:val="240"/>
              </w:trPr>
              <w:tc>
                <w:tcPr>
                  <w:tcW w:w="2285" w:type="dxa"/>
                </w:tcPr>
                <w:p w14:paraId="5CE1DBB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ヘッダー</w:t>
                  </w:r>
                </w:p>
              </w:tc>
              <w:tc>
                <w:tcPr>
                  <w:tcW w:w="2285" w:type="dxa"/>
                </w:tcPr>
                <w:p w14:paraId="5FB75B4A"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1836153B"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r>
            <w:tr w:rsidR="001C2CB4" w:rsidRPr="00A24274" w14:paraId="6288916C" w14:textId="77777777">
              <w:trPr>
                <w:trHeight w:val="240"/>
              </w:trPr>
              <w:tc>
                <w:tcPr>
                  <w:tcW w:w="2285" w:type="dxa"/>
                </w:tcPr>
                <w:p w14:paraId="3EFDA0C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煙道</w:t>
                  </w:r>
                </w:p>
              </w:tc>
              <w:tc>
                <w:tcPr>
                  <w:tcW w:w="2285" w:type="dxa"/>
                </w:tcPr>
                <w:p w14:paraId="230CAC69"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383EF6A3"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r>
            <w:tr w:rsidR="001C2CB4" w:rsidRPr="00A24274" w14:paraId="3C6F4674" w14:textId="77777777">
              <w:trPr>
                <w:trHeight w:val="70"/>
              </w:trPr>
              <w:tc>
                <w:tcPr>
                  <w:tcW w:w="2285" w:type="dxa"/>
                </w:tcPr>
                <w:p w14:paraId="2C3FBDA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ダクト</w:t>
                  </w:r>
                </w:p>
              </w:tc>
              <w:tc>
                <w:tcPr>
                  <w:tcW w:w="2285" w:type="dxa"/>
                </w:tcPr>
                <w:p w14:paraId="245B1B84"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c>
                <w:tcPr>
                  <w:tcW w:w="2285" w:type="dxa"/>
                </w:tcPr>
                <w:p w14:paraId="563B4FBF"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bl>
          <w:p w14:paraId="0D0A0FB4" w14:textId="4B1D8752" w:rsidR="001C2CB4" w:rsidRPr="00A24274" w:rsidRDefault="001C2CB4" w:rsidP="001C2CB4">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注⑴　外気取り入れダクトの全てと、排気用ダクトの外壁から1ｍのゾーンは保温する。</w:t>
            </w:r>
          </w:p>
          <w:p w14:paraId="56093332" w14:textId="77777777" w:rsidR="001C2CB4" w:rsidRPr="00A24274" w:rsidRDefault="001C2CB4" w:rsidP="001C2CB4">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⑵　地下ピット換気用排気ダクトは、ピット内を除く部分全てを保温する。</w:t>
            </w:r>
          </w:p>
          <w:p w14:paraId="39FDF7F4" w14:textId="77777777" w:rsidR="001C2CB4" w:rsidRPr="00A24274" w:rsidRDefault="001C2CB4" w:rsidP="001C2CB4">
            <w:pPr>
              <w:ind w:leftChars="100" w:left="750" w:hangingChars="300" w:hanging="54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⑶　熱交換型の換気ダクトは、外気取入用ダクト（ＯＡ）、室内給気用ダクト（ＳＡ）、排気用ダクト（ＥＡ）の全てを保温する。</w:t>
            </w:r>
          </w:p>
          <w:p w14:paraId="5F1E2FF8" w14:textId="77777777" w:rsidR="001C2CB4" w:rsidRPr="00A24274" w:rsidRDefault="001C2CB4" w:rsidP="001C2CB4">
            <w:pPr>
              <w:ind w:leftChars="100" w:left="210"/>
              <w:rPr>
                <w:rFonts w:ascii="ＭＳ ゴシック" w:eastAsia="ＭＳ ゴシック" w:hAnsi="ＭＳ ゴシック"/>
                <w:kern w:val="0"/>
                <w:sz w:val="18"/>
              </w:rPr>
            </w:pPr>
          </w:p>
        </w:tc>
      </w:tr>
      <w:tr w:rsidR="001C2CB4" w:rsidRPr="003B521E" w14:paraId="181CC1DA" w14:textId="77777777" w:rsidTr="00C5064E">
        <w:tblPrEx>
          <w:tblCellMar>
            <w:left w:w="13" w:type="dxa"/>
            <w:right w:w="13" w:type="dxa"/>
          </w:tblCellMar>
        </w:tblPrEx>
        <w:trPr>
          <w:cantSplit/>
          <w:trHeight w:val="2216"/>
          <w:jc w:val="center"/>
        </w:trPr>
        <w:tc>
          <w:tcPr>
            <w:tcW w:w="286" w:type="dxa"/>
            <w:vMerge/>
            <w:tcBorders>
              <w:top w:val="nil"/>
              <w:left w:val="single" w:sz="4" w:space="0" w:color="auto"/>
              <w:bottom w:val="nil"/>
              <w:right w:val="single" w:sz="4" w:space="0" w:color="auto"/>
              <w:tl2br w:val="nil"/>
              <w:tr2bl w:val="nil"/>
            </w:tcBorders>
          </w:tcPr>
          <w:p w14:paraId="7272B223"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3528EB64"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3　給排水衛生設備工</w:t>
            </w:r>
          </w:p>
          <w:p w14:paraId="7DDB2CC6"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事の保温</w:t>
            </w:r>
          </w:p>
        </w:tc>
        <w:tc>
          <w:tcPr>
            <w:tcW w:w="7373" w:type="dxa"/>
            <w:gridSpan w:val="2"/>
            <w:tcBorders>
              <w:left w:val="nil"/>
              <w:bottom w:val="single" w:sz="4" w:space="0" w:color="C0C0C0"/>
              <w:tl2br w:val="nil"/>
              <w:tr2bl w:val="nil"/>
            </w:tcBorders>
          </w:tcPr>
          <w:p w14:paraId="5C5192C7" w14:textId="77777777" w:rsidR="001C2CB4" w:rsidRPr="00A24274" w:rsidRDefault="001C2CB4" w:rsidP="001C2CB4">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1523"/>
              <w:gridCol w:w="1523"/>
              <w:gridCol w:w="1524"/>
            </w:tblGrid>
            <w:tr w:rsidR="001C2CB4" w:rsidRPr="00A24274" w14:paraId="28F5A6C2" w14:textId="77777777">
              <w:trPr>
                <w:trHeight w:val="70"/>
              </w:trPr>
              <w:tc>
                <w:tcPr>
                  <w:tcW w:w="2285" w:type="dxa"/>
                </w:tcPr>
                <w:p w14:paraId="4078B708" w14:textId="77777777" w:rsidR="001C2CB4" w:rsidRPr="00A24274" w:rsidRDefault="001C2CB4" w:rsidP="001C2CB4">
                  <w:pPr>
                    <w:snapToGrid w:val="0"/>
                    <w:spacing w:line="240" w:lineRule="atLeast"/>
                    <w:rPr>
                      <w:rFonts w:ascii="ＭＳ ゴシック" w:eastAsia="ＭＳ ゴシック" w:hAnsi="ＭＳ ゴシック"/>
                      <w:sz w:val="18"/>
                    </w:rPr>
                  </w:pPr>
                </w:p>
              </w:tc>
              <w:tc>
                <w:tcPr>
                  <w:tcW w:w="1523" w:type="dxa"/>
                  <w:tcBorders>
                    <w:right w:val="single" w:sz="4" w:space="0" w:color="auto"/>
                  </w:tcBorders>
                </w:tcPr>
                <w:p w14:paraId="72128678"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ﾛｯｸｳｰﾙ</w:t>
                  </w:r>
                </w:p>
              </w:tc>
              <w:tc>
                <w:tcPr>
                  <w:tcW w:w="1523" w:type="dxa"/>
                  <w:tcBorders>
                    <w:left w:val="single" w:sz="4" w:space="0" w:color="auto"/>
                  </w:tcBorders>
                </w:tcPr>
                <w:p w14:paraId="4BBD9E42"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ｸﾞﾗｽｳｰﾙ</w:t>
                  </w:r>
                </w:p>
              </w:tc>
              <w:tc>
                <w:tcPr>
                  <w:tcW w:w="1524" w:type="dxa"/>
                </w:tcPr>
                <w:p w14:paraId="446D1CC6"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ﾎﾟﾘｽﾁﾚﾝﾌｫｰﾑ</w:t>
                  </w:r>
                </w:p>
              </w:tc>
            </w:tr>
            <w:tr w:rsidR="001C2CB4" w:rsidRPr="00A24274" w14:paraId="5A189D11" w14:textId="77777777">
              <w:trPr>
                <w:trHeight w:val="70"/>
              </w:trPr>
              <w:tc>
                <w:tcPr>
                  <w:tcW w:w="2285" w:type="dxa"/>
                </w:tcPr>
                <w:p w14:paraId="730B173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給水管</w:t>
                  </w:r>
                </w:p>
              </w:tc>
              <w:tc>
                <w:tcPr>
                  <w:tcW w:w="1523" w:type="dxa"/>
                  <w:tcBorders>
                    <w:right w:val="single" w:sz="4" w:space="0" w:color="auto"/>
                  </w:tcBorders>
                </w:tcPr>
                <w:p w14:paraId="0B87C3A0"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72688ECA"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c>
                <w:tcPr>
                  <w:tcW w:w="1524" w:type="dxa"/>
                </w:tcPr>
                <w:p w14:paraId="303AC808"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1C2CB4" w:rsidRPr="00A24274" w14:paraId="53D56149" w14:textId="77777777">
              <w:trPr>
                <w:trHeight w:val="70"/>
              </w:trPr>
              <w:tc>
                <w:tcPr>
                  <w:tcW w:w="2285" w:type="dxa"/>
                </w:tcPr>
                <w:p w14:paraId="7D4E7DEC"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消火管</w:t>
                  </w:r>
                </w:p>
              </w:tc>
              <w:tc>
                <w:tcPr>
                  <w:tcW w:w="1523" w:type="dxa"/>
                  <w:tcBorders>
                    <w:right w:val="single" w:sz="4" w:space="0" w:color="auto"/>
                  </w:tcBorders>
                </w:tcPr>
                <w:p w14:paraId="4741C464"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4117FB55"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4" w:type="dxa"/>
                </w:tcPr>
                <w:p w14:paraId="5011BEE6"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r>
            <w:tr w:rsidR="001C2CB4" w:rsidRPr="00A24274" w14:paraId="066C892A" w14:textId="77777777">
              <w:trPr>
                <w:trHeight w:val="70"/>
              </w:trPr>
              <w:tc>
                <w:tcPr>
                  <w:tcW w:w="2285" w:type="dxa"/>
                </w:tcPr>
                <w:p w14:paraId="3C01FE4B"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給湯管</w:t>
                  </w:r>
                </w:p>
              </w:tc>
              <w:tc>
                <w:tcPr>
                  <w:tcW w:w="1523" w:type="dxa"/>
                  <w:tcBorders>
                    <w:right w:val="single" w:sz="4" w:space="0" w:color="auto"/>
                  </w:tcBorders>
                </w:tcPr>
                <w:p w14:paraId="338555BE"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1D373357"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c>
                <w:tcPr>
                  <w:tcW w:w="1524" w:type="dxa"/>
                </w:tcPr>
                <w:p w14:paraId="69B957DC"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r>
            <w:tr w:rsidR="001C2CB4" w:rsidRPr="00A24274" w14:paraId="0E8AE714" w14:textId="77777777">
              <w:trPr>
                <w:trHeight w:val="240"/>
              </w:trPr>
              <w:tc>
                <w:tcPr>
                  <w:tcW w:w="2285" w:type="dxa"/>
                </w:tcPr>
                <w:p w14:paraId="0CD6B580"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排水管・雨水管</w:t>
                  </w:r>
                </w:p>
              </w:tc>
              <w:tc>
                <w:tcPr>
                  <w:tcW w:w="1523" w:type="dxa"/>
                  <w:tcBorders>
                    <w:right w:val="single" w:sz="4" w:space="0" w:color="auto"/>
                  </w:tcBorders>
                </w:tcPr>
                <w:p w14:paraId="23FDAD8B"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55F77042"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4" w:type="dxa"/>
                </w:tcPr>
                <w:p w14:paraId="109A67C0"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r>
            <w:tr w:rsidR="001C2CB4" w:rsidRPr="00A24274" w14:paraId="6F983D70" w14:textId="77777777">
              <w:trPr>
                <w:trHeight w:val="240"/>
              </w:trPr>
              <w:tc>
                <w:tcPr>
                  <w:tcW w:w="2285" w:type="dxa"/>
                </w:tcPr>
                <w:p w14:paraId="01CF91D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貯湯タンク</w:t>
                  </w:r>
                </w:p>
              </w:tc>
              <w:tc>
                <w:tcPr>
                  <w:tcW w:w="1523" w:type="dxa"/>
                  <w:tcBorders>
                    <w:right w:val="single" w:sz="4" w:space="0" w:color="auto"/>
                  </w:tcBorders>
                </w:tcPr>
                <w:p w14:paraId="131A4843" w14:textId="77777777" w:rsidR="001C2CB4" w:rsidRPr="00A24274" w:rsidRDefault="001C2CB4" w:rsidP="001C2CB4">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7252E870"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c>
                <w:tcPr>
                  <w:tcW w:w="1524" w:type="dxa"/>
                </w:tcPr>
                <w:p w14:paraId="71AC0712" w14:textId="77777777" w:rsidR="001C2CB4" w:rsidRPr="00A24274" w:rsidRDefault="001C2CB4" w:rsidP="001C2CB4">
                  <w:pPr>
                    <w:snapToGrid w:val="0"/>
                    <w:spacing w:line="240" w:lineRule="atLeast"/>
                    <w:jc w:val="center"/>
                    <w:rPr>
                      <w:rFonts w:ascii="ＭＳ ゴシック" w:eastAsia="ＭＳ ゴシック" w:hAnsi="ＭＳ ゴシック"/>
                      <w:sz w:val="18"/>
                    </w:rPr>
                  </w:pPr>
                </w:p>
              </w:tc>
            </w:tr>
          </w:tbl>
          <w:p w14:paraId="3E79F44A"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注⑴　屋内、屋外に露出する消火管、排水管、雨水管は、ポリスチレンフォームとする。</w:t>
            </w:r>
          </w:p>
          <w:p w14:paraId="679D856F"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⑵　電熱保温帯巻き付け箇所はロックウールとする。</w:t>
            </w:r>
          </w:p>
          <w:p w14:paraId="2114E943"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⑶　井水管は冷水管の仕様で保温する。</w:t>
            </w:r>
          </w:p>
          <w:p w14:paraId="3A45856F" w14:textId="77777777" w:rsidR="001C2CB4" w:rsidRPr="00A24274" w:rsidRDefault="001C2CB4" w:rsidP="001C2CB4">
            <w:pPr>
              <w:ind w:leftChars="100" w:left="210"/>
              <w:rPr>
                <w:rFonts w:ascii="ＭＳ ゴシック" w:eastAsia="ＭＳ ゴシック" w:hAnsi="ＭＳ ゴシック"/>
                <w:kern w:val="0"/>
                <w:sz w:val="18"/>
              </w:rPr>
            </w:pPr>
          </w:p>
        </w:tc>
      </w:tr>
      <w:tr w:rsidR="001C2CB4" w:rsidRPr="003B521E" w14:paraId="62E9DA06" w14:textId="77777777" w:rsidTr="00C5064E">
        <w:tblPrEx>
          <w:tblCellMar>
            <w:left w:w="13" w:type="dxa"/>
            <w:right w:w="13" w:type="dxa"/>
          </w:tblCellMar>
        </w:tblPrEx>
        <w:trPr>
          <w:cantSplit/>
          <w:trHeight w:val="70"/>
          <w:jc w:val="center"/>
        </w:trPr>
        <w:tc>
          <w:tcPr>
            <w:tcW w:w="286" w:type="dxa"/>
            <w:vMerge/>
            <w:tcBorders>
              <w:top w:val="nil"/>
              <w:left w:val="single" w:sz="4" w:space="0" w:color="auto"/>
              <w:bottom w:val="nil"/>
              <w:right w:val="single" w:sz="4" w:space="0" w:color="auto"/>
              <w:tl2br w:val="nil"/>
              <w:tr2bl w:val="nil"/>
            </w:tcBorders>
          </w:tcPr>
          <w:p w14:paraId="22458976"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60B72F5C"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　FF式給排気筒の保</w:t>
            </w:r>
          </w:p>
          <w:p w14:paraId="6EA0BECD"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温</w:t>
            </w:r>
          </w:p>
        </w:tc>
        <w:tc>
          <w:tcPr>
            <w:tcW w:w="7373" w:type="dxa"/>
            <w:gridSpan w:val="2"/>
            <w:tcBorders>
              <w:left w:val="nil"/>
              <w:bottom w:val="single" w:sz="4" w:space="0" w:color="C0C0C0"/>
              <w:tl2br w:val="nil"/>
              <w:tr2bl w:val="nil"/>
            </w:tcBorders>
          </w:tcPr>
          <w:p w14:paraId="27C4AB45" w14:textId="21929C30"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ＦＦ式機器の給排気筒の保温はロックウール厚25ｍｍとする。</w:t>
            </w:r>
          </w:p>
          <w:p w14:paraId="3EEB4604" w14:textId="77777777" w:rsidR="001C2CB4" w:rsidRPr="00A24274" w:rsidRDefault="001C2CB4" w:rsidP="001C2CB4">
            <w:pPr>
              <w:rPr>
                <w:rFonts w:ascii="ＭＳ ゴシック" w:eastAsia="ＭＳ ゴシック" w:hAnsi="ＭＳ ゴシック"/>
                <w:kern w:val="0"/>
                <w:sz w:val="18"/>
              </w:rPr>
            </w:pPr>
          </w:p>
        </w:tc>
      </w:tr>
      <w:tr w:rsidR="001C2CB4" w:rsidRPr="003B521E" w14:paraId="771A7359" w14:textId="77777777" w:rsidTr="00C5064E">
        <w:tblPrEx>
          <w:tblCellMar>
            <w:left w:w="13" w:type="dxa"/>
            <w:right w:w="13" w:type="dxa"/>
          </w:tblCellMar>
        </w:tblPrEx>
        <w:trPr>
          <w:cantSplit/>
          <w:trHeight w:val="163"/>
          <w:jc w:val="center"/>
        </w:trPr>
        <w:tc>
          <w:tcPr>
            <w:tcW w:w="286" w:type="dxa"/>
            <w:vMerge/>
            <w:tcBorders>
              <w:top w:val="dotted" w:sz="4" w:space="0" w:color="auto"/>
              <w:left w:val="single" w:sz="4" w:space="0" w:color="auto"/>
              <w:bottom w:val="single" w:sz="4" w:space="0" w:color="auto"/>
              <w:right w:val="single" w:sz="4" w:space="0" w:color="auto"/>
              <w:tl2br w:val="nil"/>
              <w:tr2bl w:val="nil"/>
            </w:tcBorders>
            <w:vAlign w:val="center"/>
          </w:tcPr>
          <w:p w14:paraId="405DF876" w14:textId="77777777" w:rsidR="001C2CB4" w:rsidRPr="00A24274" w:rsidRDefault="001C2CB4"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7011B05D"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冷媒管の外装</w:t>
            </w:r>
          </w:p>
        </w:tc>
        <w:tc>
          <w:tcPr>
            <w:tcW w:w="7373" w:type="dxa"/>
            <w:gridSpan w:val="2"/>
            <w:tcBorders>
              <w:top w:val="single" w:sz="4" w:space="0" w:color="C0C0C0" w:themeColor="background1" w:themeShade="C0"/>
              <w:left w:val="nil"/>
              <w:bottom w:val="single" w:sz="4" w:space="0" w:color="C0C0C0"/>
              <w:tl2br w:val="nil"/>
              <w:tr2bl w:val="nil"/>
            </w:tcBorders>
          </w:tcPr>
          <w:p w14:paraId="71A7D665"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高耐食鋼板製配管化粧カバー</w:t>
            </w:r>
          </w:p>
          <w:p w14:paraId="4ED8CF36" w14:textId="77777777" w:rsidR="001C2CB4" w:rsidRPr="00A24274" w:rsidRDefault="001C2CB4"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保温化粧ケース(樹脂製)　・　その他（　　　　）　　　　　　　　　　（2－3．1．4）</w:t>
            </w:r>
          </w:p>
          <w:p w14:paraId="6E922175" w14:textId="77777777" w:rsidR="001C2CB4" w:rsidRPr="00A24274" w:rsidRDefault="001C2CB4" w:rsidP="001C2CB4">
            <w:pPr>
              <w:rPr>
                <w:rFonts w:ascii="ＭＳ ゴシック" w:eastAsia="ＭＳ ゴシック" w:hAnsi="ＭＳ ゴシック"/>
                <w:sz w:val="18"/>
              </w:rPr>
            </w:pPr>
          </w:p>
        </w:tc>
      </w:tr>
      <w:tr w:rsidR="001C2CB4" w:rsidRPr="003B521E" w14:paraId="37D0A06F" w14:textId="77777777" w:rsidTr="00C5064E">
        <w:tblPrEx>
          <w:tblCellMar>
            <w:left w:w="13" w:type="dxa"/>
            <w:right w:w="13" w:type="dxa"/>
          </w:tblCellMar>
        </w:tblPrEx>
        <w:trPr>
          <w:cantSplit/>
          <w:trHeight w:val="288"/>
          <w:jc w:val="center"/>
        </w:trPr>
        <w:tc>
          <w:tcPr>
            <w:tcW w:w="286" w:type="dxa"/>
            <w:vMerge/>
            <w:tcBorders>
              <w:top w:val="single" w:sz="4" w:space="0" w:color="C0C0C0" w:themeColor="background1" w:themeShade="C0"/>
              <w:left w:val="single" w:sz="4" w:space="0" w:color="auto"/>
              <w:bottom w:val="single" w:sz="4" w:space="0" w:color="auto"/>
              <w:right w:val="single" w:sz="4" w:space="0" w:color="auto"/>
              <w:tl2br w:val="nil"/>
              <w:tr2bl w:val="nil"/>
            </w:tcBorders>
          </w:tcPr>
          <w:p w14:paraId="4CC80243" w14:textId="77777777" w:rsidR="001C2CB4" w:rsidRPr="00A24274" w:rsidRDefault="001C2CB4" w:rsidP="001C2CB4"/>
        </w:tc>
        <w:tc>
          <w:tcPr>
            <w:tcW w:w="1984" w:type="dxa"/>
            <w:tcBorders>
              <w:top w:val="single" w:sz="4" w:space="0" w:color="C0C0C0" w:themeColor="background1" w:themeShade="C0"/>
              <w:left w:val="single" w:sz="4" w:space="0" w:color="auto"/>
              <w:bottom w:val="single" w:sz="4" w:space="0" w:color="auto"/>
              <w:right w:val="single" w:sz="4" w:space="0" w:color="000000"/>
              <w:tl2br w:val="nil"/>
              <w:tr2bl w:val="nil"/>
            </w:tcBorders>
          </w:tcPr>
          <w:p w14:paraId="300B9198"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ダクト塗装</w:t>
            </w:r>
          </w:p>
        </w:tc>
        <w:tc>
          <w:tcPr>
            <w:tcW w:w="7373" w:type="dxa"/>
            <w:gridSpan w:val="2"/>
            <w:tcBorders>
              <w:top w:val="single" w:sz="4" w:space="0" w:color="C0C0C0" w:themeColor="background1" w:themeShade="C0"/>
              <w:left w:val="nil"/>
              <w:bottom w:val="single" w:sz="4" w:space="0" w:color="auto"/>
              <w:tl2br w:val="nil"/>
              <w:tr2bl w:val="nil"/>
            </w:tcBorders>
          </w:tcPr>
          <w:p w14:paraId="46DD321C" w14:textId="7C495F73"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ダクト（排気フードを含む）で見え掛り範囲は調合ペイント（つやけし）を2回塗りとする。ペイント色は監督職員の指示による。</w:t>
            </w:r>
          </w:p>
          <w:p w14:paraId="2ED8375C" w14:textId="77777777" w:rsidR="001C2CB4" w:rsidRPr="00A24274" w:rsidRDefault="001C2CB4" w:rsidP="001C2CB4">
            <w:pPr>
              <w:rPr>
                <w:rFonts w:ascii="ＭＳ ゴシック" w:eastAsia="ＭＳ ゴシック" w:hAnsi="ＭＳ ゴシック"/>
                <w:sz w:val="18"/>
              </w:rPr>
            </w:pPr>
          </w:p>
        </w:tc>
      </w:tr>
      <w:tr w:rsidR="00BF7DAE" w:rsidRPr="003B521E" w14:paraId="56EB9A5A" w14:textId="77777777" w:rsidTr="00C5064E">
        <w:tblPrEx>
          <w:tblCellMar>
            <w:left w:w="13" w:type="dxa"/>
            <w:right w:w="13" w:type="dxa"/>
          </w:tblCellMar>
        </w:tblPrEx>
        <w:trPr>
          <w:cantSplit/>
          <w:trHeight w:val="4521"/>
          <w:jc w:val="center"/>
        </w:trPr>
        <w:tc>
          <w:tcPr>
            <w:tcW w:w="286" w:type="dxa"/>
            <w:vMerge w:val="restart"/>
            <w:tcBorders>
              <w:top w:val="single" w:sz="4" w:space="0" w:color="auto"/>
              <w:left w:val="single" w:sz="4" w:space="0" w:color="000000" w:themeColor="text1"/>
              <w:bottom w:val="nil"/>
              <w:right w:val="single" w:sz="4" w:space="0" w:color="000000" w:themeColor="text1"/>
              <w:tl2br w:val="nil"/>
              <w:tr2bl w:val="nil"/>
            </w:tcBorders>
            <w:vAlign w:val="center"/>
          </w:tcPr>
          <w:p w14:paraId="533F3232" w14:textId="685D7C5F" w:rsidR="00BF7DAE" w:rsidRPr="00A24274" w:rsidRDefault="00BF7DAE" w:rsidP="00BF7DAE">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w:t>
            </w:r>
          </w:p>
          <w:p w14:paraId="3A758095" w14:textId="77777777" w:rsidR="00BF7DAE" w:rsidRPr="00A24274" w:rsidRDefault="00BF7DAE" w:rsidP="00BF7DAE">
            <w:pPr>
              <w:jc w:val="center"/>
              <w:rPr>
                <w:rFonts w:ascii="ＭＳ ゴシック" w:eastAsia="ＭＳ ゴシック" w:hAnsi="ＭＳ ゴシック"/>
                <w:sz w:val="18"/>
              </w:rPr>
            </w:pPr>
          </w:p>
          <w:p w14:paraId="48D2947E" w14:textId="77777777" w:rsidR="00BF7DAE" w:rsidRPr="00A24274" w:rsidRDefault="00BF7DAE" w:rsidP="00BF7DAE">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関連工事</w:t>
            </w:r>
          </w:p>
          <w:p w14:paraId="0AA073D9" w14:textId="54B807D8" w:rsidR="00BF7DAE" w:rsidRPr="00992B29" w:rsidRDefault="00BF7DAE" w:rsidP="00BF7DAE">
            <w:pPr>
              <w:rPr>
                <w:rFonts w:ascii="ＭＳ ゴシック" w:eastAsia="ＭＳ ゴシック" w:hAnsi="ＭＳ ゴシック"/>
                <w:sz w:val="18"/>
              </w:rPr>
            </w:pPr>
          </w:p>
        </w:tc>
        <w:tc>
          <w:tcPr>
            <w:tcW w:w="1984" w:type="dxa"/>
            <w:tcBorders>
              <w:top w:val="single" w:sz="4" w:space="0" w:color="auto"/>
              <w:left w:val="single" w:sz="4" w:space="0" w:color="000000" w:themeColor="text1"/>
              <w:bottom w:val="single" w:sz="4" w:space="0" w:color="C0C0C0"/>
              <w:right w:val="single" w:sz="4" w:space="0" w:color="000000"/>
              <w:tl2br w:val="nil"/>
              <w:tr2bl w:val="nil"/>
            </w:tcBorders>
          </w:tcPr>
          <w:p w14:paraId="48890A79" w14:textId="77777777" w:rsidR="00BF7DAE" w:rsidRPr="00A24274" w:rsidRDefault="00BF7DAE" w:rsidP="00BF7DAE">
            <w:pPr>
              <w:rPr>
                <w:rFonts w:ascii="ＭＳ ゴシック" w:eastAsia="ＭＳ ゴシック" w:hAnsi="ＭＳ ゴシック"/>
                <w:sz w:val="18"/>
              </w:rPr>
            </w:pPr>
            <w:r w:rsidRPr="00A24274">
              <w:rPr>
                <w:rFonts w:ascii="ＭＳ ゴシック" w:eastAsia="ＭＳ ゴシック" w:hAnsi="ＭＳ ゴシック"/>
                <w:sz w:val="18"/>
              </w:rPr>
              <w:t xml:space="preserve"> 1</w:t>
            </w:r>
            <w:r w:rsidRPr="00A24274">
              <w:rPr>
                <w:rFonts w:ascii="ＭＳ ゴシック" w:eastAsia="ＭＳ ゴシック" w:hAnsi="ＭＳ ゴシック" w:hint="eastAsia"/>
                <w:sz w:val="18"/>
              </w:rPr>
              <w:t xml:space="preserve">　仮設工事</w:t>
            </w:r>
          </w:p>
        </w:tc>
        <w:tc>
          <w:tcPr>
            <w:tcW w:w="7373" w:type="dxa"/>
            <w:gridSpan w:val="2"/>
            <w:tcBorders>
              <w:top w:val="single" w:sz="4" w:space="0" w:color="auto"/>
              <w:left w:val="nil"/>
              <w:bottom w:val="single" w:sz="4" w:space="0" w:color="C0C0C0"/>
              <w:right w:val="single" w:sz="4" w:space="0" w:color="auto"/>
              <w:tl2br w:val="nil"/>
              <w:tr2bl w:val="nil"/>
            </w:tcBorders>
          </w:tcPr>
          <w:p w14:paraId="58F66CFD" w14:textId="45E8BB61"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監督職員が指定する位置に一箇所設置する。　　　</w:t>
            </w:r>
            <w:r w:rsidR="008814D3" w:rsidRPr="00B02417">
              <w:rPr>
                <w:rFonts w:ascii="ＭＳ ゴシック" w:eastAsia="ＭＳ ゴシック" w:hAnsi="ＭＳ ゴシック" w:hint="eastAsia"/>
                <w:sz w:val="18"/>
              </w:rPr>
              <w:t xml:space="preserve">　　　</w:t>
            </w:r>
            <w:r w:rsidRPr="00B02417">
              <w:rPr>
                <w:rFonts w:ascii="ＭＳ ゴシック" w:eastAsia="ＭＳ ゴシック" w:hAnsi="ＭＳ ゴシック" w:hint="eastAsia"/>
                <w:sz w:val="18"/>
              </w:rPr>
              <w:t xml:space="preserve">　　　　　　　　（2－4．1．1）</w:t>
            </w:r>
          </w:p>
          <w:p w14:paraId="00C01CAD" w14:textId="1137DBFD"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表示時期</w:t>
            </w:r>
            <w:r w:rsidR="008814D3" w:rsidRPr="00B02417">
              <w:rPr>
                <w:rFonts w:ascii="ＭＳ ゴシック" w:eastAsia="ＭＳ ゴシック" w:hAnsi="ＭＳ ゴシック" w:hint="eastAsia"/>
                <w:sz w:val="18"/>
              </w:rPr>
              <w:t>は</w:t>
            </w:r>
            <w:r w:rsidRPr="00B02417">
              <w:rPr>
                <w:rFonts w:ascii="ＭＳ ゴシック" w:eastAsia="ＭＳ ゴシック" w:hAnsi="ＭＳ ゴシック" w:hint="eastAsia"/>
                <w:sz w:val="18"/>
              </w:rPr>
              <w:t>工事着工時から完成時まで</w:t>
            </w:r>
            <w:r w:rsidR="008814D3" w:rsidRPr="00B02417">
              <w:rPr>
                <w:rFonts w:ascii="ＭＳ ゴシック" w:eastAsia="ＭＳ ゴシック" w:hAnsi="ＭＳ ゴシック" w:hint="eastAsia"/>
                <w:sz w:val="18"/>
              </w:rPr>
              <w:t>とする。</w:t>
            </w:r>
          </w:p>
          <w:p w14:paraId="6518C880"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表示板の形式</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4971"/>
            </w:tblGrid>
            <w:tr w:rsidR="00B02417" w:rsidRPr="00B02417" w14:paraId="1E0C3416" w14:textId="77777777" w:rsidTr="002836A2">
              <w:trPr>
                <w:trHeight w:val="15"/>
              </w:trPr>
              <w:tc>
                <w:tcPr>
                  <w:tcW w:w="6711" w:type="dxa"/>
                  <w:gridSpan w:val="2"/>
                  <w:shd w:val="clear" w:color="auto" w:fill="auto"/>
                </w:tcPr>
                <w:p w14:paraId="02D0C46D" w14:textId="77777777" w:rsidR="00BF7DAE" w:rsidRPr="00B02417" w:rsidRDefault="00BF7DAE" w:rsidP="00BF7DAE">
                  <w:pPr>
                    <w:jc w:val="center"/>
                    <w:rPr>
                      <w:rFonts w:ascii="ＭＳ ゴシック" w:eastAsia="ＭＳ ゴシック" w:hAnsi="ＭＳ ゴシック"/>
                      <w:sz w:val="18"/>
                    </w:rPr>
                  </w:pPr>
                  <w:r w:rsidRPr="00B02417">
                    <w:rPr>
                      <w:rFonts w:ascii="ＭＳ ゴシック" w:eastAsia="ＭＳ ゴシック" w:hAnsi="ＭＳ ゴシック" w:hint="eastAsia"/>
                      <w:sz w:val="18"/>
                    </w:rPr>
                    <w:t>建築工事の表示</w:t>
                  </w:r>
                </w:p>
              </w:tc>
            </w:tr>
            <w:tr w:rsidR="00B02417" w:rsidRPr="00B02417" w14:paraId="2E7724F0" w14:textId="77777777" w:rsidTr="002836A2">
              <w:trPr>
                <w:trHeight w:val="15"/>
              </w:trPr>
              <w:tc>
                <w:tcPr>
                  <w:tcW w:w="1740" w:type="dxa"/>
                  <w:shd w:val="clear" w:color="auto" w:fill="auto"/>
                </w:tcPr>
                <w:p w14:paraId="5536E318"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工事名称</w:t>
                  </w:r>
                </w:p>
              </w:tc>
              <w:tc>
                <w:tcPr>
                  <w:tcW w:w="4971" w:type="dxa"/>
                  <w:shd w:val="clear" w:color="auto" w:fill="auto"/>
                </w:tcPr>
                <w:p w14:paraId="35B2FBEB" w14:textId="77777777" w:rsidR="00BF7DAE" w:rsidRPr="00B02417" w:rsidRDefault="00BF7DAE" w:rsidP="00BF7DAE">
                  <w:pPr>
                    <w:rPr>
                      <w:rFonts w:ascii="ＭＳ ゴシック" w:eastAsia="ＭＳ ゴシック" w:hAnsi="ＭＳ ゴシック"/>
                      <w:sz w:val="18"/>
                    </w:rPr>
                  </w:pPr>
                </w:p>
              </w:tc>
            </w:tr>
            <w:tr w:rsidR="00B02417" w:rsidRPr="00B02417" w14:paraId="2CABA2D9" w14:textId="77777777" w:rsidTr="002836A2">
              <w:trPr>
                <w:trHeight w:val="15"/>
              </w:trPr>
              <w:tc>
                <w:tcPr>
                  <w:tcW w:w="1740" w:type="dxa"/>
                  <w:shd w:val="clear" w:color="auto" w:fill="auto"/>
                </w:tcPr>
                <w:p w14:paraId="2BD0D85D"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構造・規模</w:t>
                  </w:r>
                </w:p>
              </w:tc>
              <w:tc>
                <w:tcPr>
                  <w:tcW w:w="4971" w:type="dxa"/>
                  <w:shd w:val="clear" w:color="auto" w:fill="auto"/>
                </w:tcPr>
                <w:p w14:paraId="06094513" w14:textId="77777777" w:rsidR="00BF7DAE" w:rsidRPr="00B02417" w:rsidRDefault="00BF7DAE" w:rsidP="00BF7DAE">
                  <w:pPr>
                    <w:rPr>
                      <w:rFonts w:ascii="ＭＳ ゴシック" w:eastAsia="ＭＳ ゴシック" w:hAnsi="ＭＳ ゴシック"/>
                      <w:sz w:val="18"/>
                    </w:rPr>
                  </w:pPr>
                </w:p>
              </w:tc>
            </w:tr>
            <w:tr w:rsidR="00B02417" w:rsidRPr="00B02417" w14:paraId="7C30F54B" w14:textId="77777777" w:rsidTr="002836A2">
              <w:trPr>
                <w:trHeight w:val="15"/>
              </w:trPr>
              <w:tc>
                <w:tcPr>
                  <w:tcW w:w="1740" w:type="dxa"/>
                  <w:shd w:val="clear" w:color="auto" w:fill="auto"/>
                </w:tcPr>
                <w:p w14:paraId="4F933A78"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工事期間</w:t>
                  </w:r>
                </w:p>
              </w:tc>
              <w:tc>
                <w:tcPr>
                  <w:tcW w:w="4971" w:type="dxa"/>
                  <w:shd w:val="clear" w:color="auto" w:fill="auto"/>
                </w:tcPr>
                <w:p w14:paraId="5E36ED0D" w14:textId="77777777" w:rsidR="00BF7DAE" w:rsidRPr="00B02417" w:rsidRDefault="00BF7DAE" w:rsidP="00BF7DAE">
                  <w:pPr>
                    <w:jc w:val="center"/>
                    <w:rPr>
                      <w:rFonts w:ascii="ＭＳ ゴシック" w:eastAsia="ＭＳ ゴシック" w:hAnsi="ＭＳ ゴシック"/>
                      <w:sz w:val="18"/>
                    </w:rPr>
                  </w:pPr>
                  <w:r w:rsidRPr="00B02417">
                    <w:rPr>
                      <w:rFonts w:ascii="ＭＳ ゴシック" w:eastAsia="ＭＳ ゴシック" w:hAnsi="ＭＳ ゴシック" w:hint="eastAsia"/>
                      <w:sz w:val="18"/>
                    </w:rPr>
                    <w:t>令和　　年　　月　　日　～　令和　　年　　月　　日</w:t>
                  </w:r>
                </w:p>
              </w:tc>
            </w:tr>
            <w:tr w:rsidR="00B02417" w:rsidRPr="00B02417" w14:paraId="20C40212" w14:textId="77777777" w:rsidTr="002836A2">
              <w:trPr>
                <w:trHeight w:val="15"/>
              </w:trPr>
              <w:tc>
                <w:tcPr>
                  <w:tcW w:w="1740" w:type="dxa"/>
                  <w:shd w:val="clear" w:color="auto" w:fill="auto"/>
                </w:tcPr>
                <w:p w14:paraId="7D3F3BD3"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建築主</w:t>
                  </w:r>
                </w:p>
              </w:tc>
              <w:tc>
                <w:tcPr>
                  <w:tcW w:w="4971" w:type="dxa"/>
                  <w:shd w:val="clear" w:color="auto" w:fill="auto"/>
                </w:tcPr>
                <w:p w14:paraId="7DE6F7F9" w14:textId="77777777" w:rsidR="00BF7DAE" w:rsidRPr="00B02417" w:rsidRDefault="00BF7DAE" w:rsidP="00BF7DAE">
                  <w:pPr>
                    <w:rPr>
                      <w:rFonts w:ascii="ＭＳ ゴシック" w:eastAsia="ＭＳ ゴシック" w:hAnsi="ＭＳ ゴシック"/>
                      <w:sz w:val="18"/>
                    </w:rPr>
                  </w:pPr>
                </w:p>
              </w:tc>
            </w:tr>
            <w:tr w:rsidR="00B02417" w:rsidRPr="00B02417" w14:paraId="7386CDD6" w14:textId="77777777" w:rsidTr="002836A2">
              <w:trPr>
                <w:trHeight w:val="15"/>
              </w:trPr>
              <w:tc>
                <w:tcPr>
                  <w:tcW w:w="1740" w:type="dxa"/>
                  <w:shd w:val="clear" w:color="auto" w:fill="auto"/>
                </w:tcPr>
                <w:p w14:paraId="1A9034B3"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設計者</w:t>
                  </w:r>
                </w:p>
              </w:tc>
              <w:tc>
                <w:tcPr>
                  <w:tcW w:w="4971" w:type="dxa"/>
                  <w:shd w:val="clear" w:color="auto" w:fill="auto"/>
                </w:tcPr>
                <w:p w14:paraId="2942676F" w14:textId="77777777" w:rsidR="00BF7DAE" w:rsidRPr="00B02417" w:rsidRDefault="00BF7DAE" w:rsidP="00BF7DAE">
                  <w:pPr>
                    <w:rPr>
                      <w:rFonts w:ascii="ＭＳ ゴシック" w:eastAsia="ＭＳ ゴシック" w:hAnsi="ＭＳ ゴシック"/>
                      <w:sz w:val="18"/>
                    </w:rPr>
                  </w:pPr>
                </w:p>
              </w:tc>
            </w:tr>
            <w:tr w:rsidR="00B02417" w:rsidRPr="00B02417" w14:paraId="2144AAE3" w14:textId="77777777" w:rsidTr="002836A2">
              <w:trPr>
                <w:trHeight w:val="15"/>
              </w:trPr>
              <w:tc>
                <w:tcPr>
                  <w:tcW w:w="1740" w:type="dxa"/>
                  <w:shd w:val="clear" w:color="auto" w:fill="auto"/>
                </w:tcPr>
                <w:p w14:paraId="159373A5"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工事監理者</w:t>
                  </w:r>
                </w:p>
              </w:tc>
              <w:tc>
                <w:tcPr>
                  <w:tcW w:w="4971" w:type="dxa"/>
                  <w:shd w:val="clear" w:color="auto" w:fill="auto"/>
                </w:tcPr>
                <w:p w14:paraId="54C83FCE"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（外注委託の場合に記入）</w:t>
                  </w:r>
                </w:p>
              </w:tc>
            </w:tr>
            <w:tr w:rsidR="00B02417" w:rsidRPr="00B02417" w14:paraId="1F3E0725" w14:textId="77777777" w:rsidTr="002836A2">
              <w:trPr>
                <w:trHeight w:val="15"/>
              </w:trPr>
              <w:tc>
                <w:tcPr>
                  <w:tcW w:w="1740" w:type="dxa"/>
                  <w:shd w:val="clear" w:color="auto" w:fill="auto"/>
                </w:tcPr>
                <w:p w14:paraId="625C9344"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工事監督者</w:t>
                  </w:r>
                </w:p>
              </w:tc>
              <w:tc>
                <w:tcPr>
                  <w:tcW w:w="4971" w:type="dxa"/>
                  <w:shd w:val="clear" w:color="auto" w:fill="auto"/>
                </w:tcPr>
                <w:p w14:paraId="148A7883"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秋田県建設部営繕課又は秋田県○○地域振興局建設部</w:t>
                  </w:r>
                </w:p>
              </w:tc>
            </w:tr>
            <w:tr w:rsidR="00B02417" w:rsidRPr="00B02417" w14:paraId="00582B80" w14:textId="77777777" w:rsidTr="002836A2">
              <w:trPr>
                <w:trHeight w:val="15"/>
              </w:trPr>
              <w:tc>
                <w:tcPr>
                  <w:tcW w:w="1740" w:type="dxa"/>
                  <w:shd w:val="clear" w:color="auto" w:fill="auto"/>
                </w:tcPr>
                <w:p w14:paraId="29A4C9D8"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工事施工者</w:t>
                  </w:r>
                </w:p>
              </w:tc>
              <w:tc>
                <w:tcPr>
                  <w:tcW w:w="4971" w:type="dxa"/>
                  <w:shd w:val="clear" w:color="auto" w:fill="auto"/>
                </w:tcPr>
                <w:p w14:paraId="31E02E2C" w14:textId="77777777" w:rsidR="00BF7DAE" w:rsidRPr="00B02417" w:rsidRDefault="00BF7DAE" w:rsidP="00BF7DAE">
                  <w:pPr>
                    <w:rPr>
                      <w:rFonts w:ascii="ＭＳ ゴシック" w:eastAsia="ＭＳ ゴシック" w:hAnsi="ＭＳ ゴシック"/>
                      <w:sz w:val="18"/>
                    </w:rPr>
                  </w:pPr>
                </w:p>
              </w:tc>
            </w:tr>
          </w:tbl>
          <w:p w14:paraId="518974FD" w14:textId="77777777" w:rsidR="00BF7DAE" w:rsidRPr="00B02417" w:rsidRDefault="00BF7DAE" w:rsidP="00BF7DAE">
            <w:pPr>
              <w:suppressAutoHyphens/>
              <w:wordWrap w:val="0"/>
              <w:adjustRightInd w:val="0"/>
              <w:ind w:leftChars="200" w:left="420"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⑴　表示板は風圧に耐えるよう配慮すること。</w:t>
            </w:r>
          </w:p>
          <w:p w14:paraId="2159DD30" w14:textId="77777777" w:rsidR="00BF7DAE" w:rsidRPr="00B02417"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⑵　地色はマンセル記号1ＧＹ7．5／8とし、黒文字</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角ゴシック</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で表現する</w:t>
            </w:r>
          </w:p>
          <w:p w14:paraId="0F87430C" w14:textId="77777777" w:rsidR="00BF7DAE" w:rsidRPr="00B02417"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⑶　建築主は契約担当者名とする。</w:t>
            </w:r>
          </w:p>
          <w:p w14:paraId="5323D735" w14:textId="77777777" w:rsidR="00BF7DAE" w:rsidRPr="00B02417"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⑷　表示板の大きさ</w:t>
            </w:r>
          </w:p>
          <w:p w14:paraId="210400C5" w14:textId="77777777" w:rsidR="00BF7DAE" w:rsidRPr="00B02417" w:rsidRDefault="00BF7DAE" w:rsidP="00BF7DAE">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※1号（横180ｃｍ×縦90ｃｍ）</w:t>
            </w:r>
          </w:p>
          <w:p w14:paraId="319E4A5A" w14:textId="77777777" w:rsidR="00BF7DAE" w:rsidRPr="00B02417" w:rsidRDefault="00BF7DAE" w:rsidP="00BF7DAE">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・2号（横240ｃｍ×縦120ｃｍ）</w:t>
            </w:r>
          </w:p>
          <w:p w14:paraId="20972ECC" w14:textId="77777777" w:rsidR="00BF7DAE" w:rsidRPr="00B02417" w:rsidRDefault="00BF7DAE" w:rsidP="00BF7DAE">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・3号（横360ｃｍ×縦180ｃｍ）</w:t>
            </w:r>
          </w:p>
          <w:p w14:paraId="62EB0240" w14:textId="6795C00E" w:rsidR="00BF7DAE" w:rsidRPr="00B02417" w:rsidRDefault="00BF7DAE" w:rsidP="00BF7DAE">
            <w:pPr>
              <w:ind w:leftChars="194" w:left="412" w:right="-13" w:hangingChars="3" w:hanging="5"/>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・その他（　　　　　　　　　　　　）</w:t>
            </w:r>
          </w:p>
          <w:p w14:paraId="21CF5A08" w14:textId="77777777" w:rsidR="00DD4608" w:rsidRPr="00B02417" w:rsidRDefault="00DD4608" w:rsidP="00DD4608">
            <w:pPr>
              <w:ind w:leftChars="-5" w:left="-10" w:firstLineChars="5" w:firstLine="9"/>
              <w:rPr>
                <w:rFonts w:ascii="ＭＳ ゴシック" w:eastAsia="ＭＳ ゴシック" w:hAnsi="ＭＳ ゴシック"/>
                <w:sz w:val="18"/>
              </w:rPr>
            </w:pPr>
            <w:r w:rsidRPr="00B02417">
              <w:rPr>
                <w:rFonts w:ascii="ＭＳ ゴシック" w:eastAsia="ＭＳ ゴシック" w:hAnsi="ＭＳ ゴシック" w:hint="eastAsia"/>
                <w:sz w:val="18"/>
              </w:rPr>
              <w:t>建設リサイクル法遵守指導としての「届出（通知）済シール」を建設業許可標識等に貼り付けること。</w:t>
            </w:r>
          </w:p>
          <w:p w14:paraId="48649D19" w14:textId="77777777" w:rsidR="00BF7DAE" w:rsidRPr="00A24274" w:rsidRDefault="00BF7DAE" w:rsidP="00BF7DAE">
            <w:pPr>
              <w:ind w:leftChars="100" w:left="210"/>
              <w:rPr>
                <w:rFonts w:ascii="ＭＳ ゴシック" w:eastAsia="ＭＳ ゴシック" w:hAnsi="ＭＳ ゴシック"/>
                <w:sz w:val="18"/>
              </w:rPr>
            </w:pPr>
          </w:p>
        </w:tc>
      </w:tr>
      <w:tr w:rsidR="00BF7DAE" w:rsidRPr="003B521E" w14:paraId="5A5960BC" w14:textId="77777777" w:rsidTr="00C5064E">
        <w:tblPrEx>
          <w:tblCellMar>
            <w:left w:w="13" w:type="dxa"/>
            <w:right w:w="13" w:type="dxa"/>
          </w:tblCellMar>
        </w:tblPrEx>
        <w:trPr>
          <w:cantSplit/>
          <w:trHeight w:val="946"/>
          <w:jc w:val="center"/>
        </w:trPr>
        <w:tc>
          <w:tcPr>
            <w:tcW w:w="286" w:type="dxa"/>
            <w:vMerge/>
            <w:tcBorders>
              <w:left w:val="single" w:sz="4" w:space="0" w:color="000000" w:themeColor="text1"/>
              <w:bottom w:val="nil"/>
              <w:right w:val="single" w:sz="4" w:space="0" w:color="000000" w:themeColor="text1"/>
              <w:tl2br w:val="nil"/>
              <w:tr2bl w:val="nil"/>
            </w:tcBorders>
            <w:vAlign w:val="center"/>
          </w:tcPr>
          <w:p w14:paraId="278D5978" w14:textId="77777777" w:rsidR="00BF7DAE" w:rsidRPr="00A24274" w:rsidRDefault="00BF7DAE" w:rsidP="00BF7DAE">
            <w:pPr>
              <w:rPr>
                <w:rFonts w:ascii="ＭＳ ゴシック" w:eastAsia="ＭＳ ゴシック" w:hAnsi="ＭＳ ゴシック"/>
                <w:sz w:val="18"/>
              </w:rPr>
            </w:pPr>
          </w:p>
        </w:tc>
        <w:tc>
          <w:tcPr>
            <w:tcW w:w="1984" w:type="dxa"/>
            <w:tcBorders>
              <w:left w:val="single" w:sz="4" w:space="0" w:color="000000" w:themeColor="text1"/>
              <w:bottom w:val="single" w:sz="4" w:space="0" w:color="C0C0C0"/>
              <w:right w:val="single" w:sz="4" w:space="0" w:color="000000"/>
              <w:tl2br w:val="nil"/>
              <w:tr2bl w:val="nil"/>
            </w:tcBorders>
          </w:tcPr>
          <w:p w14:paraId="74AE2436" w14:textId="77777777" w:rsidR="00BF7DAE" w:rsidRPr="00A24274" w:rsidRDefault="00BF7DAE" w:rsidP="00BF7DAE">
            <w:pPr>
              <w:rPr>
                <w:rFonts w:ascii="ＭＳ ゴシック" w:eastAsia="ＭＳ ゴシック" w:hAnsi="ＭＳ ゴシック"/>
                <w:sz w:val="18"/>
              </w:rPr>
            </w:pPr>
            <w:r w:rsidRPr="00A24274">
              <w:rPr>
                <w:rFonts w:ascii="ＭＳ ゴシック" w:eastAsia="ＭＳ ゴシック" w:hAnsi="ＭＳ ゴシック"/>
                <w:sz w:val="18"/>
              </w:rPr>
              <w:t xml:space="preserve"> 2</w:t>
            </w:r>
            <w:r w:rsidRPr="00A24274">
              <w:rPr>
                <w:rFonts w:ascii="ＭＳ ゴシック" w:eastAsia="ＭＳ ゴシック" w:hAnsi="ＭＳ ゴシック" w:hint="eastAsia"/>
                <w:sz w:val="18"/>
              </w:rPr>
              <w:t xml:space="preserve">　建設発生土の処理</w:t>
            </w:r>
          </w:p>
        </w:tc>
        <w:tc>
          <w:tcPr>
            <w:tcW w:w="7373" w:type="dxa"/>
            <w:gridSpan w:val="2"/>
            <w:tcBorders>
              <w:left w:val="nil"/>
              <w:bottom w:val="single" w:sz="4" w:space="0" w:color="C0C0C0"/>
              <w:tl2br w:val="nil"/>
              <w:tr2bl w:val="nil"/>
            </w:tcBorders>
          </w:tcPr>
          <w:p w14:paraId="59F7ECDF" w14:textId="4A743A77" w:rsidR="00BF7DAE" w:rsidRDefault="00BF7DAE" w:rsidP="00BF7DAE">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本工事より発生する建設発生土は、次の場所に搬出するものと想定している。</w:t>
            </w:r>
          </w:p>
          <w:p w14:paraId="17471AA1" w14:textId="67F3C7E3" w:rsidR="00BF7DAE" w:rsidRDefault="00BF7DAE" w:rsidP="00BF7DAE">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工事発注後に明らかになった事情で、予定した条件により難い場合は、別途協議する。</w:t>
            </w:r>
          </w:p>
          <w:p w14:paraId="57B020BB" w14:textId="15C9738D" w:rsidR="00BF7DAE" w:rsidRPr="00A24274" w:rsidRDefault="00BF7DAE" w:rsidP="00296773">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・構外指示の場所へ搬出　　　</w:t>
            </w:r>
            <w:r>
              <w:rPr>
                <w:rFonts w:ascii="ＭＳ ゴシック" w:eastAsia="ＭＳ ゴシック" w:hAnsi="ＭＳ ゴシック" w:hint="eastAsia"/>
                <w:kern w:val="0"/>
                <w:sz w:val="18"/>
              </w:rPr>
              <w:t>搬出先</w:t>
            </w:r>
            <w:r w:rsidRPr="00A24274">
              <w:rPr>
                <w:rFonts w:ascii="ＭＳ ゴシック" w:eastAsia="ＭＳ ゴシック" w:hAnsi="ＭＳ ゴシック" w:hint="eastAsia"/>
                <w:kern w:val="0"/>
                <w:sz w:val="18"/>
              </w:rPr>
              <w:t>、距離</w:t>
            </w:r>
            <w:r>
              <w:rPr>
                <w:rFonts w:ascii="ＭＳ ゴシック" w:eastAsia="ＭＳ ゴシック" w:hAnsi="ＭＳ ゴシック" w:hint="eastAsia"/>
                <w:kern w:val="0"/>
                <w:sz w:val="18"/>
              </w:rPr>
              <w:t xml:space="preserve">　</w:t>
            </w:r>
            <w:r w:rsidRPr="00A24274">
              <w:rPr>
                <w:rFonts w:ascii="ＭＳ ゴシック" w:eastAsia="ＭＳ ゴシック" w:hAnsi="ＭＳ ゴシック" w:hint="eastAsia"/>
                <w:kern w:val="0"/>
                <w:sz w:val="18"/>
              </w:rPr>
              <w:t>（　　　　　　　km）　（2－4．2．1）</w:t>
            </w:r>
          </w:p>
          <w:p w14:paraId="1AE47C2E" w14:textId="437AB908" w:rsidR="00BF7DAE" w:rsidRPr="00A24274" w:rsidRDefault="00BF7DAE" w:rsidP="00296773">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※構内指定箇所へ敷きならす　指定箇所　　　（　　　　　　　　）</w:t>
            </w:r>
          </w:p>
          <w:p w14:paraId="4A7CA6CF" w14:textId="04B6E8FA" w:rsidR="00BF7DAE" w:rsidRPr="00A24274" w:rsidRDefault="00BF7DAE" w:rsidP="00296773">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・構内指定箇所へたい積する　指定箇所　　　（　　　　　　　　）</w:t>
            </w:r>
          </w:p>
          <w:p w14:paraId="2B183296" w14:textId="77777777" w:rsidR="00BF7DAE" w:rsidRPr="00A24274" w:rsidRDefault="00BF7DAE" w:rsidP="00BF7DAE">
            <w:pPr>
              <w:rPr>
                <w:rFonts w:ascii="ＭＳ ゴシック" w:eastAsia="ＭＳ ゴシック" w:hAnsi="ＭＳ ゴシック"/>
                <w:sz w:val="18"/>
              </w:rPr>
            </w:pPr>
            <w:r w:rsidRPr="00A24274">
              <w:rPr>
                <w:rFonts w:ascii="ＭＳ ゴシック" w:eastAsia="ＭＳ ゴシック" w:hAnsi="ＭＳ ゴシック" w:hint="eastAsia"/>
                <w:kern w:val="0"/>
                <w:sz w:val="18"/>
              </w:rPr>
              <w:t xml:space="preserve">　　　　　　　　　　　　　　　　　　　　　　　　　　　　　　　　　　</w:t>
            </w:r>
          </w:p>
        </w:tc>
      </w:tr>
      <w:tr w:rsidR="00BF7DAE" w:rsidRPr="003B521E" w14:paraId="2E1915AE" w14:textId="77777777" w:rsidTr="00C5064E">
        <w:tblPrEx>
          <w:tblCellMar>
            <w:left w:w="13" w:type="dxa"/>
            <w:right w:w="13" w:type="dxa"/>
          </w:tblCellMar>
        </w:tblPrEx>
        <w:trPr>
          <w:cantSplit/>
          <w:trHeight w:val="2407"/>
          <w:jc w:val="center"/>
        </w:trPr>
        <w:tc>
          <w:tcPr>
            <w:tcW w:w="286" w:type="dxa"/>
            <w:vMerge/>
            <w:tcBorders>
              <w:left w:val="single" w:sz="4" w:space="0" w:color="000000" w:themeColor="text1"/>
              <w:bottom w:val="nil"/>
              <w:right w:val="single" w:sz="4" w:space="0" w:color="000000" w:themeColor="text1"/>
              <w:tl2br w:val="nil"/>
              <w:tr2bl w:val="nil"/>
            </w:tcBorders>
            <w:vAlign w:val="center"/>
          </w:tcPr>
          <w:p w14:paraId="31E0E7A3" w14:textId="77777777" w:rsidR="00BF7DAE" w:rsidRPr="00A24274" w:rsidRDefault="00BF7DAE" w:rsidP="00BF7DAE"/>
        </w:tc>
        <w:tc>
          <w:tcPr>
            <w:tcW w:w="1984" w:type="dxa"/>
            <w:tcBorders>
              <w:left w:val="single" w:sz="4" w:space="0" w:color="000000" w:themeColor="text1"/>
              <w:bottom w:val="single" w:sz="4" w:space="0" w:color="C0C0C0"/>
              <w:right w:val="single" w:sz="4" w:space="0" w:color="000000"/>
              <w:tl2br w:val="nil"/>
              <w:tr2bl w:val="nil"/>
            </w:tcBorders>
          </w:tcPr>
          <w:p w14:paraId="1C231BCD" w14:textId="77777777" w:rsidR="00BF7DAE" w:rsidRPr="00A24274" w:rsidRDefault="00BF7DAE" w:rsidP="00BF7DAE">
            <w:pPr>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3　耐震施工</w:t>
            </w:r>
          </w:p>
        </w:tc>
        <w:tc>
          <w:tcPr>
            <w:tcW w:w="7373" w:type="dxa"/>
            <w:gridSpan w:val="2"/>
            <w:tcBorders>
              <w:left w:val="nil"/>
              <w:bottom w:val="single" w:sz="4" w:space="0" w:color="C0C0C0"/>
              <w:tl2br w:val="nil"/>
              <w:tr2bl w:val="nil"/>
            </w:tcBorders>
          </w:tcPr>
          <w:p w14:paraId="09EE5B2C" w14:textId="0E483572" w:rsidR="00BF7DAE" w:rsidRPr="00A24274" w:rsidRDefault="00BF7DAE" w:rsidP="00BF7DAE">
            <w:pPr>
              <w:ind w:leftChars="-12" w:left="-24" w:hanging="1"/>
              <w:rPr>
                <w:rFonts w:ascii="ＭＳ ゴシック" w:eastAsia="ＭＳ ゴシック" w:hAnsi="ＭＳ ゴシック"/>
                <w:sz w:val="18"/>
              </w:rPr>
            </w:pPr>
            <w:r w:rsidRPr="00A24274">
              <w:rPr>
                <w:rFonts w:ascii="ＭＳ ゴシック" w:eastAsia="ＭＳ ゴシック" w:hAnsi="ＭＳ ゴシック" w:hint="eastAsia"/>
                <w:sz w:val="18"/>
              </w:rPr>
              <w:t>設備機器の固定は、「建築設備耐震設計・施工指針２０１４年版（独立行政法人建築研究所監修）」による。</w:t>
            </w:r>
          </w:p>
          <w:p w14:paraId="182C5658" w14:textId="77777777" w:rsidR="00BF7DAE" w:rsidRPr="00A24274" w:rsidRDefault="00BF7DAE" w:rsidP="00BF7DAE">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イ）耐震安全性の分類</w:t>
            </w:r>
          </w:p>
          <w:p w14:paraId="77F919A6" w14:textId="77777777" w:rsidR="00BF7DAE" w:rsidRPr="00A24274" w:rsidRDefault="00BF7DAE" w:rsidP="00BF7DAE">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※特定の施設　　・一般の施設</w:t>
            </w:r>
          </w:p>
          <w:p w14:paraId="2A59F18A" w14:textId="77777777" w:rsidR="00BF7DAE" w:rsidRPr="00A24274" w:rsidRDefault="00BF7DAE" w:rsidP="00BF7DAE">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ロ）地域係数Ｚ</w:t>
            </w:r>
          </w:p>
          <w:p w14:paraId="5793F4E7" w14:textId="77777777" w:rsidR="00BF7DAE" w:rsidRPr="00A24274" w:rsidRDefault="00BF7DAE" w:rsidP="00BF7DAE">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※１．０　　　　・その他（　　　）</w:t>
            </w:r>
          </w:p>
          <w:p w14:paraId="62271D7B" w14:textId="77777777" w:rsidR="00BF7DAE" w:rsidRPr="00A24274" w:rsidRDefault="00BF7DAE" w:rsidP="00BF7DAE">
            <w:pPr>
              <w:rPr>
                <w:rFonts w:ascii="ＭＳ ゴシック" w:eastAsia="ＭＳ ゴシック" w:hAnsi="ＭＳ ゴシック"/>
                <w:sz w:val="18"/>
              </w:rPr>
            </w:pPr>
          </w:p>
          <w:p w14:paraId="11A2D02D" w14:textId="03371210" w:rsidR="00BF7DAE" w:rsidRPr="00A24274" w:rsidRDefault="00BF7DAE" w:rsidP="00BF7DAE">
            <w:pPr>
              <w:rPr>
                <w:rFonts w:ascii="ＭＳ ゴシック" w:eastAsia="ＭＳ ゴシック" w:hAnsi="ＭＳ ゴシック"/>
                <w:sz w:val="18"/>
              </w:rPr>
            </w:pPr>
            <w:r w:rsidRPr="00A24274">
              <w:rPr>
                <w:rFonts w:ascii="ＭＳ ゴシック" w:eastAsia="ＭＳ ゴシック" w:hAnsi="ＭＳ ゴシック" w:hint="eastAsia"/>
                <w:kern w:val="0"/>
                <w:sz w:val="18"/>
              </w:rPr>
              <w:t>屋外に設ける機器類</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外壁に取り付ける機器類含む</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のアンカーボルト、ナット、架台、支持金具等はステンレス</w:t>
            </w:r>
            <w:r w:rsidRPr="00A24274">
              <w:rPr>
                <w:rFonts w:ascii="ＭＳ ゴシック" w:eastAsia="ＭＳ ゴシック" w:hAnsi="ＭＳ ゴシック"/>
                <w:kern w:val="0"/>
                <w:sz w:val="18"/>
              </w:rPr>
              <w:t>(SUS304)</w:t>
            </w:r>
            <w:r w:rsidRPr="00A24274">
              <w:rPr>
                <w:rFonts w:ascii="ＭＳ ゴシック" w:eastAsia="ＭＳ ゴシック" w:hAnsi="ＭＳ ゴシック" w:hint="eastAsia"/>
                <w:kern w:val="0"/>
                <w:sz w:val="18"/>
              </w:rPr>
              <w:t>製とする。　　　　　　　　　　　　　　　（2－4．6．2）</w:t>
            </w:r>
          </w:p>
        </w:tc>
      </w:tr>
      <w:tr w:rsidR="00BF7DAE" w:rsidRPr="003B521E" w14:paraId="37D329AA" w14:textId="77777777" w:rsidTr="00C5064E">
        <w:tblPrEx>
          <w:tblCellMar>
            <w:left w:w="13" w:type="dxa"/>
            <w:right w:w="13" w:type="dxa"/>
          </w:tblCellMar>
        </w:tblPrEx>
        <w:trPr>
          <w:cantSplit/>
          <w:trHeight w:val="5921"/>
          <w:jc w:val="center"/>
        </w:trPr>
        <w:tc>
          <w:tcPr>
            <w:tcW w:w="286" w:type="dxa"/>
            <w:vMerge/>
            <w:tcBorders>
              <w:top w:val="nil"/>
              <w:left w:val="single" w:sz="4" w:space="0" w:color="000000" w:themeColor="text1"/>
              <w:bottom w:val="single" w:sz="4" w:space="0" w:color="auto"/>
              <w:right w:val="single" w:sz="4" w:space="0" w:color="000000" w:themeColor="text1"/>
              <w:tl2br w:val="nil"/>
              <w:tr2bl w:val="nil"/>
            </w:tcBorders>
            <w:vAlign w:val="center"/>
          </w:tcPr>
          <w:p w14:paraId="13618B0E" w14:textId="77777777" w:rsidR="00BF7DAE" w:rsidRPr="003B521E" w:rsidRDefault="00BF7DAE" w:rsidP="00BF7DAE">
            <w:pPr>
              <w:jc w:val="center"/>
            </w:pPr>
          </w:p>
        </w:tc>
        <w:tc>
          <w:tcPr>
            <w:tcW w:w="1984" w:type="dxa"/>
            <w:tcBorders>
              <w:top w:val="single" w:sz="4" w:space="0" w:color="C0C0C0" w:themeColor="background1" w:themeShade="C0"/>
              <w:left w:val="single" w:sz="4" w:space="0" w:color="000000" w:themeColor="text1"/>
              <w:bottom w:val="single" w:sz="4" w:space="0" w:color="auto"/>
              <w:right w:val="single" w:sz="4" w:space="0" w:color="000000"/>
              <w:tl2br w:val="nil"/>
              <w:tr2bl w:val="nil"/>
            </w:tcBorders>
          </w:tcPr>
          <w:p w14:paraId="20205F92"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4　他工事との調整</w:t>
            </w:r>
          </w:p>
        </w:tc>
        <w:tc>
          <w:tcPr>
            <w:tcW w:w="7373" w:type="dxa"/>
            <w:gridSpan w:val="2"/>
            <w:tcBorders>
              <w:top w:val="single" w:sz="4" w:space="0" w:color="C0C0C0" w:themeColor="background1" w:themeShade="C0"/>
              <w:left w:val="nil"/>
              <w:bottom w:val="single" w:sz="4" w:space="0" w:color="000000"/>
              <w:tl2br w:val="nil"/>
              <w:tr2bl w:val="nil"/>
            </w:tcBorders>
          </w:tcPr>
          <w:p w14:paraId="14FF2275" w14:textId="7CADB3B2"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BF7DAE" w:rsidRPr="003B521E" w14:paraId="291E7219" w14:textId="77777777">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BF7DAE" w:rsidRPr="003B521E" w14:paraId="15440A8F" w14:textId="77777777">
                    <w:trPr>
                      <w:trHeight w:val="180"/>
                    </w:trPr>
                    <w:tc>
                      <w:tcPr>
                        <w:tcW w:w="4290" w:type="dxa"/>
                        <w:gridSpan w:val="3"/>
                        <w:shd w:val="clear" w:color="auto" w:fill="auto"/>
                      </w:tcPr>
                      <w:p w14:paraId="1AD9A1BF"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区分</w:t>
                        </w:r>
                      </w:p>
                      <w:p w14:paraId="2A1EDB8E"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種別</w:t>
                        </w:r>
                      </w:p>
                    </w:tc>
                    <w:tc>
                      <w:tcPr>
                        <w:tcW w:w="939" w:type="dxa"/>
                        <w:shd w:val="clear" w:color="auto" w:fill="auto"/>
                      </w:tcPr>
                      <w:p w14:paraId="7CD98EC7"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電気</w:t>
                        </w:r>
                      </w:p>
                    </w:tc>
                    <w:tc>
                      <w:tcPr>
                        <w:tcW w:w="939" w:type="dxa"/>
                        <w:shd w:val="clear" w:color="auto" w:fill="auto"/>
                      </w:tcPr>
                      <w:p w14:paraId="41477156"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機械</w:t>
                        </w:r>
                      </w:p>
                    </w:tc>
                    <w:tc>
                      <w:tcPr>
                        <w:tcW w:w="940" w:type="dxa"/>
                        <w:shd w:val="clear" w:color="auto" w:fill="auto"/>
                      </w:tcPr>
                      <w:p w14:paraId="6CD3D29F"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建築</w:t>
                        </w:r>
                      </w:p>
                    </w:tc>
                  </w:tr>
                  <w:tr w:rsidR="00BF7DAE" w:rsidRPr="003B521E" w14:paraId="6C0647A8" w14:textId="77777777">
                    <w:trPr>
                      <w:trHeight w:val="90"/>
                    </w:trPr>
                    <w:tc>
                      <w:tcPr>
                        <w:tcW w:w="2925" w:type="dxa"/>
                        <w:gridSpan w:val="2"/>
                        <w:vMerge w:val="restart"/>
                        <w:shd w:val="clear" w:color="auto" w:fill="auto"/>
                      </w:tcPr>
                      <w:p w14:paraId="6E55DFE5"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梁、床、壁貫通部</w:t>
                        </w:r>
                      </w:p>
                    </w:tc>
                    <w:tc>
                      <w:tcPr>
                        <w:tcW w:w="1365" w:type="dxa"/>
                        <w:shd w:val="clear" w:color="auto" w:fill="auto"/>
                      </w:tcPr>
                      <w:p w14:paraId="6F7B4D20"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684AA50E"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12AB019A"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4569198E"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7BEC8C6A" w14:textId="77777777">
                    <w:trPr>
                      <w:trHeight w:val="120"/>
                    </w:trPr>
                    <w:tc>
                      <w:tcPr>
                        <w:tcW w:w="2925" w:type="dxa"/>
                        <w:gridSpan w:val="2"/>
                        <w:vMerge/>
                        <w:shd w:val="clear" w:color="auto" w:fill="auto"/>
                      </w:tcPr>
                      <w:p w14:paraId="47F7E786" w14:textId="77777777" w:rsidR="00BF7DAE" w:rsidRPr="003B521E" w:rsidRDefault="00BF7DAE" w:rsidP="00BF7DAE">
                        <w:pPr>
                          <w:rPr>
                            <w:rFonts w:ascii="ＭＳ ゴシック" w:eastAsia="ＭＳ ゴシック" w:hAnsi="ＭＳ ゴシック"/>
                            <w:sz w:val="18"/>
                          </w:rPr>
                        </w:pPr>
                      </w:p>
                    </w:tc>
                    <w:tc>
                      <w:tcPr>
                        <w:tcW w:w="1365" w:type="dxa"/>
                        <w:shd w:val="clear" w:color="auto" w:fill="auto"/>
                      </w:tcPr>
                      <w:p w14:paraId="0C79E450"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スリ－ブ</w:t>
                        </w:r>
                      </w:p>
                    </w:tc>
                    <w:tc>
                      <w:tcPr>
                        <w:tcW w:w="939" w:type="dxa"/>
                        <w:shd w:val="clear" w:color="auto" w:fill="auto"/>
                      </w:tcPr>
                      <w:p w14:paraId="3B38825E"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01EE178F"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260A8066" w14:textId="77777777" w:rsidR="00BF7DAE" w:rsidRPr="003B521E" w:rsidRDefault="00BF7DAE" w:rsidP="00BF7DAE">
                        <w:pPr>
                          <w:jc w:val="center"/>
                          <w:rPr>
                            <w:rFonts w:ascii="ＭＳ ゴシック" w:eastAsia="ＭＳ ゴシック" w:hAnsi="ＭＳ ゴシック"/>
                            <w:sz w:val="18"/>
                          </w:rPr>
                        </w:pPr>
                      </w:p>
                    </w:tc>
                  </w:tr>
                  <w:tr w:rsidR="00BF7DAE" w:rsidRPr="003B521E" w14:paraId="4433F162" w14:textId="77777777">
                    <w:trPr>
                      <w:trHeight w:val="75"/>
                    </w:trPr>
                    <w:tc>
                      <w:tcPr>
                        <w:tcW w:w="2925" w:type="dxa"/>
                        <w:gridSpan w:val="2"/>
                        <w:vMerge w:val="restart"/>
                        <w:shd w:val="clear" w:color="auto" w:fill="auto"/>
                      </w:tcPr>
                      <w:p w14:paraId="3CD3BAAA"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壁埋込型機器類</w:t>
                        </w:r>
                      </w:p>
                    </w:tc>
                    <w:tc>
                      <w:tcPr>
                        <w:tcW w:w="1365" w:type="dxa"/>
                        <w:shd w:val="clear" w:color="auto" w:fill="auto"/>
                      </w:tcPr>
                      <w:p w14:paraId="21ACE4DA"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00D4318D"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677DA418"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5A0D1D90"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03BB0F2A" w14:textId="77777777">
                    <w:trPr>
                      <w:trHeight w:val="135"/>
                    </w:trPr>
                    <w:tc>
                      <w:tcPr>
                        <w:tcW w:w="2925" w:type="dxa"/>
                        <w:gridSpan w:val="2"/>
                        <w:vMerge/>
                        <w:shd w:val="clear" w:color="auto" w:fill="auto"/>
                      </w:tcPr>
                      <w:p w14:paraId="17C00ECD" w14:textId="77777777" w:rsidR="00BF7DAE" w:rsidRPr="003B521E" w:rsidRDefault="00BF7DAE" w:rsidP="00BF7DAE">
                        <w:pPr>
                          <w:rPr>
                            <w:rFonts w:ascii="ＭＳ ゴシック" w:eastAsia="ＭＳ ゴシック" w:hAnsi="ＭＳ ゴシック"/>
                            <w:sz w:val="18"/>
                          </w:rPr>
                        </w:pPr>
                      </w:p>
                    </w:tc>
                    <w:tc>
                      <w:tcPr>
                        <w:tcW w:w="1365" w:type="dxa"/>
                        <w:shd w:val="clear" w:color="auto" w:fill="auto"/>
                      </w:tcPr>
                      <w:p w14:paraId="3E048BEA"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仮枠</w:t>
                        </w:r>
                      </w:p>
                    </w:tc>
                    <w:tc>
                      <w:tcPr>
                        <w:tcW w:w="939" w:type="dxa"/>
                        <w:shd w:val="clear" w:color="auto" w:fill="auto"/>
                      </w:tcPr>
                      <w:p w14:paraId="4F7867C0"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930FF20"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47B84850" w14:textId="77777777" w:rsidR="00BF7DAE" w:rsidRPr="003B521E" w:rsidRDefault="00BF7DAE" w:rsidP="00BF7DAE">
                        <w:pPr>
                          <w:jc w:val="center"/>
                          <w:rPr>
                            <w:rFonts w:ascii="ＭＳ ゴシック" w:eastAsia="ＭＳ ゴシック" w:hAnsi="ＭＳ ゴシック"/>
                            <w:sz w:val="18"/>
                          </w:rPr>
                        </w:pPr>
                      </w:p>
                    </w:tc>
                  </w:tr>
                  <w:tr w:rsidR="00BF7DAE" w:rsidRPr="003B521E" w14:paraId="3D11E836" w14:textId="77777777">
                    <w:trPr>
                      <w:trHeight w:val="105"/>
                    </w:trPr>
                    <w:tc>
                      <w:tcPr>
                        <w:tcW w:w="2925" w:type="dxa"/>
                        <w:gridSpan w:val="2"/>
                        <w:vMerge w:val="restart"/>
                        <w:shd w:val="clear" w:color="auto" w:fill="auto"/>
                      </w:tcPr>
                      <w:p w14:paraId="3A417987"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天井埋込型機具類下地</w:t>
                        </w:r>
                      </w:p>
                    </w:tc>
                    <w:tc>
                      <w:tcPr>
                        <w:tcW w:w="1365" w:type="dxa"/>
                        <w:shd w:val="clear" w:color="auto" w:fill="auto"/>
                      </w:tcPr>
                      <w:p w14:paraId="7CDFFD84"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切込</w:t>
                        </w:r>
                      </w:p>
                    </w:tc>
                    <w:tc>
                      <w:tcPr>
                        <w:tcW w:w="939" w:type="dxa"/>
                        <w:shd w:val="clear" w:color="auto" w:fill="auto"/>
                      </w:tcPr>
                      <w:p w14:paraId="380DAA1D"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7F43E96E"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6B5F2B6D"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4D5C49A1" w14:textId="77777777">
                    <w:trPr>
                      <w:trHeight w:val="90"/>
                    </w:trPr>
                    <w:tc>
                      <w:tcPr>
                        <w:tcW w:w="2925" w:type="dxa"/>
                        <w:gridSpan w:val="2"/>
                        <w:vMerge/>
                        <w:shd w:val="clear" w:color="auto" w:fill="auto"/>
                      </w:tcPr>
                      <w:p w14:paraId="730643F2" w14:textId="77777777" w:rsidR="00BF7DAE" w:rsidRPr="003B521E" w:rsidRDefault="00BF7DAE" w:rsidP="00BF7DAE">
                        <w:pPr>
                          <w:rPr>
                            <w:rFonts w:ascii="ＭＳ ゴシック" w:eastAsia="ＭＳ ゴシック" w:hAnsi="ＭＳ ゴシック"/>
                            <w:sz w:val="18"/>
                          </w:rPr>
                        </w:pPr>
                      </w:p>
                    </w:tc>
                    <w:tc>
                      <w:tcPr>
                        <w:tcW w:w="1365" w:type="dxa"/>
                        <w:shd w:val="clear" w:color="auto" w:fill="auto"/>
                      </w:tcPr>
                      <w:p w14:paraId="52697D12"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33EFF395"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17605F04"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6729E5A8"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544A91A1" w14:textId="77777777">
                    <w:trPr>
                      <w:trHeight w:val="105"/>
                    </w:trPr>
                    <w:tc>
                      <w:tcPr>
                        <w:tcW w:w="2925" w:type="dxa"/>
                        <w:gridSpan w:val="2"/>
                        <w:vMerge/>
                        <w:shd w:val="clear" w:color="auto" w:fill="auto"/>
                      </w:tcPr>
                      <w:p w14:paraId="68817908" w14:textId="77777777" w:rsidR="00BF7DAE" w:rsidRPr="003B521E" w:rsidRDefault="00BF7DAE" w:rsidP="00BF7DAE">
                        <w:pPr>
                          <w:rPr>
                            <w:rFonts w:ascii="ＭＳ ゴシック" w:eastAsia="ＭＳ ゴシック" w:hAnsi="ＭＳ ゴシック"/>
                            <w:sz w:val="18"/>
                          </w:rPr>
                        </w:pPr>
                      </w:p>
                    </w:tc>
                    <w:tc>
                      <w:tcPr>
                        <w:tcW w:w="1365" w:type="dxa"/>
                        <w:shd w:val="clear" w:color="auto" w:fill="auto"/>
                      </w:tcPr>
                      <w:p w14:paraId="4A0D160D"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墨出</w:t>
                        </w:r>
                      </w:p>
                    </w:tc>
                    <w:tc>
                      <w:tcPr>
                        <w:tcW w:w="939" w:type="dxa"/>
                        <w:shd w:val="clear" w:color="auto" w:fill="auto"/>
                      </w:tcPr>
                      <w:p w14:paraId="7313CB02"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9600735"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54016348" w14:textId="77777777" w:rsidR="00BF7DAE" w:rsidRPr="003B521E" w:rsidRDefault="00BF7DAE" w:rsidP="00BF7DAE">
                        <w:pPr>
                          <w:jc w:val="center"/>
                          <w:rPr>
                            <w:rFonts w:ascii="ＭＳ ゴシック" w:eastAsia="ＭＳ ゴシック" w:hAnsi="ＭＳ ゴシック"/>
                            <w:sz w:val="18"/>
                          </w:rPr>
                        </w:pPr>
                      </w:p>
                    </w:tc>
                  </w:tr>
                  <w:tr w:rsidR="00BF7DAE" w:rsidRPr="003B521E" w14:paraId="6EA40BC5" w14:textId="77777777">
                    <w:trPr>
                      <w:trHeight w:val="120"/>
                    </w:trPr>
                    <w:tc>
                      <w:tcPr>
                        <w:tcW w:w="4290" w:type="dxa"/>
                        <w:gridSpan w:val="3"/>
                        <w:shd w:val="clear" w:color="auto" w:fill="auto"/>
                      </w:tcPr>
                      <w:p w14:paraId="4BC1AA79"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別途機器への接続</w:t>
                        </w:r>
                      </w:p>
                    </w:tc>
                    <w:tc>
                      <w:tcPr>
                        <w:tcW w:w="939" w:type="dxa"/>
                        <w:shd w:val="clear" w:color="auto" w:fill="auto"/>
                      </w:tcPr>
                      <w:p w14:paraId="5FB5CDC1"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CA3513C"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007048C3" w14:textId="77777777" w:rsidR="00BF7DAE" w:rsidRPr="003B521E" w:rsidRDefault="00BF7DAE" w:rsidP="00BF7DAE">
                        <w:pPr>
                          <w:jc w:val="center"/>
                          <w:rPr>
                            <w:rFonts w:ascii="ＭＳ ゴシック" w:eastAsia="ＭＳ ゴシック" w:hAnsi="ＭＳ ゴシック"/>
                            <w:sz w:val="18"/>
                          </w:rPr>
                        </w:pPr>
                      </w:p>
                    </w:tc>
                  </w:tr>
                  <w:tr w:rsidR="00BF7DAE" w:rsidRPr="003B521E" w14:paraId="689AB3E2" w14:textId="77777777">
                    <w:trPr>
                      <w:trHeight w:val="120"/>
                    </w:trPr>
                    <w:tc>
                      <w:tcPr>
                        <w:tcW w:w="4290" w:type="dxa"/>
                        <w:gridSpan w:val="3"/>
                        <w:shd w:val="clear" w:color="auto" w:fill="auto"/>
                      </w:tcPr>
                      <w:p w14:paraId="266487D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防火戸閉鎖装置</w:t>
                        </w:r>
                      </w:p>
                    </w:tc>
                    <w:tc>
                      <w:tcPr>
                        <w:tcW w:w="939" w:type="dxa"/>
                        <w:shd w:val="clear" w:color="auto" w:fill="auto"/>
                      </w:tcPr>
                      <w:p w14:paraId="79BC3179"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43C2DE27"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25D146ED" w14:textId="77777777" w:rsidR="00BF7DAE" w:rsidRPr="003B521E" w:rsidRDefault="00BF7DAE" w:rsidP="00BF7DAE">
                        <w:pPr>
                          <w:jc w:val="center"/>
                          <w:rPr>
                            <w:rFonts w:ascii="ＭＳ ゴシック" w:eastAsia="ＭＳ ゴシック" w:hAnsi="ＭＳ ゴシック"/>
                            <w:sz w:val="18"/>
                          </w:rPr>
                        </w:pPr>
                      </w:p>
                    </w:tc>
                  </w:tr>
                  <w:tr w:rsidR="00BF7DAE" w:rsidRPr="003B521E" w14:paraId="7CED03A5" w14:textId="77777777">
                    <w:trPr>
                      <w:trHeight w:val="90"/>
                    </w:trPr>
                    <w:tc>
                      <w:tcPr>
                        <w:tcW w:w="1635" w:type="dxa"/>
                        <w:vMerge w:val="restart"/>
                        <w:shd w:val="clear" w:color="auto" w:fill="auto"/>
                      </w:tcPr>
                      <w:p w14:paraId="11F3D160"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電動ｼｬｯﾀ－</w:t>
                        </w:r>
                      </w:p>
                      <w:p w14:paraId="51B4156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自動扉</w:t>
                        </w:r>
                      </w:p>
                    </w:tc>
                    <w:tc>
                      <w:tcPr>
                        <w:tcW w:w="2655" w:type="dxa"/>
                        <w:gridSpan w:val="2"/>
                        <w:shd w:val="clear" w:color="auto" w:fill="auto"/>
                      </w:tcPr>
                      <w:p w14:paraId="04A62634"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閉鎖装置</w:t>
                        </w:r>
                      </w:p>
                    </w:tc>
                    <w:tc>
                      <w:tcPr>
                        <w:tcW w:w="939" w:type="dxa"/>
                        <w:shd w:val="clear" w:color="auto" w:fill="auto"/>
                      </w:tcPr>
                      <w:p w14:paraId="7514502F"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27551D3A"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074F012E"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5963AF1C" w14:textId="77777777">
                    <w:trPr>
                      <w:trHeight w:val="105"/>
                    </w:trPr>
                    <w:tc>
                      <w:tcPr>
                        <w:tcW w:w="1635" w:type="dxa"/>
                        <w:vMerge/>
                        <w:shd w:val="clear" w:color="auto" w:fill="auto"/>
                      </w:tcPr>
                      <w:p w14:paraId="2BB1CB27" w14:textId="77777777" w:rsidR="00BF7DAE" w:rsidRPr="003B521E" w:rsidRDefault="00BF7DAE" w:rsidP="00BF7DAE">
                        <w:pPr>
                          <w:rPr>
                            <w:rFonts w:ascii="ＭＳ ゴシック" w:eastAsia="ＭＳ ゴシック" w:hAnsi="ＭＳ ゴシック"/>
                            <w:sz w:val="18"/>
                          </w:rPr>
                        </w:pPr>
                      </w:p>
                    </w:tc>
                    <w:tc>
                      <w:tcPr>
                        <w:tcW w:w="2655" w:type="dxa"/>
                        <w:gridSpan w:val="2"/>
                        <w:shd w:val="clear" w:color="auto" w:fill="auto"/>
                      </w:tcPr>
                      <w:p w14:paraId="5ECB548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二次側配線、操作ｽｲｯﾁ</w:t>
                        </w:r>
                      </w:p>
                    </w:tc>
                    <w:tc>
                      <w:tcPr>
                        <w:tcW w:w="939" w:type="dxa"/>
                        <w:shd w:val="clear" w:color="auto" w:fill="auto"/>
                      </w:tcPr>
                      <w:p w14:paraId="3976DC8B"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1FF792FF"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77CEF396"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79B7AF3A" w14:textId="77777777">
                    <w:trPr>
                      <w:trHeight w:val="135"/>
                    </w:trPr>
                    <w:tc>
                      <w:tcPr>
                        <w:tcW w:w="1635" w:type="dxa"/>
                        <w:vMerge/>
                        <w:shd w:val="clear" w:color="auto" w:fill="auto"/>
                      </w:tcPr>
                      <w:p w14:paraId="6041BB7B" w14:textId="77777777" w:rsidR="00BF7DAE" w:rsidRPr="003B521E" w:rsidRDefault="00BF7DAE" w:rsidP="00BF7DAE">
                        <w:pPr>
                          <w:rPr>
                            <w:rFonts w:ascii="ＭＳ ゴシック" w:eastAsia="ＭＳ ゴシック" w:hAnsi="ＭＳ ゴシック"/>
                            <w:sz w:val="18"/>
                          </w:rPr>
                        </w:pPr>
                      </w:p>
                    </w:tc>
                    <w:tc>
                      <w:tcPr>
                        <w:tcW w:w="2655" w:type="dxa"/>
                        <w:gridSpan w:val="2"/>
                        <w:shd w:val="clear" w:color="auto" w:fill="auto"/>
                      </w:tcPr>
                      <w:p w14:paraId="54C2569E"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二次側配管</w:t>
                        </w:r>
                      </w:p>
                    </w:tc>
                    <w:tc>
                      <w:tcPr>
                        <w:tcW w:w="939" w:type="dxa"/>
                        <w:shd w:val="clear" w:color="auto" w:fill="auto"/>
                      </w:tcPr>
                      <w:p w14:paraId="3E81CBAF"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146FBBB7"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1D81055E" w14:textId="77777777" w:rsidR="00BF7DAE" w:rsidRPr="003B521E" w:rsidRDefault="00BF7DAE" w:rsidP="00BF7DAE">
                        <w:pPr>
                          <w:jc w:val="center"/>
                          <w:rPr>
                            <w:rFonts w:ascii="ＭＳ ゴシック" w:eastAsia="ＭＳ ゴシック" w:hAnsi="ＭＳ ゴシック"/>
                            <w:sz w:val="18"/>
                          </w:rPr>
                        </w:pPr>
                      </w:p>
                    </w:tc>
                  </w:tr>
                  <w:tr w:rsidR="00BF7DAE" w:rsidRPr="003B521E" w14:paraId="63C9CA9A" w14:textId="77777777">
                    <w:trPr>
                      <w:trHeight w:val="120"/>
                    </w:trPr>
                    <w:tc>
                      <w:tcPr>
                        <w:tcW w:w="4290" w:type="dxa"/>
                        <w:gridSpan w:val="3"/>
                        <w:shd w:val="clear" w:color="auto" w:fill="auto"/>
                      </w:tcPr>
                      <w:p w14:paraId="16CA3A3C"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軽量鉄骨壁の機器取付用の補強</w:t>
                        </w:r>
                      </w:p>
                    </w:tc>
                    <w:tc>
                      <w:tcPr>
                        <w:tcW w:w="939" w:type="dxa"/>
                        <w:shd w:val="clear" w:color="auto" w:fill="auto"/>
                      </w:tcPr>
                      <w:p w14:paraId="6728D481"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246D485C"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0F7DAFB1" w14:textId="77777777" w:rsidR="00BF7DAE" w:rsidRPr="003B521E" w:rsidRDefault="00BF7DAE" w:rsidP="00BF7DAE">
                        <w:pPr>
                          <w:jc w:val="center"/>
                          <w:rPr>
                            <w:rFonts w:ascii="ＭＳ ゴシック" w:eastAsia="ＭＳ ゴシック" w:hAnsi="ＭＳ ゴシック"/>
                            <w:sz w:val="18"/>
                          </w:rPr>
                        </w:pPr>
                      </w:p>
                    </w:tc>
                  </w:tr>
                  <w:tr w:rsidR="00BF7DAE" w:rsidRPr="003B521E" w14:paraId="743D18F2" w14:textId="77777777">
                    <w:trPr>
                      <w:trHeight w:val="90"/>
                    </w:trPr>
                    <w:tc>
                      <w:tcPr>
                        <w:tcW w:w="4290" w:type="dxa"/>
                        <w:gridSpan w:val="3"/>
                        <w:shd w:val="clear" w:color="auto" w:fill="auto"/>
                      </w:tcPr>
                      <w:p w14:paraId="4F6E63B7"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吊りボルト用インサ－ト</w:t>
                        </w:r>
                      </w:p>
                    </w:tc>
                    <w:tc>
                      <w:tcPr>
                        <w:tcW w:w="939" w:type="dxa"/>
                        <w:shd w:val="clear" w:color="auto" w:fill="auto"/>
                      </w:tcPr>
                      <w:p w14:paraId="58F4414A"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2D799D9C"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2DA02877" w14:textId="77777777" w:rsidR="00BF7DAE" w:rsidRPr="003B521E" w:rsidRDefault="00BF7DAE" w:rsidP="00BF7DAE">
                        <w:pPr>
                          <w:jc w:val="center"/>
                          <w:rPr>
                            <w:rFonts w:ascii="ＭＳ ゴシック" w:eastAsia="ＭＳ ゴシック" w:hAnsi="ＭＳ ゴシック"/>
                            <w:sz w:val="18"/>
                          </w:rPr>
                        </w:pPr>
                      </w:p>
                    </w:tc>
                  </w:tr>
                  <w:tr w:rsidR="00BF7DAE" w:rsidRPr="003B521E" w14:paraId="3E20185B" w14:textId="77777777">
                    <w:trPr>
                      <w:trHeight w:val="75"/>
                    </w:trPr>
                    <w:tc>
                      <w:tcPr>
                        <w:tcW w:w="4290" w:type="dxa"/>
                        <w:gridSpan w:val="3"/>
                        <w:shd w:val="clear" w:color="auto" w:fill="auto"/>
                      </w:tcPr>
                      <w:p w14:paraId="66F2F333"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機械室、電気室の設備機器の基礎</w:t>
                        </w:r>
                      </w:p>
                    </w:tc>
                    <w:tc>
                      <w:tcPr>
                        <w:tcW w:w="939" w:type="dxa"/>
                        <w:shd w:val="clear" w:color="auto" w:fill="auto"/>
                      </w:tcPr>
                      <w:p w14:paraId="1168CBF7"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7C656D70"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5A24500E"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5DBFDF8C" w14:textId="77777777">
                    <w:trPr>
                      <w:trHeight w:val="90"/>
                    </w:trPr>
                    <w:tc>
                      <w:tcPr>
                        <w:tcW w:w="4290" w:type="dxa"/>
                        <w:gridSpan w:val="3"/>
                        <w:shd w:val="clear" w:color="auto" w:fill="auto"/>
                      </w:tcPr>
                      <w:p w14:paraId="70532AC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機械室、電気室の設備ﾋﾟｯﾄ（蓋を含む</w:t>
                        </w:r>
                        <w:r w:rsidRPr="003B521E">
                          <w:rPr>
                            <w:rFonts w:ascii="ＭＳ ゴシック" w:eastAsia="ＭＳ ゴシック" w:hAnsi="ＭＳ ゴシック"/>
                            <w:sz w:val="18"/>
                          </w:rPr>
                          <w:t>）</w:t>
                        </w:r>
                      </w:p>
                    </w:tc>
                    <w:tc>
                      <w:tcPr>
                        <w:tcW w:w="939" w:type="dxa"/>
                        <w:shd w:val="clear" w:color="auto" w:fill="auto"/>
                      </w:tcPr>
                      <w:p w14:paraId="419D1EB0"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43AF0C4C"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2D778897"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78B091B8" w14:textId="77777777">
                    <w:trPr>
                      <w:trHeight w:val="90"/>
                    </w:trPr>
                    <w:tc>
                      <w:tcPr>
                        <w:tcW w:w="4290" w:type="dxa"/>
                        <w:gridSpan w:val="3"/>
                        <w:shd w:val="clear" w:color="auto" w:fill="auto"/>
                      </w:tcPr>
                      <w:p w14:paraId="24EFDDC5"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自立制御盤の基礎</w:t>
                        </w:r>
                      </w:p>
                    </w:tc>
                    <w:tc>
                      <w:tcPr>
                        <w:tcW w:w="939" w:type="dxa"/>
                        <w:shd w:val="clear" w:color="auto" w:fill="auto"/>
                      </w:tcPr>
                      <w:p w14:paraId="211B953A"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3A389090"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270EAA86"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6115F1CA" w14:textId="77777777">
                    <w:trPr>
                      <w:trHeight w:val="105"/>
                    </w:trPr>
                    <w:tc>
                      <w:tcPr>
                        <w:tcW w:w="4290" w:type="dxa"/>
                        <w:gridSpan w:val="3"/>
                        <w:shd w:val="clear" w:color="auto" w:fill="auto"/>
                      </w:tcPr>
                      <w:p w14:paraId="28D34525"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自立型アンテナの基礎</w:t>
                        </w:r>
                      </w:p>
                    </w:tc>
                    <w:tc>
                      <w:tcPr>
                        <w:tcW w:w="939" w:type="dxa"/>
                        <w:shd w:val="clear" w:color="auto" w:fill="auto"/>
                      </w:tcPr>
                      <w:p w14:paraId="4C105550"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29A5B2BC"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54C69383"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1F8EF0AA" w14:textId="77777777">
                    <w:trPr>
                      <w:trHeight w:val="90"/>
                    </w:trPr>
                    <w:tc>
                      <w:tcPr>
                        <w:tcW w:w="4290" w:type="dxa"/>
                        <w:gridSpan w:val="3"/>
                        <w:shd w:val="clear" w:color="auto" w:fill="auto"/>
                      </w:tcPr>
                      <w:p w14:paraId="21E9AD20"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床点検口、天井点検口</w:t>
                        </w:r>
                      </w:p>
                    </w:tc>
                    <w:tc>
                      <w:tcPr>
                        <w:tcW w:w="939" w:type="dxa"/>
                        <w:shd w:val="clear" w:color="auto" w:fill="auto"/>
                      </w:tcPr>
                      <w:p w14:paraId="1CA356D4"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4146D151"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54D8E325"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6BF9F135" w14:textId="77777777">
                    <w:trPr>
                      <w:trHeight w:val="75"/>
                    </w:trPr>
                    <w:tc>
                      <w:tcPr>
                        <w:tcW w:w="4290" w:type="dxa"/>
                        <w:gridSpan w:val="3"/>
                        <w:shd w:val="clear" w:color="auto" w:fill="auto"/>
                      </w:tcPr>
                      <w:p w14:paraId="49B364A7"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消火水槽用マンホ－ル</w:t>
                        </w:r>
                      </w:p>
                    </w:tc>
                    <w:tc>
                      <w:tcPr>
                        <w:tcW w:w="939" w:type="dxa"/>
                        <w:shd w:val="clear" w:color="auto" w:fill="auto"/>
                      </w:tcPr>
                      <w:p w14:paraId="02292BAB" w14:textId="77777777" w:rsidR="00BF7DAE" w:rsidRPr="003B521E" w:rsidRDefault="00BF7DAE" w:rsidP="00BF7DAE">
                        <w:pPr>
                          <w:jc w:val="center"/>
                          <w:rPr>
                            <w:rFonts w:ascii="ＭＳ ゴシック" w:eastAsia="ＭＳ ゴシック" w:hAnsi="ＭＳ ゴシック"/>
                            <w:sz w:val="18"/>
                          </w:rPr>
                        </w:pPr>
                      </w:p>
                    </w:tc>
                    <w:tc>
                      <w:tcPr>
                        <w:tcW w:w="939" w:type="dxa"/>
                        <w:shd w:val="clear" w:color="auto" w:fill="auto"/>
                      </w:tcPr>
                      <w:p w14:paraId="007D002A" w14:textId="77777777" w:rsidR="00BF7DAE" w:rsidRPr="003B521E" w:rsidRDefault="00BF7DAE" w:rsidP="00BF7DAE">
                        <w:pPr>
                          <w:jc w:val="center"/>
                          <w:rPr>
                            <w:rFonts w:ascii="ＭＳ ゴシック" w:eastAsia="ＭＳ ゴシック" w:hAnsi="ＭＳ ゴシック"/>
                            <w:sz w:val="18"/>
                          </w:rPr>
                        </w:pPr>
                      </w:p>
                    </w:tc>
                    <w:tc>
                      <w:tcPr>
                        <w:tcW w:w="940" w:type="dxa"/>
                        <w:shd w:val="clear" w:color="auto" w:fill="auto"/>
                      </w:tcPr>
                      <w:p w14:paraId="567BF1D9"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6EA7741D" w14:textId="77777777" w:rsidR="00BF7DAE" w:rsidRPr="003B521E" w:rsidRDefault="00BF7DAE" w:rsidP="00BF7DAE">
                  <w:pPr>
                    <w:rPr>
                      <w:rFonts w:ascii="ＭＳ ゴシック" w:eastAsia="ＭＳ ゴシック" w:hAnsi="ＭＳ ゴシック"/>
                      <w:sz w:val="18"/>
                    </w:rPr>
                  </w:pPr>
                </w:p>
              </w:tc>
            </w:tr>
          </w:tbl>
          <w:p w14:paraId="100C02C6"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注　複数箇所に●印のあるものは、各工事に適用する。</w:t>
            </w:r>
          </w:p>
        </w:tc>
      </w:tr>
      <w:tr w:rsidR="00BF7DAE" w:rsidRPr="003B521E" w14:paraId="3B2C13DB" w14:textId="77777777" w:rsidTr="00C5064E">
        <w:tblPrEx>
          <w:tblCellMar>
            <w:left w:w="13" w:type="dxa"/>
            <w:right w:w="13" w:type="dxa"/>
          </w:tblCellMar>
        </w:tblPrEx>
        <w:trPr>
          <w:cantSplit/>
          <w:trHeight w:val="1967"/>
          <w:jc w:val="center"/>
        </w:trPr>
        <w:tc>
          <w:tcPr>
            <w:tcW w:w="286" w:type="dxa"/>
            <w:vMerge w:val="restart"/>
            <w:tcBorders>
              <w:top w:val="single" w:sz="4" w:space="0" w:color="auto"/>
              <w:left w:val="single" w:sz="4" w:space="0" w:color="auto"/>
              <w:right w:val="single" w:sz="4" w:space="0" w:color="auto"/>
              <w:tl2br w:val="nil"/>
              <w:tr2bl w:val="nil"/>
            </w:tcBorders>
            <w:vAlign w:val="center"/>
          </w:tcPr>
          <w:p w14:paraId="3AF24064"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5</w:t>
            </w:r>
          </w:p>
          <w:p w14:paraId="7A9D09CD" w14:textId="77777777" w:rsidR="00BF7DAE" w:rsidRPr="003B521E" w:rsidRDefault="00BF7DAE" w:rsidP="00BF7DAE">
            <w:pPr>
              <w:jc w:val="center"/>
              <w:rPr>
                <w:rFonts w:ascii="ＭＳ ゴシック" w:eastAsia="ＭＳ ゴシック" w:hAnsi="ＭＳ ゴシック"/>
                <w:sz w:val="18"/>
              </w:rPr>
            </w:pPr>
          </w:p>
          <w:p w14:paraId="758DF6A1"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空気調和・暖房・冷房設備</w:t>
            </w:r>
          </w:p>
        </w:tc>
        <w:tc>
          <w:tcPr>
            <w:tcW w:w="1984" w:type="dxa"/>
            <w:tcBorders>
              <w:top w:val="single" w:sz="4" w:space="0" w:color="auto"/>
              <w:left w:val="single" w:sz="4" w:space="0" w:color="auto"/>
              <w:bottom w:val="single" w:sz="4" w:space="0" w:color="C0C0C0"/>
              <w:right w:val="single" w:sz="4" w:space="0" w:color="auto"/>
              <w:tl2br w:val="nil"/>
              <w:tr2bl w:val="nil"/>
            </w:tcBorders>
          </w:tcPr>
          <w:p w14:paraId="623B73C0"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1　設計温湿度</w:t>
            </w:r>
          </w:p>
        </w:tc>
        <w:tc>
          <w:tcPr>
            <w:tcW w:w="7373" w:type="dxa"/>
            <w:gridSpan w:val="2"/>
            <w:tcBorders>
              <w:left w:val="single" w:sz="4" w:space="0" w:color="000000"/>
              <w:bottom w:val="single" w:sz="4" w:space="0" w:color="C0C0C0"/>
              <w:tl2br w:val="nil"/>
              <w:tr2bl w:val="nil"/>
            </w:tcBorders>
          </w:tcPr>
          <w:p w14:paraId="1DD470EE"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776"/>
              <w:gridCol w:w="776"/>
              <w:gridCol w:w="776"/>
              <w:gridCol w:w="776"/>
              <w:gridCol w:w="776"/>
              <w:gridCol w:w="776"/>
              <w:gridCol w:w="776"/>
              <w:gridCol w:w="776"/>
            </w:tblGrid>
            <w:tr w:rsidR="00BF7DAE" w:rsidRPr="003B521E" w14:paraId="4919C9C5" w14:textId="77777777">
              <w:trPr>
                <w:trHeight w:val="90"/>
              </w:trPr>
              <w:tc>
                <w:tcPr>
                  <w:tcW w:w="775" w:type="dxa"/>
                  <w:vMerge w:val="restart"/>
                  <w:shd w:val="clear" w:color="auto" w:fill="auto"/>
                </w:tcPr>
                <w:p w14:paraId="79FD2EAD" w14:textId="77777777" w:rsidR="00BF7DAE" w:rsidRPr="003B521E" w:rsidRDefault="00BF7DAE" w:rsidP="00BF7DAE">
                  <w:pPr>
                    <w:rPr>
                      <w:rFonts w:ascii="ＭＳ ゴシック" w:eastAsia="ＭＳ ゴシック" w:hAnsi="ＭＳ ゴシック"/>
                      <w:sz w:val="18"/>
                    </w:rPr>
                  </w:pPr>
                </w:p>
              </w:tc>
              <w:tc>
                <w:tcPr>
                  <w:tcW w:w="3104" w:type="dxa"/>
                  <w:gridSpan w:val="4"/>
                  <w:shd w:val="clear" w:color="auto" w:fill="auto"/>
                </w:tcPr>
                <w:p w14:paraId="00F4A959"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外気条件</w:t>
                  </w:r>
                </w:p>
              </w:tc>
              <w:tc>
                <w:tcPr>
                  <w:tcW w:w="3104" w:type="dxa"/>
                  <w:gridSpan w:val="4"/>
                  <w:shd w:val="clear" w:color="auto" w:fill="auto"/>
                </w:tcPr>
                <w:p w14:paraId="4511709B"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室内（調整目標値）</w:t>
                  </w:r>
                </w:p>
              </w:tc>
            </w:tr>
            <w:tr w:rsidR="00BF7DAE" w:rsidRPr="003B521E" w14:paraId="45F2A86E" w14:textId="77777777">
              <w:trPr>
                <w:trHeight w:val="75"/>
              </w:trPr>
              <w:tc>
                <w:tcPr>
                  <w:tcW w:w="775" w:type="dxa"/>
                  <w:vMerge/>
                  <w:shd w:val="clear" w:color="auto" w:fill="auto"/>
                </w:tcPr>
                <w:p w14:paraId="7D5E593D" w14:textId="77777777" w:rsidR="00BF7DAE" w:rsidRPr="003B521E" w:rsidRDefault="00BF7DAE" w:rsidP="00BF7DAE"/>
              </w:tc>
              <w:tc>
                <w:tcPr>
                  <w:tcW w:w="1552" w:type="dxa"/>
                  <w:gridSpan w:val="2"/>
                  <w:shd w:val="clear" w:color="auto" w:fill="auto"/>
                </w:tcPr>
                <w:p w14:paraId="27926EB9"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一般系統</w:t>
                  </w:r>
                </w:p>
              </w:tc>
              <w:tc>
                <w:tcPr>
                  <w:tcW w:w="1552" w:type="dxa"/>
                  <w:gridSpan w:val="2"/>
                  <w:shd w:val="clear" w:color="auto" w:fill="auto"/>
                </w:tcPr>
                <w:p w14:paraId="37AE88E6"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系統</w:t>
                  </w:r>
                </w:p>
              </w:tc>
              <w:tc>
                <w:tcPr>
                  <w:tcW w:w="1552" w:type="dxa"/>
                  <w:gridSpan w:val="2"/>
                  <w:shd w:val="clear" w:color="auto" w:fill="auto"/>
                </w:tcPr>
                <w:p w14:paraId="3DC6A34A"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一般系統</w:t>
                  </w:r>
                </w:p>
              </w:tc>
              <w:tc>
                <w:tcPr>
                  <w:tcW w:w="1552" w:type="dxa"/>
                  <w:gridSpan w:val="2"/>
                  <w:shd w:val="clear" w:color="auto" w:fill="auto"/>
                </w:tcPr>
                <w:p w14:paraId="08732F85"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系統</w:t>
                  </w:r>
                </w:p>
              </w:tc>
            </w:tr>
            <w:tr w:rsidR="00BF7DAE" w:rsidRPr="003B521E" w14:paraId="52093C71" w14:textId="77777777">
              <w:trPr>
                <w:trHeight w:val="90"/>
              </w:trPr>
              <w:tc>
                <w:tcPr>
                  <w:tcW w:w="775" w:type="dxa"/>
                  <w:vMerge/>
                  <w:shd w:val="clear" w:color="auto" w:fill="auto"/>
                </w:tcPr>
                <w:p w14:paraId="093456C3" w14:textId="77777777" w:rsidR="00BF7DAE" w:rsidRPr="003B521E" w:rsidRDefault="00BF7DAE" w:rsidP="00BF7DAE"/>
              </w:tc>
              <w:tc>
                <w:tcPr>
                  <w:tcW w:w="776" w:type="dxa"/>
                  <w:shd w:val="clear" w:color="auto" w:fill="auto"/>
                </w:tcPr>
                <w:p w14:paraId="37F11F4D"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384AAA1C"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236CC58C"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1EE34961"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1C6CC905"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040932C0"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6FECA373"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6447595A"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203BC529"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30078C37"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2C9AD70C"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4B38C29F"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5B8F30BE"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1F4DC0D7"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04EBCD74"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65358A58"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r>
            <w:tr w:rsidR="00BF7DAE" w:rsidRPr="003B521E" w14:paraId="6E6399B3" w14:textId="77777777">
              <w:trPr>
                <w:trHeight w:val="90"/>
              </w:trPr>
              <w:tc>
                <w:tcPr>
                  <w:tcW w:w="775" w:type="dxa"/>
                  <w:shd w:val="clear" w:color="auto" w:fill="auto"/>
                  <w:vAlign w:val="center"/>
                </w:tcPr>
                <w:p w14:paraId="47609929"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夏期</w:t>
                  </w:r>
                </w:p>
              </w:tc>
              <w:tc>
                <w:tcPr>
                  <w:tcW w:w="776" w:type="dxa"/>
                  <w:shd w:val="clear" w:color="auto" w:fill="auto"/>
                  <w:vAlign w:val="center"/>
                </w:tcPr>
                <w:p w14:paraId="5FE09920"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465F5BA8"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534C1F9C"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2A658CDF"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4DA21C1"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0F4D9B52"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50</w:t>
                  </w:r>
                </w:p>
                <w:p w14:paraId="2F4C40BA"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B5BF24B"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16AEF1B" w14:textId="77777777" w:rsidR="00BF7DAE" w:rsidRPr="003B521E" w:rsidRDefault="00BF7DAE" w:rsidP="00BF7DAE">
                  <w:pPr>
                    <w:snapToGrid w:val="0"/>
                    <w:spacing w:line="240" w:lineRule="atLeast"/>
                    <w:jc w:val="right"/>
                    <w:rPr>
                      <w:rFonts w:ascii="ＭＳ ゴシック" w:eastAsia="ＭＳ ゴシック" w:hAnsi="ＭＳ ゴシック"/>
                      <w:sz w:val="18"/>
                    </w:rPr>
                  </w:pPr>
                </w:p>
              </w:tc>
            </w:tr>
            <w:tr w:rsidR="00BF7DAE" w:rsidRPr="003B521E" w14:paraId="5472BEEC" w14:textId="77777777">
              <w:trPr>
                <w:trHeight w:val="105"/>
              </w:trPr>
              <w:tc>
                <w:tcPr>
                  <w:tcW w:w="775" w:type="dxa"/>
                  <w:shd w:val="clear" w:color="auto" w:fill="auto"/>
                  <w:vAlign w:val="center"/>
                </w:tcPr>
                <w:p w14:paraId="7E0C5F62"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冬期</w:t>
                  </w:r>
                </w:p>
              </w:tc>
              <w:tc>
                <w:tcPr>
                  <w:tcW w:w="776" w:type="dxa"/>
                  <w:shd w:val="clear" w:color="auto" w:fill="auto"/>
                  <w:vAlign w:val="center"/>
                </w:tcPr>
                <w:p w14:paraId="3BB44071"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0D19030D"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396AE97"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6B4986C"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2948183D" w14:textId="77777777" w:rsidR="00BF7DAE" w:rsidRPr="003B521E" w:rsidRDefault="00BF7DAE" w:rsidP="00BF7DAE">
                  <w:pPr>
                    <w:snapToGrid w:val="0"/>
                    <w:spacing w:line="240" w:lineRule="atLeast"/>
                    <w:jc w:val="right"/>
                    <w:rPr>
                      <w:rFonts w:ascii="ＭＳ ゴシック" w:eastAsia="ＭＳ ゴシック" w:hAnsi="ＭＳ ゴシック"/>
                      <w:sz w:val="18"/>
                    </w:rPr>
                  </w:pPr>
                </w:p>
                <w:p w14:paraId="4DD6AE0E"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FE03D61"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40</w:t>
                  </w:r>
                </w:p>
                <w:p w14:paraId="189F9A77"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DF5941B"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13FB796" w14:textId="77777777" w:rsidR="00BF7DAE" w:rsidRPr="003B521E" w:rsidRDefault="00BF7DAE" w:rsidP="00BF7DAE">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51133DDF"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ただし、湿度制御を行わない方式による湿度はなりゆきとする。</w:t>
            </w:r>
          </w:p>
          <w:p w14:paraId="6A39818E" w14:textId="77777777" w:rsidR="00BF7DAE" w:rsidRPr="003B521E" w:rsidRDefault="00BF7DAE" w:rsidP="00BF7DAE">
            <w:pPr>
              <w:rPr>
                <w:rFonts w:ascii="ＭＳ ゴシック" w:eastAsia="ＭＳ ゴシック" w:hAnsi="ＭＳ ゴシック"/>
                <w:sz w:val="18"/>
              </w:rPr>
            </w:pPr>
          </w:p>
        </w:tc>
      </w:tr>
      <w:tr w:rsidR="00BF7DAE" w:rsidRPr="003B521E" w14:paraId="71490AE5" w14:textId="77777777" w:rsidTr="00C5064E">
        <w:tblPrEx>
          <w:tblCellMar>
            <w:left w:w="13" w:type="dxa"/>
            <w:right w:w="13" w:type="dxa"/>
          </w:tblCellMar>
        </w:tblPrEx>
        <w:trPr>
          <w:cantSplit/>
          <w:trHeight w:val="615"/>
          <w:jc w:val="center"/>
        </w:trPr>
        <w:tc>
          <w:tcPr>
            <w:tcW w:w="286" w:type="dxa"/>
            <w:vMerge/>
            <w:tcBorders>
              <w:left w:val="single" w:sz="4" w:space="0" w:color="auto"/>
              <w:right w:val="single" w:sz="4" w:space="0" w:color="auto"/>
              <w:tl2br w:val="nil"/>
              <w:tr2bl w:val="nil"/>
            </w:tcBorders>
            <w:vAlign w:val="center"/>
          </w:tcPr>
          <w:p w14:paraId="25028849"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6D33162F" w14:textId="77777777" w:rsidR="00BF7DAE" w:rsidRPr="003B521E" w:rsidRDefault="00BF7DAE" w:rsidP="00BF7DAE">
            <w:pPr>
              <w:jc w:val="left"/>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2　煙道</w:t>
            </w:r>
          </w:p>
        </w:tc>
        <w:tc>
          <w:tcPr>
            <w:tcW w:w="7373" w:type="dxa"/>
            <w:gridSpan w:val="2"/>
            <w:tcBorders>
              <w:left w:val="single" w:sz="4" w:space="0" w:color="000000"/>
              <w:bottom w:val="single" w:sz="4" w:space="0" w:color="C0C0C0"/>
              <w:tl2br w:val="nil"/>
              <w:tr2bl w:val="nil"/>
            </w:tcBorders>
          </w:tcPr>
          <w:p w14:paraId="5BE6F5B8" w14:textId="1CC68F19" w:rsidR="00BF7DAE" w:rsidRPr="00970555"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970555">
              <w:rPr>
                <w:rFonts w:ascii="ＭＳ ゴシック" w:eastAsia="ＭＳ ゴシック" w:hAnsi="ＭＳ ゴシック" w:hint="eastAsia"/>
                <w:kern w:val="0"/>
                <w:sz w:val="18"/>
              </w:rPr>
              <w:t xml:space="preserve">直径300ｍｍ（270□）以下は鋼板厚3．2ｍｍ、直径300ｍｍを超えるものは板厚4．5ｍｍ以上とする。　　　　　　　　　　　　　　　　　　　　　　　　　　　</w:t>
            </w:r>
            <w:r w:rsidRPr="00970555">
              <w:rPr>
                <w:rFonts w:ascii="ＭＳ ゴシック" w:eastAsia="ＭＳ ゴシック" w:hAnsi="ＭＳ ゴシック"/>
                <w:kern w:val="0"/>
                <w:sz w:val="18"/>
              </w:rPr>
              <w:t>（3</w:t>
            </w:r>
            <w:r w:rsidRPr="00970555">
              <w:rPr>
                <w:rFonts w:ascii="ＭＳ ゴシック" w:eastAsia="ＭＳ ゴシック" w:hAnsi="ＭＳ ゴシック" w:hint="eastAsia"/>
                <w:kern w:val="0"/>
                <w:sz w:val="18"/>
              </w:rPr>
              <w:t>－</w:t>
            </w:r>
            <w:r w:rsidRPr="00970555">
              <w:rPr>
                <w:rFonts w:ascii="ＭＳ ゴシック" w:eastAsia="ＭＳ ゴシック" w:hAnsi="ＭＳ ゴシック"/>
                <w:kern w:val="0"/>
                <w:sz w:val="18"/>
              </w:rPr>
              <w:t>1．1．</w:t>
            </w:r>
            <w:r w:rsidRPr="00970555">
              <w:rPr>
                <w:rFonts w:ascii="ＭＳ ゴシック" w:eastAsia="ＭＳ ゴシック" w:hAnsi="ＭＳ ゴシック" w:hint="eastAsia"/>
                <w:kern w:val="0"/>
                <w:sz w:val="18"/>
              </w:rPr>
              <w:t>2</w:t>
            </w:r>
            <w:r w:rsidRPr="00970555">
              <w:rPr>
                <w:rFonts w:ascii="ＭＳ ゴシック" w:eastAsia="ＭＳ ゴシック" w:hAnsi="ＭＳ ゴシック"/>
                <w:kern w:val="0"/>
                <w:sz w:val="18"/>
              </w:rPr>
              <w:t>）</w:t>
            </w:r>
          </w:p>
          <w:p w14:paraId="466D7C5E" w14:textId="77777777" w:rsidR="00BF7DAE" w:rsidRPr="00970555" w:rsidRDefault="00BF7DAE" w:rsidP="00BF7DAE">
            <w:pPr>
              <w:rPr>
                <w:rFonts w:ascii="ＭＳ ゴシック" w:eastAsia="ＭＳ ゴシック" w:hAnsi="ＭＳ ゴシック"/>
                <w:sz w:val="18"/>
              </w:rPr>
            </w:pPr>
          </w:p>
        </w:tc>
      </w:tr>
      <w:tr w:rsidR="00BF7DAE" w:rsidRPr="003B521E" w14:paraId="24BB5CD0" w14:textId="77777777" w:rsidTr="00C5064E">
        <w:tblPrEx>
          <w:tblCellMar>
            <w:left w:w="13" w:type="dxa"/>
            <w:right w:w="13" w:type="dxa"/>
          </w:tblCellMar>
        </w:tblPrEx>
        <w:trPr>
          <w:cantSplit/>
          <w:trHeight w:val="116"/>
          <w:jc w:val="center"/>
        </w:trPr>
        <w:tc>
          <w:tcPr>
            <w:tcW w:w="286" w:type="dxa"/>
            <w:vMerge/>
            <w:tcBorders>
              <w:left w:val="single" w:sz="4" w:space="0" w:color="auto"/>
              <w:right w:val="single" w:sz="4" w:space="0" w:color="auto"/>
              <w:tl2br w:val="nil"/>
              <w:tr2bl w:val="nil"/>
            </w:tcBorders>
            <w:vAlign w:val="center"/>
          </w:tcPr>
          <w:p w14:paraId="1A33F0D9"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5AB7FD6" w14:textId="77777777" w:rsidR="00BF7DAE" w:rsidRPr="003B521E" w:rsidRDefault="00BF7DAE" w:rsidP="00BF7DAE">
            <w:pPr>
              <w:jc w:val="left"/>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媒煙濃度計</w:t>
            </w:r>
          </w:p>
        </w:tc>
        <w:tc>
          <w:tcPr>
            <w:tcW w:w="7373" w:type="dxa"/>
            <w:gridSpan w:val="2"/>
            <w:tcBorders>
              <w:left w:val="single" w:sz="4" w:space="0" w:color="000000"/>
              <w:bottom w:val="single" w:sz="4" w:space="0" w:color="C0C0C0"/>
              <w:tl2br w:val="nil"/>
              <w:tr2bl w:val="nil"/>
            </w:tcBorders>
          </w:tcPr>
          <w:p w14:paraId="2F5407C4" w14:textId="357C4CDE" w:rsidR="00BF7DAE" w:rsidRPr="00970555"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970555">
              <w:rPr>
                <w:rFonts w:ascii="ＭＳ ゴシック" w:eastAsia="ＭＳ ゴシック" w:hAnsi="ＭＳ ゴシック" w:hint="eastAsia"/>
                <w:kern w:val="0"/>
                <w:sz w:val="18"/>
              </w:rPr>
              <w:t xml:space="preserve">取付箇所は図示による。　　　　　　　　　　　　　　　　　　　　</w:t>
            </w:r>
            <w:r w:rsidR="00DD4608" w:rsidRPr="00970555">
              <w:rPr>
                <w:rFonts w:ascii="ＭＳ ゴシック" w:eastAsia="ＭＳ ゴシック" w:hAnsi="ＭＳ ゴシック" w:hint="eastAsia"/>
                <w:kern w:val="0"/>
                <w:sz w:val="18"/>
              </w:rPr>
              <w:t xml:space="preserve">　</w:t>
            </w:r>
            <w:r w:rsidRPr="00970555">
              <w:rPr>
                <w:rFonts w:ascii="ＭＳ ゴシック" w:eastAsia="ＭＳ ゴシック" w:hAnsi="ＭＳ ゴシック" w:hint="eastAsia"/>
                <w:kern w:val="0"/>
                <w:sz w:val="18"/>
              </w:rPr>
              <w:t xml:space="preserve">　</w:t>
            </w:r>
            <w:r w:rsidRPr="00970555">
              <w:rPr>
                <w:rFonts w:ascii="ＭＳ ゴシック" w:eastAsia="ＭＳ ゴシック" w:hAnsi="ＭＳ ゴシック"/>
                <w:kern w:val="0"/>
                <w:sz w:val="18"/>
              </w:rPr>
              <w:t>（3</w:t>
            </w:r>
            <w:r w:rsidRPr="00970555">
              <w:rPr>
                <w:rFonts w:ascii="ＭＳ ゴシック" w:eastAsia="ＭＳ ゴシック" w:hAnsi="ＭＳ ゴシック" w:hint="eastAsia"/>
                <w:kern w:val="0"/>
                <w:sz w:val="18"/>
              </w:rPr>
              <w:t>－</w:t>
            </w:r>
            <w:r w:rsidRPr="00970555">
              <w:rPr>
                <w:rFonts w:ascii="ＭＳ ゴシック" w:eastAsia="ＭＳ ゴシック" w:hAnsi="ＭＳ ゴシック"/>
                <w:kern w:val="0"/>
                <w:sz w:val="18"/>
              </w:rPr>
              <w:t>1．1．3）</w:t>
            </w:r>
          </w:p>
          <w:p w14:paraId="45BAA792" w14:textId="77777777" w:rsidR="00BF7DAE" w:rsidRPr="00970555" w:rsidRDefault="00BF7DAE" w:rsidP="00BF7DAE">
            <w:pPr>
              <w:rPr>
                <w:rFonts w:ascii="ＭＳ ゴシック" w:eastAsia="ＭＳ ゴシック" w:hAnsi="ＭＳ ゴシック"/>
                <w:kern w:val="0"/>
                <w:sz w:val="18"/>
              </w:rPr>
            </w:pPr>
          </w:p>
        </w:tc>
      </w:tr>
      <w:tr w:rsidR="00BF7DAE" w:rsidRPr="003B521E" w14:paraId="25EA36BE" w14:textId="77777777" w:rsidTr="00C5064E">
        <w:tblPrEx>
          <w:tblCellMar>
            <w:left w:w="13" w:type="dxa"/>
            <w:right w:w="13" w:type="dxa"/>
          </w:tblCellMar>
        </w:tblPrEx>
        <w:trPr>
          <w:cantSplit/>
          <w:trHeight w:val="615"/>
          <w:jc w:val="center"/>
        </w:trPr>
        <w:tc>
          <w:tcPr>
            <w:tcW w:w="286" w:type="dxa"/>
            <w:vMerge/>
            <w:tcBorders>
              <w:left w:val="single" w:sz="4" w:space="0" w:color="auto"/>
              <w:right w:val="single" w:sz="4" w:space="0" w:color="auto"/>
              <w:tl2br w:val="nil"/>
              <w:tr2bl w:val="nil"/>
            </w:tcBorders>
            <w:vAlign w:val="center"/>
          </w:tcPr>
          <w:p w14:paraId="42E46A0F"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4FC59AC3" w14:textId="77777777" w:rsidR="00BF7DAE" w:rsidRPr="003B521E" w:rsidRDefault="00BF7DAE" w:rsidP="00BF7DAE">
            <w:pPr>
              <w:jc w:val="left"/>
              <w:rPr>
                <w:rFonts w:ascii="ＭＳ ゴシック" w:eastAsia="ＭＳ ゴシック" w:hAnsi="ＭＳ ゴシック"/>
                <w:sz w:val="18"/>
              </w:rPr>
            </w:pPr>
            <w:r w:rsidRPr="003B521E">
              <w:rPr>
                <w:rFonts w:ascii="ＭＳ ゴシック" w:eastAsia="ＭＳ ゴシック" w:hAnsi="ＭＳ ゴシック"/>
                <w:kern w:val="0"/>
                <w:sz w:val="18"/>
              </w:rPr>
              <w:t xml:space="preserve"> 4</w:t>
            </w:r>
            <w:r w:rsidRPr="003B521E">
              <w:rPr>
                <w:rFonts w:ascii="ＭＳ ゴシック" w:eastAsia="ＭＳ ゴシック" w:hAnsi="ＭＳ ゴシック" w:hint="eastAsia"/>
                <w:kern w:val="0"/>
                <w:sz w:val="18"/>
              </w:rPr>
              <w:t xml:space="preserve">　冷媒</w:t>
            </w:r>
          </w:p>
        </w:tc>
        <w:tc>
          <w:tcPr>
            <w:tcW w:w="7373" w:type="dxa"/>
            <w:gridSpan w:val="2"/>
            <w:tcBorders>
              <w:left w:val="single" w:sz="4" w:space="0" w:color="000000"/>
              <w:bottom w:val="single" w:sz="4" w:space="0" w:color="C0C0C0"/>
              <w:tl2br w:val="nil"/>
              <w:tr2bl w:val="nil"/>
            </w:tcBorders>
          </w:tcPr>
          <w:p w14:paraId="6ACF1875" w14:textId="41C8CD63"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オゾン層を破壊する物質が使用されていないものとし、種類は機器表による。　　　　　　　　　　　　　　　　　　　　　　　　　　</w:t>
            </w:r>
          </w:p>
        </w:tc>
      </w:tr>
      <w:tr w:rsidR="00BF7DAE" w:rsidRPr="003B521E" w14:paraId="2D541B31" w14:textId="77777777" w:rsidTr="00C5064E">
        <w:tblPrEx>
          <w:tblCellMar>
            <w:left w:w="13" w:type="dxa"/>
            <w:right w:w="13" w:type="dxa"/>
          </w:tblCellMar>
        </w:tblPrEx>
        <w:trPr>
          <w:cantSplit/>
          <w:trHeight w:val="1185"/>
          <w:jc w:val="center"/>
        </w:trPr>
        <w:tc>
          <w:tcPr>
            <w:tcW w:w="286" w:type="dxa"/>
            <w:vMerge/>
            <w:tcBorders>
              <w:left w:val="single" w:sz="4" w:space="0" w:color="auto"/>
              <w:right w:val="single" w:sz="4" w:space="0" w:color="auto"/>
              <w:tl2br w:val="nil"/>
              <w:tr2bl w:val="nil"/>
            </w:tcBorders>
            <w:vAlign w:val="center"/>
          </w:tcPr>
          <w:p w14:paraId="2542E2C7"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1202B846" w14:textId="77777777" w:rsidR="00BF7DAE" w:rsidRPr="003B521E" w:rsidRDefault="00BF7DAE" w:rsidP="00BF7DAE">
            <w:pPr>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5</w:t>
            </w:r>
            <w:r w:rsidRPr="003B521E">
              <w:rPr>
                <w:rFonts w:ascii="ＭＳ ゴシック" w:eastAsia="ＭＳ ゴシック" w:hAnsi="ＭＳ ゴシック" w:hint="eastAsia"/>
                <w:kern w:val="0"/>
                <w:sz w:val="18"/>
              </w:rPr>
              <w:t xml:space="preserve">　成績係数</w:t>
            </w:r>
          </w:p>
        </w:tc>
        <w:tc>
          <w:tcPr>
            <w:tcW w:w="7373" w:type="dxa"/>
            <w:gridSpan w:val="2"/>
            <w:tcBorders>
              <w:left w:val="single" w:sz="4" w:space="0" w:color="000000"/>
              <w:bottom w:val="single" w:sz="4" w:space="0" w:color="C0C0C0"/>
              <w:tl2br w:val="nil"/>
              <w:tr2bl w:val="nil"/>
            </w:tcBorders>
          </w:tcPr>
          <w:p w14:paraId="0D640FF4" w14:textId="4F7C346B"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以下に該当する機器の成績係数は機器表による。なお、機器表に表記が無い場合で、グリーン購入法の基本方針に定めがある場合はこれによる。</w:t>
            </w:r>
          </w:p>
          <w:p w14:paraId="4F53346F" w14:textId="77777777" w:rsidR="00BF7DAE" w:rsidRDefault="00BF7DAE" w:rsidP="00BF7DA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対象機種：チリングユニット、</w:t>
            </w:r>
            <w:r w:rsidRPr="00B02417">
              <w:rPr>
                <w:rFonts w:ascii="ＭＳ ゴシック" w:eastAsia="ＭＳ ゴシック" w:hAnsi="ＭＳ ゴシック" w:hint="eastAsia"/>
                <w:kern w:val="0"/>
                <w:sz w:val="18"/>
              </w:rPr>
              <w:t>空気熱源ヒートポンプユニット、</w:t>
            </w:r>
            <w:r w:rsidRPr="003B521E">
              <w:rPr>
                <w:rFonts w:ascii="ＭＳ ゴシック" w:eastAsia="ＭＳ ゴシック" w:hAnsi="ＭＳ ゴシック" w:hint="eastAsia"/>
                <w:kern w:val="0"/>
                <w:sz w:val="18"/>
              </w:rPr>
              <w:t>遠心冷凍機、</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スクリュー冷凍機、吸収冷凍機、吸収冷温水機、吸収冷温水機ユニット、</w:t>
            </w:r>
          </w:p>
          <w:p w14:paraId="52C4B1CC" w14:textId="7CAB3668"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氷蓄熱ユニット、</w:t>
            </w:r>
            <w:r w:rsidRPr="003B521E">
              <w:rPr>
                <w:rFonts w:ascii="ＭＳ ゴシック" w:eastAsia="ＭＳ ゴシック" w:hAnsi="ＭＳ ゴシック"/>
                <w:kern w:val="0"/>
                <w:sz w:val="18"/>
              </w:rPr>
              <w:t>GHP</w:t>
            </w:r>
            <w:r w:rsidRPr="003B521E">
              <w:rPr>
                <w:rFonts w:ascii="ＭＳ ゴシック" w:eastAsia="ＭＳ ゴシック" w:hAnsi="ＭＳ ゴシック" w:hint="eastAsia"/>
                <w:kern w:val="0"/>
                <w:sz w:val="18"/>
              </w:rPr>
              <w:t>。</w:t>
            </w:r>
          </w:p>
          <w:p w14:paraId="5EE5B4C0" w14:textId="77777777" w:rsidR="00BF7DAE" w:rsidRPr="003B521E" w:rsidRDefault="00BF7DAE" w:rsidP="00BF7DAE">
            <w:pPr>
              <w:rPr>
                <w:rFonts w:ascii="ＭＳ ゴシック" w:eastAsia="ＭＳ ゴシック" w:hAnsi="ＭＳ ゴシック"/>
                <w:kern w:val="0"/>
                <w:sz w:val="18"/>
              </w:rPr>
            </w:pPr>
          </w:p>
        </w:tc>
      </w:tr>
      <w:tr w:rsidR="00BF7DAE" w:rsidRPr="003B521E" w14:paraId="7DA5FF35" w14:textId="77777777" w:rsidTr="00C5064E">
        <w:tblPrEx>
          <w:tblCellMar>
            <w:left w:w="13" w:type="dxa"/>
            <w:right w:w="13" w:type="dxa"/>
          </w:tblCellMar>
        </w:tblPrEx>
        <w:trPr>
          <w:cantSplit/>
          <w:trHeight w:val="735"/>
          <w:jc w:val="center"/>
        </w:trPr>
        <w:tc>
          <w:tcPr>
            <w:tcW w:w="286" w:type="dxa"/>
            <w:vMerge/>
            <w:tcBorders>
              <w:left w:val="single" w:sz="4" w:space="0" w:color="auto"/>
              <w:right w:val="single" w:sz="4" w:space="0" w:color="auto"/>
              <w:tl2br w:val="nil"/>
              <w:tr2bl w:val="nil"/>
            </w:tcBorders>
            <w:vAlign w:val="center"/>
          </w:tcPr>
          <w:p w14:paraId="0EA400CB"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44BF24FE" w14:textId="77777777" w:rsidR="00BF7DAE" w:rsidRPr="003B521E" w:rsidRDefault="00BF7DAE" w:rsidP="00BF7DAE">
            <w:pPr>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6</w:t>
            </w:r>
            <w:r w:rsidRPr="003B521E">
              <w:rPr>
                <w:rFonts w:ascii="ＭＳ ゴシック" w:eastAsia="ＭＳ ゴシック" w:hAnsi="ＭＳ ゴシック" w:hint="eastAsia"/>
                <w:kern w:val="0"/>
                <w:sz w:val="18"/>
              </w:rPr>
              <w:t xml:space="preserve">　機器等との接続</w:t>
            </w:r>
          </w:p>
        </w:tc>
        <w:tc>
          <w:tcPr>
            <w:tcW w:w="7373" w:type="dxa"/>
            <w:gridSpan w:val="2"/>
            <w:tcBorders>
              <w:left w:val="single" w:sz="4" w:space="0" w:color="000000"/>
              <w:bottom w:val="single" w:sz="4" w:space="0" w:color="C0C0C0"/>
              <w:tl2br w:val="nil"/>
              <w:tr2bl w:val="nil"/>
            </w:tcBorders>
          </w:tcPr>
          <w:p w14:paraId="6CB73E20" w14:textId="77777777" w:rsidR="00BF7DA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特記がなければ、吹出口、吸込口ボックス及び機器とスパイラルダクトを接続する場合、アルミフレキシブルダクトを1.5ｍ以内で使用してよいが、有効断面を損なわないよう取り付ける。また、ダクト用テープはアルミニウム箔を使用する。</w:t>
            </w:r>
          </w:p>
          <w:p w14:paraId="73FAF56B" w14:textId="7497557B"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p>
        </w:tc>
      </w:tr>
      <w:tr w:rsidR="00BF7DAE" w:rsidRPr="003B521E" w14:paraId="7651CEAA" w14:textId="77777777" w:rsidTr="00C5064E">
        <w:tblPrEx>
          <w:tblCellMar>
            <w:left w:w="13" w:type="dxa"/>
            <w:right w:w="13" w:type="dxa"/>
          </w:tblCellMar>
        </w:tblPrEx>
        <w:trPr>
          <w:cantSplit/>
          <w:trHeight w:val="540"/>
          <w:jc w:val="center"/>
        </w:trPr>
        <w:tc>
          <w:tcPr>
            <w:tcW w:w="286" w:type="dxa"/>
            <w:vMerge/>
            <w:tcBorders>
              <w:left w:val="single" w:sz="4" w:space="0" w:color="auto"/>
              <w:right w:val="single" w:sz="4" w:space="0" w:color="auto"/>
              <w:tl2br w:val="nil"/>
              <w:tr2bl w:val="nil"/>
            </w:tcBorders>
            <w:vAlign w:val="center"/>
          </w:tcPr>
          <w:p w14:paraId="643C7F79"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7FF34275" w14:textId="77777777" w:rsidR="00BF7DAE" w:rsidRPr="003B521E" w:rsidRDefault="00BF7DAE" w:rsidP="00BF7DAE">
            <w:pPr>
              <w:ind w:firstLineChars="50" w:firstLine="90"/>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7</w:t>
            </w:r>
            <w:r w:rsidRPr="003B521E">
              <w:rPr>
                <w:rFonts w:ascii="ＭＳ ゴシック" w:eastAsia="ＭＳ ゴシック" w:hAnsi="ＭＳ ゴシック" w:hint="eastAsia"/>
                <w:kern w:val="0"/>
                <w:sz w:val="18"/>
              </w:rPr>
              <w:t xml:space="preserve">　機器の据え付け</w:t>
            </w:r>
          </w:p>
        </w:tc>
        <w:tc>
          <w:tcPr>
            <w:tcW w:w="7373" w:type="dxa"/>
            <w:gridSpan w:val="2"/>
            <w:tcBorders>
              <w:left w:val="single" w:sz="4" w:space="0" w:color="000000"/>
              <w:bottom w:val="single" w:sz="4" w:space="0" w:color="C0C0C0"/>
              <w:tl2br w:val="nil"/>
              <w:tr2bl w:val="nil"/>
            </w:tcBorders>
          </w:tcPr>
          <w:p w14:paraId="32498C39" w14:textId="27209B1A"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天井いんぺい機器の吊り下げ金物は構造体へ直接取り付ける。</w:t>
            </w:r>
          </w:p>
          <w:p w14:paraId="4A953B27" w14:textId="28EAF380"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コンクリート外壁に取り付ける換気扇用木枠には防腐剤処理をほどこす。</w:t>
            </w:r>
          </w:p>
          <w:p w14:paraId="5A0B15D7" w14:textId="77777777" w:rsidR="00BF7DAE" w:rsidRPr="003B521E" w:rsidRDefault="00BF7DAE" w:rsidP="00BF7DAE">
            <w:pPr>
              <w:rPr>
                <w:rFonts w:ascii="ＭＳ ゴシック" w:eastAsia="ＭＳ ゴシック" w:hAnsi="ＭＳ ゴシック"/>
                <w:kern w:val="0"/>
                <w:sz w:val="18"/>
              </w:rPr>
            </w:pPr>
          </w:p>
        </w:tc>
      </w:tr>
      <w:tr w:rsidR="00BF7DAE" w:rsidRPr="003B521E" w14:paraId="4EE9DB07" w14:textId="77777777" w:rsidTr="00C5064E">
        <w:tblPrEx>
          <w:tblCellMar>
            <w:left w:w="13" w:type="dxa"/>
            <w:right w:w="13" w:type="dxa"/>
          </w:tblCellMar>
        </w:tblPrEx>
        <w:trPr>
          <w:cantSplit/>
          <w:trHeight w:val="150"/>
          <w:jc w:val="center"/>
        </w:trPr>
        <w:tc>
          <w:tcPr>
            <w:tcW w:w="286" w:type="dxa"/>
            <w:vMerge/>
            <w:tcBorders>
              <w:left w:val="single" w:sz="4" w:space="0" w:color="auto"/>
              <w:bottom w:val="nil"/>
              <w:right w:val="single" w:sz="4" w:space="0" w:color="auto"/>
              <w:tl2br w:val="nil"/>
              <w:tr2bl w:val="nil"/>
            </w:tcBorders>
            <w:vAlign w:val="center"/>
          </w:tcPr>
          <w:p w14:paraId="3B724FBC"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2B69C26E" w14:textId="77777777" w:rsidR="00BF7DAE" w:rsidRPr="003B521E" w:rsidRDefault="00BF7DAE" w:rsidP="00BF7DAE">
            <w:pPr>
              <w:ind w:firstLineChars="50" w:firstLine="90"/>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8</w:t>
            </w:r>
            <w:r w:rsidRPr="003B521E">
              <w:rPr>
                <w:rFonts w:ascii="ＭＳ ゴシック" w:eastAsia="ＭＳ ゴシック" w:hAnsi="ＭＳ ゴシック" w:hint="eastAsia"/>
                <w:kern w:val="0"/>
                <w:sz w:val="18"/>
              </w:rPr>
              <w:t xml:space="preserve">　防震架台</w:t>
            </w:r>
          </w:p>
        </w:tc>
        <w:tc>
          <w:tcPr>
            <w:tcW w:w="7373" w:type="dxa"/>
            <w:gridSpan w:val="2"/>
            <w:tcBorders>
              <w:left w:val="single" w:sz="4" w:space="0" w:color="000000"/>
              <w:bottom w:val="single" w:sz="4" w:space="0" w:color="C0C0C0"/>
              <w:tl2br w:val="nil"/>
              <w:tr2bl w:val="nil"/>
            </w:tcBorders>
          </w:tcPr>
          <w:p w14:paraId="1354B55A" w14:textId="30B0BC4E"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機器表による。</w:t>
            </w:r>
          </w:p>
          <w:p w14:paraId="33BE0ACC"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※屋内および屋上設置機器の架台は防震架台とする。</w:t>
            </w:r>
          </w:p>
          <w:p w14:paraId="1CB10A6E" w14:textId="77777777" w:rsidR="00BF7DAE" w:rsidRPr="003B521E" w:rsidRDefault="00BF7DAE" w:rsidP="00BF7DAE">
            <w:pPr>
              <w:rPr>
                <w:rFonts w:ascii="ＭＳ ゴシック" w:eastAsia="ＭＳ ゴシック" w:hAnsi="ＭＳ ゴシック"/>
                <w:kern w:val="0"/>
                <w:sz w:val="18"/>
              </w:rPr>
            </w:pPr>
          </w:p>
        </w:tc>
      </w:tr>
      <w:tr w:rsidR="00BF7DAE" w:rsidRPr="003B521E" w14:paraId="79691C57" w14:textId="77777777" w:rsidTr="00C5064E">
        <w:tblPrEx>
          <w:tblCellMar>
            <w:left w:w="13" w:type="dxa"/>
            <w:right w:w="13" w:type="dxa"/>
          </w:tblCellMar>
        </w:tblPrEx>
        <w:trPr>
          <w:cantSplit/>
          <w:trHeight w:val="405"/>
          <w:jc w:val="center"/>
        </w:trPr>
        <w:tc>
          <w:tcPr>
            <w:tcW w:w="286" w:type="dxa"/>
            <w:vMerge w:val="restart"/>
            <w:tcBorders>
              <w:top w:val="nil"/>
              <w:left w:val="single" w:sz="4" w:space="0" w:color="auto"/>
              <w:right w:val="single" w:sz="4" w:space="0" w:color="auto"/>
              <w:tl2br w:val="nil"/>
              <w:tr2bl w:val="nil"/>
            </w:tcBorders>
            <w:vAlign w:val="center"/>
          </w:tcPr>
          <w:p w14:paraId="7AE5AB23"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5</w:t>
            </w:r>
          </w:p>
          <w:p w14:paraId="57E35C0B" w14:textId="77777777" w:rsidR="00BF7DAE" w:rsidRPr="003B521E" w:rsidRDefault="00BF7DAE" w:rsidP="00BF7DAE">
            <w:pPr>
              <w:jc w:val="center"/>
              <w:rPr>
                <w:rFonts w:ascii="ＭＳ ゴシック" w:eastAsia="ＭＳ ゴシック" w:hAnsi="ＭＳ ゴシック"/>
                <w:sz w:val="18"/>
              </w:rPr>
            </w:pPr>
          </w:p>
          <w:p w14:paraId="484EF56D"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空気調和・暖房・冷房設備</w:t>
            </w:r>
          </w:p>
          <w:p w14:paraId="7C8476CD" w14:textId="77777777" w:rsidR="00BF7DAE" w:rsidRPr="003B521E" w:rsidRDefault="00BF7DAE" w:rsidP="00BF7DAE">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00CE9FD2" w14:textId="77777777" w:rsidR="00BF7DAE" w:rsidRPr="003B521E" w:rsidRDefault="00BF7DAE" w:rsidP="00BF7DAE">
            <w:pPr>
              <w:suppressAutoHyphens/>
              <w:wordWrap w:val="0"/>
              <w:adjustRightInd w:val="0"/>
              <w:ind w:firstLineChars="50" w:firstLine="9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9</w:t>
            </w:r>
            <w:r w:rsidRPr="003B521E">
              <w:rPr>
                <w:rFonts w:ascii="ＭＳ ゴシック" w:eastAsia="ＭＳ ゴシック" w:hAnsi="ＭＳ ゴシック" w:hint="eastAsia"/>
                <w:kern w:val="0"/>
                <w:sz w:val="18"/>
              </w:rPr>
              <w:t xml:space="preserve">　室外機基礎及び架</w:t>
            </w:r>
          </w:p>
          <w:p w14:paraId="11D5ECD2" w14:textId="77777777" w:rsidR="00BF7DAE" w:rsidRPr="003B521E" w:rsidRDefault="00BF7DAE" w:rsidP="00BF7DAE">
            <w:pPr>
              <w:jc w:val="left"/>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台</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56EAEA3D" w14:textId="0734CB64"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28ｋＷ以下の室外機基礎高さはＧＬ＋150ｍｍとし、溶融亜鉛メッキ仕上架台（Ｈ＝300ｍｍ）を設ける。その他の機器および豪雪地における基礎、架台は図示による。</w:t>
            </w:r>
          </w:p>
          <w:p w14:paraId="0D29031D" w14:textId="77777777" w:rsidR="00BF7DAE" w:rsidRPr="003B521E" w:rsidRDefault="00BF7DAE" w:rsidP="00BF7DAE">
            <w:pPr>
              <w:rPr>
                <w:rFonts w:ascii="ＭＳ ゴシック" w:eastAsia="ＭＳ ゴシック" w:hAnsi="ＭＳ ゴシック"/>
                <w:kern w:val="0"/>
                <w:sz w:val="18"/>
              </w:rPr>
            </w:pPr>
          </w:p>
        </w:tc>
      </w:tr>
      <w:tr w:rsidR="00BF7DAE" w:rsidRPr="003B521E" w14:paraId="6DD11E66" w14:textId="77777777" w:rsidTr="00C5064E">
        <w:tblPrEx>
          <w:tblCellMar>
            <w:left w:w="13" w:type="dxa"/>
            <w:right w:w="13" w:type="dxa"/>
          </w:tblCellMar>
        </w:tblPrEx>
        <w:trPr>
          <w:cantSplit/>
          <w:trHeight w:val="306"/>
          <w:jc w:val="center"/>
        </w:trPr>
        <w:tc>
          <w:tcPr>
            <w:tcW w:w="286" w:type="dxa"/>
            <w:vMerge/>
            <w:tcBorders>
              <w:left w:val="single" w:sz="4" w:space="0" w:color="auto"/>
              <w:right w:val="single" w:sz="4" w:space="0" w:color="auto"/>
              <w:tl2br w:val="nil"/>
              <w:tr2bl w:val="nil"/>
            </w:tcBorders>
            <w:vAlign w:val="center"/>
          </w:tcPr>
          <w:p w14:paraId="50712745" w14:textId="77777777" w:rsidR="00BF7DAE" w:rsidRPr="003B521E" w:rsidRDefault="00BF7DAE" w:rsidP="00BF7DAE">
            <w:pPr>
              <w:jc w:val="center"/>
            </w:pPr>
          </w:p>
        </w:tc>
        <w:tc>
          <w:tcPr>
            <w:tcW w:w="1984" w:type="dxa"/>
            <w:tcBorders>
              <w:left w:val="single" w:sz="4" w:space="0" w:color="auto"/>
              <w:bottom w:val="single" w:sz="4" w:space="0" w:color="C0C0C0"/>
              <w:right w:val="single" w:sz="4" w:space="0" w:color="auto"/>
              <w:tl2br w:val="nil"/>
              <w:tr2bl w:val="nil"/>
            </w:tcBorders>
          </w:tcPr>
          <w:p w14:paraId="1FFC710A"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10</w:t>
            </w:r>
            <w:r w:rsidRPr="003B521E">
              <w:rPr>
                <w:rFonts w:ascii="ＭＳ ゴシック" w:eastAsia="ＭＳ ゴシック" w:hAnsi="ＭＳ ゴシック" w:hint="eastAsia"/>
                <w:kern w:val="0"/>
                <w:sz w:val="18"/>
              </w:rPr>
              <w:t xml:space="preserve">　空調用ポンプ軸封</w:t>
            </w:r>
          </w:p>
          <w:p w14:paraId="3289407C"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装置</w:t>
            </w:r>
          </w:p>
        </w:tc>
        <w:tc>
          <w:tcPr>
            <w:tcW w:w="7373" w:type="dxa"/>
            <w:gridSpan w:val="2"/>
            <w:tcBorders>
              <w:left w:val="single" w:sz="4" w:space="0" w:color="000000"/>
              <w:bottom w:val="single" w:sz="4" w:space="0" w:color="C0C0C0"/>
              <w:tl2br w:val="nil"/>
              <w:tr2bl w:val="nil"/>
            </w:tcBorders>
          </w:tcPr>
          <w:p w14:paraId="567BA332"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※メカニカルシール　　・グランドパッキン　　・その他（　　　　）</w:t>
            </w:r>
          </w:p>
          <w:p w14:paraId="6030A04F"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1．12．1）</w:t>
            </w:r>
          </w:p>
          <w:p w14:paraId="4482ED29" w14:textId="77777777" w:rsidR="00BF7DAE" w:rsidRPr="003B521E" w:rsidRDefault="00BF7DAE" w:rsidP="00BF7DAE">
            <w:pPr>
              <w:rPr>
                <w:rFonts w:ascii="ＭＳ ゴシック" w:eastAsia="ＭＳ ゴシック" w:hAnsi="ＭＳ ゴシック"/>
                <w:kern w:val="0"/>
                <w:sz w:val="18"/>
              </w:rPr>
            </w:pPr>
          </w:p>
        </w:tc>
      </w:tr>
      <w:tr w:rsidR="00BF7DAE" w:rsidRPr="003B521E" w14:paraId="3E0ABEB9" w14:textId="77777777" w:rsidTr="00C5064E">
        <w:tblPrEx>
          <w:tblCellMar>
            <w:left w:w="13" w:type="dxa"/>
            <w:right w:w="13" w:type="dxa"/>
          </w:tblCellMar>
        </w:tblPrEx>
        <w:trPr>
          <w:cantSplit/>
          <w:trHeight w:val="315"/>
          <w:jc w:val="center"/>
        </w:trPr>
        <w:tc>
          <w:tcPr>
            <w:tcW w:w="286" w:type="dxa"/>
            <w:vMerge/>
            <w:tcBorders>
              <w:left w:val="single" w:sz="4" w:space="0" w:color="auto"/>
              <w:right w:val="single" w:sz="4" w:space="0" w:color="auto"/>
              <w:tl2br w:val="nil"/>
              <w:tr2bl w:val="nil"/>
            </w:tcBorders>
            <w:vAlign w:val="center"/>
          </w:tcPr>
          <w:p w14:paraId="0A882D76" w14:textId="77777777" w:rsidR="00BF7DAE" w:rsidRPr="003B521E" w:rsidRDefault="00BF7DAE" w:rsidP="00BF7DAE">
            <w:pPr>
              <w:jc w:val="center"/>
            </w:pPr>
          </w:p>
        </w:tc>
        <w:tc>
          <w:tcPr>
            <w:tcW w:w="1984" w:type="dxa"/>
            <w:tcBorders>
              <w:left w:val="single" w:sz="4" w:space="0" w:color="auto"/>
              <w:bottom w:val="single" w:sz="4" w:space="0" w:color="C0C0C0"/>
              <w:right w:val="single" w:sz="4" w:space="0" w:color="auto"/>
              <w:tl2br w:val="nil"/>
              <w:tr2bl w:val="nil"/>
            </w:tcBorders>
          </w:tcPr>
          <w:p w14:paraId="2544CBD4"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11</w:t>
            </w:r>
            <w:r w:rsidRPr="003B521E">
              <w:rPr>
                <w:rFonts w:ascii="ＭＳ ゴシック" w:eastAsia="ＭＳ ゴシック" w:hAnsi="ＭＳ ゴシック" w:hint="eastAsia"/>
                <w:kern w:val="0"/>
                <w:sz w:val="18"/>
              </w:rPr>
              <w:t xml:space="preserve">　空調用膨張タンク</w:t>
            </w:r>
          </w:p>
        </w:tc>
        <w:tc>
          <w:tcPr>
            <w:tcW w:w="7373" w:type="dxa"/>
            <w:gridSpan w:val="2"/>
            <w:tcBorders>
              <w:left w:val="single" w:sz="4" w:space="0" w:color="000000"/>
              <w:bottom w:val="single" w:sz="4" w:space="0" w:color="C0C0C0"/>
              <w:tl2br w:val="nil"/>
              <w:tr2bl w:val="nil"/>
            </w:tcBorders>
          </w:tcPr>
          <w:p w14:paraId="5B4C5430"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※密閉形隔膜式　　　　・開放形　　　　　　　・その他（　　　　）</w:t>
            </w:r>
          </w:p>
          <w:p w14:paraId="1A469CEB"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1．13．5</w:t>
            </w:r>
            <w:r w:rsidRPr="003B521E">
              <w:rPr>
                <w:rFonts w:ascii="ＭＳ ゴシック" w:eastAsia="ＭＳ ゴシック" w:hAnsi="ＭＳ ゴシック" w:hint="eastAsia"/>
                <w:kern w:val="0"/>
                <w:sz w:val="18"/>
              </w:rPr>
              <w:t xml:space="preserve"> ～ 1.</w:t>
            </w:r>
            <w:r w:rsidRPr="003B521E">
              <w:rPr>
                <w:rFonts w:ascii="ＭＳ ゴシック" w:eastAsia="ＭＳ ゴシック" w:hAnsi="ＭＳ ゴシック"/>
                <w:kern w:val="0"/>
                <w:sz w:val="18"/>
              </w:rPr>
              <w:t>13．6）</w:t>
            </w:r>
          </w:p>
          <w:p w14:paraId="21FE90EE" w14:textId="77777777" w:rsidR="00BF7DAE" w:rsidRPr="003B521E" w:rsidRDefault="00BF7DAE" w:rsidP="00BF7DAE">
            <w:pPr>
              <w:rPr>
                <w:rFonts w:ascii="ＭＳ ゴシック" w:eastAsia="ＭＳ ゴシック" w:hAnsi="ＭＳ ゴシック"/>
                <w:kern w:val="0"/>
                <w:sz w:val="18"/>
              </w:rPr>
            </w:pPr>
          </w:p>
        </w:tc>
      </w:tr>
      <w:tr w:rsidR="00BF7DAE" w:rsidRPr="003B521E" w14:paraId="2795C73D" w14:textId="77777777" w:rsidTr="00C5064E">
        <w:tblPrEx>
          <w:tblCellMar>
            <w:left w:w="13" w:type="dxa"/>
            <w:right w:w="13" w:type="dxa"/>
          </w:tblCellMar>
        </w:tblPrEx>
        <w:trPr>
          <w:cantSplit/>
          <w:trHeight w:val="297"/>
          <w:jc w:val="center"/>
        </w:trPr>
        <w:tc>
          <w:tcPr>
            <w:tcW w:w="286" w:type="dxa"/>
            <w:vMerge/>
            <w:tcBorders>
              <w:left w:val="single" w:sz="4" w:space="0" w:color="auto"/>
              <w:right w:val="single" w:sz="4" w:space="0" w:color="auto"/>
              <w:tl2br w:val="nil"/>
              <w:tr2bl w:val="nil"/>
            </w:tcBorders>
            <w:vAlign w:val="center"/>
          </w:tcPr>
          <w:p w14:paraId="3D4384E4" w14:textId="77777777" w:rsidR="00BF7DAE" w:rsidRPr="003B521E" w:rsidRDefault="00BF7DAE" w:rsidP="00BF7DAE">
            <w:pPr>
              <w:jc w:val="center"/>
            </w:pPr>
          </w:p>
        </w:tc>
        <w:tc>
          <w:tcPr>
            <w:tcW w:w="1984" w:type="dxa"/>
            <w:tcBorders>
              <w:left w:val="single" w:sz="4" w:space="0" w:color="auto"/>
              <w:bottom w:val="single" w:sz="4" w:space="0" w:color="C0C0C0"/>
              <w:right w:val="single" w:sz="4" w:space="0" w:color="auto"/>
              <w:tl2br w:val="nil"/>
              <w:tr2bl w:val="nil"/>
            </w:tcBorders>
          </w:tcPr>
          <w:p w14:paraId="624DF5D1" w14:textId="77777777" w:rsidR="00BF7DAE" w:rsidRPr="003B521E" w:rsidRDefault="00BF7DAE" w:rsidP="00BF7DAE">
            <w:pPr>
              <w:jc w:val="left"/>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12</w:t>
            </w:r>
            <w:r w:rsidRPr="003B521E">
              <w:rPr>
                <w:rFonts w:ascii="ＭＳ ゴシック" w:eastAsia="ＭＳ ゴシック" w:hAnsi="ＭＳ ゴシック" w:hint="eastAsia"/>
                <w:kern w:val="0"/>
                <w:sz w:val="18"/>
              </w:rPr>
              <w:t xml:space="preserve">　放熱器の取り付け</w:t>
            </w:r>
          </w:p>
        </w:tc>
        <w:tc>
          <w:tcPr>
            <w:tcW w:w="7373" w:type="dxa"/>
            <w:gridSpan w:val="2"/>
            <w:tcBorders>
              <w:left w:val="single" w:sz="4" w:space="0" w:color="000000"/>
              <w:bottom w:val="single" w:sz="4" w:space="0" w:color="C0C0C0"/>
              <w:tl2br w:val="nil"/>
              <w:tr2bl w:val="nil"/>
            </w:tcBorders>
          </w:tcPr>
          <w:p w14:paraId="63DC4EB5" w14:textId="0F6B6C26"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放熱器と温水管との接続には、必要に応じて架橋ポリエチレン管及びポリブデン管、並びに銅製またはステンレス製のフレキシブルチューブを使用しても良い。</w:t>
            </w:r>
          </w:p>
          <w:p w14:paraId="15C4524B" w14:textId="77777777" w:rsidR="00BF7DAE" w:rsidRPr="003B521E" w:rsidRDefault="00BF7DAE" w:rsidP="00BF7DAE">
            <w:pPr>
              <w:rPr>
                <w:rFonts w:ascii="ＭＳ ゴシック" w:eastAsia="ＭＳ ゴシック" w:hAnsi="ＭＳ ゴシック"/>
                <w:kern w:val="0"/>
                <w:sz w:val="18"/>
              </w:rPr>
            </w:pPr>
          </w:p>
        </w:tc>
      </w:tr>
      <w:tr w:rsidR="00BF7DAE" w:rsidRPr="003B521E" w14:paraId="158D53A7" w14:textId="77777777" w:rsidTr="00C5064E">
        <w:tblPrEx>
          <w:tblCellMar>
            <w:left w:w="13" w:type="dxa"/>
            <w:right w:w="13" w:type="dxa"/>
          </w:tblCellMar>
        </w:tblPrEx>
        <w:trPr>
          <w:cantSplit/>
          <w:trHeight w:val="316"/>
          <w:jc w:val="center"/>
        </w:trPr>
        <w:tc>
          <w:tcPr>
            <w:tcW w:w="286" w:type="dxa"/>
            <w:vMerge/>
            <w:tcBorders>
              <w:left w:val="single" w:sz="4" w:space="0" w:color="auto"/>
              <w:right w:val="single" w:sz="4" w:space="0" w:color="auto"/>
              <w:tl2br w:val="nil"/>
              <w:tr2bl w:val="nil"/>
            </w:tcBorders>
            <w:vAlign w:val="center"/>
          </w:tcPr>
          <w:p w14:paraId="38092748" w14:textId="77777777" w:rsidR="00BF7DAE" w:rsidRPr="003B521E" w:rsidRDefault="00BF7DAE" w:rsidP="00BF7DAE">
            <w:pPr>
              <w:jc w:val="center"/>
            </w:pPr>
          </w:p>
        </w:tc>
        <w:tc>
          <w:tcPr>
            <w:tcW w:w="1984" w:type="dxa"/>
            <w:tcBorders>
              <w:left w:val="single" w:sz="4" w:space="0" w:color="auto"/>
              <w:bottom w:val="single" w:sz="4" w:space="0" w:color="C0C0C0"/>
              <w:right w:val="single" w:sz="4" w:space="0" w:color="auto"/>
              <w:tl2br w:val="nil"/>
              <w:tr2bl w:val="nil"/>
            </w:tcBorders>
          </w:tcPr>
          <w:p w14:paraId="5234D0DE" w14:textId="77777777" w:rsidR="00BF7DAE" w:rsidRPr="00B02417" w:rsidRDefault="00BF7DAE" w:rsidP="00BF7DAE">
            <w:pPr>
              <w:jc w:val="left"/>
              <w:rPr>
                <w:rFonts w:ascii="ＭＳ ゴシック" w:eastAsia="ＭＳ ゴシック" w:hAnsi="ＭＳ ゴシック"/>
                <w:spacing w:val="4"/>
                <w:kern w:val="0"/>
                <w:sz w:val="19"/>
              </w:rPr>
            </w:pPr>
            <w:r w:rsidRPr="00B02417">
              <w:rPr>
                <w:rFonts w:ascii="ＭＳ ゴシック" w:eastAsia="ＭＳ ゴシック" w:hAnsi="ＭＳ ゴシック"/>
                <w:kern w:val="0"/>
                <w:sz w:val="18"/>
              </w:rPr>
              <w:t>13</w:t>
            </w:r>
            <w:r w:rsidRPr="00B02417">
              <w:rPr>
                <w:rFonts w:ascii="ＭＳ ゴシック" w:eastAsia="ＭＳ ゴシック" w:hAnsi="ＭＳ ゴシック" w:hint="eastAsia"/>
                <w:kern w:val="0"/>
                <w:sz w:val="18"/>
              </w:rPr>
              <w:t xml:space="preserve">　不　凍　液</w:t>
            </w:r>
          </w:p>
        </w:tc>
        <w:tc>
          <w:tcPr>
            <w:tcW w:w="7373" w:type="dxa"/>
            <w:gridSpan w:val="2"/>
            <w:tcBorders>
              <w:left w:val="single" w:sz="4" w:space="0" w:color="000000"/>
              <w:bottom w:val="single" w:sz="4" w:space="0" w:color="C0C0C0"/>
              <w:tl2br w:val="nil"/>
              <w:tr2bl w:val="nil"/>
            </w:tcBorders>
          </w:tcPr>
          <w:p w14:paraId="6824FAA5" w14:textId="77777777" w:rsidR="000D5AED" w:rsidRPr="00B02417" w:rsidRDefault="000D5AED" w:rsidP="000D5AED">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不凍液は工業用プロピレングリコール30％濃度とする。（冷温水などの循環液に対し、不凍液による凍結防止を実施する場合に選択する。）</w:t>
            </w:r>
          </w:p>
          <w:p w14:paraId="0E3EAD5C" w14:textId="77777777" w:rsidR="00BF7DAE" w:rsidRPr="00B02417" w:rsidRDefault="00BF7DAE" w:rsidP="00BF7DAE">
            <w:pPr>
              <w:rPr>
                <w:rFonts w:ascii="ＭＳ ゴシック" w:eastAsia="ＭＳ ゴシック" w:hAnsi="ＭＳ ゴシック"/>
                <w:kern w:val="0"/>
                <w:sz w:val="18"/>
              </w:rPr>
            </w:pPr>
          </w:p>
        </w:tc>
      </w:tr>
      <w:tr w:rsidR="00BF7DAE" w:rsidRPr="003B521E" w14:paraId="7DE31A0E" w14:textId="77777777" w:rsidTr="00C5064E">
        <w:tblPrEx>
          <w:tblCellMar>
            <w:left w:w="13" w:type="dxa"/>
            <w:right w:w="13" w:type="dxa"/>
          </w:tblCellMar>
        </w:tblPrEx>
        <w:trPr>
          <w:cantSplit/>
          <w:trHeight w:val="3817"/>
          <w:jc w:val="center"/>
        </w:trPr>
        <w:tc>
          <w:tcPr>
            <w:tcW w:w="286" w:type="dxa"/>
            <w:vMerge/>
            <w:tcBorders>
              <w:left w:val="single" w:sz="4" w:space="0" w:color="auto"/>
              <w:right w:val="single" w:sz="4" w:space="0" w:color="auto"/>
              <w:tl2br w:val="nil"/>
              <w:tr2bl w:val="nil"/>
            </w:tcBorders>
            <w:vAlign w:val="center"/>
          </w:tcPr>
          <w:p w14:paraId="0F2DBC68" w14:textId="77777777" w:rsidR="00BF7DAE" w:rsidRPr="003B521E" w:rsidRDefault="00BF7DAE" w:rsidP="00BF7DAE">
            <w:pPr>
              <w:jc w:val="center"/>
              <w:rPr>
                <w:rFonts w:ascii="ＭＳ ゴシック" w:eastAsia="ＭＳ ゴシック" w:hAnsi="ＭＳ ゴシック"/>
                <w:sz w:val="18"/>
              </w:rPr>
            </w:pPr>
          </w:p>
        </w:tc>
        <w:tc>
          <w:tcPr>
            <w:tcW w:w="1984" w:type="dxa"/>
            <w:tcBorders>
              <w:top w:val="dotted" w:sz="4" w:space="0" w:color="auto"/>
              <w:left w:val="single" w:sz="4" w:space="0" w:color="auto"/>
              <w:bottom w:val="single" w:sz="4" w:space="0" w:color="C0C0C0"/>
              <w:right w:val="single" w:sz="4" w:space="0" w:color="auto"/>
              <w:tl2br w:val="nil"/>
              <w:tr2bl w:val="nil"/>
            </w:tcBorders>
          </w:tcPr>
          <w:p w14:paraId="68A18BBD"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14　オイルタンク</w:t>
            </w:r>
          </w:p>
        </w:tc>
        <w:tc>
          <w:tcPr>
            <w:tcW w:w="7373" w:type="dxa"/>
            <w:gridSpan w:val="2"/>
            <w:tcBorders>
              <w:top w:val="dotted" w:sz="4" w:space="0" w:color="auto"/>
              <w:left w:val="single" w:sz="4" w:space="0" w:color="000000"/>
              <w:bottom w:val="single" w:sz="4" w:space="0" w:color="C0C0C0"/>
              <w:tl2br w:val="nil"/>
              <w:tr2bl w:val="nil"/>
            </w:tcBorders>
          </w:tcPr>
          <w:p w14:paraId="187AC713"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オイルタンク種別は次による。</w:t>
            </w:r>
          </w:p>
          <w:p w14:paraId="3933EF95"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・地下オイルタンク</w:t>
            </w:r>
          </w:p>
          <w:p w14:paraId="187AEC24"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・タンク室（・本工事　　・建築工事）</w:t>
            </w:r>
          </w:p>
          <w:p w14:paraId="3EC1DFB8"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※鋼製強化プラスチック製二重殻タンク</w:t>
            </w:r>
          </w:p>
          <w:p w14:paraId="2EB069FD"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［地下タンク施工時の土留め］</w:t>
            </w:r>
          </w:p>
          <w:p w14:paraId="40DEE813"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・要［　　　型　　　　ｍ］　　・不要</w:t>
            </w:r>
          </w:p>
          <w:p w14:paraId="427A0096"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・屋内オイルタンク</w:t>
            </w:r>
          </w:p>
          <w:p w14:paraId="5D75529B"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・小型タンク（防油堤共）</w:t>
            </w:r>
          </w:p>
          <w:p w14:paraId="78EEF586"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消火器および標識板</w:t>
            </w:r>
          </w:p>
          <w:p w14:paraId="024E0122"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法により指定された消火器及び標識板を槽最寄りの位置へ設置する。</w:t>
            </w:r>
          </w:p>
          <w:p w14:paraId="058E14C0" w14:textId="4A22269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⑴　消火器　・20型　2本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ステンレス製格納箱共</w:t>
            </w:r>
            <w:r w:rsidRPr="003B521E">
              <w:rPr>
                <w:rFonts w:ascii="ＭＳ ゴシック" w:eastAsia="ＭＳ ゴシック" w:hAnsi="ＭＳ ゴシック"/>
                <w:kern w:val="0"/>
                <w:sz w:val="18"/>
              </w:rPr>
              <w:t>)</w:t>
            </w:r>
          </w:p>
          <w:p w14:paraId="36BEC15A"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・20型　1本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 xml:space="preserve">　　　　〃　　　　　</w:t>
            </w:r>
            <w:r w:rsidRPr="003B521E">
              <w:rPr>
                <w:rFonts w:ascii="ＭＳ ゴシック" w:eastAsia="ＭＳ ゴシック" w:hAnsi="ＭＳ ゴシック"/>
                <w:kern w:val="0"/>
                <w:sz w:val="18"/>
              </w:rPr>
              <w:t>)</w:t>
            </w:r>
          </w:p>
          <w:p w14:paraId="4F0C5B9F"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・10型　1本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 xml:space="preserve">　　　　〃　　　　　</w:t>
            </w:r>
            <w:r w:rsidRPr="003B521E">
              <w:rPr>
                <w:rFonts w:ascii="ＭＳ ゴシック" w:eastAsia="ＭＳ ゴシック" w:hAnsi="ＭＳ ゴシック"/>
                <w:kern w:val="0"/>
                <w:sz w:val="18"/>
              </w:rPr>
              <w:t>)</w:t>
            </w:r>
          </w:p>
          <w:p w14:paraId="2823CDB0" w14:textId="1B2F3E0F"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⑵　標識板　・ステンレス製　　　・アルミ製</w:t>
            </w:r>
          </w:p>
          <w:p w14:paraId="00969423"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プロテクタ内塗装</w:t>
            </w:r>
          </w:p>
          <w:p w14:paraId="2BBDA2DC" w14:textId="77777777" w:rsidR="00BF7DAE" w:rsidRPr="003B521E" w:rsidRDefault="00BF7DAE" w:rsidP="00BF7DAE">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錆止め塗装後、タールエポキシ樹脂塗装仕上とする。</w:t>
            </w:r>
          </w:p>
          <w:p w14:paraId="251DA8D8" w14:textId="77777777" w:rsidR="00BF7DAE" w:rsidRPr="003B521E" w:rsidRDefault="00BF7DAE" w:rsidP="00BF7DAE">
            <w:pPr>
              <w:rPr>
                <w:rFonts w:ascii="ＭＳ ゴシック" w:eastAsia="ＭＳ ゴシック" w:hAnsi="ＭＳ ゴシック"/>
                <w:sz w:val="18"/>
              </w:rPr>
            </w:pPr>
          </w:p>
        </w:tc>
      </w:tr>
      <w:tr w:rsidR="00BF7DAE" w:rsidRPr="003B521E" w14:paraId="72643E81" w14:textId="77777777" w:rsidTr="00C5064E">
        <w:tblPrEx>
          <w:tblCellMar>
            <w:left w:w="13" w:type="dxa"/>
            <w:right w:w="13" w:type="dxa"/>
          </w:tblCellMar>
        </w:tblPrEx>
        <w:trPr>
          <w:cantSplit/>
          <w:trHeight w:val="465"/>
          <w:jc w:val="center"/>
        </w:trPr>
        <w:tc>
          <w:tcPr>
            <w:tcW w:w="286" w:type="dxa"/>
            <w:vMerge/>
            <w:tcBorders>
              <w:left w:val="single" w:sz="4" w:space="0" w:color="auto"/>
              <w:right w:val="single" w:sz="4" w:space="0" w:color="auto"/>
              <w:tl2br w:val="nil"/>
              <w:tr2bl w:val="nil"/>
            </w:tcBorders>
          </w:tcPr>
          <w:p w14:paraId="0C6B7A65"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124334C2"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15　定風量ユニット</w:t>
            </w:r>
          </w:p>
        </w:tc>
        <w:tc>
          <w:tcPr>
            <w:tcW w:w="7373" w:type="dxa"/>
            <w:gridSpan w:val="2"/>
            <w:tcBorders>
              <w:left w:val="single" w:sz="4" w:space="0" w:color="000000"/>
              <w:bottom w:val="single" w:sz="4" w:space="0" w:color="C0C0C0"/>
              <w:tl2br w:val="nil"/>
              <w:tr2bl w:val="nil"/>
            </w:tcBorders>
          </w:tcPr>
          <w:p w14:paraId="374BB591"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・メカニカルタイプ　　　　・風量センサータイプ　　　　　　　　　（3－1．15．13）</w:t>
            </w:r>
          </w:p>
          <w:p w14:paraId="6E815344" w14:textId="77777777" w:rsidR="00BF7DAE" w:rsidRPr="003B521E" w:rsidRDefault="00BF7DAE" w:rsidP="00BF7DAE">
            <w:pPr>
              <w:rPr>
                <w:rFonts w:ascii="ＭＳ ゴシック" w:eastAsia="ＭＳ ゴシック" w:hAnsi="ＭＳ ゴシック"/>
                <w:sz w:val="18"/>
              </w:rPr>
            </w:pPr>
          </w:p>
        </w:tc>
      </w:tr>
      <w:tr w:rsidR="00BF7DAE" w:rsidRPr="003B521E" w14:paraId="40616DC8" w14:textId="77777777" w:rsidTr="00C5064E">
        <w:tblPrEx>
          <w:tblCellMar>
            <w:left w:w="13" w:type="dxa"/>
            <w:right w:w="13" w:type="dxa"/>
          </w:tblCellMar>
        </w:tblPrEx>
        <w:trPr>
          <w:cantSplit/>
          <w:trHeight w:val="450"/>
          <w:jc w:val="center"/>
        </w:trPr>
        <w:tc>
          <w:tcPr>
            <w:tcW w:w="286" w:type="dxa"/>
            <w:vMerge/>
            <w:tcBorders>
              <w:left w:val="single" w:sz="4" w:space="0" w:color="auto"/>
              <w:right w:val="single" w:sz="4" w:space="0" w:color="auto"/>
              <w:tl2br w:val="nil"/>
              <w:tr2bl w:val="nil"/>
            </w:tcBorders>
          </w:tcPr>
          <w:p w14:paraId="0ABEBCCC"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25DA12B"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16　ダクトの区分</w:t>
            </w:r>
          </w:p>
        </w:tc>
        <w:tc>
          <w:tcPr>
            <w:tcW w:w="7373" w:type="dxa"/>
            <w:gridSpan w:val="2"/>
            <w:tcBorders>
              <w:left w:val="single" w:sz="4" w:space="0" w:color="000000"/>
              <w:bottom w:val="single" w:sz="4" w:space="0" w:color="C0C0C0"/>
              <w:tl2br w:val="nil"/>
              <w:tr2bl w:val="nil"/>
            </w:tcBorders>
          </w:tcPr>
          <w:p w14:paraId="6CFCDE43" w14:textId="588C366D"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低圧とする。（高圧1，2の部位は図示による。）</w:t>
            </w:r>
          </w:p>
          <w:p w14:paraId="3BE7A2E8" w14:textId="77777777" w:rsidR="00BF7DAE" w:rsidRPr="003B521E" w:rsidRDefault="00BF7DAE" w:rsidP="00BF7DAE">
            <w:pPr>
              <w:rPr>
                <w:rFonts w:ascii="ＭＳ ゴシック" w:eastAsia="ＭＳ ゴシック" w:hAnsi="ＭＳ ゴシック"/>
                <w:kern w:val="0"/>
                <w:sz w:val="18"/>
              </w:rPr>
            </w:pPr>
          </w:p>
        </w:tc>
      </w:tr>
      <w:tr w:rsidR="00BF7DAE" w:rsidRPr="003B521E" w14:paraId="6D2E6DE6" w14:textId="77777777" w:rsidTr="00C5064E">
        <w:tblPrEx>
          <w:tblCellMar>
            <w:left w:w="13" w:type="dxa"/>
            <w:right w:w="13" w:type="dxa"/>
          </w:tblCellMar>
        </w:tblPrEx>
        <w:trPr>
          <w:cantSplit/>
          <w:trHeight w:val="272"/>
          <w:jc w:val="center"/>
        </w:trPr>
        <w:tc>
          <w:tcPr>
            <w:tcW w:w="286" w:type="dxa"/>
            <w:vMerge/>
            <w:tcBorders>
              <w:left w:val="single" w:sz="4" w:space="0" w:color="auto"/>
              <w:right w:val="single" w:sz="4" w:space="0" w:color="auto"/>
              <w:tl2br w:val="nil"/>
              <w:tr2bl w:val="nil"/>
            </w:tcBorders>
          </w:tcPr>
          <w:p w14:paraId="74BD60C7" w14:textId="77777777" w:rsidR="00BF7DAE" w:rsidRPr="003B521E" w:rsidRDefault="00BF7DAE" w:rsidP="00BF7DAE">
            <w:pPr>
              <w:jc w:val="center"/>
            </w:pPr>
          </w:p>
        </w:tc>
        <w:tc>
          <w:tcPr>
            <w:tcW w:w="1984" w:type="dxa"/>
            <w:tcBorders>
              <w:left w:val="single" w:sz="4" w:space="0" w:color="auto"/>
              <w:bottom w:val="single" w:sz="4" w:space="0" w:color="C0C0C0"/>
              <w:right w:val="single" w:sz="4" w:space="0" w:color="auto"/>
              <w:tl2br w:val="nil"/>
              <w:tr2bl w:val="nil"/>
            </w:tcBorders>
          </w:tcPr>
          <w:p w14:paraId="2036AB4E"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17　矩形ダクトの工法</w:t>
            </w:r>
          </w:p>
        </w:tc>
        <w:tc>
          <w:tcPr>
            <w:tcW w:w="7373" w:type="dxa"/>
            <w:gridSpan w:val="2"/>
            <w:tcBorders>
              <w:left w:val="single" w:sz="4" w:space="0" w:color="000000"/>
              <w:bottom w:val="single" w:sz="4" w:space="0" w:color="C0C0C0"/>
              <w:tl2br w:val="nil"/>
              <w:tr2bl w:val="nil"/>
            </w:tcBorders>
          </w:tcPr>
          <w:p w14:paraId="6C56904C" w14:textId="1610C948"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コーナーボルト工法（</w:t>
            </w:r>
            <w:r w:rsidRPr="00BA1CD7">
              <w:rPr>
                <w:rFonts w:ascii="ＭＳ ゴシック" w:eastAsia="ＭＳ ゴシック" w:hAnsi="ＭＳ ゴシック" w:hint="eastAsia"/>
                <w:kern w:val="0"/>
                <w:sz w:val="18"/>
              </w:rPr>
              <w:t>・共板フランジ　　・</w:t>
            </w:r>
            <w:r w:rsidRPr="003B521E">
              <w:rPr>
                <w:rFonts w:ascii="ＭＳ ゴシック" w:eastAsia="ＭＳ ゴシック" w:hAnsi="ＭＳ ゴシック" w:hint="eastAsia"/>
                <w:kern w:val="0"/>
                <w:sz w:val="18"/>
              </w:rPr>
              <w:t>スライドオンフランジ）</w:t>
            </w:r>
          </w:p>
          <w:p w14:paraId="4FEA9FF4" w14:textId="1D068A80"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アングルフランジ工法</w:t>
            </w:r>
          </w:p>
          <w:p w14:paraId="770746A7" w14:textId="77777777" w:rsidR="00BF7DAE" w:rsidRPr="003B521E" w:rsidRDefault="00BF7DAE" w:rsidP="00BF7DAE">
            <w:pPr>
              <w:rPr>
                <w:rFonts w:ascii="ＭＳ ゴシック" w:eastAsia="ＭＳ ゴシック" w:hAnsi="ＭＳ ゴシック"/>
                <w:kern w:val="0"/>
                <w:sz w:val="18"/>
              </w:rPr>
            </w:pPr>
          </w:p>
        </w:tc>
      </w:tr>
      <w:tr w:rsidR="00BF7DAE" w:rsidRPr="003B521E" w14:paraId="24DA0B7A" w14:textId="77777777" w:rsidTr="00C5064E">
        <w:tblPrEx>
          <w:tblCellMar>
            <w:left w:w="13" w:type="dxa"/>
            <w:right w:w="13" w:type="dxa"/>
          </w:tblCellMar>
        </w:tblPrEx>
        <w:trPr>
          <w:cantSplit/>
          <w:trHeight w:val="1215"/>
          <w:jc w:val="center"/>
        </w:trPr>
        <w:tc>
          <w:tcPr>
            <w:tcW w:w="286" w:type="dxa"/>
            <w:vMerge/>
            <w:tcBorders>
              <w:left w:val="single" w:sz="4" w:space="0" w:color="auto"/>
              <w:right w:val="single" w:sz="4" w:space="0" w:color="auto"/>
              <w:tl2br w:val="nil"/>
              <w:tr2bl w:val="nil"/>
            </w:tcBorders>
          </w:tcPr>
          <w:p w14:paraId="293B0CDD" w14:textId="77777777" w:rsidR="00BF7DAE" w:rsidRPr="003B521E" w:rsidRDefault="00BF7DAE" w:rsidP="00BF7DAE">
            <w:pPr>
              <w:jc w:val="center"/>
            </w:pPr>
          </w:p>
        </w:tc>
        <w:tc>
          <w:tcPr>
            <w:tcW w:w="1984" w:type="dxa"/>
            <w:tcBorders>
              <w:left w:val="single" w:sz="4" w:space="0" w:color="auto"/>
              <w:bottom w:val="single" w:sz="4" w:space="0" w:color="C0C0C0" w:themeColor="background1" w:themeShade="C0"/>
              <w:right w:val="single" w:sz="4" w:space="0" w:color="auto"/>
              <w:tl2br w:val="nil"/>
              <w:tr2bl w:val="nil"/>
            </w:tcBorders>
          </w:tcPr>
          <w:p w14:paraId="59693AF2"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18　温度計</w:t>
            </w:r>
          </w:p>
        </w:tc>
        <w:tc>
          <w:tcPr>
            <w:tcW w:w="7373" w:type="dxa"/>
            <w:gridSpan w:val="2"/>
            <w:tcBorders>
              <w:left w:val="single" w:sz="4" w:space="0" w:color="000000"/>
              <w:bottom w:val="single" w:sz="4" w:space="0" w:color="C0C0C0" w:themeColor="background1" w:themeShade="C0"/>
              <w:tl2br w:val="nil"/>
              <w:tr2bl w:val="nil"/>
            </w:tcBorders>
          </w:tcPr>
          <w:p w14:paraId="35074CC0" w14:textId="1EFC24F2"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標準仕様書、標準図による他、下記の箇所に取り付ける。</w:t>
            </w:r>
          </w:p>
          <w:p w14:paraId="74183EBC"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配管はＬ形、ダクトには丸形とする。</w:t>
            </w:r>
            <w:r w:rsidRPr="003B521E">
              <w:rPr>
                <w:rFonts w:ascii="ＭＳ ゴシック" w:eastAsia="ＭＳ ゴシック" w:hAnsi="ＭＳ ゴシック"/>
                <w:kern w:val="0"/>
                <w:sz w:val="18"/>
              </w:rPr>
              <w:t>)</w:t>
            </w:r>
          </w:p>
          <w:p w14:paraId="612B9C18"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空気調和機廻りの給気ダクト、還気ダクト及び外気ダクト</w:t>
            </w:r>
          </w:p>
          <w:p w14:paraId="611030D7"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冷温水ヘッダー</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送り</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及び冷温水ヘッダーの各還り管</w:t>
            </w:r>
          </w:p>
          <w:p w14:paraId="74CD0733" w14:textId="77777777" w:rsidR="00BF7DAE" w:rsidRDefault="00BF7DAE" w:rsidP="00BF7DAE">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冷温水発生機や温水発生機の冷却水及び冷水・温水の出入口</w:t>
            </w:r>
          </w:p>
          <w:p w14:paraId="452E8611" w14:textId="04420BD8"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BF7DAE" w:rsidRPr="003B521E" w14:paraId="3C38AB07" w14:textId="77777777" w:rsidTr="00C5064E">
        <w:tblPrEx>
          <w:tblCellMar>
            <w:left w:w="13" w:type="dxa"/>
            <w:right w:w="13" w:type="dxa"/>
          </w:tblCellMar>
        </w:tblPrEx>
        <w:trPr>
          <w:cantSplit/>
          <w:trHeight w:val="554"/>
          <w:jc w:val="center"/>
        </w:trPr>
        <w:tc>
          <w:tcPr>
            <w:tcW w:w="286" w:type="dxa"/>
            <w:vMerge/>
            <w:tcBorders>
              <w:left w:val="single" w:sz="4" w:space="0" w:color="auto"/>
              <w:right w:val="single" w:sz="4" w:space="0" w:color="auto"/>
              <w:tl2br w:val="nil"/>
              <w:tr2bl w:val="nil"/>
            </w:tcBorders>
          </w:tcPr>
          <w:p w14:paraId="5BF6FDDE"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2D76107B"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19 吹出口及び吸込口</w:t>
            </w:r>
          </w:p>
          <w:p w14:paraId="25630891" w14:textId="77777777" w:rsidR="00BF7DAE" w:rsidRPr="003B521E" w:rsidRDefault="00BF7DAE" w:rsidP="00BF7DAE">
            <w:pPr>
              <w:snapToGrid w:val="0"/>
              <w:spacing w:line="240" w:lineRule="atLeast"/>
              <w:ind w:firstLineChars="150" w:firstLine="270"/>
              <w:rPr>
                <w:rFonts w:ascii="ＭＳ ゴシック" w:eastAsia="ＭＳ ゴシック" w:hAnsi="ＭＳ ゴシック"/>
                <w:sz w:val="18"/>
              </w:rPr>
            </w:pPr>
            <w:r w:rsidRPr="003B521E">
              <w:rPr>
                <w:rFonts w:ascii="ＭＳ ゴシック" w:eastAsia="ＭＳ ゴシック" w:hAnsi="ＭＳ ゴシック" w:hint="eastAsia"/>
                <w:sz w:val="18"/>
              </w:rPr>
              <w:t>ボックス</w:t>
            </w:r>
          </w:p>
        </w:tc>
        <w:tc>
          <w:tcPr>
            <w:tcW w:w="7373" w:type="dxa"/>
            <w:gridSpan w:val="2"/>
            <w:tcBorders>
              <w:left w:val="single" w:sz="4" w:space="0" w:color="000000"/>
              <w:bottom w:val="single" w:sz="4" w:space="0" w:color="C0C0C0"/>
              <w:tl2br w:val="nil"/>
              <w:tr2bl w:val="nil"/>
            </w:tcBorders>
          </w:tcPr>
          <w:p w14:paraId="634C59E5" w14:textId="14CB43D1" w:rsidR="00BF7DAE" w:rsidRPr="003B521E" w:rsidRDefault="00BF7DAE" w:rsidP="00BF7DAE">
            <w:pPr>
              <w:rPr>
                <w:rFonts w:ascii="ＭＳ ゴシック" w:eastAsia="ＭＳ ゴシック" w:hAnsi="ＭＳ ゴシック"/>
                <w:spacing w:val="4"/>
                <w:kern w:val="0"/>
                <w:sz w:val="19"/>
              </w:rPr>
            </w:pPr>
            <w:r w:rsidRPr="003B521E">
              <w:rPr>
                <w:rFonts w:ascii="ＭＳ ゴシック" w:eastAsia="ＭＳ ゴシック" w:hAnsi="ＭＳ ゴシック" w:hint="eastAsia"/>
                <w:spacing w:val="4"/>
                <w:kern w:val="0"/>
                <w:sz w:val="19"/>
              </w:rPr>
              <w:t xml:space="preserve">※亜鉛鉄板製　　　   ・グラスウール製　　       </w:t>
            </w:r>
            <w:r>
              <w:rPr>
                <w:rFonts w:ascii="ＭＳ ゴシック" w:eastAsia="ＭＳ ゴシック" w:hAnsi="ＭＳ ゴシック" w:hint="eastAsia"/>
                <w:spacing w:val="4"/>
                <w:kern w:val="0"/>
                <w:sz w:val="19"/>
              </w:rPr>
              <w:t xml:space="preserve">　</w:t>
            </w:r>
            <w:r w:rsidRPr="003B521E">
              <w:rPr>
                <w:rFonts w:ascii="ＭＳ ゴシック" w:eastAsia="ＭＳ ゴシック" w:hAnsi="ＭＳ ゴシック" w:hint="eastAsia"/>
                <w:spacing w:val="4"/>
                <w:kern w:val="0"/>
                <w:sz w:val="19"/>
              </w:rPr>
              <w:t xml:space="preserve">       　</w:t>
            </w:r>
            <w:r w:rsidRPr="003B521E">
              <w:rPr>
                <w:rFonts w:ascii="ＭＳ ゴシック" w:eastAsia="ＭＳ ゴシック" w:hAnsi="ＭＳ ゴシック" w:hint="eastAsia"/>
                <w:kern w:val="0"/>
                <w:sz w:val="18"/>
              </w:rPr>
              <w:t>（3－1．14．5）</w:t>
            </w:r>
          </w:p>
          <w:p w14:paraId="0321A161" w14:textId="77777777" w:rsidR="00BF7DAE" w:rsidRPr="003B521E" w:rsidRDefault="00BF7DAE" w:rsidP="00BF7DAE">
            <w:pPr>
              <w:rPr>
                <w:rFonts w:ascii="ＭＳ ゴシック" w:eastAsia="ＭＳ ゴシック" w:hAnsi="ＭＳ ゴシック"/>
                <w:kern w:val="0"/>
                <w:sz w:val="18"/>
              </w:rPr>
            </w:pPr>
          </w:p>
        </w:tc>
      </w:tr>
      <w:tr w:rsidR="00BF7DAE" w:rsidRPr="003B521E" w14:paraId="7DDD3C28" w14:textId="77777777" w:rsidTr="00C5064E">
        <w:tblPrEx>
          <w:tblCellMar>
            <w:left w:w="13" w:type="dxa"/>
            <w:right w:w="13" w:type="dxa"/>
          </w:tblCellMar>
        </w:tblPrEx>
        <w:trPr>
          <w:cantSplit/>
          <w:trHeight w:val="118"/>
          <w:jc w:val="center"/>
        </w:trPr>
        <w:tc>
          <w:tcPr>
            <w:tcW w:w="286" w:type="dxa"/>
            <w:vMerge/>
            <w:tcBorders>
              <w:left w:val="single" w:sz="4" w:space="0" w:color="auto"/>
              <w:right w:val="single" w:sz="4" w:space="0" w:color="auto"/>
              <w:tl2br w:val="nil"/>
              <w:tr2bl w:val="nil"/>
            </w:tcBorders>
          </w:tcPr>
          <w:p w14:paraId="65060C80"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41A7CFE"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20　消音内貼</w:t>
            </w:r>
          </w:p>
        </w:tc>
        <w:tc>
          <w:tcPr>
            <w:tcW w:w="7373" w:type="dxa"/>
            <w:gridSpan w:val="2"/>
            <w:tcBorders>
              <w:left w:val="single" w:sz="4" w:space="0" w:color="000000"/>
              <w:bottom w:val="single" w:sz="4" w:space="0" w:color="C0C0C0"/>
              <w:tl2br w:val="nil"/>
              <w:tr2bl w:val="nil"/>
            </w:tcBorders>
          </w:tcPr>
          <w:p w14:paraId="7739E4BA" w14:textId="2AE1000A"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施工箇所は図示による。</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　　　　　（3－</w:t>
            </w:r>
            <w:r w:rsidRPr="00B02417">
              <w:rPr>
                <w:rFonts w:ascii="ＭＳ ゴシック" w:eastAsia="ＭＳ ゴシック" w:hAnsi="ＭＳ ゴシック" w:hint="eastAsia"/>
                <w:kern w:val="0"/>
                <w:sz w:val="18"/>
              </w:rPr>
              <w:t>1．</w:t>
            </w:r>
            <w:r w:rsidRPr="00B02417">
              <w:rPr>
                <w:rFonts w:ascii="ＭＳ ゴシック" w:eastAsia="ＭＳ ゴシック" w:hAnsi="ＭＳ ゴシック"/>
                <w:kern w:val="0"/>
                <w:sz w:val="18"/>
              </w:rPr>
              <w:t>14</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6</w:t>
            </w:r>
            <w:r w:rsidRPr="003B521E">
              <w:rPr>
                <w:rFonts w:ascii="ＭＳ ゴシック" w:eastAsia="ＭＳ ゴシック" w:hAnsi="ＭＳ ゴシック" w:hint="eastAsia"/>
                <w:kern w:val="0"/>
                <w:sz w:val="18"/>
              </w:rPr>
              <w:t>）</w:t>
            </w:r>
          </w:p>
          <w:p w14:paraId="0308A637" w14:textId="77777777" w:rsidR="00BF7DAE" w:rsidRPr="003B521E" w:rsidRDefault="00BF7DAE" w:rsidP="00BF7DAE">
            <w:pPr>
              <w:rPr>
                <w:rFonts w:ascii="ＭＳ ゴシック" w:eastAsia="ＭＳ ゴシック" w:hAnsi="ＭＳ ゴシック"/>
                <w:kern w:val="0"/>
                <w:sz w:val="18"/>
              </w:rPr>
            </w:pPr>
          </w:p>
        </w:tc>
      </w:tr>
      <w:tr w:rsidR="00BF7DAE" w:rsidRPr="003B521E" w14:paraId="3A8C9EE4" w14:textId="77777777" w:rsidTr="00C5064E">
        <w:tblPrEx>
          <w:tblCellMar>
            <w:left w:w="13" w:type="dxa"/>
            <w:right w:w="13" w:type="dxa"/>
          </w:tblCellMar>
        </w:tblPrEx>
        <w:trPr>
          <w:cantSplit/>
          <w:trHeight w:val="510"/>
          <w:jc w:val="center"/>
        </w:trPr>
        <w:tc>
          <w:tcPr>
            <w:tcW w:w="286" w:type="dxa"/>
            <w:vMerge/>
            <w:tcBorders>
              <w:left w:val="single" w:sz="4" w:space="0" w:color="auto"/>
              <w:right w:val="single" w:sz="4" w:space="0" w:color="auto"/>
              <w:tl2br w:val="nil"/>
              <w:tr2bl w:val="nil"/>
            </w:tcBorders>
          </w:tcPr>
          <w:p w14:paraId="2B59C2DF"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2D95A4A1"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21　風量測定口</w:t>
            </w:r>
          </w:p>
        </w:tc>
        <w:tc>
          <w:tcPr>
            <w:tcW w:w="7373" w:type="dxa"/>
            <w:gridSpan w:val="2"/>
            <w:tcBorders>
              <w:left w:val="single" w:sz="4" w:space="0" w:color="000000"/>
              <w:bottom w:val="single" w:sz="4" w:space="0" w:color="C0C0C0"/>
              <w:tl2br w:val="nil"/>
              <w:tr2bl w:val="nil"/>
            </w:tcBorders>
          </w:tcPr>
          <w:p w14:paraId="60D97021" w14:textId="020C3F32" w:rsidR="00BF7DAE" w:rsidRPr="00B02417"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送風機または空調機の出口側に設置する。　　　　　　　　　　　　　（3－2．2．</w:t>
            </w:r>
            <w:r w:rsidRPr="00B02417">
              <w:rPr>
                <w:rFonts w:ascii="ＭＳ ゴシック" w:eastAsia="ＭＳ ゴシック" w:hAnsi="ＭＳ ゴシック"/>
                <w:kern w:val="0"/>
                <w:sz w:val="18"/>
              </w:rPr>
              <w:t>5</w:t>
            </w:r>
            <w:r w:rsidRPr="00B02417">
              <w:rPr>
                <w:rFonts w:ascii="ＭＳ ゴシック" w:eastAsia="ＭＳ ゴシック" w:hAnsi="ＭＳ ゴシック" w:hint="eastAsia"/>
                <w:kern w:val="0"/>
                <w:sz w:val="18"/>
              </w:rPr>
              <w:t>．5）</w:t>
            </w:r>
          </w:p>
          <w:p w14:paraId="10AF924F"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p>
        </w:tc>
      </w:tr>
      <w:tr w:rsidR="00BF7DAE" w:rsidRPr="003B521E" w14:paraId="496733B2" w14:textId="77777777" w:rsidTr="00C5064E">
        <w:tblPrEx>
          <w:tblCellMar>
            <w:left w:w="13" w:type="dxa"/>
            <w:right w:w="13" w:type="dxa"/>
          </w:tblCellMar>
        </w:tblPrEx>
        <w:trPr>
          <w:cantSplit/>
          <w:trHeight w:val="2051"/>
          <w:jc w:val="center"/>
        </w:trPr>
        <w:tc>
          <w:tcPr>
            <w:tcW w:w="286" w:type="dxa"/>
            <w:vMerge w:val="restart"/>
            <w:tcBorders>
              <w:top w:val="single" w:sz="4" w:space="0" w:color="C0C0C0" w:themeColor="background1" w:themeShade="C0"/>
              <w:left w:val="single" w:sz="4" w:space="0" w:color="auto"/>
              <w:right w:val="single" w:sz="4" w:space="0" w:color="auto"/>
              <w:tl2br w:val="nil"/>
              <w:tr2bl w:val="nil"/>
            </w:tcBorders>
            <w:vAlign w:val="center"/>
          </w:tcPr>
          <w:p w14:paraId="11AA36CC"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5</w:t>
            </w:r>
          </w:p>
          <w:p w14:paraId="4A04DFEA" w14:textId="77777777" w:rsidR="00BF7DAE" w:rsidRPr="003B521E" w:rsidRDefault="00BF7DAE" w:rsidP="00BF7DAE">
            <w:pPr>
              <w:jc w:val="center"/>
              <w:rPr>
                <w:rFonts w:ascii="ＭＳ ゴシック" w:eastAsia="ＭＳ ゴシック" w:hAnsi="ＭＳ ゴシック"/>
                <w:sz w:val="18"/>
              </w:rPr>
            </w:pPr>
          </w:p>
          <w:p w14:paraId="380EE980"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空気調和・暖房・冷房設備</w:t>
            </w:r>
          </w:p>
          <w:p w14:paraId="3FB86187" w14:textId="77777777" w:rsidR="00BF7DAE" w:rsidRPr="003B521E" w:rsidRDefault="00BF7DAE" w:rsidP="00BF7DAE">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1F824393"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22　瞬間流量計</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04AFB035" w14:textId="67568ECC"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瞬間流量計は32ｍｍピトー管流量計を標準とし、取付箇所は下記とする。</w:t>
            </w:r>
          </w:p>
          <w:p w14:paraId="63078E49"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冷凍機または冷温水発生機の冷水出口</w:t>
            </w:r>
          </w:p>
          <w:p w14:paraId="33EA66BB"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冷凍機または冷温水発生機のブライン出口</w:t>
            </w:r>
          </w:p>
          <w:p w14:paraId="4273D01A"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冷凍機または冷温水発生機の冷却水出口</w:t>
            </w:r>
          </w:p>
          <w:p w14:paraId="700349D0"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ボイラーまたは熱交換機の温水出口</w:t>
            </w:r>
          </w:p>
          <w:p w14:paraId="49339EA2"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空気調和機の冷温水入口</w:t>
            </w:r>
          </w:p>
          <w:p w14:paraId="5C59803F"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６　冷温水ヘッダーの各送り管</w:t>
            </w:r>
          </w:p>
          <w:p w14:paraId="7099D118"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p>
          <w:p w14:paraId="4AB28D74" w14:textId="77777777" w:rsidR="00BF7DAE" w:rsidRDefault="00BF7DAE" w:rsidP="00BF7DAE">
            <w:pPr>
              <w:snapToGrid w:val="0"/>
              <w:spacing w:line="240" w:lineRule="atLeast"/>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形式：　※固定形　　　・着脱可能形　（※全数　・図示による）</w:t>
            </w:r>
          </w:p>
          <w:p w14:paraId="57F76840" w14:textId="5306E601" w:rsidR="00BF7DAE" w:rsidRPr="003B521E" w:rsidRDefault="00BF7DAE" w:rsidP="00BF7DAE">
            <w:pPr>
              <w:snapToGrid w:val="0"/>
              <w:spacing w:line="240" w:lineRule="atLeast"/>
              <w:ind w:firstLineChars="100" w:firstLine="180"/>
              <w:rPr>
                <w:rFonts w:ascii="ＭＳ ゴシック" w:eastAsia="ＭＳ ゴシック" w:hAnsi="ＭＳ ゴシック"/>
                <w:sz w:val="18"/>
              </w:rPr>
            </w:pPr>
          </w:p>
        </w:tc>
      </w:tr>
      <w:tr w:rsidR="00BF7DAE" w:rsidRPr="003B521E" w14:paraId="67B7E208" w14:textId="77777777" w:rsidTr="00C5064E">
        <w:tblPrEx>
          <w:tblCellMar>
            <w:left w:w="13" w:type="dxa"/>
            <w:right w:w="13" w:type="dxa"/>
          </w:tblCellMar>
        </w:tblPrEx>
        <w:trPr>
          <w:cantSplit/>
          <w:trHeight w:val="164"/>
          <w:jc w:val="center"/>
        </w:trPr>
        <w:tc>
          <w:tcPr>
            <w:tcW w:w="286" w:type="dxa"/>
            <w:vMerge/>
            <w:tcBorders>
              <w:left w:val="single" w:sz="4" w:space="0" w:color="auto"/>
              <w:right w:val="single" w:sz="4" w:space="0" w:color="auto"/>
              <w:tl2br w:val="nil"/>
              <w:tr2bl w:val="nil"/>
            </w:tcBorders>
            <w:vAlign w:val="center"/>
          </w:tcPr>
          <w:p w14:paraId="17370257" w14:textId="77777777" w:rsidR="00BF7DAE" w:rsidRPr="00AD7EB8" w:rsidRDefault="00BF7DAE" w:rsidP="00BF7DAE">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themeColor="background1" w:themeShade="C0"/>
              <w:right w:val="single" w:sz="4" w:space="0" w:color="auto"/>
              <w:tl2br w:val="nil"/>
              <w:tr2bl w:val="nil"/>
            </w:tcBorders>
          </w:tcPr>
          <w:p w14:paraId="346192CE"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kern w:val="0"/>
                <w:sz w:val="18"/>
              </w:rPr>
              <w:t>23　冬期養生用カバー</w:t>
            </w:r>
          </w:p>
        </w:tc>
        <w:tc>
          <w:tcPr>
            <w:tcW w:w="7373" w:type="dxa"/>
            <w:gridSpan w:val="2"/>
            <w:tcBorders>
              <w:top w:val="single" w:sz="4" w:space="0" w:color="C0C0C0" w:themeColor="background1" w:themeShade="C0"/>
              <w:left w:val="single" w:sz="4" w:space="0" w:color="000000"/>
              <w:bottom w:val="single" w:sz="4" w:space="0" w:color="C0C0C0" w:themeColor="background1" w:themeShade="C0"/>
              <w:tl2br w:val="nil"/>
              <w:tr2bl w:val="nil"/>
            </w:tcBorders>
          </w:tcPr>
          <w:p w14:paraId="1E49C274" w14:textId="551F0471"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ファン部分を覆う冬期養生用カバー</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合成帆布6号相当品</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を附属品として備える。なお、エアコン屋外機</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冷房専用</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には屋外機全体を覆う冬期養生用カバー</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メーカー標準品</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を附属品として備える。</w:t>
            </w:r>
          </w:p>
          <w:p w14:paraId="0EB598E9"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p>
        </w:tc>
      </w:tr>
      <w:tr w:rsidR="00BF7DAE" w:rsidRPr="003B521E" w14:paraId="436181FA" w14:textId="77777777" w:rsidTr="00C5064E">
        <w:tblPrEx>
          <w:tblCellMar>
            <w:left w:w="13" w:type="dxa"/>
            <w:right w:w="13" w:type="dxa"/>
          </w:tblCellMar>
        </w:tblPrEx>
        <w:trPr>
          <w:cantSplit/>
          <w:trHeight w:val="615"/>
          <w:jc w:val="center"/>
        </w:trPr>
        <w:tc>
          <w:tcPr>
            <w:tcW w:w="286" w:type="dxa"/>
            <w:vMerge/>
            <w:tcBorders>
              <w:left w:val="single" w:sz="4" w:space="0" w:color="auto"/>
              <w:right w:val="single" w:sz="4" w:space="0" w:color="auto"/>
              <w:tl2br w:val="nil"/>
              <w:tr2bl w:val="nil"/>
            </w:tcBorders>
            <w:vAlign w:val="center"/>
          </w:tcPr>
          <w:p w14:paraId="14674060" w14:textId="77777777" w:rsidR="00BF7DAE" w:rsidRPr="003B521E" w:rsidRDefault="00BF7DAE" w:rsidP="00BF7DAE"/>
        </w:tc>
        <w:tc>
          <w:tcPr>
            <w:tcW w:w="1984" w:type="dxa"/>
            <w:tcBorders>
              <w:left w:val="single" w:sz="4" w:space="0" w:color="auto"/>
              <w:bottom w:val="single" w:sz="4" w:space="0" w:color="C0C0C0" w:themeColor="background1" w:themeShade="C0"/>
              <w:right w:val="single" w:sz="4" w:space="0" w:color="auto"/>
              <w:tl2br w:val="nil"/>
              <w:tr2bl w:val="nil"/>
            </w:tcBorders>
          </w:tcPr>
          <w:p w14:paraId="581D52D4" w14:textId="77777777" w:rsidR="00BF7DAE" w:rsidRPr="003B521E" w:rsidRDefault="00BF7DAE" w:rsidP="00BF7DAE">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24　凍結防止ヒーター</w:t>
            </w:r>
          </w:p>
        </w:tc>
        <w:tc>
          <w:tcPr>
            <w:tcW w:w="7373" w:type="dxa"/>
            <w:gridSpan w:val="2"/>
            <w:tcBorders>
              <w:left w:val="single" w:sz="4" w:space="0" w:color="000000"/>
              <w:bottom w:val="single" w:sz="4" w:space="0" w:color="C0C0C0" w:themeColor="background1" w:themeShade="C0"/>
              <w:tl2br w:val="nil"/>
              <w:tr2bl w:val="nil"/>
            </w:tcBorders>
          </w:tcPr>
          <w:p w14:paraId="77FF7271" w14:textId="21FA42A9"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電気パネルヒーター、遠赤外線ヒーターのサーモスタット温度調整部には、いたずら防止カバーを取り付ける。</w:t>
            </w:r>
          </w:p>
          <w:p w14:paraId="1DD65AAE" w14:textId="77777777" w:rsidR="00BF7DAE" w:rsidRPr="003B521E" w:rsidRDefault="00BF7DAE" w:rsidP="00BF7DAE">
            <w:pPr>
              <w:rPr>
                <w:rFonts w:ascii="ＭＳ ゴシック" w:eastAsia="ＭＳ ゴシック" w:hAnsi="ＭＳ ゴシック"/>
                <w:sz w:val="18"/>
              </w:rPr>
            </w:pPr>
          </w:p>
        </w:tc>
      </w:tr>
      <w:tr w:rsidR="00BF7DAE" w:rsidRPr="003B521E" w14:paraId="1C625858" w14:textId="77777777" w:rsidTr="00C5064E">
        <w:tblPrEx>
          <w:tblCellMar>
            <w:left w:w="13" w:type="dxa"/>
            <w:right w:w="13" w:type="dxa"/>
          </w:tblCellMar>
        </w:tblPrEx>
        <w:trPr>
          <w:cantSplit/>
          <w:trHeight w:val="603"/>
          <w:jc w:val="center"/>
        </w:trPr>
        <w:tc>
          <w:tcPr>
            <w:tcW w:w="286" w:type="dxa"/>
            <w:vMerge/>
            <w:tcBorders>
              <w:left w:val="single" w:sz="4" w:space="0" w:color="auto"/>
              <w:bottom w:val="single" w:sz="4" w:space="0" w:color="auto"/>
              <w:right w:val="single" w:sz="4" w:space="0" w:color="auto"/>
              <w:tl2br w:val="nil"/>
              <w:tr2bl w:val="nil"/>
            </w:tcBorders>
          </w:tcPr>
          <w:p w14:paraId="0EC43994" w14:textId="77777777" w:rsidR="00BF7DAE" w:rsidRPr="003B521E" w:rsidRDefault="00BF7DAE" w:rsidP="00BF7DAE"/>
        </w:tc>
        <w:tc>
          <w:tcPr>
            <w:tcW w:w="1984" w:type="dxa"/>
            <w:tcBorders>
              <w:left w:val="single" w:sz="4" w:space="0" w:color="auto"/>
              <w:bottom w:val="single" w:sz="4" w:space="0" w:color="auto"/>
              <w:right w:val="single" w:sz="4" w:space="0" w:color="auto"/>
              <w:tl2br w:val="nil"/>
              <w:tr2bl w:val="nil"/>
            </w:tcBorders>
          </w:tcPr>
          <w:p w14:paraId="18E18982" w14:textId="77777777" w:rsidR="00BF7DAE" w:rsidRPr="003B521E" w:rsidRDefault="00BF7DAE" w:rsidP="00BF7DAE">
            <w:pPr>
              <w:snapToGrid w:val="0"/>
              <w:spacing w:line="240" w:lineRule="atLeast"/>
              <w:ind w:left="360" w:hangingChars="200" w:hanging="360"/>
              <w:rPr>
                <w:rFonts w:ascii="ＭＳ ゴシック" w:eastAsia="ＭＳ ゴシック" w:hAnsi="ＭＳ ゴシック"/>
                <w:sz w:val="18"/>
              </w:rPr>
            </w:pPr>
            <w:r w:rsidRPr="003B521E">
              <w:rPr>
                <w:rFonts w:ascii="ＭＳ ゴシック" w:eastAsia="ＭＳ ゴシック" w:hAnsi="ＭＳ ゴシック" w:hint="eastAsia"/>
                <w:sz w:val="18"/>
              </w:rPr>
              <w:t>25 ＦＦ式暖房機給排気筒の保護</w:t>
            </w:r>
          </w:p>
        </w:tc>
        <w:tc>
          <w:tcPr>
            <w:tcW w:w="7373" w:type="dxa"/>
            <w:gridSpan w:val="2"/>
            <w:tcBorders>
              <w:left w:val="single" w:sz="4" w:space="0" w:color="000000"/>
              <w:bottom w:val="single" w:sz="4" w:space="0" w:color="auto"/>
              <w:tl2br w:val="nil"/>
              <w:tr2bl w:val="nil"/>
            </w:tcBorders>
          </w:tcPr>
          <w:p w14:paraId="1F64F02F" w14:textId="18DC1E8B"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保護ガードの取り付け箇所は図示による。</w:t>
            </w:r>
          </w:p>
          <w:p w14:paraId="7E5EF823" w14:textId="2291145A" w:rsidR="00BF7DAE" w:rsidRPr="003B521E" w:rsidRDefault="00BF7DAE" w:rsidP="00B02417">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BF7DAE" w:rsidRPr="003B521E" w14:paraId="27A72988" w14:textId="77777777" w:rsidTr="00C5064E">
        <w:tblPrEx>
          <w:tblCellMar>
            <w:left w:w="13" w:type="dxa"/>
            <w:right w:w="13" w:type="dxa"/>
          </w:tblCellMar>
        </w:tblPrEx>
        <w:trPr>
          <w:cantSplit/>
          <w:trHeight w:val="465"/>
          <w:jc w:val="center"/>
        </w:trPr>
        <w:tc>
          <w:tcPr>
            <w:tcW w:w="286" w:type="dxa"/>
            <w:vMerge w:val="restart"/>
            <w:tcBorders>
              <w:top w:val="single" w:sz="4" w:space="0" w:color="auto"/>
              <w:left w:val="single" w:sz="4" w:space="0" w:color="auto"/>
              <w:right w:val="nil"/>
              <w:tl2br w:val="nil"/>
              <w:tr2bl w:val="nil"/>
            </w:tcBorders>
            <w:vAlign w:val="center"/>
          </w:tcPr>
          <w:p w14:paraId="03E3E4BD" w14:textId="77777777" w:rsidR="00BF7DAE" w:rsidRPr="003B521E" w:rsidRDefault="00BF7DAE" w:rsidP="00BF7DAE">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6</w:t>
            </w:r>
          </w:p>
          <w:p w14:paraId="58CAE60C" w14:textId="77777777" w:rsidR="00BF7DAE" w:rsidRPr="003B521E" w:rsidRDefault="00BF7DAE" w:rsidP="00BF7DAE">
            <w:pPr>
              <w:jc w:val="center"/>
              <w:rPr>
                <w:rFonts w:ascii="ＭＳ ゴシック" w:eastAsia="ＭＳ ゴシック" w:hAnsi="ＭＳ ゴシック"/>
                <w:kern w:val="0"/>
                <w:sz w:val="18"/>
              </w:rPr>
            </w:pPr>
          </w:p>
          <w:p w14:paraId="7AE84DD2"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換気設備</w:t>
            </w:r>
          </w:p>
        </w:tc>
        <w:tc>
          <w:tcPr>
            <w:tcW w:w="1984" w:type="dxa"/>
            <w:tcBorders>
              <w:left w:val="single" w:sz="4" w:space="0" w:color="000000"/>
              <w:bottom w:val="single" w:sz="4" w:space="0" w:color="C0C0C0"/>
              <w:right w:val="single" w:sz="4" w:space="0" w:color="auto"/>
              <w:tl2br w:val="nil"/>
              <w:tr2bl w:val="nil"/>
            </w:tcBorders>
          </w:tcPr>
          <w:p w14:paraId="3CFE6DF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1　準拠事項</w:t>
            </w:r>
          </w:p>
        </w:tc>
        <w:tc>
          <w:tcPr>
            <w:tcW w:w="7373" w:type="dxa"/>
            <w:gridSpan w:val="2"/>
            <w:tcBorders>
              <w:left w:val="single" w:sz="4" w:space="0" w:color="000000"/>
              <w:bottom w:val="single" w:sz="4" w:space="0" w:color="C0C0C0"/>
              <w:tl2br w:val="nil"/>
              <w:tr2bl w:val="nil"/>
            </w:tcBorders>
          </w:tcPr>
          <w:p w14:paraId="777A3DF0" w14:textId="638C1443" w:rsidR="00BF7DAE" w:rsidRPr="00992B29"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前章（空気調和・暖房・冷房設備）の16、17に準ずる。</w:t>
            </w:r>
          </w:p>
        </w:tc>
      </w:tr>
      <w:tr w:rsidR="00BF7DAE" w:rsidRPr="003B521E" w14:paraId="2793B393" w14:textId="77777777" w:rsidTr="00C5064E">
        <w:tblPrEx>
          <w:tblCellMar>
            <w:left w:w="13" w:type="dxa"/>
            <w:right w:w="13" w:type="dxa"/>
          </w:tblCellMar>
        </w:tblPrEx>
        <w:trPr>
          <w:cantSplit/>
          <w:trHeight w:val="690"/>
          <w:jc w:val="center"/>
        </w:trPr>
        <w:tc>
          <w:tcPr>
            <w:tcW w:w="286" w:type="dxa"/>
            <w:vMerge/>
            <w:tcBorders>
              <w:left w:val="single" w:sz="4" w:space="0" w:color="auto"/>
              <w:right w:val="nil"/>
              <w:tl2br w:val="nil"/>
              <w:tr2bl w:val="nil"/>
            </w:tcBorders>
          </w:tcPr>
          <w:p w14:paraId="52F11E4C"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72425ED"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2　厨房用排気フード</w:t>
            </w:r>
          </w:p>
        </w:tc>
        <w:tc>
          <w:tcPr>
            <w:tcW w:w="7373" w:type="dxa"/>
            <w:gridSpan w:val="2"/>
            <w:tcBorders>
              <w:left w:val="single" w:sz="4" w:space="0" w:color="000000"/>
              <w:bottom w:val="single" w:sz="4" w:space="0" w:color="C0C0C0"/>
              <w:tl2br w:val="nil"/>
              <w:tr2bl w:val="nil"/>
            </w:tcBorders>
          </w:tcPr>
          <w:p w14:paraId="10CFA02F"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ステンレス製Ⅱ形とし、本体およびフード囲いは、ステンレス製（厚1．0ｍｍ）</w:t>
            </w:r>
          </w:p>
          <w:p w14:paraId="0840EF90"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とする。</w:t>
            </w:r>
          </w:p>
          <w:p w14:paraId="3E331B8A"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２　吊りボルトは亜鉛メッキ製とし、露出部のボルトの端部にはステンレス製の袋ナット</w:t>
            </w:r>
          </w:p>
          <w:p w14:paraId="49B447C3"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を取り付ける。</w:t>
            </w:r>
          </w:p>
          <w:p w14:paraId="2431DA62" w14:textId="77777777" w:rsidR="00BF7DAE" w:rsidRPr="003B521E" w:rsidRDefault="00BF7DAE" w:rsidP="00BF7DAE">
            <w:pPr>
              <w:rPr>
                <w:rFonts w:ascii="ＭＳ ゴシック" w:eastAsia="ＭＳ ゴシック" w:hAnsi="ＭＳ ゴシック"/>
                <w:sz w:val="18"/>
              </w:rPr>
            </w:pPr>
          </w:p>
        </w:tc>
      </w:tr>
      <w:tr w:rsidR="00BF7DAE" w:rsidRPr="003B521E" w14:paraId="03C415CF" w14:textId="77777777" w:rsidTr="00C5064E">
        <w:tblPrEx>
          <w:tblCellMar>
            <w:left w:w="13" w:type="dxa"/>
            <w:right w:w="13" w:type="dxa"/>
          </w:tblCellMar>
        </w:tblPrEx>
        <w:trPr>
          <w:cantSplit/>
          <w:trHeight w:val="240"/>
          <w:jc w:val="center"/>
        </w:trPr>
        <w:tc>
          <w:tcPr>
            <w:tcW w:w="286" w:type="dxa"/>
            <w:vMerge/>
            <w:tcBorders>
              <w:left w:val="single" w:sz="4" w:space="0" w:color="auto"/>
              <w:right w:val="nil"/>
              <w:tl2br w:val="nil"/>
              <w:tr2bl w:val="nil"/>
            </w:tcBorders>
          </w:tcPr>
          <w:p w14:paraId="685CDD4D"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4DA2B714"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3　厨房用排気ダクト</w:t>
            </w:r>
          </w:p>
        </w:tc>
        <w:tc>
          <w:tcPr>
            <w:tcW w:w="7373" w:type="dxa"/>
            <w:gridSpan w:val="2"/>
            <w:tcBorders>
              <w:left w:val="single" w:sz="4" w:space="0" w:color="000000"/>
              <w:bottom w:val="single" w:sz="4" w:space="0" w:color="C0C0C0"/>
              <w:tl2br w:val="nil"/>
              <w:tr2bl w:val="nil"/>
            </w:tcBorders>
          </w:tcPr>
          <w:p w14:paraId="76564784" w14:textId="5A12A4DB"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１　※亜鉛鉄板　　　　　　　　　・ステンレス鋼板（ＳＵＳ304）</w:t>
            </w:r>
          </w:p>
          <w:p w14:paraId="67027735" w14:textId="1771D7D0"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２　※アングルフランジ工法　　　・コーナーボルト工法</w:t>
            </w:r>
          </w:p>
          <w:p w14:paraId="468FCDEF" w14:textId="094EC404"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３　※保温（ロックウール）有り　・保温無し</w:t>
            </w:r>
          </w:p>
          <w:p w14:paraId="64A40797" w14:textId="067B62F4" w:rsidR="00BF7DAE" w:rsidRPr="00B02417" w:rsidRDefault="00BF7DAE" w:rsidP="00BF7DAE">
            <w:pPr>
              <w:rPr>
                <w:rFonts w:ascii="ＭＳ ゴシック" w:eastAsia="ＭＳ ゴシック" w:hAnsi="ＭＳ ゴシック"/>
                <w:sz w:val="18"/>
              </w:rPr>
            </w:pPr>
          </w:p>
        </w:tc>
      </w:tr>
      <w:tr w:rsidR="00BF7DAE" w:rsidRPr="003B521E" w14:paraId="2CE223AE" w14:textId="77777777" w:rsidTr="00C5064E">
        <w:tblPrEx>
          <w:tblCellMar>
            <w:left w:w="13" w:type="dxa"/>
            <w:right w:w="13" w:type="dxa"/>
          </w:tblCellMar>
        </w:tblPrEx>
        <w:trPr>
          <w:cantSplit/>
          <w:trHeight w:val="210"/>
          <w:jc w:val="center"/>
        </w:trPr>
        <w:tc>
          <w:tcPr>
            <w:tcW w:w="286" w:type="dxa"/>
            <w:vMerge/>
            <w:tcBorders>
              <w:left w:val="single" w:sz="4" w:space="0" w:color="auto"/>
              <w:bottom w:val="single" w:sz="4" w:space="0" w:color="auto"/>
              <w:right w:val="nil"/>
              <w:tl2br w:val="nil"/>
              <w:tr2bl w:val="nil"/>
            </w:tcBorders>
          </w:tcPr>
          <w:p w14:paraId="14855389"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59E25E1F"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4　耐薬品ダクト、ダン</w:t>
            </w:r>
          </w:p>
          <w:p w14:paraId="5C41C3AC"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パー</w:t>
            </w:r>
          </w:p>
        </w:tc>
        <w:tc>
          <w:tcPr>
            <w:tcW w:w="7373" w:type="dxa"/>
            <w:gridSpan w:val="2"/>
            <w:tcBorders>
              <w:left w:val="single" w:sz="4" w:space="0" w:color="000000"/>
              <w:bottom w:val="single" w:sz="4" w:space="0" w:color="auto"/>
              <w:tl2br w:val="nil"/>
              <w:tr2bl w:val="nil"/>
            </w:tcBorders>
          </w:tcPr>
          <w:p w14:paraId="1B642B5D" w14:textId="6CE05E6E" w:rsidR="00BF7DAE" w:rsidRPr="00B02417"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実験、試験施設用に供するダクト・ダンパーの材質は耐薬品性とし、範囲、仕様は図示による。</w:t>
            </w:r>
          </w:p>
          <w:p w14:paraId="61FC735A" w14:textId="184B4A0A"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p>
        </w:tc>
      </w:tr>
      <w:tr w:rsidR="00BF7DAE" w:rsidRPr="003B521E" w14:paraId="16C01BB6" w14:textId="77777777" w:rsidTr="00C5064E">
        <w:tblPrEx>
          <w:tblCellMar>
            <w:left w:w="13" w:type="dxa"/>
            <w:right w:w="13" w:type="dxa"/>
          </w:tblCellMar>
        </w:tblPrEx>
        <w:trPr>
          <w:cantSplit/>
          <w:trHeight w:val="70"/>
          <w:jc w:val="center"/>
        </w:trPr>
        <w:tc>
          <w:tcPr>
            <w:tcW w:w="286" w:type="dxa"/>
            <w:vMerge w:val="restart"/>
            <w:tcBorders>
              <w:left w:val="single" w:sz="4" w:space="0" w:color="auto"/>
              <w:right w:val="nil"/>
              <w:tl2br w:val="nil"/>
              <w:tr2bl w:val="nil"/>
            </w:tcBorders>
          </w:tcPr>
          <w:p w14:paraId="7A7F97D5" w14:textId="77777777" w:rsidR="00BF7DAE" w:rsidRPr="003B521E" w:rsidRDefault="00BF7DAE" w:rsidP="00BF7DAE">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7</w:t>
            </w:r>
          </w:p>
          <w:p w14:paraId="0BF0CD7A" w14:textId="77777777" w:rsidR="00BF7DAE" w:rsidRPr="003B521E" w:rsidRDefault="00BF7DAE" w:rsidP="00BF7DAE">
            <w:pPr>
              <w:jc w:val="center"/>
              <w:rPr>
                <w:rFonts w:ascii="ＭＳ ゴシック" w:eastAsia="ＭＳ ゴシック" w:hAnsi="ＭＳ ゴシック"/>
                <w:kern w:val="0"/>
                <w:sz w:val="18"/>
              </w:rPr>
            </w:pPr>
          </w:p>
          <w:p w14:paraId="300787FB"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排煙設備</w:t>
            </w:r>
          </w:p>
        </w:tc>
        <w:tc>
          <w:tcPr>
            <w:tcW w:w="1984" w:type="dxa"/>
            <w:tcBorders>
              <w:left w:val="single" w:sz="4" w:space="0" w:color="000000"/>
              <w:bottom w:val="single" w:sz="4" w:space="0" w:color="C0C0C0"/>
              <w:right w:val="single" w:sz="4" w:space="0" w:color="auto"/>
              <w:tl2br w:val="nil"/>
              <w:tr2bl w:val="nil"/>
            </w:tcBorders>
          </w:tcPr>
          <w:p w14:paraId="2BF866AD"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排煙口の形式</w:t>
            </w:r>
          </w:p>
        </w:tc>
        <w:tc>
          <w:tcPr>
            <w:tcW w:w="7373" w:type="dxa"/>
            <w:gridSpan w:val="2"/>
            <w:tcBorders>
              <w:left w:val="single" w:sz="4" w:space="0" w:color="000000"/>
              <w:bottom w:val="single" w:sz="4" w:space="0" w:color="C0C0C0"/>
              <w:tl2br w:val="nil"/>
              <w:tr2bl w:val="nil"/>
            </w:tcBorders>
          </w:tcPr>
          <w:p w14:paraId="7387C10D"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・可動羽根（スリット共）　　・可動パネル</w:t>
            </w:r>
          </w:p>
          <w:p w14:paraId="3A06177E"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z w:val="18"/>
              </w:rPr>
            </w:pPr>
          </w:p>
        </w:tc>
      </w:tr>
      <w:tr w:rsidR="00BF7DAE" w:rsidRPr="003B521E" w14:paraId="74ABF5FD" w14:textId="77777777" w:rsidTr="00C5064E">
        <w:tblPrEx>
          <w:tblCellMar>
            <w:left w:w="13" w:type="dxa"/>
            <w:right w:w="13" w:type="dxa"/>
          </w:tblCellMar>
        </w:tblPrEx>
        <w:trPr>
          <w:cantSplit/>
          <w:trHeight w:val="70"/>
          <w:jc w:val="center"/>
        </w:trPr>
        <w:tc>
          <w:tcPr>
            <w:tcW w:w="286" w:type="dxa"/>
            <w:vMerge/>
            <w:tcBorders>
              <w:left w:val="single" w:sz="4" w:space="0" w:color="auto"/>
              <w:right w:val="nil"/>
              <w:tl2br w:val="nil"/>
              <w:tr2bl w:val="nil"/>
            </w:tcBorders>
          </w:tcPr>
          <w:p w14:paraId="62F3CDE9"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3E2F57B5"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排煙口解放装置</w:t>
            </w:r>
          </w:p>
        </w:tc>
        <w:tc>
          <w:tcPr>
            <w:tcW w:w="7373" w:type="dxa"/>
            <w:gridSpan w:val="2"/>
            <w:tcBorders>
              <w:left w:val="single" w:sz="4" w:space="0" w:color="000000"/>
              <w:bottom w:val="single" w:sz="4" w:space="0" w:color="C0C0C0"/>
              <w:tl2br w:val="nil"/>
              <w:tr2bl w:val="nil"/>
            </w:tcBorders>
          </w:tcPr>
          <w:p w14:paraId="3944A275"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・ワイヤ－式　　　　　　　　・電気式</w:t>
            </w:r>
          </w:p>
          <w:p w14:paraId="191924F8"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z w:val="18"/>
              </w:rPr>
            </w:pPr>
          </w:p>
        </w:tc>
      </w:tr>
      <w:tr w:rsidR="00BF7DAE" w:rsidRPr="003B521E" w14:paraId="1C0B8CDB" w14:textId="77777777" w:rsidTr="00C5064E">
        <w:tblPrEx>
          <w:tblCellMar>
            <w:left w:w="13" w:type="dxa"/>
            <w:right w:w="13" w:type="dxa"/>
          </w:tblCellMar>
        </w:tblPrEx>
        <w:trPr>
          <w:cantSplit/>
          <w:trHeight w:val="70"/>
          <w:jc w:val="center"/>
        </w:trPr>
        <w:tc>
          <w:tcPr>
            <w:tcW w:w="286" w:type="dxa"/>
            <w:vMerge/>
            <w:tcBorders>
              <w:left w:val="single" w:sz="4" w:space="0" w:color="auto"/>
              <w:bottom w:val="single" w:sz="4" w:space="0" w:color="auto"/>
              <w:right w:val="nil"/>
              <w:tl2br w:val="nil"/>
              <w:tr2bl w:val="nil"/>
            </w:tcBorders>
          </w:tcPr>
          <w:p w14:paraId="0408D816"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62566A21"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排煙ダクト</w:t>
            </w:r>
          </w:p>
        </w:tc>
        <w:tc>
          <w:tcPr>
            <w:tcW w:w="7373" w:type="dxa"/>
            <w:gridSpan w:val="2"/>
            <w:tcBorders>
              <w:left w:val="single" w:sz="4" w:space="0" w:color="000000"/>
              <w:bottom w:val="single" w:sz="4" w:space="0" w:color="auto"/>
              <w:tl2br w:val="nil"/>
              <w:tr2bl w:val="nil"/>
            </w:tcBorders>
          </w:tcPr>
          <w:p w14:paraId="28325F4A" w14:textId="6FB3CCCA"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・亜鉛鉄板　　・普通鋼板（厚1</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5</w:t>
            </w:r>
            <w:r w:rsidRPr="00B02417">
              <w:rPr>
                <w:rFonts w:ascii="ＭＳ ゴシック" w:eastAsia="ＭＳ ゴシック" w:hAnsi="ＭＳ ゴシック"/>
                <w:kern w:val="0"/>
                <w:sz w:val="18"/>
              </w:rPr>
              <w:t>mm</w:t>
            </w:r>
            <w:r w:rsidRPr="00B02417">
              <w:rPr>
                <w:rFonts w:ascii="ＭＳ ゴシック" w:eastAsia="ＭＳ ゴシック" w:hAnsi="ＭＳ ゴシック" w:hint="eastAsia"/>
                <w:kern w:val="0"/>
                <w:sz w:val="18"/>
              </w:rPr>
              <w:t>以上）</w:t>
            </w:r>
          </w:p>
          <w:p w14:paraId="2F7E518E" w14:textId="77777777" w:rsidR="00BF7DAE" w:rsidRPr="00B02417" w:rsidRDefault="00BF7DAE" w:rsidP="00BF7DAE">
            <w:pPr>
              <w:rPr>
                <w:rFonts w:ascii="ＭＳ ゴシック" w:eastAsia="ＭＳ ゴシック" w:hAnsi="ＭＳ ゴシック"/>
                <w:sz w:val="18"/>
              </w:rPr>
            </w:pPr>
          </w:p>
        </w:tc>
      </w:tr>
      <w:tr w:rsidR="00BF7DAE" w:rsidRPr="003B521E" w14:paraId="2F917E36" w14:textId="77777777" w:rsidTr="00C5064E">
        <w:tblPrEx>
          <w:tblCellMar>
            <w:left w:w="13" w:type="dxa"/>
            <w:right w:w="13" w:type="dxa"/>
          </w:tblCellMar>
        </w:tblPrEx>
        <w:trPr>
          <w:cantSplit/>
          <w:trHeight w:val="480"/>
          <w:jc w:val="center"/>
        </w:trPr>
        <w:tc>
          <w:tcPr>
            <w:tcW w:w="286" w:type="dxa"/>
            <w:vMerge w:val="restart"/>
            <w:tcBorders>
              <w:left w:val="single" w:sz="4" w:space="0" w:color="auto"/>
              <w:right w:val="nil"/>
              <w:tl2br w:val="nil"/>
              <w:tr2bl w:val="nil"/>
            </w:tcBorders>
            <w:vAlign w:val="center"/>
          </w:tcPr>
          <w:p w14:paraId="02275FFD" w14:textId="77777777" w:rsidR="00BF7DAE" w:rsidRPr="003B521E" w:rsidRDefault="00BF7DAE" w:rsidP="00BF7DAE">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8</w:t>
            </w:r>
          </w:p>
          <w:p w14:paraId="3B9A29C1" w14:textId="77777777" w:rsidR="00BF7DAE" w:rsidRPr="003B521E" w:rsidRDefault="00BF7DAE" w:rsidP="00BF7DAE">
            <w:pPr>
              <w:jc w:val="center"/>
              <w:rPr>
                <w:rFonts w:ascii="ＭＳ ゴシック" w:eastAsia="ＭＳ ゴシック" w:hAnsi="ＭＳ ゴシック"/>
                <w:kern w:val="0"/>
                <w:sz w:val="18"/>
              </w:rPr>
            </w:pPr>
          </w:p>
          <w:p w14:paraId="2440977A"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自動制御設備</w:t>
            </w:r>
          </w:p>
        </w:tc>
        <w:tc>
          <w:tcPr>
            <w:tcW w:w="1984" w:type="dxa"/>
            <w:tcBorders>
              <w:left w:val="single" w:sz="4" w:space="0" w:color="000000"/>
              <w:bottom w:val="single" w:sz="4" w:space="0" w:color="C0C0C0"/>
              <w:right w:val="single" w:sz="4" w:space="0" w:color="auto"/>
              <w:tl2br w:val="nil"/>
              <w:tr2bl w:val="nil"/>
            </w:tcBorders>
          </w:tcPr>
          <w:p w14:paraId="5CFFDCF0"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システム構成</w:t>
            </w:r>
          </w:p>
        </w:tc>
        <w:tc>
          <w:tcPr>
            <w:tcW w:w="7373" w:type="dxa"/>
            <w:gridSpan w:val="2"/>
            <w:tcBorders>
              <w:left w:val="single" w:sz="4" w:space="0" w:color="000000"/>
              <w:bottom w:val="single" w:sz="4" w:space="0" w:color="C0C0C0"/>
              <w:tl2br w:val="nil"/>
              <w:tr2bl w:val="nil"/>
            </w:tcBorders>
          </w:tcPr>
          <w:p w14:paraId="5ECBD72D" w14:textId="6953BA58"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図示の仕様による。　　　　　　　　　　　　　　　　　　　　　　　　</w:t>
            </w:r>
            <w:r w:rsidRPr="003B521E">
              <w:rPr>
                <w:rFonts w:ascii="ＭＳ ゴシック" w:eastAsia="ＭＳ ゴシック" w:hAnsi="ＭＳ ゴシック"/>
                <w:kern w:val="0"/>
                <w:sz w:val="18"/>
              </w:rPr>
              <w:t>（4－1.1.1）</w:t>
            </w:r>
          </w:p>
          <w:p w14:paraId="4D0ABA14"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p>
        </w:tc>
      </w:tr>
      <w:tr w:rsidR="00BF7DAE" w:rsidRPr="003B521E" w14:paraId="76DA9624" w14:textId="77777777" w:rsidTr="00C5064E">
        <w:tblPrEx>
          <w:tblCellMar>
            <w:left w:w="13" w:type="dxa"/>
            <w:right w:w="13" w:type="dxa"/>
          </w:tblCellMar>
        </w:tblPrEx>
        <w:trPr>
          <w:cantSplit/>
          <w:trHeight w:val="600"/>
          <w:jc w:val="center"/>
        </w:trPr>
        <w:tc>
          <w:tcPr>
            <w:tcW w:w="286" w:type="dxa"/>
            <w:vMerge/>
            <w:tcBorders>
              <w:left w:val="single" w:sz="4" w:space="0" w:color="auto"/>
              <w:right w:val="nil"/>
              <w:tl2br w:val="nil"/>
              <w:tr2bl w:val="nil"/>
            </w:tcBorders>
          </w:tcPr>
          <w:p w14:paraId="7BA3BB80" w14:textId="77777777" w:rsidR="00BF7DAE" w:rsidRPr="003B521E" w:rsidRDefault="00BF7DAE" w:rsidP="00BF7DAE">
            <w:pP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535D0E31"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機器類の取り付け</w:t>
            </w:r>
          </w:p>
        </w:tc>
        <w:tc>
          <w:tcPr>
            <w:tcW w:w="7373" w:type="dxa"/>
            <w:gridSpan w:val="2"/>
            <w:tcBorders>
              <w:left w:val="single" w:sz="4" w:space="0" w:color="000000"/>
              <w:bottom w:val="single" w:sz="4" w:space="0" w:color="C0C0C0"/>
              <w:tl2br w:val="nil"/>
              <w:tr2bl w:val="nil"/>
            </w:tcBorders>
          </w:tcPr>
          <w:p w14:paraId="33F64ED5" w14:textId="4C20A1CD"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室内設置のサ－モスタット、ヒュ－ミディスタットはケ－ス付きとし、標準取り付け高さは原則として床上</w:t>
            </w:r>
            <w:r w:rsidRPr="003B521E">
              <w:rPr>
                <w:rFonts w:ascii="ＭＳ ゴシック" w:eastAsia="ＭＳ ゴシック" w:hAnsi="ＭＳ ゴシック"/>
                <w:kern w:val="0"/>
                <w:sz w:val="18"/>
              </w:rPr>
              <w:t>1,300mm</w:t>
            </w:r>
            <w:r w:rsidRPr="003B521E">
              <w:rPr>
                <w:rFonts w:ascii="ＭＳ ゴシック" w:eastAsia="ＭＳ ゴシック" w:hAnsi="ＭＳ ゴシック" w:hint="eastAsia"/>
                <w:kern w:val="0"/>
                <w:sz w:val="18"/>
              </w:rPr>
              <w:t>（中心）とする。</w:t>
            </w:r>
          </w:p>
          <w:p w14:paraId="0B3B23D7" w14:textId="77777777" w:rsidR="00BF7DAE" w:rsidRPr="003B521E" w:rsidRDefault="00BF7DAE" w:rsidP="00BF7DAE">
            <w:pPr>
              <w:rPr>
                <w:rFonts w:ascii="ＭＳ ゴシック" w:eastAsia="ＭＳ ゴシック" w:hAnsi="ＭＳ ゴシック"/>
                <w:sz w:val="18"/>
              </w:rPr>
            </w:pPr>
          </w:p>
        </w:tc>
      </w:tr>
      <w:tr w:rsidR="00BF7DAE" w:rsidRPr="003B521E" w14:paraId="69115616" w14:textId="77777777" w:rsidTr="00C5064E">
        <w:tblPrEx>
          <w:tblCellMar>
            <w:left w:w="13" w:type="dxa"/>
            <w:right w:w="13" w:type="dxa"/>
          </w:tblCellMar>
        </w:tblPrEx>
        <w:trPr>
          <w:cantSplit/>
          <w:trHeight w:val="375"/>
          <w:jc w:val="center"/>
        </w:trPr>
        <w:tc>
          <w:tcPr>
            <w:tcW w:w="286" w:type="dxa"/>
            <w:vMerge/>
            <w:tcBorders>
              <w:left w:val="single" w:sz="4" w:space="0" w:color="auto"/>
              <w:right w:val="nil"/>
              <w:tl2br w:val="nil"/>
              <w:tr2bl w:val="nil"/>
            </w:tcBorders>
          </w:tcPr>
          <w:p w14:paraId="3ABED545" w14:textId="77777777" w:rsidR="00BF7DAE" w:rsidRPr="003B521E" w:rsidRDefault="00BF7DAE" w:rsidP="00BF7DAE">
            <w:pP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46088B03"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凍結防止制御</w:t>
            </w:r>
          </w:p>
        </w:tc>
        <w:tc>
          <w:tcPr>
            <w:tcW w:w="7373" w:type="dxa"/>
            <w:gridSpan w:val="2"/>
            <w:tcBorders>
              <w:left w:val="single" w:sz="4" w:space="0" w:color="000000"/>
              <w:bottom w:val="single" w:sz="4" w:space="0" w:color="C0C0C0"/>
              <w:tl2br w:val="nil"/>
              <w:tr2bl w:val="nil"/>
            </w:tcBorders>
          </w:tcPr>
          <w:p w14:paraId="50C9CEDA" w14:textId="1AEC1B8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図示の仕様による。</w:t>
            </w:r>
          </w:p>
        </w:tc>
      </w:tr>
      <w:tr w:rsidR="00BF7DAE" w:rsidRPr="003B521E" w14:paraId="60089883" w14:textId="77777777" w:rsidTr="00C5064E">
        <w:tblPrEx>
          <w:tblCellMar>
            <w:left w:w="13" w:type="dxa"/>
            <w:right w:w="13" w:type="dxa"/>
          </w:tblCellMar>
        </w:tblPrEx>
        <w:trPr>
          <w:cantSplit/>
          <w:trHeight w:val="375"/>
          <w:jc w:val="center"/>
        </w:trPr>
        <w:tc>
          <w:tcPr>
            <w:tcW w:w="286" w:type="dxa"/>
            <w:vMerge/>
            <w:tcBorders>
              <w:left w:val="single" w:sz="4" w:space="0" w:color="auto"/>
              <w:bottom w:val="single" w:sz="4" w:space="0" w:color="auto"/>
              <w:right w:val="nil"/>
              <w:tl2br w:val="nil"/>
              <w:tr2bl w:val="nil"/>
            </w:tcBorders>
          </w:tcPr>
          <w:p w14:paraId="5920827A" w14:textId="77777777" w:rsidR="00BF7DAE" w:rsidRPr="003B521E" w:rsidRDefault="00BF7DAE" w:rsidP="00BF7DAE"/>
        </w:tc>
        <w:tc>
          <w:tcPr>
            <w:tcW w:w="1984" w:type="dxa"/>
            <w:tcBorders>
              <w:left w:val="single" w:sz="4" w:space="0" w:color="000000"/>
              <w:bottom w:val="single" w:sz="4" w:space="0" w:color="auto"/>
              <w:right w:val="single" w:sz="4" w:space="0" w:color="auto"/>
              <w:tl2br w:val="nil"/>
              <w:tr2bl w:val="nil"/>
            </w:tcBorders>
          </w:tcPr>
          <w:p w14:paraId="4F3A5F28" w14:textId="77777777" w:rsidR="00BF7DAE" w:rsidRPr="003B521E" w:rsidRDefault="00BF7DAE" w:rsidP="00BF7DAE">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　総合試運転調整</w:t>
            </w:r>
          </w:p>
        </w:tc>
        <w:tc>
          <w:tcPr>
            <w:tcW w:w="7373" w:type="dxa"/>
            <w:gridSpan w:val="2"/>
            <w:tcBorders>
              <w:left w:val="single" w:sz="4" w:space="0" w:color="000000"/>
              <w:bottom w:val="single" w:sz="4" w:space="0" w:color="auto"/>
              <w:tl2br w:val="nil"/>
              <w:tr2bl w:val="nil"/>
            </w:tcBorders>
          </w:tcPr>
          <w:p w14:paraId="0D615D66" w14:textId="7C892D06" w:rsidR="00BF7DAE" w:rsidRPr="003B521E" w:rsidRDefault="00BF7DAE" w:rsidP="00BF7DAE">
            <w:pPr>
              <w:jc w:val="left"/>
            </w:pPr>
            <w:r w:rsidRPr="003B521E">
              <w:rPr>
                <w:rFonts w:ascii="ＭＳ ゴシック" w:eastAsia="ＭＳ ゴシック" w:hAnsi="ＭＳ ゴシック" w:hint="eastAsia"/>
                <w:kern w:val="0"/>
                <w:sz w:val="18"/>
              </w:rPr>
              <w:t xml:space="preserve">あらかじめ、総合試運転調整に係る計画書を提出すること。個別運転調整、総合試運転調整を実施し、報告書を提出すること。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（4－</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～2.4.2</w:t>
            </w:r>
            <w:r w:rsidRPr="003B521E">
              <w:rPr>
                <w:rFonts w:ascii="ＭＳ ゴシック" w:eastAsia="ＭＳ ゴシック" w:hAnsi="ＭＳ ゴシック"/>
                <w:kern w:val="0"/>
                <w:sz w:val="18"/>
              </w:rPr>
              <w:t>）</w:t>
            </w:r>
          </w:p>
          <w:p w14:paraId="6B48B9B0" w14:textId="77777777" w:rsidR="00BF7DAE" w:rsidRPr="003B521E" w:rsidRDefault="00BF7DAE" w:rsidP="00BF7DAE"/>
        </w:tc>
      </w:tr>
      <w:tr w:rsidR="00BF7DAE" w:rsidRPr="003B521E" w14:paraId="6BB83B19" w14:textId="77777777" w:rsidTr="00C5064E">
        <w:tblPrEx>
          <w:tblCellMar>
            <w:left w:w="13" w:type="dxa"/>
            <w:right w:w="13" w:type="dxa"/>
          </w:tblCellMar>
        </w:tblPrEx>
        <w:trPr>
          <w:cantSplit/>
          <w:trHeight w:val="435"/>
          <w:jc w:val="center"/>
        </w:trPr>
        <w:tc>
          <w:tcPr>
            <w:tcW w:w="286" w:type="dxa"/>
            <w:vMerge w:val="restart"/>
            <w:tcBorders>
              <w:left w:val="single" w:sz="4" w:space="0" w:color="auto"/>
              <w:right w:val="nil"/>
              <w:tl2br w:val="nil"/>
              <w:tr2bl w:val="nil"/>
            </w:tcBorders>
            <w:vAlign w:val="center"/>
          </w:tcPr>
          <w:p w14:paraId="44CFB1EE" w14:textId="77777777" w:rsidR="00BF7DAE" w:rsidRPr="003B521E" w:rsidRDefault="00BF7DAE" w:rsidP="00BF7DAE">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9</w:t>
            </w:r>
          </w:p>
          <w:p w14:paraId="6EE9D737" w14:textId="77777777" w:rsidR="00BF7DAE" w:rsidRPr="003B521E" w:rsidRDefault="00BF7DAE" w:rsidP="00BF7DAE">
            <w:pPr>
              <w:jc w:val="center"/>
              <w:rPr>
                <w:rFonts w:ascii="ＭＳ ゴシック" w:eastAsia="ＭＳ ゴシック" w:hAnsi="ＭＳ ゴシック"/>
                <w:kern w:val="0"/>
                <w:sz w:val="18"/>
              </w:rPr>
            </w:pPr>
          </w:p>
          <w:p w14:paraId="1BF25E6E"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衛生器具設備</w:t>
            </w:r>
          </w:p>
        </w:tc>
        <w:tc>
          <w:tcPr>
            <w:tcW w:w="1984" w:type="dxa"/>
            <w:tcBorders>
              <w:left w:val="single" w:sz="4" w:space="0" w:color="000000"/>
              <w:bottom w:val="single" w:sz="4" w:space="0" w:color="C0C0C0"/>
              <w:right w:val="single" w:sz="4" w:space="0" w:color="auto"/>
              <w:tl2br w:val="nil"/>
              <w:tr2bl w:val="nil"/>
            </w:tcBorders>
          </w:tcPr>
          <w:p w14:paraId="3C1D68C5"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一般事項</w:t>
            </w:r>
          </w:p>
        </w:tc>
        <w:tc>
          <w:tcPr>
            <w:tcW w:w="7373" w:type="dxa"/>
            <w:gridSpan w:val="2"/>
            <w:tcBorders>
              <w:left w:val="single" w:sz="4" w:space="0" w:color="000000"/>
              <w:bottom w:val="single" w:sz="4" w:space="0" w:color="C0C0C0"/>
              <w:tl2br w:val="nil"/>
              <w:tr2bl w:val="nil"/>
            </w:tcBorders>
          </w:tcPr>
          <w:p w14:paraId="4F4919FE" w14:textId="35913F02"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陶器及び附属品の仕様は器具表による。また、衛生陶器色は監督</w:t>
            </w:r>
            <w:r w:rsidRPr="00B02417">
              <w:rPr>
                <w:rFonts w:ascii="ＭＳ ゴシック" w:eastAsia="ＭＳ ゴシック" w:hAnsi="ＭＳ ゴシック" w:hint="eastAsia"/>
                <w:sz w:val="18"/>
              </w:rPr>
              <w:t>職</w:t>
            </w:r>
            <w:r w:rsidRPr="00B02417">
              <w:rPr>
                <w:rFonts w:ascii="ＭＳ ゴシック" w:eastAsia="ＭＳ ゴシック" w:hAnsi="ＭＳ ゴシック" w:hint="eastAsia"/>
                <w:kern w:val="0"/>
                <w:sz w:val="18"/>
              </w:rPr>
              <w:t>員の指示による。</w:t>
            </w:r>
          </w:p>
          <w:p w14:paraId="4277099A"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z w:val="18"/>
              </w:rPr>
            </w:pPr>
          </w:p>
        </w:tc>
      </w:tr>
      <w:tr w:rsidR="00BF7DAE" w:rsidRPr="003B521E" w14:paraId="716A9C43" w14:textId="77777777" w:rsidTr="00C5064E">
        <w:tblPrEx>
          <w:tblCellMar>
            <w:left w:w="13" w:type="dxa"/>
            <w:right w:w="13" w:type="dxa"/>
          </w:tblCellMar>
        </w:tblPrEx>
        <w:trPr>
          <w:cantSplit/>
          <w:trHeight w:val="405"/>
          <w:jc w:val="center"/>
        </w:trPr>
        <w:tc>
          <w:tcPr>
            <w:tcW w:w="286" w:type="dxa"/>
            <w:vMerge/>
            <w:tcBorders>
              <w:left w:val="single" w:sz="4" w:space="0" w:color="auto"/>
              <w:right w:val="nil"/>
              <w:tl2br w:val="nil"/>
              <w:tr2bl w:val="nil"/>
            </w:tcBorders>
          </w:tcPr>
          <w:p w14:paraId="15C02C57"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871BBA2"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洗浄弁及びタンク</w:t>
            </w:r>
          </w:p>
          <w:p w14:paraId="0E37E7E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w:t>
            </w:r>
          </w:p>
        </w:tc>
        <w:tc>
          <w:tcPr>
            <w:tcW w:w="7373" w:type="dxa"/>
            <w:gridSpan w:val="2"/>
            <w:tcBorders>
              <w:left w:val="single" w:sz="4" w:space="0" w:color="000000"/>
              <w:bottom w:val="single" w:sz="4" w:space="0" w:color="C0C0C0"/>
              <w:tl2br w:val="nil"/>
              <w:tr2bl w:val="nil"/>
            </w:tcBorders>
          </w:tcPr>
          <w:p w14:paraId="11C86FA6"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１　洗浄弁は不凍結形節水弁</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w w:val="50"/>
                <w:kern w:val="0"/>
                <w:sz w:val="18"/>
              </w:rPr>
              <w:t>バ</w:t>
            </w:r>
            <w:r w:rsidRPr="00B02417">
              <w:rPr>
                <w:rFonts w:ascii="ＭＳ ゴシック" w:eastAsia="ＭＳ ゴシック" w:hAnsi="ＭＳ ゴシック" w:hint="eastAsia"/>
                <w:kern w:val="0"/>
                <w:sz w:val="18"/>
              </w:rPr>
              <w:t>ｷｭ－ﾑ</w:t>
            </w:r>
            <w:r w:rsidRPr="00B02417">
              <w:rPr>
                <w:rFonts w:ascii="ＭＳ ゴシック" w:eastAsia="ＭＳ ゴシック" w:hAnsi="ＭＳ ゴシック" w:hint="eastAsia"/>
                <w:w w:val="50"/>
                <w:kern w:val="0"/>
                <w:sz w:val="18"/>
              </w:rPr>
              <w:t>ブ</w:t>
            </w:r>
            <w:r w:rsidRPr="00B02417">
              <w:rPr>
                <w:rFonts w:ascii="ＭＳ ゴシック" w:eastAsia="ＭＳ ゴシック" w:hAnsi="ＭＳ ゴシック" w:hint="eastAsia"/>
                <w:kern w:val="0"/>
                <w:sz w:val="18"/>
              </w:rPr>
              <w:t>ﾚ－ｶ付き</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 xml:space="preserve">とする。　　　　　　　</w:t>
            </w:r>
            <w:r w:rsidRPr="00B02417">
              <w:rPr>
                <w:rFonts w:ascii="ＭＳ ゴシック" w:eastAsia="ＭＳ ゴシック" w:hAnsi="ＭＳ ゴシック"/>
                <w:kern w:val="0"/>
                <w:sz w:val="18"/>
              </w:rPr>
              <w:t>（5－1.1.2）</w:t>
            </w:r>
          </w:p>
          <w:p w14:paraId="516FE7E7"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２　タンクは防露式とする。</w:t>
            </w:r>
          </w:p>
          <w:p w14:paraId="4D207663"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z w:val="18"/>
              </w:rPr>
            </w:pPr>
          </w:p>
        </w:tc>
      </w:tr>
      <w:tr w:rsidR="00BF7DAE" w:rsidRPr="003B521E" w14:paraId="6DAB0D2A" w14:textId="77777777" w:rsidTr="00C5064E">
        <w:tblPrEx>
          <w:tblCellMar>
            <w:left w:w="13" w:type="dxa"/>
            <w:right w:w="13" w:type="dxa"/>
          </w:tblCellMar>
        </w:tblPrEx>
        <w:trPr>
          <w:cantSplit/>
          <w:trHeight w:val="70"/>
          <w:jc w:val="center"/>
        </w:trPr>
        <w:tc>
          <w:tcPr>
            <w:tcW w:w="286" w:type="dxa"/>
            <w:vMerge/>
            <w:tcBorders>
              <w:left w:val="single" w:sz="4" w:space="0" w:color="auto"/>
              <w:right w:val="nil"/>
              <w:tl2br w:val="nil"/>
              <w:tr2bl w:val="nil"/>
            </w:tcBorders>
          </w:tcPr>
          <w:p w14:paraId="21F9B08D"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2F6CE9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3　便　座</w:t>
            </w:r>
          </w:p>
        </w:tc>
        <w:tc>
          <w:tcPr>
            <w:tcW w:w="7373" w:type="dxa"/>
            <w:gridSpan w:val="2"/>
            <w:tcBorders>
              <w:left w:val="single" w:sz="4" w:space="0" w:color="000000"/>
              <w:bottom w:val="single" w:sz="4" w:space="0" w:color="C0C0C0"/>
              <w:tl2br w:val="nil"/>
              <w:tr2bl w:val="nil"/>
            </w:tcBorders>
          </w:tcPr>
          <w:p w14:paraId="516047A1"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・温水洗浄便座　※暖房便座　　　　　　　　　　　　　　　　　　　　　（5－1.1.2）</w:t>
            </w:r>
          </w:p>
          <w:p w14:paraId="75A8BDFC"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温水洗浄便座は、次の機能を有すること。</w:t>
            </w:r>
          </w:p>
          <w:p w14:paraId="658D5CDD" w14:textId="77777777" w:rsidR="00BF7DAE" w:rsidRPr="00B02417" w:rsidRDefault="00BF7DAE" w:rsidP="00BF7DAE">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・温水洗浄機能（・貯湯式　※瞬間式）　・節電機能　　・脱臭機能　　（5－1.1.13）</w:t>
            </w:r>
          </w:p>
          <w:p w14:paraId="7B306EE9"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その他、付加機能は次とする。</w:t>
            </w:r>
          </w:p>
          <w:p w14:paraId="7659A020" w14:textId="545CDA01" w:rsidR="00BF7DAE" w:rsidRPr="00B02417" w:rsidRDefault="00BF7DAE" w:rsidP="00BF7DAE">
            <w:pPr>
              <w:suppressAutoHyphens/>
              <w:wordWrap w:val="0"/>
              <w:adjustRightInd w:val="0"/>
              <w:ind w:firstLineChars="200" w:firstLine="36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・温風乾燥機能　・擬音装置　・リモコン（・ＡＣ1</w:t>
            </w:r>
            <w:r w:rsidRPr="00B02417">
              <w:rPr>
                <w:rFonts w:ascii="ＭＳ ゴシック" w:eastAsia="ＭＳ ゴシック" w:hAnsi="ＭＳ ゴシック"/>
                <w:kern w:val="0"/>
                <w:sz w:val="18"/>
              </w:rPr>
              <w:t>00</w:t>
            </w:r>
            <w:r w:rsidRPr="00B02417">
              <w:rPr>
                <w:rFonts w:ascii="ＭＳ ゴシック" w:eastAsia="ＭＳ ゴシック" w:hAnsi="ＭＳ ゴシック" w:hint="eastAsia"/>
                <w:kern w:val="0"/>
                <w:sz w:val="18"/>
              </w:rPr>
              <w:t>Ｖ　・電池式　・自己発電）</w:t>
            </w:r>
          </w:p>
          <w:p w14:paraId="243A5A68" w14:textId="77777777" w:rsidR="00BF7DAE" w:rsidRPr="00B02417" w:rsidRDefault="00BF7DAE" w:rsidP="00BF7DAE">
            <w:pPr>
              <w:suppressAutoHyphens/>
              <w:wordWrap w:val="0"/>
              <w:adjustRightInd w:val="0"/>
              <w:jc w:val="left"/>
              <w:textAlignment w:val="baseline"/>
              <w:rPr>
                <w:rFonts w:ascii="ＭＳ ゴシック" w:eastAsia="ＭＳ ゴシック" w:hAnsi="ＭＳ ゴシック"/>
                <w:sz w:val="18"/>
              </w:rPr>
            </w:pPr>
          </w:p>
        </w:tc>
      </w:tr>
      <w:tr w:rsidR="00BF7DAE" w:rsidRPr="003B521E" w14:paraId="4BB278A9" w14:textId="77777777" w:rsidTr="00C5064E">
        <w:tblPrEx>
          <w:tblCellMar>
            <w:left w:w="13" w:type="dxa"/>
            <w:right w:w="13" w:type="dxa"/>
          </w:tblCellMar>
        </w:tblPrEx>
        <w:trPr>
          <w:cantSplit/>
          <w:trHeight w:val="70"/>
          <w:jc w:val="center"/>
        </w:trPr>
        <w:tc>
          <w:tcPr>
            <w:tcW w:w="286" w:type="dxa"/>
            <w:vMerge/>
            <w:tcBorders>
              <w:left w:val="single" w:sz="4" w:space="0" w:color="auto"/>
              <w:bottom w:val="single" w:sz="4" w:space="0" w:color="C0C0C0" w:themeColor="background1" w:themeShade="C0"/>
              <w:right w:val="nil"/>
              <w:tl2br w:val="nil"/>
              <w:tr2bl w:val="nil"/>
            </w:tcBorders>
          </w:tcPr>
          <w:p w14:paraId="5624E5BD"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dotted" w:sz="4" w:space="0" w:color="auto"/>
              <w:right w:val="single" w:sz="4" w:space="0" w:color="auto"/>
              <w:tl2br w:val="nil"/>
              <w:tr2bl w:val="nil"/>
            </w:tcBorders>
          </w:tcPr>
          <w:p w14:paraId="608E69A3"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4</w:t>
            </w:r>
            <w:r w:rsidRPr="003B521E">
              <w:rPr>
                <w:rFonts w:ascii="ＭＳ ゴシック" w:eastAsia="ＭＳ ゴシック" w:hAnsi="ＭＳ ゴシック" w:hint="eastAsia"/>
                <w:kern w:val="0"/>
                <w:sz w:val="18"/>
              </w:rPr>
              <w:t xml:space="preserve">　自動水栓</w:t>
            </w:r>
          </w:p>
        </w:tc>
        <w:tc>
          <w:tcPr>
            <w:tcW w:w="7373" w:type="dxa"/>
            <w:gridSpan w:val="2"/>
            <w:tcBorders>
              <w:left w:val="single" w:sz="4" w:space="0" w:color="000000"/>
              <w:bottom w:val="single" w:sz="4" w:space="0" w:color="C0C0C0"/>
              <w:tl2br w:val="nil"/>
              <w:tr2bl w:val="nil"/>
            </w:tcBorders>
          </w:tcPr>
          <w:p w14:paraId="52777438" w14:textId="2161D76A"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電源供給方式：　※ＡＣ100Ｖ　　　・電池式　　・自己発電　　　　　</w:t>
            </w:r>
            <w:r w:rsidR="00DD4608">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（5－1.1.</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手動スイッチ　　・有　　・無</w:t>
            </w:r>
          </w:p>
        </w:tc>
      </w:tr>
      <w:tr w:rsidR="00BF7DAE" w:rsidRPr="003B521E" w14:paraId="7463C672" w14:textId="77777777" w:rsidTr="00C5064E">
        <w:tblPrEx>
          <w:tblCellMar>
            <w:left w:w="13" w:type="dxa"/>
            <w:right w:w="13" w:type="dxa"/>
          </w:tblCellMar>
        </w:tblPrEx>
        <w:trPr>
          <w:cantSplit/>
          <w:trHeight w:val="420"/>
          <w:jc w:val="center"/>
        </w:trPr>
        <w:tc>
          <w:tcPr>
            <w:tcW w:w="286" w:type="dxa"/>
            <w:vMerge/>
            <w:tcBorders>
              <w:top w:val="single" w:sz="4" w:space="0" w:color="C0C0C0" w:themeColor="background1" w:themeShade="C0"/>
              <w:left w:val="single" w:sz="4" w:space="0" w:color="auto"/>
              <w:right w:val="nil"/>
              <w:tl2br w:val="nil"/>
              <w:tr2bl w:val="nil"/>
            </w:tcBorders>
          </w:tcPr>
          <w:p w14:paraId="18CBCFF3" w14:textId="77777777" w:rsidR="00BF7DAE" w:rsidRPr="003B521E" w:rsidRDefault="00BF7DAE" w:rsidP="00BF7DAE">
            <w:pPr>
              <w:jc w:val="center"/>
              <w:rPr>
                <w:rFonts w:ascii="ＭＳ ゴシック" w:eastAsia="ＭＳ ゴシック" w:hAnsi="ＭＳ ゴシック"/>
                <w:sz w:val="18"/>
              </w:rPr>
            </w:pPr>
          </w:p>
        </w:tc>
        <w:tc>
          <w:tcPr>
            <w:tcW w:w="1984" w:type="dxa"/>
            <w:tcBorders>
              <w:top w:val="dotted" w:sz="4" w:space="0" w:color="auto"/>
              <w:left w:val="single" w:sz="4" w:space="0" w:color="000000"/>
              <w:bottom w:val="single" w:sz="4" w:space="0" w:color="C0C0C0"/>
              <w:right w:val="single" w:sz="4" w:space="0" w:color="auto"/>
              <w:tl2br w:val="nil"/>
              <w:tr2bl w:val="nil"/>
            </w:tcBorders>
          </w:tcPr>
          <w:p w14:paraId="5DF56DF9"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　鏡</w:t>
            </w:r>
          </w:p>
        </w:tc>
        <w:tc>
          <w:tcPr>
            <w:tcW w:w="7373" w:type="dxa"/>
            <w:gridSpan w:val="2"/>
            <w:tcBorders>
              <w:left w:val="single" w:sz="4" w:space="0" w:color="000000"/>
              <w:bottom w:val="single" w:sz="4" w:space="0" w:color="C0C0C0"/>
              <w:tl2br w:val="nil"/>
              <w:tr2bl w:val="nil"/>
            </w:tcBorders>
          </w:tcPr>
          <w:p w14:paraId="2B88DB59" w14:textId="586A1A4E"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大きさは器具表による。　　　　　　　　　　　　　　　　　　　　　　</w:t>
            </w:r>
            <w:r w:rsidR="00DD4608">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（5－1.1.</w:t>
            </w:r>
            <w:r w:rsidRPr="003B521E">
              <w:rPr>
                <w:rFonts w:ascii="ＭＳ ゴシック" w:eastAsia="ＭＳ ゴシック" w:hAnsi="ＭＳ ゴシック" w:hint="eastAsia"/>
                <w:kern w:val="0"/>
                <w:sz w:val="18"/>
              </w:rPr>
              <w:t>9</w:t>
            </w:r>
            <w:r w:rsidRPr="003B521E">
              <w:rPr>
                <w:rFonts w:ascii="ＭＳ ゴシック" w:eastAsia="ＭＳ ゴシック" w:hAnsi="ＭＳ ゴシック"/>
                <w:kern w:val="0"/>
                <w:sz w:val="18"/>
              </w:rPr>
              <w:t>）</w:t>
            </w:r>
          </w:p>
          <w:p w14:paraId="3C53C2C5" w14:textId="77777777" w:rsidR="00BF7DAE" w:rsidRPr="003B521E" w:rsidRDefault="00BF7DAE" w:rsidP="00BF7DAE">
            <w:pPr>
              <w:rPr>
                <w:rFonts w:ascii="ＭＳ ゴシック" w:eastAsia="ＭＳ ゴシック" w:hAnsi="ＭＳ ゴシック"/>
                <w:sz w:val="18"/>
              </w:rPr>
            </w:pPr>
          </w:p>
        </w:tc>
      </w:tr>
      <w:tr w:rsidR="00BF7DAE" w:rsidRPr="003B521E" w14:paraId="1460CB3D" w14:textId="77777777" w:rsidTr="00C5064E">
        <w:tblPrEx>
          <w:tblCellMar>
            <w:left w:w="13" w:type="dxa"/>
            <w:right w:w="13" w:type="dxa"/>
          </w:tblCellMar>
        </w:tblPrEx>
        <w:trPr>
          <w:cantSplit/>
          <w:trHeight w:val="76"/>
          <w:jc w:val="center"/>
        </w:trPr>
        <w:tc>
          <w:tcPr>
            <w:tcW w:w="286" w:type="dxa"/>
            <w:vMerge/>
            <w:tcBorders>
              <w:top w:val="single" w:sz="4" w:space="0" w:color="C0C0C0" w:themeColor="background1" w:themeShade="C0"/>
              <w:left w:val="single" w:sz="4" w:space="0" w:color="auto"/>
              <w:bottom w:val="single" w:sz="4" w:space="0" w:color="auto"/>
              <w:right w:val="nil"/>
              <w:tl2br w:val="nil"/>
              <w:tr2bl w:val="nil"/>
            </w:tcBorders>
          </w:tcPr>
          <w:p w14:paraId="32C0FD2C" w14:textId="77777777" w:rsidR="00BF7DAE" w:rsidRPr="003B521E" w:rsidRDefault="00BF7DAE" w:rsidP="00BF7DAE">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000000"/>
              <w:bottom w:val="single" w:sz="4" w:space="0" w:color="auto"/>
              <w:right w:val="single" w:sz="4" w:space="0" w:color="auto"/>
              <w:tl2br w:val="nil"/>
              <w:tr2bl w:val="nil"/>
            </w:tcBorders>
          </w:tcPr>
          <w:p w14:paraId="30BD6145"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　給水栓</w:t>
            </w:r>
          </w:p>
        </w:tc>
        <w:tc>
          <w:tcPr>
            <w:tcW w:w="7373" w:type="dxa"/>
            <w:gridSpan w:val="2"/>
            <w:tcBorders>
              <w:top w:val="single" w:sz="4" w:space="0" w:color="C0C0C0" w:themeColor="background1" w:themeShade="C0"/>
              <w:left w:val="single" w:sz="4" w:space="0" w:color="000000"/>
              <w:bottom w:val="single" w:sz="4" w:space="0" w:color="auto"/>
              <w:tl2br w:val="nil"/>
              <w:tr2bl w:val="nil"/>
            </w:tcBorders>
          </w:tcPr>
          <w:p w14:paraId="6C495733" w14:textId="2D6E591C"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湯沸室、台所、厨房内は泡沫水栓とする。</w:t>
            </w:r>
          </w:p>
          <w:p w14:paraId="54A33623" w14:textId="77777777" w:rsidR="00BF7DAE" w:rsidRPr="003B521E" w:rsidRDefault="00BF7DAE" w:rsidP="00BF7DAE">
            <w:pPr>
              <w:rPr>
                <w:rFonts w:ascii="ＭＳ ゴシック" w:eastAsia="ＭＳ ゴシック" w:hAnsi="ＭＳ ゴシック"/>
                <w:sz w:val="18"/>
              </w:rPr>
            </w:pPr>
          </w:p>
        </w:tc>
      </w:tr>
      <w:tr w:rsidR="00BF7DAE" w:rsidRPr="003B521E" w14:paraId="3E61D1DF" w14:textId="77777777" w:rsidTr="00C5064E">
        <w:tblPrEx>
          <w:tblCellMar>
            <w:left w:w="13" w:type="dxa"/>
            <w:right w:w="13" w:type="dxa"/>
          </w:tblCellMar>
        </w:tblPrEx>
        <w:trPr>
          <w:cantSplit/>
          <w:trHeight w:val="131"/>
          <w:jc w:val="center"/>
        </w:trPr>
        <w:tc>
          <w:tcPr>
            <w:tcW w:w="286" w:type="dxa"/>
            <w:vMerge w:val="restart"/>
            <w:tcBorders>
              <w:top w:val="nil"/>
              <w:left w:val="single" w:sz="4" w:space="0" w:color="auto"/>
              <w:bottom w:val="nil"/>
              <w:right w:val="single" w:sz="4" w:space="0" w:color="auto"/>
              <w:tl2br w:val="nil"/>
              <w:tr2bl w:val="nil"/>
            </w:tcBorders>
            <w:vAlign w:val="center"/>
          </w:tcPr>
          <w:p w14:paraId="60619390" w14:textId="77777777" w:rsidR="00BF7DAE" w:rsidRPr="003B521E" w:rsidRDefault="00BF7DAE" w:rsidP="00BF7DAE">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10</w:t>
            </w:r>
          </w:p>
          <w:p w14:paraId="1A66E231" w14:textId="77777777" w:rsidR="00BF7DAE" w:rsidRPr="003B521E" w:rsidRDefault="00BF7DAE" w:rsidP="00BF7DAE">
            <w:pPr>
              <w:jc w:val="center"/>
              <w:rPr>
                <w:rFonts w:ascii="ＭＳ ゴシック" w:eastAsia="ＭＳ ゴシック" w:hAnsi="ＭＳ ゴシック"/>
                <w:kern w:val="0"/>
                <w:sz w:val="18"/>
              </w:rPr>
            </w:pPr>
          </w:p>
          <w:p w14:paraId="78003456"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給水設備</w:t>
            </w:r>
          </w:p>
        </w:tc>
        <w:tc>
          <w:tcPr>
            <w:tcW w:w="1984" w:type="dxa"/>
            <w:tcBorders>
              <w:left w:val="single" w:sz="4" w:space="0" w:color="auto"/>
              <w:bottom w:val="single" w:sz="4" w:space="0" w:color="C0C0C0"/>
              <w:right w:val="single" w:sz="4" w:space="0" w:color="auto"/>
              <w:tl2br w:val="nil"/>
              <w:tr2bl w:val="nil"/>
            </w:tcBorders>
          </w:tcPr>
          <w:p w14:paraId="3AE4AC79"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給水源</w:t>
            </w:r>
          </w:p>
        </w:tc>
        <w:tc>
          <w:tcPr>
            <w:tcW w:w="7373" w:type="dxa"/>
            <w:gridSpan w:val="2"/>
            <w:tcBorders>
              <w:left w:val="single" w:sz="4" w:space="0" w:color="000000"/>
              <w:bottom w:val="single" w:sz="4" w:space="0" w:color="C0C0C0"/>
              <w:tl2br w:val="nil"/>
              <w:tr2bl w:val="nil"/>
            </w:tcBorders>
          </w:tcPr>
          <w:p w14:paraId="71B960B7"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・上水道　　　・井水　　　　・その他（　　　　）</w:t>
            </w:r>
          </w:p>
          <w:p w14:paraId="6FC0469C" w14:textId="77777777" w:rsidR="00BF7DAE" w:rsidRPr="003B521E" w:rsidRDefault="00BF7DAE" w:rsidP="00BF7DAE">
            <w:pPr>
              <w:rPr>
                <w:rFonts w:ascii="ＭＳ ゴシック" w:eastAsia="ＭＳ ゴシック" w:hAnsi="ＭＳ ゴシック"/>
                <w:sz w:val="18"/>
              </w:rPr>
            </w:pPr>
          </w:p>
        </w:tc>
      </w:tr>
      <w:tr w:rsidR="00BF7DAE" w:rsidRPr="003B521E" w14:paraId="44B325F4" w14:textId="77777777" w:rsidTr="00C5064E">
        <w:tblPrEx>
          <w:tblCellMar>
            <w:left w:w="13" w:type="dxa"/>
            <w:right w:w="13" w:type="dxa"/>
          </w:tblCellMar>
        </w:tblPrEx>
        <w:trPr>
          <w:cantSplit/>
          <w:trHeight w:val="136"/>
          <w:jc w:val="center"/>
        </w:trPr>
        <w:tc>
          <w:tcPr>
            <w:tcW w:w="286" w:type="dxa"/>
            <w:vMerge/>
            <w:tcBorders>
              <w:left w:val="single" w:sz="4" w:space="0" w:color="auto"/>
              <w:bottom w:val="nil"/>
              <w:right w:val="single" w:sz="4" w:space="0" w:color="auto"/>
              <w:tl2br w:val="nil"/>
              <w:tr2bl w:val="nil"/>
            </w:tcBorders>
            <w:vAlign w:val="center"/>
          </w:tcPr>
          <w:p w14:paraId="49BD33F3"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7A7EC63E"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水道加入金</w:t>
            </w:r>
          </w:p>
        </w:tc>
        <w:tc>
          <w:tcPr>
            <w:tcW w:w="7373" w:type="dxa"/>
            <w:gridSpan w:val="2"/>
            <w:tcBorders>
              <w:left w:val="single" w:sz="4" w:space="0" w:color="000000"/>
              <w:bottom w:val="single" w:sz="4" w:space="0" w:color="C0C0C0"/>
              <w:tl2br w:val="nil"/>
              <w:tr2bl w:val="nil"/>
            </w:tcBorders>
          </w:tcPr>
          <w:p w14:paraId="6C8837F9"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・本工事　　　※別途</w:t>
            </w:r>
          </w:p>
          <w:p w14:paraId="40D84A9C"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z w:val="18"/>
              </w:rPr>
            </w:pPr>
          </w:p>
        </w:tc>
      </w:tr>
      <w:tr w:rsidR="00BF7DAE" w:rsidRPr="003B521E" w14:paraId="467C7C7E" w14:textId="77777777" w:rsidTr="00C5064E">
        <w:tblPrEx>
          <w:tblCellMar>
            <w:left w:w="13" w:type="dxa"/>
            <w:right w:w="13" w:type="dxa"/>
          </w:tblCellMar>
        </w:tblPrEx>
        <w:trPr>
          <w:cantSplit/>
          <w:trHeight w:val="136"/>
          <w:jc w:val="center"/>
        </w:trPr>
        <w:tc>
          <w:tcPr>
            <w:tcW w:w="286" w:type="dxa"/>
            <w:vMerge/>
            <w:tcBorders>
              <w:top w:val="nil"/>
              <w:left w:val="single" w:sz="4" w:space="0" w:color="auto"/>
              <w:bottom w:val="nil"/>
              <w:right w:val="single" w:sz="4" w:space="0" w:color="auto"/>
              <w:tl2br w:val="nil"/>
              <w:tr2bl w:val="nil"/>
            </w:tcBorders>
            <w:vAlign w:val="center"/>
          </w:tcPr>
          <w:p w14:paraId="27C3CEF8" w14:textId="77777777" w:rsidR="00BF7DAE" w:rsidRPr="003B521E" w:rsidRDefault="00BF7DAE" w:rsidP="00BF7DAE">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1DE7C4F5" w14:textId="77777777" w:rsidR="00BF7DAE" w:rsidRPr="003B521E" w:rsidRDefault="00BF7DAE" w:rsidP="00BF7DAE">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　量水器</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5F7B9BB5" w14:textId="77777777" w:rsidR="00BF7DAE" w:rsidRPr="003B521E" w:rsidRDefault="00BF7DAE" w:rsidP="00BF7DAE">
            <w:r w:rsidRPr="003B521E">
              <w:rPr>
                <w:rFonts w:ascii="ＭＳ ゴシック" w:eastAsia="ＭＳ ゴシック" w:hAnsi="ＭＳ ゴシック" w:hint="eastAsia"/>
                <w:kern w:val="0"/>
                <w:sz w:val="18"/>
              </w:rPr>
              <w:t>・現地表示式（直読式）　　・遠隔表示式</w:t>
            </w:r>
          </w:p>
          <w:p w14:paraId="24114B24" w14:textId="77777777" w:rsidR="00BF7DAE" w:rsidRPr="003B521E" w:rsidRDefault="00BF7DAE" w:rsidP="00BF7DAE"/>
        </w:tc>
      </w:tr>
      <w:tr w:rsidR="00BF7DAE" w:rsidRPr="003B521E" w14:paraId="2F1D6B27" w14:textId="77777777" w:rsidTr="00C5064E">
        <w:tblPrEx>
          <w:tblCellMar>
            <w:left w:w="13" w:type="dxa"/>
            <w:right w:w="13" w:type="dxa"/>
          </w:tblCellMar>
        </w:tblPrEx>
        <w:trPr>
          <w:cantSplit/>
          <w:trHeight w:val="615"/>
          <w:jc w:val="center"/>
        </w:trPr>
        <w:tc>
          <w:tcPr>
            <w:tcW w:w="286" w:type="dxa"/>
            <w:vMerge/>
            <w:tcBorders>
              <w:left w:val="single" w:sz="4" w:space="0" w:color="auto"/>
              <w:bottom w:val="nil"/>
              <w:right w:val="single" w:sz="4" w:space="0" w:color="auto"/>
              <w:tl2br w:val="nil"/>
              <w:tr2bl w:val="nil"/>
            </w:tcBorders>
            <w:vAlign w:val="center"/>
          </w:tcPr>
          <w:p w14:paraId="30C0D480"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70A50D76"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　受水槽、高置水槽</w:t>
            </w:r>
          </w:p>
        </w:tc>
        <w:tc>
          <w:tcPr>
            <w:tcW w:w="7373" w:type="dxa"/>
            <w:gridSpan w:val="2"/>
            <w:tcBorders>
              <w:left w:val="single" w:sz="4" w:space="0" w:color="000000"/>
              <w:bottom w:val="single" w:sz="4" w:space="0" w:color="C0C0C0"/>
              <w:tl2br w:val="nil"/>
              <w:tr2bl w:val="nil"/>
            </w:tcBorders>
          </w:tcPr>
          <w:p w14:paraId="07025557"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緊急用水栓　　　　　※要　　　・不要</w:t>
            </w:r>
          </w:p>
          <w:p w14:paraId="7F90AC9D"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緊急遮断弁　　　　　※要　　　・不要</w:t>
            </w:r>
          </w:p>
          <w:p w14:paraId="42A77E6E" w14:textId="77777777" w:rsidR="00BF7DA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水槽廻りのフランジ用ボルト、ナットは全てステンレス製とする。</w:t>
            </w:r>
          </w:p>
          <w:p w14:paraId="6C3B0436" w14:textId="7C1EBF8D" w:rsidR="00BA1CD7" w:rsidRPr="003B521E" w:rsidRDefault="00BA1CD7" w:rsidP="00BF7DAE">
            <w:pPr>
              <w:suppressAutoHyphens/>
              <w:wordWrap w:val="0"/>
              <w:adjustRightInd w:val="0"/>
              <w:jc w:val="left"/>
              <w:textAlignment w:val="baseline"/>
              <w:rPr>
                <w:rFonts w:ascii="ＭＳ ゴシック" w:eastAsia="ＭＳ ゴシック" w:hAnsi="ＭＳ ゴシック"/>
                <w:sz w:val="18"/>
              </w:rPr>
            </w:pPr>
          </w:p>
        </w:tc>
      </w:tr>
      <w:tr w:rsidR="00BF7DAE" w:rsidRPr="003B521E" w14:paraId="41978294" w14:textId="77777777" w:rsidTr="00C5064E">
        <w:tblPrEx>
          <w:tblCellMar>
            <w:left w:w="13" w:type="dxa"/>
            <w:right w:w="13" w:type="dxa"/>
          </w:tblCellMar>
        </w:tblPrEx>
        <w:trPr>
          <w:cantSplit/>
          <w:trHeight w:val="233"/>
          <w:jc w:val="center"/>
        </w:trPr>
        <w:tc>
          <w:tcPr>
            <w:tcW w:w="286" w:type="dxa"/>
            <w:vMerge/>
            <w:tcBorders>
              <w:left w:val="single" w:sz="4" w:space="0" w:color="auto"/>
              <w:bottom w:val="single" w:sz="4" w:space="0" w:color="auto"/>
              <w:right w:val="single" w:sz="4" w:space="0" w:color="auto"/>
              <w:tl2br w:val="nil"/>
              <w:tr2bl w:val="nil"/>
            </w:tcBorders>
            <w:vAlign w:val="center"/>
          </w:tcPr>
          <w:p w14:paraId="16A4816D" w14:textId="77777777" w:rsidR="00BF7DAE" w:rsidRPr="003B521E" w:rsidRDefault="00BF7DAE" w:rsidP="00BF7DAE"/>
        </w:tc>
        <w:tc>
          <w:tcPr>
            <w:tcW w:w="1984" w:type="dxa"/>
            <w:tcBorders>
              <w:left w:val="single" w:sz="4" w:space="0" w:color="auto"/>
              <w:bottom w:val="single" w:sz="4" w:space="0" w:color="auto"/>
              <w:right w:val="single" w:sz="4" w:space="0" w:color="auto"/>
              <w:tl2br w:val="nil"/>
              <w:tr2bl w:val="nil"/>
            </w:tcBorders>
          </w:tcPr>
          <w:p w14:paraId="4005E64C"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　その他</w:t>
            </w:r>
          </w:p>
        </w:tc>
        <w:tc>
          <w:tcPr>
            <w:tcW w:w="7373" w:type="dxa"/>
            <w:gridSpan w:val="2"/>
            <w:tcBorders>
              <w:left w:val="single" w:sz="4" w:space="0" w:color="000000"/>
              <w:bottom w:val="single" w:sz="4" w:space="0" w:color="auto"/>
              <w:tl2br w:val="nil"/>
              <w:tr2bl w:val="nil"/>
            </w:tcBorders>
          </w:tcPr>
          <w:p w14:paraId="3D60D830" w14:textId="7D5D4B4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上水道直結部分の施工は水道事業者の給水規定による。</w:t>
            </w:r>
          </w:p>
          <w:p w14:paraId="47527677" w14:textId="08C04E50" w:rsidR="00BF7DAE" w:rsidRPr="003B521E" w:rsidRDefault="00BF7DAE" w:rsidP="00BF7DAE">
            <w:pPr>
              <w:rPr>
                <w:rFonts w:ascii="ＭＳ ゴシック" w:eastAsia="ＭＳ ゴシック" w:hAnsi="ＭＳ ゴシック"/>
                <w:sz w:val="18"/>
              </w:rPr>
            </w:pPr>
          </w:p>
        </w:tc>
      </w:tr>
      <w:tr w:rsidR="00BF7DAE" w:rsidRPr="003B521E" w14:paraId="64F59404" w14:textId="77777777" w:rsidTr="00C5064E">
        <w:tblPrEx>
          <w:tblCellMar>
            <w:left w:w="13" w:type="dxa"/>
            <w:right w:w="13" w:type="dxa"/>
          </w:tblCellMar>
        </w:tblPrEx>
        <w:trPr>
          <w:cantSplit/>
          <w:trHeight w:val="435"/>
          <w:jc w:val="center"/>
        </w:trPr>
        <w:tc>
          <w:tcPr>
            <w:tcW w:w="286" w:type="dxa"/>
            <w:vMerge w:val="restart"/>
            <w:tcBorders>
              <w:left w:val="single" w:sz="4" w:space="0" w:color="auto"/>
              <w:right w:val="nil"/>
              <w:tl2br w:val="nil"/>
              <w:tr2bl w:val="nil"/>
            </w:tcBorders>
            <w:vAlign w:val="center"/>
          </w:tcPr>
          <w:p w14:paraId="6C794F50" w14:textId="77777777" w:rsidR="00BF7DAE" w:rsidRPr="003B521E" w:rsidRDefault="00BF7DAE" w:rsidP="00BF7DAE">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11</w:t>
            </w:r>
          </w:p>
          <w:p w14:paraId="04E4B151" w14:textId="77777777" w:rsidR="00BF7DAE" w:rsidRPr="003B521E" w:rsidRDefault="00BF7DAE" w:rsidP="00BF7DAE">
            <w:pPr>
              <w:jc w:val="center"/>
              <w:rPr>
                <w:rFonts w:ascii="ＭＳ ゴシック" w:eastAsia="ＭＳ ゴシック" w:hAnsi="ＭＳ ゴシック"/>
                <w:kern w:val="0"/>
                <w:sz w:val="18"/>
              </w:rPr>
            </w:pPr>
          </w:p>
          <w:p w14:paraId="547330A3"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給湯設備</w:t>
            </w:r>
          </w:p>
        </w:tc>
        <w:tc>
          <w:tcPr>
            <w:tcW w:w="1984" w:type="dxa"/>
            <w:tcBorders>
              <w:left w:val="single" w:sz="4" w:space="0" w:color="000000"/>
              <w:bottom w:val="single" w:sz="4" w:space="0" w:color="C0C0C0"/>
              <w:right w:val="single" w:sz="4" w:space="0" w:color="auto"/>
              <w:tl2br w:val="nil"/>
              <w:tr2bl w:val="nil"/>
            </w:tcBorders>
          </w:tcPr>
          <w:p w14:paraId="621DD09A"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sz w:val="18"/>
              </w:rPr>
              <w:t xml:space="preserve"> 1</w:t>
            </w:r>
            <w:r w:rsidRPr="003B521E">
              <w:rPr>
                <w:rFonts w:ascii="ＭＳ ゴシック" w:eastAsia="ＭＳ ゴシック" w:hAnsi="ＭＳ ゴシック" w:hint="eastAsia"/>
                <w:sz w:val="18"/>
              </w:rPr>
              <w:t xml:space="preserve">　ガス給湯器等</w:t>
            </w:r>
          </w:p>
        </w:tc>
        <w:tc>
          <w:tcPr>
            <w:tcW w:w="7373" w:type="dxa"/>
            <w:gridSpan w:val="2"/>
            <w:tcBorders>
              <w:left w:val="single" w:sz="4" w:space="0" w:color="000000"/>
              <w:bottom w:val="single" w:sz="4" w:space="0" w:color="C0C0C0"/>
              <w:tl2br w:val="nil"/>
              <w:tr2bl w:val="nil"/>
            </w:tcBorders>
          </w:tcPr>
          <w:p w14:paraId="2CD899A9" w14:textId="7F1DE743" w:rsidR="00BF7DAE" w:rsidRPr="00B02417" w:rsidRDefault="00BF7DAE" w:rsidP="00BF7DAE">
            <w:pPr>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ガス事業法及び液化石油ガスの保安の確保及び取引の適正化に関する法律（昭和4</w:t>
            </w:r>
            <w:r w:rsidRPr="00B02417">
              <w:rPr>
                <w:rFonts w:ascii="ＭＳ ゴシック" w:eastAsia="ＭＳ ゴシック" w:hAnsi="ＭＳ ゴシック"/>
                <w:kern w:val="0"/>
                <w:sz w:val="18"/>
              </w:rPr>
              <w:t>2</w:t>
            </w:r>
            <w:r w:rsidRPr="00B02417">
              <w:rPr>
                <w:rFonts w:ascii="ＭＳ ゴシック" w:eastAsia="ＭＳ ゴシック" w:hAnsi="ＭＳ ゴシック" w:hint="eastAsia"/>
                <w:kern w:val="0"/>
                <w:sz w:val="18"/>
              </w:rPr>
              <w:t>年法律第1</w:t>
            </w:r>
            <w:r w:rsidRPr="00B02417">
              <w:rPr>
                <w:rFonts w:ascii="ＭＳ ゴシック" w:eastAsia="ＭＳ ゴシック" w:hAnsi="ＭＳ ゴシック"/>
                <w:kern w:val="0"/>
                <w:sz w:val="18"/>
              </w:rPr>
              <w:t>49</w:t>
            </w:r>
            <w:r w:rsidRPr="00B02417">
              <w:rPr>
                <w:rFonts w:ascii="ＭＳ ゴシック" w:eastAsia="ＭＳ ゴシック" w:hAnsi="ＭＳ ゴシック" w:hint="eastAsia"/>
                <w:kern w:val="0"/>
                <w:sz w:val="18"/>
              </w:rPr>
              <w:t>号）の規定に基づく技術上の基準によるものとする。</w:t>
            </w:r>
          </w:p>
          <w:p w14:paraId="0C8BA996" w14:textId="77777777" w:rsidR="00BF7DAE" w:rsidRPr="003B521E" w:rsidRDefault="00BF7DAE" w:rsidP="00BF7DAE">
            <w:pPr>
              <w:rPr>
                <w:rFonts w:ascii="ＭＳ ゴシック" w:eastAsia="ＭＳ ゴシック" w:hAnsi="ＭＳ ゴシック"/>
                <w:sz w:val="18"/>
              </w:rPr>
            </w:pPr>
          </w:p>
        </w:tc>
      </w:tr>
      <w:tr w:rsidR="00BF7DAE" w:rsidRPr="003B521E" w14:paraId="7ED08D07" w14:textId="77777777" w:rsidTr="00C5064E">
        <w:tblPrEx>
          <w:tblCellMar>
            <w:left w:w="13" w:type="dxa"/>
            <w:right w:w="13" w:type="dxa"/>
          </w:tblCellMar>
        </w:tblPrEx>
        <w:trPr>
          <w:cantSplit/>
          <w:trHeight w:val="255"/>
          <w:jc w:val="center"/>
        </w:trPr>
        <w:tc>
          <w:tcPr>
            <w:tcW w:w="286" w:type="dxa"/>
            <w:vMerge/>
            <w:tcBorders>
              <w:left w:val="single" w:sz="4" w:space="0" w:color="auto"/>
              <w:bottom w:val="single" w:sz="4" w:space="0" w:color="auto"/>
              <w:right w:val="nil"/>
              <w:tl2br w:val="nil"/>
              <w:tr2bl w:val="nil"/>
            </w:tcBorders>
            <w:vAlign w:val="center"/>
          </w:tcPr>
          <w:p w14:paraId="3C3C43F5"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6F07D40F"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sz w:val="18"/>
              </w:rPr>
              <w:t xml:space="preserve"> 2</w:t>
            </w:r>
            <w:r w:rsidRPr="003B521E">
              <w:rPr>
                <w:rFonts w:ascii="ＭＳ ゴシック" w:eastAsia="ＭＳ ゴシック" w:hAnsi="ＭＳ ゴシック" w:hint="eastAsia"/>
                <w:sz w:val="18"/>
              </w:rPr>
              <w:t xml:space="preserve">　湯沸器の排気筒</w:t>
            </w:r>
          </w:p>
        </w:tc>
        <w:tc>
          <w:tcPr>
            <w:tcW w:w="7373" w:type="dxa"/>
            <w:gridSpan w:val="2"/>
            <w:tcBorders>
              <w:left w:val="single" w:sz="4" w:space="0" w:color="000000"/>
              <w:bottom w:val="single" w:sz="4" w:space="0" w:color="auto"/>
              <w:tl2br w:val="nil"/>
              <w:tr2bl w:val="nil"/>
            </w:tcBorders>
          </w:tcPr>
          <w:p w14:paraId="1A5F3D49" w14:textId="393DFAF0"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ステンレス鋼板製とし､いんぺい部は断熱材</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ロックウ－ル50ｍｍ＋きっ甲金網</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、露出部は（ロックウ－ル50ｍｍ＋着色アルミガラスクロス）で覆い、直接屋外へ排気する。</w:t>
            </w:r>
          </w:p>
          <w:p w14:paraId="5074C813" w14:textId="77777777" w:rsidR="00BF7DAE" w:rsidRDefault="00BF7DAE" w:rsidP="00BF7DAE">
            <w:pPr>
              <w:rPr>
                <w:rFonts w:ascii="ＭＳ ゴシック" w:eastAsia="ＭＳ ゴシック" w:hAnsi="ＭＳ ゴシック"/>
                <w:sz w:val="18"/>
              </w:rPr>
            </w:pPr>
          </w:p>
          <w:p w14:paraId="52BEDA7B" w14:textId="2EAA25B1" w:rsidR="00BA1CD7" w:rsidRPr="003B521E" w:rsidRDefault="00BA1CD7" w:rsidP="00BF7DAE">
            <w:pPr>
              <w:rPr>
                <w:rFonts w:ascii="ＭＳ ゴシック" w:eastAsia="ＭＳ ゴシック" w:hAnsi="ＭＳ ゴシック"/>
                <w:sz w:val="18"/>
              </w:rPr>
            </w:pPr>
          </w:p>
        </w:tc>
      </w:tr>
      <w:tr w:rsidR="00BF7DAE" w:rsidRPr="003B521E" w14:paraId="678E9710" w14:textId="77777777" w:rsidTr="00C5064E">
        <w:tblPrEx>
          <w:tblCellMar>
            <w:left w:w="13" w:type="dxa"/>
            <w:right w:w="13" w:type="dxa"/>
          </w:tblCellMar>
        </w:tblPrEx>
        <w:trPr>
          <w:cantSplit/>
          <w:trHeight w:val="585"/>
          <w:jc w:val="center"/>
        </w:trPr>
        <w:tc>
          <w:tcPr>
            <w:tcW w:w="286" w:type="dxa"/>
            <w:vMerge w:val="restart"/>
            <w:tcBorders>
              <w:left w:val="single" w:sz="4" w:space="0" w:color="auto"/>
              <w:right w:val="nil"/>
              <w:tl2br w:val="nil"/>
              <w:tr2bl w:val="nil"/>
            </w:tcBorders>
            <w:vAlign w:val="center"/>
          </w:tcPr>
          <w:p w14:paraId="21BF3869"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12</w:t>
            </w:r>
          </w:p>
          <w:p w14:paraId="3FE3D927" w14:textId="77777777" w:rsidR="00BF7DAE" w:rsidRPr="003B521E" w:rsidRDefault="00BF7DAE" w:rsidP="00BF7DAE">
            <w:pPr>
              <w:jc w:val="center"/>
              <w:rPr>
                <w:rFonts w:ascii="ＭＳ ゴシック" w:eastAsia="ＭＳ ゴシック" w:hAnsi="ＭＳ ゴシック"/>
                <w:sz w:val="18"/>
              </w:rPr>
            </w:pPr>
          </w:p>
          <w:p w14:paraId="230E922C"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消火設備</w:t>
            </w:r>
          </w:p>
        </w:tc>
        <w:tc>
          <w:tcPr>
            <w:tcW w:w="1984" w:type="dxa"/>
            <w:tcBorders>
              <w:left w:val="single" w:sz="4" w:space="0" w:color="000000"/>
              <w:bottom w:val="single" w:sz="4" w:space="0" w:color="C0C0C0"/>
              <w:right w:val="single" w:sz="4" w:space="0" w:color="auto"/>
              <w:tl2br w:val="nil"/>
              <w:tr2bl w:val="nil"/>
            </w:tcBorders>
          </w:tcPr>
          <w:p w14:paraId="010A7622"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消火ポンプ用制御</w:t>
            </w:r>
          </w:p>
          <w:p w14:paraId="0962A92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盤</w:t>
            </w:r>
          </w:p>
        </w:tc>
        <w:tc>
          <w:tcPr>
            <w:tcW w:w="7373" w:type="dxa"/>
            <w:gridSpan w:val="2"/>
            <w:tcBorders>
              <w:left w:val="single" w:sz="4" w:space="0" w:color="000000"/>
              <w:bottom w:val="single" w:sz="4" w:space="0" w:color="C0C0C0"/>
              <w:tl2br w:val="nil"/>
              <w:tr2bl w:val="nil"/>
            </w:tcBorders>
          </w:tcPr>
          <w:p w14:paraId="29001CDB" w14:textId="19D09DEF"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消火ポンプ用制御盤は製造者標準仕様とするが、盤内には起動リレ－取り付けスペ－スを設ける。</w:t>
            </w:r>
          </w:p>
          <w:p w14:paraId="045FBAD1" w14:textId="2B2C5366" w:rsidR="00BA1CD7" w:rsidRPr="003B521E" w:rsidRDefault="00BA1CD7" w:rsidP="00BF7DAE">
            <w:pPr>
              <w:rPr>
                <w:rFonts w:ascii="ＭＳ ゴシック" w:eastAsia="ＭＳ ゴシック" w:hAnsi="ＭＳ ゴシック"/>
                <w:sz w:val="18"/>
              </w:rPr>
            </w:pPr>
          </w:p>
        </w:tc>
      </w:tr>
      <w:tr w:rsidR="00BF7DAE" w:rsidRPr="003B521E" w14:paraId="7E115CC1" w14:textId="77777777" w:rsidTr="00C5064E">
        <w:tblPrEx>
          <w:tblCellMar>
            <w:left w:w="13" w:type="dxa"/>
            <w:right w:w="13" w:type="dxa"/>
          </w:tblCellMar>
        </w:tblPrEx>
        <w:trPr>
          <w:cantSplit/>
          <w:trHeight w:val="154"/>
          <w:jc w:val="center"/>
        </w:trPr>
        <w:tc>
          <w:tcPr>
            <w:tcW w:w="286" w:type="dxa"/>
            <w:vMerge/>
            <w:tcBorders>
              <w:left w:val="single" w:sz="4" w:space="0" w:color="auto"/>
              <w:bottom w:val="single" w:sz="4" w:space="0" w:color="auto"/>
              <w:right w:val="nil"/>
              <w:tl2br w:val="nil"/>
              <w:tr2bl w:val="nil"/>
            </w:tcBorders>
            <w:vAlign w:val="center"/>
          </w:tcPr>
          <w:p w14:paraId="64462CAB"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732C9B32"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消火器</w:t>
            </w:r>
          </w:p>
        </w:tc>
        <w:tc>
          <w:tcPr>
            <w:tcW w:w="7373" w:type="dxa"/>
            <w:gridSpan w:val="2"/>
            <w:tcBorders>
              <w:left w:val="single" w:sz="4" w:space="0" w:color="000000"/>
              <w:bottom w:val="single" w:sz="4" w:space="0" w:color="auto"/>
              <w:tl2br w:val="nil"/>
              <w:tr2bl w:val="nil"/>
            </w:tcBorders>
          </w:tcPr>
          <w:p w14:paraId="4452BD71" w14:textId="77777777" w:rsidR="00BF7DA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本工事　　　※別途</w:t>
            </w:r>
          </w:p>
          <w:p w14:paraId="114ACFC4" w14:textId="2D7388C5" w:rsidR="00BA1CD7" w:rsidRPr="003B521E" w:rsidRDefault="00BA1CD7" w:rsidP="00BF7DAE">
            <w:pPr>
              <w:rPr>
                <w:rFonts w:ascii="ＭＳ ゴシック" w:eastAsia="ＭＳ ゴシック" w:hAnsi="ＭＳ ゴシック"/>
                <w:sz w:val="18"/>
              </w:rPr>
            </w:pPr>
          </w:p>
        </w:tc>
      </w:tr>
      <w:tr w:rsidR="00BF7DAE" w:rsidRPr="003B521E" w14:paraId="1A324415" w14:textId="77777777" w:rsidTr="00C5064E">
        <w:tblPrEx>
          <w:tblCellMar>
            <w:left w:w="13" w:type="dxa"/>
            <w:right w:w="13" w:type="dxa"/>
          </w:tblCellMar>
        </w:tblPrEx>
        <w:trPr>
          <w:cantSplit/>
          <w:trHeight w:val="585"/>
          <w:jc w:val="center"/>
        </w:trPr>
        <w:tc>
          <w:tcPr>
            <w:tcW w:w="286" w:type="dxa"/>
            <w:tcBorders>
              <w:left w:val="single" w:sz="4" w:space="0" w:color="auto"/>
              <w:right w:val="nil"/>
              <w:tl2br w:val="nil"/>
              <w:tr2bl w:val="nil"/>
            </w:tcBorders>
            <w:vAlign w:val="center"/>
          </w:tcPr>
          <w:p w14:paraId="7B204E0C"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13</w:t>
            </w:r>
          </w:p>
          <w:p w14:paraId="215F1EF8" w14:textId="77777777" w:rsidR="00BF7DAE" w:rsidRPr="003B521E" w:rsidRDefault="00BF7DAE" w:rsidP="00BF7DAE">
            <w:pPr>
              <w:jc w:val="center"/>
              <w:rPr>
                <w:rFonts w:ascii="ＭＳ ゴシック" w:eastAsia="ＭＳ ゴシック" w:hAnsi="ＭＳ ゴシック"/>
                <w:sz w:val="18"/>
              </w:rPr>
            </w:pPr>
          </w:p>
          <w:p w14:paraId="5933C644"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排水設備</w:t>
            </w:r>
          </w:p>
        </w:tc>
        <w:tc>
          <w:tcPr>
            <w:tcW w:w="1984" w:type="dxa"/>
            <w:tcBorders>
              <w:left w:val="single" w:sz="4" w:space="0" w:color="000000"/>
              <w:bottom w:val="single" w:sz="4" w:space="0" w:color="C0C0C0"/>
              <w:right w:val="single" w:sz="4" w:space="0" w:color="auto"/>
              <w:tl2br w:val="nil"/>
              <w:tr2bl w:val="nil"/>
            </w:tcBorders>
          </w:tcPr>
          <w:p w14:paraId="324A050E" w14:textId="77777777" w:rsidR="00BF7DAE" w:rsidRPr="003B521E" w:rsidRDefault="00BF7DAE" w:rsidP="00BF7DAE">
            <w:pPr>
              <w:numPr>
                <w:ilvl w:val="0"/>
                <w:numId w:val="4"/>
              </w:numPr>
              <w:rPr>
                <w:rFonts w:ascii="ＭＳ ゴシック" w:eastAsia="ＭＳ ゴシック" w:hAnsi="ＭＳ ゴシック"/>
                <w:sz w:val="18"/>
              </w:rPr>
            </w:pPr>
            <w:r w:rsidRPr="003B521E">
              <w:rPr>
                <w:rFonts w:ascii="ＭＳ ゴシック" w:eastAsia="ＭＳ ゴシック" w:hAnsi="ＭＳ ゴシック" w:hint="eastAsia"/>
                <w:sz w:val="18"/>
              </w:rPr>
              <w:t>ポンプ</w:t>
            </w:r>
          </w:p>
          <w:p w14:paraId="5CB0C892" w14:textId="77777777" w:rsidR="00BF7DAE" w:rsidRPr="003B521E" w:rsidRDefault="00BF7DAE" w:rsidP="00BF7DAE">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050B64C1"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ポンプ廻りのフランジ用ボルト、ナットはステンレス製とする。</w:t>
            </w:r>
          </w:p>
          <w:p w14:paraId="2125002E"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水中ポンプ着脱装置</w:t>
            </w:r>
          </w:p>
          <w:p w14:paraId="2384A3CD" w14:textId="73479E02"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汚水ポンプ　　　　※　着脱装置付　　・固定式</w:t>
            </w:r>
          </w:p>
          <w:p w14:paraId="328CC711" w14:textId="1D8597CF"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湧水ポンプ　　　　※　着脱装置付　　・固定式</w:t>
            </w:r>
          </w:p>
          <w:p w14:paraId="5DBD979D" w14:textId="291D950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その他（　　　）　※　着脱装置付　　・固定式</w:t>
            </w:r>
          </w:p>
          <w:p w14:paraId="1C0DE213" w14:textId="77777777" w:rsidR="00BF7DA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水中ポンプの銘板はポンプ本体の他、最寄りの壁に設ける。</w:t>
            </w:r>
          </w:p>
          <w:p w14:paraId="4D6E43F7" w14:textId="353A63A8" w:rsidR="00BA1CD7" w:rsidRPr="003B521E" w:rsidRDefault="00BA1CD7" w:rsidP="00BF7DAE">
            <w:pPr>
              <w:rPr>
                <w:rFonts w:ascii="ＭＳ ゴシック" w:eastAsia="ＭＳ ゴシック" w:hAnsi="ＭＳ ゴシック"/>
                <w:kern w:val="0"/>
                <w:sz w:val="18"/>
              </w:rPr>
            </w:pPr>
          </w:p>
        </w:tc>
      </w:tr>
      <w:tr w:rsidR="00BF7DAE" w:rsidRPr="003B521E" w14:paraId="6B97DD5C" w14:textId="77777777" w:rsidTr="00C5064E">
        <w:tblPrEx>
          <w:tblCellMar>
            <w:left w:w="13" w:type="dxa"/>
            <w:right w:w="13" w:type="dxa"/>
          </w:tblCellMar>
        </w:tblPrEx>
        <w:trPr>
          <w:cantSplit/>
          <w:trHeight w:val="1596"/>
          <w:jc w:val="center"/>
        </w:trPr>
        <w:tc>
          <w:tcPr>
            <w:tcW w:w="286" w:type="dxa"/>
            <w:tcBorders>
              <w:left w:val="single" w:sz="4" w:space="0" w:color="auto"/>
              <w:bottom w:val="single" w:sz="4" w:space="0" w:color="auto"/>
              <w:right w:val="nil"/>
              <w:tl2br w:val="nil"/>
              <w:tr2bl w:val="nil"/>
            </w:tcBorders>
            <w:vAlign w:val="center"/>
          </w:tcPr>
          <w:p w14:paraId="285AA9B9"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13</w:t>
            </w:r>
          </w:p>
          <w:p w14:paraId="392DE1A5" w14:textId="77777777" w:rsidR="00BF7DAE" w:rsidRPr="003B521E" w:rsidRDefault="00BF7DAE" w:rsidP="00BF7DAE">
            <w:pPr>
              <w:jc w:val="center"/>
              <w:rPr>
                <w:rFonts w:ascii="ＭＳ ゴシック" w:eastAsia="ＭＳ ゴシック" w:hAnsi="ＭＳ ゴシック"/>
                <w:sz w:val="18"/>
              </w:rPr>
            </w:pPr>
          </w:p>
          <w:p w14:paraId="156A9BF2" w14:textId="30363CB3" w:rsidR="00BF7DAE" w:rsidRPr="003B521E" w:rsidRDefault="00BF7DAE" w:rsidP="00BF7DAE">
            <w:pPr>
              <w:jc w:val="center"/>
            </w:pPr>
            <w:r w:rsidRPr="003B521E">
              <w:rPr>
                <w:rFonts w:ascii="ＭＳ ゴシック" w:eastAsia="ＭＳ ゴシック" w:hAnsi="ＭＳ ゴシック" w:hint="eastAsia"/>
                <w:sz w:val="18"/>
              </w:rPr>
              <w:t>排水設備</w:t>
            </w:r>
          </w:p>
        </w:tc>
        <w:tc>
          <w:tcPr>
            <w:tcW w:w="1984" w:type="dxa"/>
            <w:tcBorders>
              <w:left w:val="single" w:sz="4" w:space="0" w:color="000000"/>
              <w:bottom w:val="single" w:sz="4" w:space="0" w:color="auto"/>
              <w:right w:val="single" w:sz="4" w:space="0" w:color="auto"/>
              <w:tl2br w:val="nil"/>
              <w:tr2bl w:val="nil"/>
            </w:tcBorders>
          </w:tcPr>
          <w:p w14:paraId="35ED3CE0"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2　桝の規格</w:t>
            </w:r>
          </w:p>
        </w:tc>
        <w:tc>
          <w:tcPr>
            <w:tcW w:w="7373" w:type="dxa"/>
            <w:gridSpan w:val="2"/>
            <w:tcBorders>
              <w:left w:val="single" w:sz="4" w:space="0" w:color="000000"/>
              <w:bottom w:val="single" w:sz="4" w:space="0" w:color="auto"/>
              <w:tl2br w:val="nil"/>
              <w:tr2bl w:val="nil"/>
            </w:tcBorders>
          </w:tcPr>
          <w:p w14:paraId="69452C6C" w14:textId="6EEAE330"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ＰＰ桝、小口径桝を使用する場合はＶＰソケットを使用する。  </w:t>
            </w:r>
            <w:r w:rsidRPr="003B521E">
              <w:rPr>
                <w:rFonts w:ascii="ＭＳ ゴシック" w:eastAsia="ＭＳ ゴシック" w:hAnsi="ＭＳ ゴシック"/>
                <w:kern w:val="0"/>
                <w:sz w:val="18"/>
              </w:rPr>
              <w:t>（5－1.</w:t>
            </w:r>
            <w:r w:rsidRPr="003B521E">
              <w:rPr>
                <w:rFonts w:ascii="ＭＳ ゴシック" w:eastAsia="ＭＳ ゴシック" w:hAnsi="ＭＳ ゴシック" w:hint="eastAsia"/>
                <w:kern w:val="0"/>
                <w:sz w:val="18"/>
              </w:rPr>
              <w:t>8.1 ～ 1.8.8</w:t>
            </w:r>
            <w:r w:rsidRPr="003B521E">
              <w:rPr>
                <w:rFonts w:ascii="ＭＳ ゴシック" w:eastAsia="ＭＳ ゴシック" w:hAnsi="ＭＳ ゴシック"/>
                <w:kern w:val="0"/>
                <w:sz w:val="18"/>
              </w:rPr>
              <w:t>）</w:t>
            </w:r>
          </w:p>
          <w:p w14:paraId="1DC61D47" w14:textId="441AAABD"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汚水桝、雑排水桝の規格は下表による。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16"/>
              <w:gridCol w:w="1716"/>
              <w:gridCol w:w="1716"/>
              <w:gridCol w:w="1716"/>
            </w:tblGrid>
            <w:tr w:rsidR="00BF7DAE" w:rsidRPr="003B521E" w14:paraId="7859065F" w14:textId="77777777">
              <w:trPr>
                <w:trHeight w:val="105"/>
              </w:trPr>
              <w:tc>
                <w:tcPr>
                  <w:tcW w:w="1716" w:type="dxa"/>
                </w:tcPr>
                <w:p w14:paraId="545DF1CD"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記　　号</w:t>
                  </w:r>
                </w:p>
              </w:tc>
              <w:tc>
                <w:tcPr>
                  <w:tcW w:w="1716" w:type="dxa"/>
                </w:tcPr>
                <w:p w14:paraId="33122A7A"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内法寸法(mm)</w:t>
                  </w:r>
                </w:p>
              </w:tc>
              <w:tc>
                <w:tcPr>
                  <w:tcW w:w="1716" w:type="dxa"/>
                </w:tcPr>
                <w:p w14:paraId="5AF45E77"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埋設深さ(mm)</w:t>
                  </w:r>
                </w:p>
              </w:tc>
              <w:tc>
                <w:tcPr>
                  <w:tcW w:w="1716" w:type="dxa"/>
                </w:tcPr>
                <w:p w14:paraId="6BD8D465"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防臭蓋</w:t>
                  </w:r>
                </w:p>
              </w:tc>
            </w:tr>
            <w:tr w:rsidR="00BF7DAE" w:rsidRPr="003B521E" w14:paraId="54C20E41" w14:textId="77777777">
              <w:trPr>
                <w:trHeight w:val="120"/>
              </w:trPr>
              <w:tc>
                <w:tcPr>
                  <w:tcW w:w="1716" w:type="dxa"/>
                  <w:vAlign w:val="center"/>
                </w:tcPr>
                <w:p w14:paraId="0A566912"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ＳＣ－1</w:t>
                  </w:r>
                </w:p>
                <w:p w14:paraId="30098313"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ＲＣ－1</w:t>
                  </w:r>
                </w:p>
              </w:tc>
              <w:tc>
                <w:tcPr>
                  <w:tcW w:w="1716" w:type="dxa"/>
                  <w:vAlign w:val="center"/>
                </w:tcPr>
                <w:p w14:paraId="77F637D5"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350×350</w:t>
                  </w:r>
                </w:p>
                <w:p w14:paraId="3BC8CE9B"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21AADD43"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32F71BB9"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450以下</w:t>
                  </w:r>
                </w:p>
              </w:tc>
              <w:tc>
                <w:tcPr>
                  <w:tcW w:w="1716" w:type="dxa"/>
                </w:tcPr>
                <w:p w14:paraId="4CEF4D84"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ＭＨＡ350</w:t>
                  </w:r>
                </w:p>
                <w:p w14:paraId="137D9B78"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ＭＨＢ350</w:t>
                  </w:r>
                </w:p>
              </w:tc>
            </w:tr>
            <w:tr w:rsidR="00BF7DAE" w:rsidRPr="003B521E" w14:paraId="02053AA3" w14:textId="77777777">
              <w:trPr>
                <w:trHeight w:val="105"/>
              </w:trPr>
              <w:tc>
                <w:tcPr>
                  <w:tcW w:w="1716" w:type="dxa"/>
                  <w:vAlign w:val="center"/>
                </w:tcPr>
                <w:p w14:paraId="33A9AE47"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ＳＣ－2</w:t>
                  </w:r>
                </w:p>
                <w:p w14:paraId="0F8FAB65"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ＲＣ－2</w:t>
                  </w:r>
                </w:p>
              </w:tc>
              <w:tc>
                <w:tcPr>
                  <w:tcW w:w="1716" w:type="dxa"/>
                  <w:vAlign w:val="center"/>
                </w:tcPr>
                <w:p w14:paraId="15AEEDC1"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450×450</w:t>
                  </w:r>
                </w:p>
                <w:p w14:paraId="72E3B118"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240DD776"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420F9984"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600以下</w:t>
                  </w:r>
                </w:p>
              </w:tc>
              <w:tc>
                <w:tcPr>
                  <w:tcW w:w="1716" w:type="dxa"/>
                </w:tcPr>
                <w:p w14:paraId="6B813A03"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ＭＨＡ450</w:t>
                  </w:r>
                </w:p>
                <w:p w14:paraId="579B75DB"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ＭＨＢ450</w:t>
                  </w:r>
                </w:p>
              </w:tc>
            </w:tr>
            <w:tr w:rsidR="00BF7DAE" w:rsidRPr="003B521E" w14:paraId="5EE7C43A" w14:textId="77777777">
              <w:trPr>
                <w:trHeight w:val="120"/>
              </w:trPr>
              <w:tc>
                <w:tcPr>
                  <w:tcW w:w="1716" w:type="dxa"/>
                  <w:vAlign w:val="center"/>
                </w:tcPr>
                <w:p w14:paraId="1DA73E28"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ＳＣ－3</w:t>
                  </w:r>
                </w:p>
                <w:p w14:paraId="34084E30"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ＲＣ－3</w:t>
                  </w:r>
                </w:p>
              </w:tc>
              <w:tc>
                <w:tcPr>
                  <w:tcW w:w="1716" w:type="dxa"/>
                  <w:vAlign w:val="center"/>
                </w:tcPr>
                <w:p w14:paraId="3DAC671F"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600×600</w:t>
                  </w:r>
                </w:p>
                <w:p w14:paraId="19FCE861"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166B9C18"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395009CE"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1,200以下</w:t>
                  </w:r>
                </w:p>
              </w:tc>
              <w:tc>
                <w:tcPr>
                  <w:tcW w:w="1716" w:type="dxa"/>
                </w:tcPr>
                <w:p w14:paraId="4E94E972"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ＭＨＡ600</w:t>
                  </w:r>
                </w:p>
                <w:p w14:paraId="41CC8A70"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ＭＨＢ600</w:t>
                  </w:r>
                </w:p>
              </w:tc>
            </w:tr>
            <w:tr w:rsidR="00BF7DAE" w:rsidRPr="003B521E" w14:paraId="2F8C111C" w14:textId="77777777">
              <w:trPr>
                <w:trHeight w:val="120"/>
              </w:trPr>
              <w:tc>
                <w:tcPr>
                  <w:tcW w:w="1716" w:type="dxa"/>
                  <w:vAlign w:val="center"/>
                </w:tcPr>
                <w:p w14:paraId="7C5FC13B"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ＳＣ－4</w:t>
                  </w:r>
                </w:p>
                <w:p w14:paraId="0084DE50"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ＲＣ－4</w:t>
                  </w:r>
                </w:p>
              </w:tc>
              <w:tc>
                <w:tcPr>
                  <w:tcW w:w="1716" w:type="dxa"/>
                  <w:vAlign w:val="center"/>
                </w:tcPr>
                <w:p w14:paraId="04514981"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φ900</w:t>
                  </w:r>
                </w:p>
                <w:p w14:paraId="3D7D944F"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Ａ（公設桝）</w:t>
                  </w:r>
                </w:p>
              </w:tc>
              <w:tc>
                <w:tcPr>
                  <w:tcW w:w="1716" w:type="dxa"/>
                  <w:vAlign w:val="center"/>
                </w:tcPr>
                <w:p w14:paraId="15AF73C0"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1,201以上</w:t>
                  </w:r>
                </w:p>
              </w:tc>
              <w:tc>
                <w:tcPr>
                  <w:tcW w:w="1716" w:type="dxa"/>
                </w:tcPr>
                <w:p w14:paraId="06F84733"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ＭＨＡ600</w:t>
                  </w:r>
                </w:p>
                <w:p w14:paraId="7DD016B6"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ＭＨＢ600</w:t>
                  </w:r>
                </w:p>
                <w:p w14:paraId="3304443F"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ＭＨＤ600</w:t>
                  </w:r>
                </w:p>
                <w:p w14:paraId="45BAEFBD"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（公設蓋）</w:t>
                  </w:r>
                </w:p>
              </w:tc>
            </w:tr>
            <w:tr w:rsidR="00BF7DAE" w:rsidRPr="003B521E" w14:paraId="49A3600B" w14:textId="77777777">
              <w:trPr>
                <w:trHeight w:val="120"/>
              </w:trPr>
              <w:tc>
                <w:tcPr>
                  <w:tcW w:w="1716" w:type="dxa"/>
                  <w:vAlign w:val="center"/>
                </w:tcPr>
                <w:p w14:paraId="2B7924C8"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ＰＰ－1</w:t>
                  </w:r>
                </w:p>
              </w:tc>
              <w:tc>
                <w:tcPr>
                  <w:tcW w:w="1716" w:type="dxa"/>
                  <w:vAlign w:val="center"/>
                </w:tcPr>
                <w:p w14:paraId="6184DCAE"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φ300</w:t>
                  </w:r>
                </w:p>
              </w:tc>
              <w:tc>
                <w:tcPr>
                  <w:tcW w:w="1716" w:type="dxa"/>
                  <w:vAlign w:val="center"/>
                </w:tcPr>
                <w:p w14:paraId="4112D8C0"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400以下</w:t>
                  </w:r>
                </w:p>
              </w:tc>
              <w:tc>
                <w:tcPr>
                  <w:tcW w:w="1716" w:type="dxa"/>
                </w:tcPr>
                <w:p w14:paraId="0B1219EA"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・レジコン</w:t>
                  </w:r>
                </w:p>
                <w:p w14:paraId="5078E984"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BF7DAE" w:rsidRPr="003B521E" w14:paraId="6919A668" w14:textId="77777777">
              <w:trPr>
                <w:trHeight w:val="120"/>
              </w:trPr>
              <w:tc>
                <w:tcPr>
                  <w:tcW w:w="1716" w:type="dxa"/>
                  <w:vAlign w:val="center"/>
                </w:tcPr>
                <w:p w14:paraId="1BA85FD6"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ＰＰ－2</w:t>
                  </w:r>
                </w:p>
              </w:tc>
              <w:tc>
                <w:tcPr>
                  <w:tcW w:w="1716" w:type="dxa"/>
                  <w:vAlign w:val="center"/>
                </w:tcPr>
                <w:p w14:paraId="2571666A"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φ400</w:t>
                  </w:r>
                </w:p>
              </w:tc>
              <w:tc>
                <w:tcPr>
                  <w:tcW w:w="1716" w:type="dxa"/>
                  <w:vAlign w:val="center"/>
                </w:tcPr>
                <w:p w14:paraId="0A72C9E7"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700以下</w:t>
                  </w:r>
                </w:p>
              </w:tc>
              <w:tc>
                <w:tcPr>
                  <w:tcW w:w="1716" w:type="dxa"/>
                </w:tcPr>
                <w:p w14:paraId="70B84AC7"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BF7DAE" w:rsidRPr="003B521E" w14:paraId="1F676869" w14:textId="77777777">
              <w:trPr>
                <w:trHeight w:val="120"/>
              </w:trPr>
              <w:tc>
                <w:tcPr>
                  <w:tcW w:w="1716" w:type="dxa"/>
                  <w:vAlign w:val="center"/>
                </w:tcPr>
                <w:p w14:paraId="1811D633"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ＰＰ－3</w:t>
                  </w:r>
                </w:p>
              </w:tc>
              <w:tc>
                <w:tcPr>
                  <w:tcW w:w="1716" w:type="dxa"/>
                  <w:vAlign w:val="center"/>
                </w:tcPr>
                <w:p w14:paraId="7F532403"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φ450</w:t>
                  </w:r>
                </w:p>
              </w:tc>
              <w:tc>
                <w:tcPr>
                  <w:tcW w:w="1716" w:type="dxa"/>
                  <w:vAlign w:val="center"/>
                </w:tcPr>
                <w:p w14:paraId="33997DDA"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701以上</w:t>
                  </w:r>
                </w:p>
              </w:tc>
              <w:tc>
                <w:tcPr>
                  <w:tcW w:w="1716" w:type="dxa"/>
                </w:tcPr>
                <w:p w14:paraId="227DEA4A"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・レジコン</w:t>
                  </w:r>
                </w:p>
                <w:p w14:paraId="5391E768"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BF7DAE" w:rsidRPr="003B521E" w14:paraId="76112E31" w14:textId="77777777">
              <w:trPr>
                <w:trHeight w:val="105"/>
              </w:trPr>
              <w:tc>
                <w:tcPr>
                  <w:tcW w:w="1716" w:type="dxa"/>
                  <w:vAlign w:val="center"/>
                </w:tcPr>
                <w:p w14:paraId="5D1D3FA3"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ＰＶＣ－150</w:t>
                  </w:r>
                </w:p>
              </w:tc>
              <w:tc>
                <w:tcPr>
                  <w:tcW w:w="1716" w:type="dxa"/>
                  <w:vAlign w:val="center"/>
                </w:tcPr>
                <w:p w14:paraId="461F3298"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φ150</w:t>
                  </w:r>
                </w:p>
              </w:tc>
              <w:tc>
                <w:tcPr>
                  <w:tcW w:w="1716" w:type="dxa"/>
                  <w:vAlign w:val="center"/>
                </w:tcPr>
                <w:p w14:paraId="35E4DE04" w14:textId="77777777" w:rsidR="00BF7DAE" w:rsidRPr="003B521E" w:rsidRDefault="00BF7DAE" w:rsidP="00BF7DAE">
                  <w:pPr>
                    <w:snapToGrid w:val="0"/>
                    <w:spacing w:line="240" w:lineRule="atLeast"/>
                    <w:jc w:val="center"/>
                    <w:rPr>
                      <w:rFonts w:ascii="ＭＳ ゴシック" w:eastAsia="ＭＳ ゴシック" w:hAnsi="ＭＳ ゴシック"/>
                      <w:sz w:val="18"/>
                    </w:rPr>
                  </w:pPr>
                </w:p>
              </w:tc>
              <w:tc>
                <w:tcPr>
                  <w:tcW w:w="1716" w:type="dxa"/>
                </w:tcPr>
                <w:p w14:paraId="28260F67"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・塩ビ</w:t>
                  </w:r>
                </w:p>
                <w:p w14:paraId="5729B4FD"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BF7DAE" w:rsidRPr="003B521E" w14:paraId="23847748" w14:textId="77777777">
              <w:trPr>
                <w:trHeight w:val="180"/>
              </w:trPr>
              <w:tc>
                <w:tcPr>
                  <w:tcW w:w="1716" w:type="dxa"/>
                  <w:vAlign w:val="center"/>
                </w:tcPr>
                <w:p w14:paraId="0C25F74E"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ＰＶＣ－200</w:t>
                  </w:r>
                </w:p>
              </w:tc>
              <w:tc>
                <w:tcPr>
                  <w:tcW w:w="1716" w:type="dxa"/>
                  <w:vAlign w:val="center"/>
                </w:tcPr>
                <w:p w14:paraId="278D1539"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φ200</w:t>
                  </w:r>
                </w:p>
              </w:tc>
              <w:tc>
                <w:tcPr>
                  <w:tcW w:w="1716" w:type="dxa"/>
                  <w:vAlign w:val="center"/>
                </w:tcPr>
                <w:p w14:paraId="6A73F3C9" w14:textId="77777777" w:rsidR="00BF7DAE" w:rsidRPr="003B521E" w:rsidRDefault="00BF7DAE" w:rsidP="00BF7DAE">
                  <w:pPr>
                    <w:snapToGrid w:val="0"/>
                    <w:spacing w:line="240" w:lineRule="atLeast"/>
                    <w:jc w:val="center"/>
                    <w:rPr>
                      <w:rFonts w:ascii="ＭＳ ゴシック" w:eastAsia="ＭＳ ゴシック" w:hAnsi="ＭＳ ゴシック"/>
                      <w:sz w:val="18"/>
                    </w:rPr>
                  </w:pPr>
                </w:p>
              </w:tc>
              <w:tc>
                <w:tcPr>
                  <w:tcW w:w="1716" w:type="dxa"/>
                </w:tcPr>
                <w:p w14:paraId="7D5C5C2E"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・塩ビ</w:t>
                  </w:r>
                </w:p>
                <w:p w14:paraId="5B493BB5"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2BE0C78B"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注 1　ＳＣは汚水桝、ＲＣは雑排水桝を、ＰＰはポリプロピレン製桝を、ＰＶＣは塩化</w:t>
            </w:r>
          </w:p>
          <w:p w14:paraId="6953F6C9"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ビニル製桝を表す。</w:t>
            </w:r>
          </w:p>
          <w:p w14:paraId="552F6E4F"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2　現場打ち桝の詳細は標準図による。</w:t>
            </w:r>
          </w:p>
          <w:p w14:paraId="17A7BF1E"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3　埋設深さは管底深さを表す。</w:t>
            </w:r>
          </w:p>
          <w:p w14:paraId="47FEDA8D" w14:textId="77777777" w:rsidR="00BF7DAE" w:rsidRDefault="00BF7DAE" w:rsidP="00BF7DAE">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4　防臭蓋（公設蓋を除く）は文字入りとする。</w:t>
            </w:r>
          </w:p>
          <w:p w14:paraId="195BA363" w14:textId="59817BED" w:rsidR="00BF7DAE" w:rsidRPr="003B521E" w:rsidRDefault="00BF7DAE" w:rsidP="00BA1CD7">
            <w:pPr>
              <w:suppressAutoHyphens/>
              <w:wordWrap w:val="0"/>
              <w:adjustRightInd w:val="0"/>
              <w:ind w:leftChars="100" w:left="210"/>
              <w:jc w:val="left"/>
              <w:textAlignment w:val="baseline"/>
              <w:rPr>
                <w:rFonts w:ascii="ＭＳ ゴシック" w:eastAsia="ＭＳ ゴシック" w:hAnsi="ＭＳ ゴシック"/>
                <w:sz w:val="18"/>
              </w:rPr>
            </w:pPr>
          </w:p>
        </w:tc>
      </w:tr>
      <w:tr w:rsidR="00BF7DAE" w:rsidRPr="003B521E" w14:paraId="7535A173" w14:textId="77777777" w:rsidTr="00C5064E">
        <w:tblPrEx>
          <w:tblCellMar>
            <w:left w:w="13" w:type="dxa"/>
            <w:right w:w="13" w:type="dxa"/>
          </w:tblCellMar>
        </w:tblPrEx>
        <w:trPr>
          <w:cantSplit/>
          <w:trHeight w:val="556"/>
          <w:jc w:val="center"/>
        </w:trPr>
        <w:tc>
          <w:tcPr>
            <w:tcW w:w="28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C140ECE"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14</w:t>
            </w:r>
          </w:p>
          <w:p w14:paraId="6888BC64" w14:textId="77777777" w:rsidR="00BF7DAE" w:rsidRPr="003B521E" w:rsidRDefault="00BF7DAE" w:rsidP="00BF7DAE">
            <w:pPr>
              <w:jc w:val="center"/>
              <w:rPr>
                <w:rFonts w:ascii="ＭＳ ゴシック" w:eastAsia="ＭＳ ゴシック" w:hAnsi="ＭＳ ゴシック"/>
                <w:sz w:val="18"/>
              </w:rPr>
            </w:pPr>
          </w:p>
          <w:p w14:paraId="60B03413"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ガス設備</w:t>
            </w:r>
          </w:p>
        </w:tc>
        <w:tc>
          <w:tcPr>
            <w:tcW w:w="1984" w:type="dxa"/>
            <w:tcBorders>
              <w:left w:val="single" w:sz="4" w:space="0" w:color="auto"/>
              <w:bottom w:val="single" w:sz="4" w:space="0" w:color="C0C0C0"/>
              <w:right w:val="single" w:sz="4" w:space="0" w:color="auto"/>
              <w:tl2br w:val="nil"/>
              <w:tr2bl w:val="nil"/>
            </w:tcBorders>
          </w:tcPr>
          <w:p w14:paraId="62CA9E62" w14:textId="77777777" w:rsidR="00BF7DAE" w:rsidRPr="003B521E" w:rsidRDefault="00BF7DAE" w:rsidP="00BF7DAE">
            <w:pPr>
              <w:numPr>
                <w:ilvl w:val="0"/>
                <w:numId w:val="5"/>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一般事項</w:t>
            </w:r>
          </w:p>
          <w:p w14:paraId="122AFB82" w14:textId="77777777" w:rsidR="00BF7DAE" w:rsidRPr="003B521E" w:rsidRDefault="00BF7DAE" w:rsidP="00BF7DAE">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15FF5EE7" w14:textId="4E14E9B4"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ガス供給事業者の諸規定または液化石油ガスに関する法律等により施工する。</w:t>
            </w:r>
          </w:p>
          <w:p w14:paraId="4A6ADBBA" w14:textId="77777777" w:rsidR="00BF7DAE" w:rsidRDefault="00BF7DAE" w:rsidP="00BF7DAE">
            <w:pPr>
              <w:ind w:firstLineChars="3400" w:firstLine="6120"/>
              <w:rPr>
                <w:rFonts w:ascii="ＭＳ ゴシック" w:eastAsia="ＭＳ ゴシック" w:hAnsi="ＭＳ ゴシック"/>
                <w:kern w:val="0"/>
                <w:sz w:val="18"/>
              </w:rPr>
            </w:pP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．1）</w:t>
            </w:r>
          </w:p>
          <w:p w14:paraId="00E891FF" w14:textId="2D05967C" w:rsidR="003729E0" w:rsidRPr="003B521E" w:rsidRDefault="003729E0" w:rsidP="00BF7DAE">
            <w:pPr>
              <w:ind w:firstLineChars="3400" w:firstLine="6120"/>
              <w:rPr>
                <w:rFonts w:ascii="ＭＳ ゴシック" w:eastAsia="ＭＳ ゴシック" w:hAnsi="ＭＳ ゴシック"/>
                <w:sz w:val="18"/>
              </w:rPr>
            </w:pPr>
          </w:p>
        </w:tc>
      </w:tr>
      <w:tr w:rsidR="00BF7DAE" w:rsidRPr="003B521E" w14:paraId="1918B32F" w14:textId="77777777" w:rsidTr="00C5064E">
        <w:tblPrEx>
          <w:tblCellMar>
            <w:left w:w="13" w:type="dxa"/>
            <w:right w:w="13" w:type="dxa"/>
          </w:tblCellMar>
        </w:tblPrEx>
        <w:trPr>
          <w:cantSplit/>
          <w:trHeight w:val="595"/>
          <w:jc w:val="center"/>
        </w:trPr>
        <w:tc>
          <w:tcPr>
            <w:tcW w:w="286" w:type="dxa"/>
            <w:vMerge/>
            <w:tcBorders>
              <w:top w:val="nil"/>
              <w:left w:val="single" w:sz="4" w:space="0" w:color="auto"/>
              <w:bottom w:val="single" w:sz="4" w:space="0" w:color="auto"/>
              <w:right w:val="single" w:sz="4" w:space="0" w:color="auto"/>
              <w:tl2br w:val="nil"/>
              <w:tr2bl w:val="nil"/>
            </w:tcBorders>
            <w:vAlign w:val="center"/>
          </w:tcPr>
          <w:p w14:paraId="257FB35D" w14:textId="77777777" w:rsidR="00BF7DAE" w:rsidRPr="003B521E" w:rsidRDefault="00BF7DAE" w:rsidP="00BF7DAE">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2F10BC18"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　</w:t>
            </w:r>
            <w:r w:rsidRPr="003B521E">
              <w:rPr>
                <w:rFonts w:ascii="ＭＳ ゴシック" w:eastAsia="ＭＳ ゴシック" w:hAnsi="ＭＳ ゴシック" w:hint="eastAsia"/>
                <w:kern w:val="0"/>
                <w:sz w:val="18"/>
              </w:rPr>
              <w:t>液化石油ガス</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300CBF3C" w14:textId="683BC0DE" w:rsidR="00BF7DAE" w:rsidRPr="00B02417"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・ガスボンベ　　※借用　　・買取り</w:t>
            </w:r>
          </w:p>
          <w:p w14:paraId="74112474" w14:textId="0131466B" w:rsidR="00BF7DAE" w:rsidRPr="00B02417"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 xml:space="preserve">10kg　</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 xml:space="preserve">20kg　</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 xml:space="preserve">50kg　　　　</w:t>
            </w:r>
            <w:r w:rsidRPr="00B02417">
              <w:rPr>
                <w:rFonts w:ascii="ＭＳ ゴシック" w:eastAsia="ＭＳ ゴシック" w:hAnsi="ＭＳ ゴシック" w:hint="eastAsia"/>
                <w:kern w:val="0"/>
                <w:sz w:val="18"/>
              </w:rPr>
              <w:t>本</w:t>
            </w:r>
            <w:r w:rsidRPr="00B02417">
              <w:rPr>
                <w:rFonts w:ascii="ＭＳ ゴシック" w:eastAsia="ＭＳ ゴシック" w:hAnsi="ＭＳ ゴシック"/>
                <w:kern w:val="0"/>
                <w:sz w:val="18"/>
              </w:rPr>
              <w:t>）</w:t>
            </w:r>
          </w:p>
          <w:p w14:paraId="50B0772B" w14:textId="6440D0D4" w:rsidR="00BF7DAE" w:rsidRPr="00B02417" w:rsidRDefault="00BF7DAE" w:rsidP="00BF7DAE">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集合装置　　標準図</w:t>
            </w:r>
            <w:r w:rsidRPr="00B02417">
              <w:rPr>
                <w:rFonts w:ascii="ＭＳ ゴシック" w:eastAsia="ＭＳ ゴシック" w:hAnsi="ＭＳ ゴシック"/>
                <w:kern w:val="0"/>
                <w:sz w:val="18"/>
              </w:rPr>
              <w:t xml:space="preserve">　</w:t>
            </w:r>
            <w:r w:rsidRPr="00B02417">
              <w:rPr>
                <w:rFonts w:ascii="ＭＳ ゴシック" w:eastAsia="ＭＳ ゴシック" w:hAnsi="ＭＳ ゴシック" w:hint="eastAsia"/>
                <w:kern w:val="0"/>
                <w:sz w:val="18"/>
              </w:rPr>
              <w:t>施工72の下記仕様とする。</w:t>
            </w:r>
          </w:p>
          <w:p w14:paraId="1CD87E5F" w14:textId="67A8837C" w:rsidR="00BF7DAE" w:rsidRPr="00B02417"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kern w:val="0"/>
                <w:sz w:val="18"/>
              </w:rPr>
              <w:t xml:space="preserve">　</w:t>
            </w:r>
            <w:r w:rsidRPr="00B02417">
              <w:rPr>
                <w:rFonts w:ascii="ＭＳ ゴシック" w:eastAsia="ＭＳ ゴシック" w:hAnsi="ＭＳ ゴシック" w:hint="eastAsia"/>
                <w:kern w:val="0"/>
                <w:sz w:val="18"/>
              </w:rPr>
              <w:t>・（ａ）　　・（ｂ）　　※（ｃ</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イ）　　・（ｃ</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ロ）</w:t>
            </w:r>
          </w:p>
          <w:p w14:paraId="3874BC82" w14:textId="25983EBE" w:rsidR="00BF7DAE" w:rsidRPr="00B02417" w:rsidRDefault="00BF7DAE" w:rsidP="00BF7DAE">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転倒防止等　標準図</w:t>
            </w:r>
            <w:r w:rsidRPr="00B02417">
              <w:rPr>
                <w:rFonts w:ascii="ＭＳ ゴシック" w:eastAsia="ＭＳ ゴシック" w:hAnsi="ＭＳ ゴシック"/>
                <w:kern w:val="0"/>
                <w:sz w:val="18"/>
              </w:rPr>
              <w:t xml:space="preserve">　</w:t>
            </w:r>
            <w:r w:rsidRPr="00B02417">
              <w:rPr>
                <w:rFonts w:ascii="ＭＳ ゴシック" w:eastAsia="ＭＳ ゴシック" w:hAnsi="ＭＳ ゴシック" w:hint="eastAsia"/>
                <w:kern w:val="0"/>
                <w:sz w:val="18"/>
              </w:rPr>
              <w:t>施工73の下記仕様とする。</w:t>
            </w:r>
          </w:p>
          <w:p w14:paraId="71709154" w14:textId="6A075495" w:rsidR="00BF7DAE" w:rsidRPr="00B02417" w:rsidRDefault="00BF7DAE" w:rsidP="00BF7DAE">
            <w:pPr>
              <w:ind w:leftChars="100" w:left="210"/>
              <w:rPr>
                <w:rFonts w:ascii="ＭＳ ゴシック" w:eastAsia="ＭＳ ゴシック" w:hAnsi="ＭＳ ゴシック"/>
                <w:kern w:val="0"/>
                <w:sz w:val="18"/>
              </w:rPr>
            </w:pPr>
            <w:r w:rsidRPr="00B02417">
              <w:rPr>
                <w:rFonts w:ascii="ＭＳ ゴシック" w:eastAsia="ＭＳ ゴシック" w:hAnsi="ＭＳ ゴシック"/>
                <w:kern w:val="0"/>
                <w:sz w:val="18"/>
              </w:rPr>
              <w:t xml:space="preserve">　</w:t>
            </w:r>
            <w:r w:rsidRPr="00B02417">
              <w:rPr>
                <w:rFonts w:ascii="ＭＳ ゴシック" w:eastAsia="ＭＳ ゴシック" w:hAnsi="ＭＳ ゴシック" w:hint="eastAsia"/>
                <w:kern w:val="0"/>
                <w:sz w:val="18"/>
              </w:rPr>
              <w:t>※（ａ）　　・（ｂ）</w:t>
            </w:r>
          </w:p>
          <w:p w14:paraId="651B68BE" w14:textId="77777777"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hint="eastAsia"/>
                <w:sz w:val="18"/>
              </w:rPr>
              <w:t>・バルクタンク　　　　　　（　　　　　　　kg）</w:t>
            </w:r>
          </w:p>
          <w:p w14:paraId="06843603" w14:textId="0120DF19" w:rsidR="00BF7DAE" w:rsidRPr="003B521E" w:rsidRDefault="00BF7DAE" w:rsidP="00BF7DAE">
            <w:pPr>
              <w:rPr>
                <w:rFonts w:ascii="ＭＳ ゴシック" w:eastAsia="ＭＳ ゴシック" w:hAnsi="ＭＳ ゴシック"/>
                <w:sz w:val="18"/>
              </w:rPr>
            </w:pPr>
          </w:p>
        </w:tc>
      </w:tr>
      <w:tr w:rsidR="00BF7DAE" w:rsidRPr="003B521E" w14:paraId="5356F08D" w14:textId="77777777" w:rsidTr="00C5064E">
        <w:tblPrEx>
          <w:tblCellMar>
            <w:left w:w="13" w:type="dxa"/>
            <w:right w:w="13" w:type="dxa"/>
          </w:tblCellMar>
        </w:tblPrEx>
        <w:trPr>
          <w:cantSplit/>
          <w:trHeight w:val="465"/>
          <w:jc w:val="center"/>
        </w:trPr>
        <w:tc>
          <w:tcPr>
            <w:tcW w:w="286" w:type="dxa"/>
            <w:vMerge/>
            <w:tcBorders>
              <w:top w:val="nil"/>
              <w:left w:val="single" w:sz="4" w:space="0" w:color="auto"/>
              <w:bottom w:val="single" w:sz="4" w:space="0" w:color="auto"/>
              <w:right w:val="single" w:sz="4" w:space="0" w:color="auto"/>
              <w:tl2br w:val="nil"/>
              <w:tr2bl w:val="nil"/>
            </w:tcBorders>
            <w:vAlign w:val="center"/>
          </w:tcPr>
          <w:p w14:paraId="639EDE59" w14:textId="77777777" w:rsidR="00BF7DAE" w:rsidRPr="003B521E" w:rsidRDefault="00BF7DAE" w:rsidP="00BF7DAE"/>
        </w:tc>
        <w:tc>
          <w:tcPr>
            <w:tcW w:w="1984" w:type="dxa"/>
            <w:tcBorders>
              <w:left w:val="single" w:sz="4" w:space="0" w:color="auto"/>
              <w:bottom w:val="single" w:sz="4" w:space="0" w:color="auto"/>
              <w:right w:val="single" w:sz="4" w:space="0" w:color="auto"/>
              <w:tl2br w:val="nil"/>
              <w:tr2bl w:val="nil"/>
            </w:tcBorders>
          </w:tcPr>
          <w:p w14:paraId="60C4F916" w14:textId="77777777" w:rsidR="00BF7DAE" w:rsidRPr="003B521E" w:rsidRDefault="00BF7DAE" w:rsidP="00BF7DAE">
            <w:pPr>
              <w:ind w:firstLineChars="50" w:firstLine="9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3　標識板及び消火器</w:t>
            </w:r>
          </w:p>
          <w:p w14:paraId="7F94AB63" w14:textId="77777777" w:rsidR="00BF7DAE" w:rsidRPr="003B521E" w:rsidRDefault="00BF7DAE" w:rsidP="00BF7DAE">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auto"/>
              <w:tl2br w:val="nil"/>
              <w:tr2bl w:val="nil"/>
            </w:tcBorders>
          </w:tcPr>
          <w:p w14:paraId="057FF279" w14:textId="5A27AD6A"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液化石油ガスの貯蔵量が300</w:t>
            </w:r>
            <w:r w:rsidR="00F13AB2">
              <w:rPr>
                <w:rFonts w:ascii="ＭＳ ゴシック" w:eastAsia="ＭＳ ゴシック" w:hAnsi="ＭＳ ゴシック" w:hint="eastAsia"/>
                <w:kern w:val="0"/>
                <w:sz w:val="18"/>
              </w:rPr>
              <w:t>k</w:t>
            </w:r>
            <w:r w:rsidR="00F13AB2">
              <w:rPr>
                <w:rFonts w:ascii="ＭＳ ゴシック" w:eastAsia="ＭＳ ゴシック" w:hAnsi="ＭＳ ゴシック"/>
                <w:kern w:val="0"/>
                <w:sz w:val="18"/>
              </w:rPr>
              <w:t>g</w:t>
            </w:r>
            <w:r w:rsidRPr="003B521E">
              <w:rPr>
                <w:rFonts w:ascii="ＭＳ ゴシック" w:eastAsia="ＭＳ ゴシック" w:hAnsi="ＭＳ ゴシック" w:hint="eastAsia"/>
                <w:kern w:val="0"/>
                <w:sz w:val="18"/>
              </w:rPr>
              <w:t>以上の場合</w:t>
            </w:r>
          </w:p>
          <w:p w14:paraId="1885C907" w14:textId="77777777" w:rsidR="00BF7DAE" w:rsidRPr="003B521E" w:rsidRDefault="00BF7DAE" w:rsidP="00BF7DAE">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標識板</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アルミまたはステンレス製</w:t>
            </w:r>
            <w:r w:rsidRPr="003B521E">
              <w:rPr>
                <w:rFonts w:ascii="ＭＳ ゴシック" w:eastAsia="ＭＳ ゴシック" w:hAnsi="ＭＳ ゴシック"/>
                <w:kern w:val="0"/>
                <w:sz w:val="18"/>
              </w:rPr>
              <w:t>）</w:t>
            </w:r>
          </w:p>
          <w:p w14:paraId="5F7DC671" w14:textId="77777777" w:rsidR="00BF7DAE" w:rsidRPr="003B521E" w:rsidRDefault="00BF7DAE" w:rsidP="00BF7DAE">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※本工事　　　・別途</w:t>
            </w:r>
          </w:p>
          <w:p w14:paraId="7732C007" w14:textId="77777777" w:rsidR="00BF7DAE" w:rsidRPr="003B521E" w:rsidRDefault="00BF7DAE" w:rsidP="00BF7DAE">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２　消火器</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ＡＢＣ</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10型　</w:t>
            </w:r>
            <w:r w:rsidRPr="003B521E">
              <w:rPr>
                <w:rFonts w:ascii="ＭＳ ゴシック" w:eastAsia="ＭＳ ゴシック" w:hAnsi="ＭＳ ゴシック" w:hint="eastAsia"/>
                <w:kern w:val="0"/>
                <w:sz w:val="18"/>
                <w:u w:val="single"/>
              </w:rPr>
              <w:t xml:space="preserve">　</w:t>
            </w:r>
            <w:r w:rsidRPr="003B521E">
              <w:rPr>
                <w:rFonts w:ascii="ＭＳ ゴシック" w:eastAsia="ＭＳ ゴシック" w:hAnsi="ＭＳ ゴシック" w:hint="eastAsia"/>
                <w:kern w:val="0"/>
                <w:sz w:val="18"/>
              </w:rPr>
              <w:t>本、ステンレスボックス共</w:t>
            </w:r>
            <w:r w:rsidRPr="003B521E">
              <w:rPr>
                <w:rFonts w:ascii="ＭＳ ゴシック" w:eastAsia="ＭＳ ゴシック" w:hAnsi="ＭＳ ゴシック"/>
                <w:kern w:val="0"/>
                <w:sz w:val="18"/>
              </w:rPr>
              <w:t>）</w:t>
            </w:r>
          </w:p>
          <w:p w14:paraId="3C0C6925" w14:textId="77777777" w:rsidR="00BF7DAE" w:rsidRDefault="00BF7DAE" w:rsidP="00BF7DAE">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※本工事　　　・別途</w:t>
            </w:r>
          </w:p>
          <w:p w14:paraId="70FDCAB8" w14:textId="007C4FC2" w:rsidR="003729E0" w:rsidRPr="003B521E" w:rsidRDefault="003729E0" w:rsidP="00BF7DAE">
            <w:pPr>
              <w:ind w:firstLineChars="100" w:firstLine="180"/>
              <w:rPr>
                <w:rFonts w:ascii="ＭＳ ゴシック" w:eastAsia="ＭＳ ゴシック" w:hAnsi="ＭＳ ゴシック"/>
                <w:sz w:val="18"/>
              </w:rPr>
            </w:pPr>
          </w:p>
        </w:tc>
      </w:tr>
      <w:tr w:rsidR="00BF7DAE" w:rsidRPr="003B521E" w14:paraId="1CDB20F1" w14:textId="77777777" w:rsidTr="00C5064E">
        <w:tblPrEx>
          <w:tblCellMar>
            <w:left w:w="13" w:type="dxa"/>
            <w:right w:w="13" w:type="dxa"/>
          </w:tblCellMar>
        </w:tblPrEx>
        <w:trPr>
          <w:cantSplit/>
          <w:trHeight w:val="451"/>
          <w:jc w:val="center"/>
        </w:trPr>
        <w:tc>
          <w:tcPr>
            <w:tcW w:w="286" w:type="dxa"/>
            <w:vMerge w:val="restart"/>
            <w:tcBorders>
              <w:left w:val="single" w:sz="4" w:space="0" w:color="auto"/>
              <w:bottom w:val="single" w:sz="4" w:space="0" w:color="C0C0C0"/>
              <w:right w:val="nil"/>
              <w:tl2br w:val="nil"/>
              <w:tr2bl w:val="nil"/>
            </w:tcBorders>
            <w:vAlign w:val="center"/>
          </w:tcPr>
          <w:p w14:paraId="495726DE"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15</w:t>
            </w:r>
          </w:p>
          <w:p w14:paraId="2F7ADDBA" w14:textId="77777777" w:rsidR="00BF7DAE" w:rsidRPr="003B521E" w:rsidRDefault="00BF7DAE" w:rsidP="00BF7DAE">
            <w:pPr>
              <w:jc w:val="center"/>
              <w:rPr>
                <w:rFonts w:ascii="ＭＳ ゴシック" w:eastAsia="ＭＳ ゴシック" w:hAnsi="ＭＳ ゴシック"/>
                <w:sz w:val="18"/>
              </w:rPr>
            </w:pPr>
          </w:p>
          <w:p w14:paraId="17990290"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厨房機器設備</w:t>
            </w:r>
          </w:p>
        </w:tc>
        <w:tc>
          <w:tcPr>
            <w:tcW w:w="1984" w:type="dxa"/>
            <w:tcBorders>
              <w:left w:val="single" w:sz="4" w:space="0" w:color="000000"/>
              <w:bottom w:val="single" w:sz="4" w:space="0" w:color="C0C0C0"/>
              <w:right w:val="single" w:sz="4" w:space="0" w:color="auto"/>
              <w:tl2br w:val="nil"/>
              <w:tr2bl w:val="nil"/>
            </w:tcBorders>
          </w:tcPr>
          <w:p w14:paraId="6404078E" w14:textId="77777777" w:rsidR="00BF7DAE" w:rsidRPr="003B521E" w:rsidRDefault="00BF7DAE" w:rsidP="00BF7DAE">
            <w:pPr>
              <w:numPr>
                <w:ilvl w:val="0"/>
                <w:numId w:val="6"/>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厨房機器類</w:t>
            </w:r>
          </w:p>
          <w:p w14:paraId="09A2CA1A" w14:textId="77777777" w:rsidR="00BF7DAE" w:rsidRPr="003B521E" w:rsidRDefault="00BF7DAE" w:rsidP="00BF7DAE">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452FF00E"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１　図示による（材質等は標準仕様書による）。　　　　　</w:t>
            </w:r>
            <w:r w:rsidRPr="003B521E">
              <w:rPr>
                <w:rFonts w:ascii="ＭＳ ゴシック" w:eastAsia="ＭＳ ゴシック" w:hAnsi="ＭＳ ゴシック"/>
                <w:kern w:val="0"/>
                <w:sz w:val="18"/>
              </w:rPr>
              <w:t xml:space="preserve">　（5－1．6．1</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1．6．</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w:t>
            </w:r>
          </w:p>
          <w:p w14:paraId="5B193428"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燃焼機器は、（一財）日本ガス機器検査協会の認証証票が貼付されたものとする。</w:t>
            </w:r>
          </w:p>
          <w:p w14:paraId="70F2D206" w14:textId="5134D1B0" w:rsidR="00BF7DAE" w:rsidRDefault="00BF7DAE" w:rsidP="00BF7DAE">
            <w:pPr>
              <w:tabs>
                <w:tab w:val="left" w:pos="1005"/>
              </w:tabs>
              <w:rPr>
                <w:rFonts w:ascii="ＭＳ ゴシック" w:eastAsia="ＭＳ ゴシック" w:hAnsi="ＭＳ ゴシック"/>
                <w:sz w:val="18"/>
              </w:rPr>
            </w:pPr>
          </w:p>
          <w:p w14:paraId="725D1B62" w14:textId="432A759A" w:rsidR="003729E0" w:rsidRDefault="003729E0" w:rsidP="00BF7DAE">
            <w:pPr>
              <w:tabs>
                <w:tab w:val="left" w:pos="1005"/>
              </w:tabs>
              <w:rPr>
                <w:rFonts w:ascii="ＭＳ ゴシック" w:eastAsia="ＭＳ ゴシック" w:hAnsi="ＭＳ ゴシック"/>
                <w:sz w:val="18"/>
              </w:rPr>
            </w:pPr>
          </w:p>
          <w:p w14:paraId="4EEE6CFC" w14:textId="77777777" w:rsidR="003729E0" w:rsidRPr="003B521E" w:rsidRDefault="003729E0" w:rsidP="00BF7DAE">
            <w:pPr>
              <w:tabs>
                <w:tab w:val="left" w:pos="1005"/>
              </w:tabs>
              <w:rPr>
                <w:rFonts w:ascii="ＭＳ ゴシック" w:eastAsia="ＭＳ ゴシック" w:hAnsi="ＭＳ ゴシック"/>
                <w:sz w:val="18"/>
              </w:rPr>
            </w:pPr>
          </w:p>
          <w:p w14:paraId="2E7014CF" w14:textId="77777777" w:rsidR="00BF7DAE" w:rsidRPr="003B521E" w:rsidRDefault="00BF7DAE" w:rsidP="00BF7DAE">
            <w:pPr>
              <w:tabs>
                <w:tab w:val="left" w:pos="1005"/>
              </w:tabs>
              <w:rPr>
                <w:rFonts w:ascii="ＭＳ ゴシック" w:eastAsia="ＭＳ ゴシック" w:hAnsi="ＭＳ ゴシック"/>
                <w:sz w:val="18"/>
              </w:rPr>
            </w:pPr>
          </w:p>
        </w:tc>
      </w:tr>
      <w:tr w:rsidR="00BF7DAE" w:rsidRPr="003B521E" w14:paraId="4108F932" w14:textId="77777777" w:rsidTr="00C5064E">
        <w:tblPrEx>
          <w:tblCellMar>
            <w:left w:w="13" w:type="dxa"/>
            <w:right w:w="13" w:type="dxa"/>
          </w:tblCellMar>
        </w:tblPrEx>
        <w:trPr>
          <w:cantSplit/>
          <w:trHeight w:val="974"/>
          <w:jc w:val="center"/>
        </w:trPr>
        <w:tc>
          <w:tcPr>
            <w:tcW w:w="286" w:type="dxa"/>
            <w:vMerge/>
            <w:tcBorders>
              <w:left w:val="single" w:sz="4" w:space="0" w:color="auto"/>
              <w:bottom w:val="single" w:sz="4" w:space="0" w:color="auto"/>
              <w:right w:val="nil"/>
              <w:tl2br w:val="nil"/>
              <w:tr2bl w:val="nil"/>
            </w:tcBorders>
            <w:vAlign w:val="center"/>
          </w:tcPr>
          <w:p w14:paraId="1D8B8BEE"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0D83DCCA" w14:textId="137F7C48" w:rsidR="00BF7DAE" w:rsidRPr="00B02417" w:rsidRDefault="00BF7DAE" w:rsidP="00BF7DAE">
            <w:pPr>
              <w:rPr>
                <w:rFonts w:ascii="ＭＳ ゴシック" w:eastAsia="ＭＳ ゴシック" w:hAnsi="ＭＳ ゴシック"/>
                <w:sz w:val="18"/>
              </w:rPr>
            </w:pPr>
            <w:r w:rsidRPr="00B02417">
              <w:rPr>
                <w:rFonts w:ascii="ＭＳ ゴシック" w:eastAsia="ＭＳ ゴシック" w:hAnsi="ＭＳ ゴシック"/>
                <w:kern w:val="0"/>
                <w:sz w:val="18"/>
              </w:rPr>
              <w:t xml:space="preserve"> 2　</w:t>
            </w:r>
            <w:r w:rsidRPr="00B02417">
              <w:rPr>
                <w:rFonts w:ascii="ＭＳ ゴシック" w:eastAsia="ＭＳ ゴシック" w:hAnsi="ＭＳ ゴシック" w:hint="eastAsia"/>
                <w:kern w:val="0"/>
                <w:sz w:val="18"/>
              </w:rPr>
              <w:t>附属制御盤</w:t>
            </w:r>
          </w:p>
        </w:tc>
        <w:tc>
          <w:tcPr>
            <w:tcW w:w="7373" w:type="dxa"/>
            <w:gridSpan w:val="2"/>
            <w:tcBorders>
              <w:left w:val="single" w:sz="4" w:space="0" w:color="000000"/>
              <w:bottom w:val="single" w:sz="4" w:space="0" w:color="auto"/>
              <w:tl2br w:val="nil"/>
              <w:tr2bl w:val="nil"/>
            </w:tcBorders>
          </w:tcPr>
          <w:p w14:paraId="16B9F51F" w14:textId="63BFBC6A" w:rsidR="00BF7DAE" w:rsidRPr="00B02417" w:rsidRDefault="00BF7DAE" w:rsidP="00BA1CD7">
            <w:pPr>
              <w:rPr>
                <w:rFonts w:ascii="ＭＳ ゴシック" w:eastAsia="ＭＳ ゴシック" w:hAnsi="ＭＳ ゴシック"/>
                <w:sz w:val="18"/>
              </w:rPr>
            </w:pPr>
            <w:r w:rsidRPr="00B02417">
              <w:rPr>
                <w:rFonts w:ascii="ＭＳ ゴシック" w:eastAsia="ＭＳ ゴシック" w:hAnsi="ＭＳ ゴシック" w:hint="eastAsia"/>
                <w:sz w:val="18"/>
              </w:rPr>
              <w:t>器具附属の制御盤は、製造者標準品とする。</w:t>
            </w:r>
          </w:p>
          <w:p w14:paraId="76FD6187" w14:textId="77777777" w:rsidR="00BF7DAE" w:rsidRPr="00B02417" w:rsidRDefault="00BF7DAE" w:rsidP="00BF7DAE">
            <w:pPr>
              <w:rPr>
                <w:rFonts w:ascii="ＭＳ ゴシック" w:eastAsia="ＭＳ ゴシック" w:hAnsi="ＭＳ ゴシック"/>
                <w:sz w:val="18"/>
              </w:rPr>
            </w:pPr>
          </w:p>
          <w:p w14:paraId="71936BE1" w14:textId="78F0859F" w:rsidR="00BF7DAE" w:rsidRDefault="00BF7DAE" w:rsidP="00BF7DAE">
            <w:pPr>
              <w:rPr>
                <w:rFonts w:ascii="ＭＳ ゴシック" w:eastAsia="ＭＳ ゴシック" w:hAnsi="ＭＳ ゴシック"/>
                <w:sz w:val="18"/>
              </w:rPr>
            </w:pPr>
          </w:p>
          <w:p w14:paraId="3E430AE4" w14:textId="77777777" w:rsidR="003729E0" w:rsidRPr="00B02417" w:rsidRDefault="003729E0" w:rsidP="00BF7DAE">
            <w:pPr>
              <w:rPr>
                <w:rFonts w:ascii="ＭＳ ゴシック" w:eastAsia="ＭＳ ゴシック" w:hAnsi="ＭＳ ゴシック"/>
                <w:sz w:val="18"/>
              </w:rPr>
            </w:pPr>
          </w:p>
          <w:p w14:paraId="3F9E900C" w14:textId="77777777" w:rsidR="00BF7DAE" w:rsidRPr="00B02417" w:rsidRDefault="00BF7DAE" w:rsidP="00BF7DAE">
            <w:pPr>
              <w:rPr>
                <w:rFonts w:ascii="ＭＳ ゴシック" w:eastAsia="ＭＳ ゴシック" w:hAnsi="ＭＳ ゴシック"/>
                <w:sz w:val="18"/>
              </w:rPr>
            </w:pPr>
          </w:p>
        </w:tc>
      </w:tr>
      <w:tr w:rsidR="00BF7DAE" w:rsidRPr="003B521E" w14:paraId="7AF3DA9C" w14:textId="77777777" w:rsidTr="00C5064E">
        <w:tblPrEx>
          <w:tblCellMar>
            <w:left w:w="13" w:type="dxa"/>
            <w:right w:w="13" w:type="dxa"/>
          </w:tblCellMar>
        </w:tblPrEx>
        <w:trPr>
          <w:cantSplit/>
          <w:trHeight w:val="485"/>
          <w:jc w:val="center"/>
        </w:trPr>
        <w:tc>
          <w:tcPr>
            <w:tcW w:w="286" w:type="dxa"/>
            <w:vMerge w:val="restart"/>
            <w:tcBorders>
              <w:left w:val="single" w:sz="4" w:space="0" w:color="auto"/>
              <w:right w:val="nil"/>
              <w:tl2br w:val="nil"/>
              <w:tr2bl w:val="nil"/>
            </w:tcBorders>
            <w:vAlign w:val="center"/>
          </w:tcPr>
          <w:p w14:paraId="104CCF08"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16</w:t>
            </w:r>
          </w:p>
          <w:p w14:paraId="6DAF0D8A" w14:textId="77777777" w:rsidR="00BF7DAE" w:rsidRPr="003B521E" w:rsidRDefault="00BF7DAE" w:rsidP="00BF7DAE">
            <w:pPr>
              <w:jc w:val="center"/>
              <w:rPr>
                <w:rFonts w:ascii="ＭＳ ゴシック" w:eastAsia="ＭＳ ゴシック" w:hAnsi="ＭＳ ゴシック"/>
                <w:sz w:val="18"/>
              </w:rPr>
            </w:pPr>
          </w:p>
          <w:p w14:paraId="58C49800"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浄化槽設備</w:t>
            </w:r>
          </w:p>
          <w:p w14:paraId="09081F7B" w14:textId="77777777" w:rsidR="00BF7DAE" w:rsidRDefault="00BF7DAE" w:rsidP="00BF7DAE"/>
          <w:p w14:paraId="6FA76AB4" w14:textId="19F5358A" w:rsidR="00BF7DAE" w:rsidRPr="003B521E" w:rsidRDefault="00BF7DAE" w:rsidP="00BF7DAE">
            <w:pP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4B57A19" w14:textId="77777777" w:rsidR="00BF7DAE" w:rsidRPr="003B521E" w:rsidRDefault="00BF7DAE" w:rsidP="00BF7DAE">
            <w:pPr>
              <w:numPr>
                <w:ilvl w:val="0"/>
                <w:numId w:val="7"/>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処理方式</w:t>
            </w:r>
          </w:p>
          <w:p w14:paraId="4119CA8D" w14:textId="77777777" w:rsidR="00BF7DAE" w:rsidRPr="003B521E" w:rsidRDefault="00BF7DAE" w:rsidP="00BF7DAE">
            <w:pPr>
              <w:ind w:left="450"/>
              <w:rPr>
                <w:rFonts w:ascii="ＭＳ ゴシック" w:eastAsia="ＭＳ ゴシック" w:hAnsi="ＭＳ ゴシック"/>
                <w:kern w:val="0"/>
                <w:sz w:val="18"/>
              </w:rPr>
            </w:pPr>
          </w:p>
        </w:tc>
        <w:tc>
          <w:tcPr>
            <w:tcW w:w="7373" w:type="dxa"/>
            <w:gridSpan w:val="2"/>
            <w:tcBorders>
              <w:left w:val="single" w:sz="4" w:space="0" w:color="000000"/>
              <w:bottom w:val="single" w:sz="4" w:space="0" w:color="C0C0C0"/>
              <w:tl2br w:val="nil"/>
              <w:tr2bl w:val="nil"/>
            </w:tcBorders>
          </w:tcPr>
          <w:p w14:paraId="157C6947" w14:textId="0903A025"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合併処理　告示区分　第（　　　　）</w:t>
            </w:r>
          </w:p>
          <w:p w14:paraId="60DF8B67" w14:textId="77777777" w:rsidR="00BF7DAE" w:rsidRPr="003B521E" w:rsidRDefault="00BF7DAE" w:rsidP="00BF7DAE">
            <w:pPr>
              <w:rPr>
                <w:rFonts w:ascii="ＭＳ ゴシック" w:eastAsia="ＭＳ ゴシック" w:hAnsi="ＭＳ ゴシック"/>
                <w:kern w:val="0"/>
                <w:sz w:val="18"/>
              </w:rPr>
            </w:pPr>
          </w:p>
        </w:tc>
      </w:tr>
      <w:tr w:rsidR="00BF7DAE" w:rsidRPr="003B521E" w14:paraId="0F7D3003" w14:textId="77777777" w:rsidTr="00C5064E">
        <w:tblPrEx>
          <w:tblCellMar>
            <w:left w:w="13" w:type="dxa"/>
            <w:right w:w="13" w:type="dxa"/>
          </w:tblCellMar>
        </w:tblPrEx>
        <w:trPr>
          <w:cantSplit/>
          <w:trHeight w:val="1407"/>
          <w:jc w:val="center"/>
        </w:trPr>
        <w:tc>
          <w:tcPr>
            <w:tcW w:w="286" w:type="dxa"/>
            <w:vMerge/>
            <w:tcBorders>
              <w:left w:val="single" w:sz="4" w:space="0" w:color="auto"/>
              <w:right w:val="nil"/>
              <w:tl2br w:val="nil"/>
              <w:tr2bl w:val="nil"/>
            </w:tcBorders>
          </w:tcPr>
          <w:p w14:paraId="78169DF6" w14:textId="662E7778" w:rsidR="00BF7DAE" w:rsidRPr="003B521E" w:rsidRDefault="00BF7DAE" w:rsidP="00BF7DAE"/>
        </w:tc>
        <w:tc>
          <w:tcPr>
            <w:tcW w:w="1984" w:type="dxa"/>
            <w:tcBorders>
              <w:left w:val="single" w:sz="4" w:space="0" w:color="000000"/>
              <w:bottom w:val="single" w:sz="4" w:space="0" w:color="C0C0C0"/>
              <w:right w:val="single" w:sz="4" w:space="0" w:color="auto"/>
              <w:tl2br w:val="nil"/>
              <w:tr2bl w:val="nil"/>
            </w:tcBorders>
          </w:tcPr>
          <w:p w14:paraId="16B6D9FC"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設計条件</w:t>
            </w:r>
          </w:p>
        </w:tc>
        <w:tc>
          <w:tcPr>
            <w:tcW w:w="7373" w:type="dxa"/>
            <w:gridSpan w:val="2"/>
            <w:tcBorders>
              <w:left w:val="single" w:sz="4" w:space="0" w:color="000000"/>
              <w:bottom w:val="single" w:sz="4" w:space="0" w:color="C0C0C0"/>
              <w:tl2br w:val="nil"/>
              <w:tr2bl w:val="nil"/>
            </w:tcBorders>
          </w:tcPr>
          <w:p w14:paraId="7FD55682"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処理対象人員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）人</w:t>
            </w:r>
          </w:p>
          <w:p w14:paraId="3664C1BF"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計画汚水量　　（　　　）ｍ</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／日</w:t>
            </w:r>
            <w:r w:rsidRPr="003B521E">
              <w:rPr>
                <w:rFonts w:ascii="ＭＳ ゴシック" w:eastAsia="ＭＳ ゴシック" w:hAnsi="ＭＳ ゴシック"/>
                <w:kern w:val="0"/>
                <w:sz w:val="18"/>
              </w:rPr>
              <w:t xml:space="preserve">　</w:t>
            </w:r>
          </w:p>
          <w:p w14:paraId="5269946D"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計画水質</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流入（　　　）ｍｇ／Ｌ　放流（　　　）ｍｇ／Ｌ</w:t>
            </w:r>
          </w:p>
          <w:p w14:paraId="377003D9"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流入管底</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口径（　　　）ｍｍ　　ＧＬ－（　　　）ｍｍ</w:t>
            </w:r>
          </w:p>
          <w:p w14:paraId="5F506509"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放流方式　　　　　・自然流下　　・ポンプ圧送</w:t>
            </w:r>
          </w:p>
          <w:p w14:paraId="2A40F5DE"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６　汚泥返送方式　　　※自動　　　　・手動</w:t>
            </w:r>
          </w:p>
          <w:p w14:paraId="19251932"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７　接触材逆洗方式</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※自動　　　　・手動</w:t>
            </w:r>
          </w:p>
          <w:p w14:paraId="3F445AF2"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８　消泡ポンプ　　　　・自動　　　　※手動</w:t>
            </w:r>
          </w:p>
          <w:p w14:paraId="3C61D034" w14:textId="77777777" w:rsidR="00BF7DAE" w:rsidRPr="003B521E" w:rsidRDefault="00BF7DAE" w:rsidP="00BF7DAE">
            <w:pPr>
              <w:rPr>
                <w:rFonts w:ascii="ＭＳ ゴシック" w:eastAsia="ＭＳ ゴシック" w:hAnsi="ＭＳ ゴシック"/>
                <w:kern w:val="0"/>
                <w:sz w:val="18"/>
              </w:rPr>
            </w:pPr>
          </w:p>
        </w:tc>
      </w:tr>
      <w:tr w:rsidR="00BF7DAE" w:rsidRPr="003B521E" w14:paraId="27EEA306" w14:textId="77777777" w:rsidTr="00C5064E">
        <w:tblPrEx>
          <w:tblCellMar>
            <w:left w:w="13" w:type="dxa"/>
            <w:right w:w="13" w:type="dxa"/>
          </w:tblCellMar>
        </w:tblPrEx>
        <w:trPr>
          <w:cantSplit/>
          <w:trHeight w:val="435"/>
          <w:jc w:val="center"/>
        </w:trPr>
        <w:tc>
          <w:tcPr>
            <w:tcW w:w="286" w:type="dxa"/>
            <w:vMerge/>
            <w:tcBorders>
              <w:left w:val="single" w:sz="4" w:space="0" w:color="auto"/>
              <w:right w:val="nil"/>
              <w:tl2br w:val="nil"/>
              <w:tr2bl w:val="nil"/>
            </w:tcBorders>
          </w:tcPr>
          <w:p w14:paraId="50A7A3C1" w14:textId="07E92B32" w:rsidR="00BF7DAE" w:rsidRPr="003B521E" w:rsidRDefault="00BF7DAE" w:rsidP="00BF7DAE"/>
        </w:tc>
        <w:tc>
          <w:tcPr>
            <w:tcW w:w="1984" w:type="dxa"/>
            <w:tcBorders>
              <w:left w:val="single" w:sz="4" w:space="0" w:color="000000"/>
              <w:bottom w:val="single" w:sz="4" w:space="0" w:color="C0C0C0"/>
              <w:right w:val="single" w:sz="4" w:space="0" w:color="auto"/>
              <w:tl2br w:val="nil"/>
              <w:tr2bl w:val="nil"/>
            </w:tcBorders>
          </w:tcPr>
          <w:p w14:paraId="4A41F396"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主要構造</w:t>
            </w:r>
          </w:p>
        </w:tc>
        <w:tc>
          <w:tcPr>
            <w:tcW w:w="7373" w:type="dxa"/>
            <w:gridSpan w:val="2"/>
            <w:tcBorders>
              <w:left w:val="single" w:sz="4" w:space="0" w:color="000000"/>
              <w:bottom w:val="single" w:sz="4" w:space="0" w:color="C0C0C0"/>
              <w:tl2br w:val="nil"/>
              <w:tr2bl w:val="nil"/>
            </w:tcBorders>
          </w:tcPr>
          <w:p w14:paraId="5F2A9E7A"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※ユニット形（ＦＲＰ製）　　・現場施工形（ＲＣ造）</w:t>
            </w:r>
          </w:p>
          <w:p w14:paraId="010E9820" w14:textId="77777777" w:rsidR="00BF7DAE" w:rsidRPr="003B521E" w:rsidRDefault="00BF7DAE" w:rsidP="00BF7DAE">
            <w:pPr>
              <w:rPr>
                <w:rFonts w:ascii="ＭＳ ゴシック" w:eastAsia="ＭＳ ゴシック" w:hAnsi="ＭＳ ゴシック"/>
                <w:kern w:val="0"/>
                <w:sz w:val="18"/>
              </w:rPr>
            </w:pPr>
          </w:p>
        </w:tc>
      </w:tr>
      <w:tr w:rsidR="00BF7DAE" w:rsidRPr="003B521E" w14:paraId="49220D33" w14:textId="77777777" w:rsidTr="00C5064E">
        <w:tblPrEx>
          <w:tblCellMar>
            <w:left w:w="13" w:type="dxa"/>
            <w:right w:w="13" w:type="dxa"/>
          </w:tblCellMar>
        </w:tblPrEx>
        <w:trPr>
          <w:cantSplit/>
          <w:trHeight w:val="1641"/>
          <w:jc w:val="center"/>
        </w:trPr>
        <w:tc>
          <w:tcPr>
            <w:tcW w:w="286" w:type="dxa"/>
            <w:vMerge/>
            <w:tcBorders>
              <w:left w:val="single" w:sz="4" w:space="0" w:color="auto"/>
              <w:right w:val="nil"/>
              <w:tl2br w:val="nil"/>
              <w:tr2bl w:val="nil"/>
            </w:tcBorders>
          </w:tcPr>
          <w:p w14:paraId="08F0D4C8" w14:textId="0A79324B" w:rsidR="00BF7DAE" w:rsidRPr="003B521E" w:rsidRDefault="00BF7DAE" w:rsidP="00BF7DAE"/>
        </w:tc>
        <w:tc>
          <w:tcPr>
            <w:tcW w:w="1984" w:type="dxa"/>
            <w:tcBorders>
              <w:left w:val="single" w:sz="4" w:space="0" w:color="000000"/>
              <w:bottom w:val="single" w:sz="4" w:space="0" w:color="C0C0C0"/>
              <w:right w:val="single" w:sz="4" w:space="0" w:color="auto"/>
              <w:tl2br w:val="nil"/>
              <w:tr2bl w:val="nil"/>
            </w:tcBorders>
          </w:tcPr>
          <w:p w14:paraId="1A1FB318"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現場施工形躯体工</w:t>
            </w:r>
          </w:p>
          <w:p w14:paraId="4D2664EA"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事</w:t>
            </w:r>
          </w:p>
        </w:tc>
        <w:tc>
          <w:tcPr>
            <w:tcW w:w="7373" w:type="dxa"/>
            <w:gridSpan w:val="2"/>
            <w:tcBorders>
              <w:left w:val="single" w:sz="4" w:space="0" w:color="000000"/>
              <w:bottom w:val="single" w:sz="4" w:space="0" w:color="C0C0C0"/>
              <w:tl2br w:val="nil"/>
              <w:tr2bl w:val="nil"/>
            </w:tcBorders>
          </w:tcPr>
          <w:p w14:paraId="54FA4840"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躯体寸法（壁芯）　　（　　）ｍ×（　　）ｍ×（　　）ｍＨ</w:t>
            </w:r>
          </w:p>
          <w:p w14:paraId="20B29C50"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スラブ高さ　　ＧＬ＋（　　）ｍｍ</w:t>
            </w:r>
          </w:p>
          <w:p w14:paraId="7F237376"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構内部防水（天井部除く）</w:t>
            </w:r>
          </w:p>
          <w:p w14:paraId="0E11843C" w14:textId="6B2361FD"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・モルタル防水（厚20ｍｍ）　　・塗膜防水（パラテックスＢ－2相当品）</w:t>
            </w:r>
          </w:p>
          <w:p w14:paraId="510AA9C5" w14:textId="477309BE"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⑴　槽の防水は躯体で行うことを主とし、防水モルタルは従属的手段とする。</w:t>
            </w:r>
          </w:p>
          <w:p w14:paraId="211FB858" w14:textId="234987FB"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⑵　躯体の型枠解体後、水張試験を行い漏水個所は完全に止水する。</w:t>
            </w:r>
          </w:p>
          <w:p w14:paraId="58EFD046"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躯体の底盤と壁の打ち継ぎ部分には止水板を入れる。</w:t>
            </w:r>
          </w:p>
          <w:p w14:paraId="0315F223" w14:textId="2C4E4193" w:rsidR="00BF7DAE" w:rsidRPr="003B521E" w:rsidRDefault="00BF7DAE" w:rsidP="00BF7DAE">
            <w:pPr>
              <w:ind w:leftChars="100" w:left="21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（規格；　　　　　　寸法；　　　　）</w:t>
            </w:r>
          </w:p>
          <w:p w14:paraId="7BF6E0FC" w14:textId="77777777" w:rsidR="00BF7DAE" w:rsidRPr="003B521E" w:rsidRDefault="00BF7DAE" w:rsidP="00BF7DAE">
            <w:pPr>
              <w:rPr>
                <w:rFonts w:ascii="ＭＳ ゴシック" w:eastAsia="ＭＳ ゴシック" w:hAnsi="ＭＳ ゴシック"/>
                <w:kern w:val="0"/>
                <w:sz w:val="18"/>
              </w:rPr>
            </w:pPr>
          </w:p>
        </w:tc>
      </w:tr>
      <w:tr w:rsidR="00BF7DAE" w:rsidRPr="003B521E" w14:paraId="09C81395" w14:textId="77777777" w:rsidTr="00C5064E">
        <w:tblPrEx>
          <w:tblCellMar>
            <w:left w:w="13" w:type="dxa"/>
            <w:right w:w="13" w:type="dxa"/>
          </w:tblCellMar>
        </w:tblPrEx>
        <w:trPr>
          <w:cantSplit/>
          <w:trHeight w:val="1712"/>
          <w:jc w:val="center"/>
        </w:trPr>
        <w:tc>
          <w:tcPr>
            <w:tcW w:w="286" w:type="dxa"/>
            <w:vMerge/>
            <w:tcBorders>
              <w:left w:val="single" w:sz="4" w:space="0" w:color="auto"/>
              <w:right w:val="single" w:sz="4" w:space="0" w:color="auto"/>
              <w:tl2br w:val="nil"/>
              <w:tr2bl w:val="nil"/>
            </w:tcBorders>
            <w:vAlign w:val="center"/>
          </w:tcPr>
          <w:p w14:paraId="3A612C6D" w14:textId="53066F12" w:rsidR="00BF7DAE" w:rsidRPr="003B521E" w:rsidRDefault="00BF7DAE" w:rsidP="00BF7DAE">
            <w:pP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CF235B4"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ユニット形基礎・</w:t>
            </w:r>
          </w:p>
          <w:p w14:paraId="330307A5"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保護ｽﾗﾌﾞ</w:t>
            </w:r>
          </w:p>
        </w:tc>
        <w:tc>
          <w:tcPr>
            <w:tcW w:w="7373" w:type="dxa"/>
            <w:gridSpan w:val="2"/>
            <w:tcBorders>
              <w:left w:val="single" w:sz="4" w:space="0" w:color="000000"/>
              <w:bottom w:val="single" w:sz="4" w:space="0" w:color="C0C0C0"/>
              <w:tl2br w:val="nil"/>
              <w:tr2bl w:val="nil"/>
            </w:tcBorders>
          </w:tcPr>
          <w:p w14:paraId="164902D6" w14:textId="51366FEE"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基礎寸法（平面）　　　　　（　　　）ｍ×（　　　）ｍ</w:t>
            </w:r>
          </w:p>
          <w:p w14:paraId="09FE8092"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保護スラブ寸法（平面）　　（　　　）ｍ×（　　　）ｍ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8"/>
              <w:gridCol w:w="4576"/>
            </w:tblGrid>
            <w:tr w:rsidR="00BF7DAE" w:rsidRPr="003B521E" w14:paraId="4AA5902A" w14:textId="77777777">
              <w:trPr>
                <w:trHeight w:val="485"/>
              </w:trPr>
              <w:tc>
                <w:tcPr>
                  <w:tcW w:w="2288" w:type="dxa"/>
                  <w:vAlign w:val="center"/>
                </w:tcPr>
                <w:p w14:paraId="039716B1"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コンクリ－ト</w:t>
                  </w:r>
                </w:p>
                <w:p w14:paraId="564E39E0" w14:textId="77777777" w:rsidR="00BF7DAE" w:rsidRPr="003B521E" w:rsidRDefault="00BF7DAE" w:rsidP="00BF7DAE">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設計基準強度</w:t>
                  </w:r>
                </w:p>
              </w:tc>
              <w:tc>
                <w:tcPr>
                  <w:tcW w:w="4576" w:type="dxa"/>
                </w:tcPr>
                <w:p w14:paraId="120F1B59"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基礎、保護スラブ　21Ｎ／ｍ㎡（ＳＬ＝18）</w:t>
                  </w:r>
                </w:p>
                <w:p w14:paraId="6898D80E"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均しコンクリート</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18Ｎ／ｍ㎡（ＳＬ＝15）</w:t>
                  </w:r>
                </w:p>
              </w:tc>
            </w:tr>
          </w:tbl>
          <w:p w14:paraId="4C98777E"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注）　</w:t>
            </w:r>
            <w:r w:rsidRPr="003B521E">
              <w:rPr>
                <w:rFonts w:ascii="ＭＳ ゴシック" w:eastAsia="ＭＳ ゴシック" w:hAnsi="ＭＳ ゴシック" w:hint="eastAsia"/>
                <w:sz w:val="18"/>
              </w:rPr>
              <w:t xml:space="preserve">⑴　</w:t>
            </w:r>
            <w:r w:rsidRPr="003B521E">
              <w:rPr>
                <w:rFonts w:ascii="ＭＳ ゴシック" w:eastAsia="ＭＳ ゴシック" w:hAnsi="ＭＳ ゴシック" w:hint="eastAsia"/>
                <w:kern w:val="0"/>
                <w:sz w:val="18"/>
              </w:rPr>
              <w:t>スラブは金ゴテ仕上げとし、水切り勾配を付ける。</w:t>
            </w:r>
          </w:p>
          <w:p w14:paraId="102D0D9E"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⑵　その他の施工方法については図示がなければ標準仕様書による。</w:t>
            </w:r>
          </w:p>
          <w:p w14:paraId="2B702F01" w14:textId="77777777" w:rsidR="00BF7DAE" w:rsidRPr="003B521E" w:rsidRDefault="00BF7DAE" w:rsidP="00BF7DAE">
            <w:pPr>
              <w:rPr>
                <w:rFonts w:ascii="ＭＳ ゴシック" w:eastAsia="ＭＳ ゴシック" w:hAnsi="ＭＳ ゴシック"/>
                <w:sz w:val="18"/>
              </w:rPr>
            </w:pPr>
          </w:p>
        </w:tc>
      </w:tr>
      <w:tr w:rsidR="00BF7DAE" w:rsidRPr="003B521E" w14:paraId="0162E91A" w14:textId="77777777" w:rsidTr="00C5064E">
        <w:tblPrEx>
          <w:tblCellMar>
            <w:left w:w="13" w:type="dxa"/>
            <w:right w:w="13" w:type="dxa"/>
          </w:tblCellMar>
        </w:tblPrEx>
        <w:trPr>
          <w:cantSplit/>
          <w:trHeight w:val="120"/>
          <w:jc w:val="center"/>
        </w:trPr>
        <w:tc>
          <w:tcPr>
            <w:tcW w:w="286" w:type="dxa"/>
            <w:vMerge/>
            <w:tcBorders>
              <w:left w:val="single" w:sz="4" w:space="0" w:color="auto"/>
              <w:right w:val="single" w:sz="4" w:space="0" w:color="auto"/>
              <w:tl2br w:val="nil"/>
              <w:tr2bl w:val="nil"/>
            </w:tcBorders>
            <w:vAlign w:val="center"/>
          </w:tcPr>
          <w:p w14:paraId="5BA3E2EA" w14:textId="7C489283" w:rsidR="00BF7DAE" w:rsidRPr="003B521E" w:rsidRDefault="00BF7DAE" w:rsidP="00BF7DAE">
            <w:pP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9451628"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型式認定表示</w:t>
            </w:r>
          </w:p>
          <w:p w14:paraId="2A6FCCA2"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p>
        </w:tc>
        <w:tc>
          <w:tcPr>
            <w:tcW w:w="7373" w:type="dxa"/>
            <w:gridSpan w:val="2"/>
            <w:tcBorders>
              <w:left w:val="single" w:sz="4" w:space="0" w:color="000000"/>
              <w:bottom w:val="single" w:sz="4" w:space="0" w:color="C0C0C0"/>
              <w:tl2br w:val="nil"/>
              <w:tr2bl w:val="nil"/>
            </w:tcBorders>
          </w:tcPr>
          <w:p w14:paraId="1E0A1D00" w14:textId="3070DAE6"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型式認定表示は、本体の確認しやすい場所に設ける。</w:t>
            </w:r>
          </w:p>
          <w:p w14:paraId="05073AAE" w14:textId="77777777" w:rsidR="00BF7DAE" w:rsidRPr="003B521E" w:rsidRDefault="00BF7DAE" w:rsidP="00BF7DAE">
            <w:pPr>
              <w:rPr>
                <w:rFonts w:ascii="ＭＳ ゴシック" w:eastAsia="ＭＳ ゴシック" w:hAnsi="ＭＳ ゴシック"/>
                <w:kern w:val="0"/>
                <w:sz w:val="18"/>
              </w:rPr>
            </w:pPr>
          </w:p>
        </w:tc>
      </w:tr>
      <w:tr w:rsidR="00BF7DAE" w:rsidRPr="003B521E" w14:paraId="35558249" w14:textId="77777777" w:rsidTr="00C5064E">
        <w:tblPrEx>
          <w:tblCellMar>
            <w:left w:w="13" w:type="dxa"/>
            <w:right w:w="13" w:type="dxa"/>
          </w:tblCellMar>
        </w:tblPrEx>
        <w:trPr>
          <w:cantSplit/>
          <w:trHeight w:val="255"/>
          <w:jc w:val="center"/>
        </w:trPr>
        <w:tc>
          <w:tcPr>
            <w:tcW w:w="286" w:type="dxa"/>
            <w:vMerge/>
            <w:tcBorders>
              <w:left w:val="single" w:sz="4" w:space="0" w:color="auto"/>
              <w:right w:val="single" w:sz="4" w:space="0" w:color="auto"/>
              <w:tl2br w:val="nil"/>
              <w:tr2bl w:val="nil"/>
            </w:tcBorders>
            <w:vAlign w:val="center"/>
          </w:tcPr>
          <w:p w14:paraId="4A952D49" w14:textId="1226978C" w:rsidR="00BF7DAE" w:rsidRPr="003B521E" w:rsidRDefault="00BF7DAE" w:rsidP="00BF7DAE">
            <w:pP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7F7351E" w14:textId="77777777" w:rsidR="00BF7DAE" w:rsidRPr="003B521E" w:rsidRDefault="00BF7DAE" w:rsidP="00BF7DAE">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ポンプ</w:t>
            </w:r>
          </w:p>
        </w:tc>
        <w:tc>
          <w:tcPr>
            <w:tcW w:w="7373" w:type="dxa"/>
            <w:gridSpan w:val="2"/>
            <w:tcBorders>
              <w:left w:val="single" w:sz="4" w:space="0" w:color="000000"/>
              <w:bottom w:val="single" w:sz="4" w:space="0" w:color="C0C0C0"/>
              <w:tl2br w:val="nil"/>
              <w:tr2bl w:val="nil"/>
            </w:tcBorders>
          </w:tcPr>
          <w:p w14:paraId="41BD9EE8"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水中ポンプは自動交互運転とし、着脱式とする。</w:t>
            </w:r>
          </w:p>
          <w:p w14:paraId="22861069"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ポンプ槽満水警報　　　　　※要　　・不要</w:t>
            </w:r>
          </w:p>
          <w:p w14:paraId="0C3055BA" w14:textId="77777777" w:rsidR="00BF7DAE" w:rsidRPr="003B521E" w:rsidRDefault="00BF7DAE" w:rsidP="00BF7DAE">
            <w:pPr>
              <w:rPr>
                <w:rFonts w:ascii="ＭＳ ゴシック" w:eastAsia="ＭＳ ゴシック" w:hAnsi="ＭＳ ゴシック"/>
                <w:kern w:val="0"/>
                <w:sz w:val="18"/>
              </w:rPr>
            </w:pPr>
          </w:p>
        </w:tc>
      </w:tr>
      <w:tr w:rsidR="00BF7DAE" w:rsidRPr="003B521E" w14:paraId="5FA48E8B" w14:textId="77777777" w:rsidTr="00C5064E">
        <w:tblPrEx>
          <w:tblCellMar>
            <w:left w:w="13" w:type="dxa"/>
            <w:right w:w="13" w:type="dxa"/>
          </w:tblCellMar>
        </w:tblPrEx>
        <w:trPr>
          <w:cantSplit/>
          <w:trHeight w:val="465"/>
          <w:jc w:val="center"/>
        </w:trPr>
        <w:tc>
          <w:tcPr>
            <w:tcW w:w="286" w:type="dxa"/>
            <w:vMerge/>
            <w:tcBorders>
              <w:left w:val="single" w:sz="4" w:space="0" w:color="auto"/>
              <w:right w:val="single" w:sz="4" w:space="0" w:color="auto"/>
              <w:tl2br w:val="nil"/>
              <w:tr2bl w:val="nil"/>
            </w:tcBorders>
          </w:tcPr>
          <w:p w14:paraId="2C73E976" w14:textId="30677535" w:rsidR="00BF7DAE" w:rsidRPr="003B521E" w:rsidRDefault="00BF7DAE" w:rsidP="00BF7DAE"/>
        </w:tc>
        <w:tc>
          <w:tcPr>
            <w:tcW w:w="1984" w:type="dxa"/>
            <w:tcBorders>
              <w:left w:val="single" w:sz="4" w:space="0" w:color="auto"/>
              <w:bottom w:val="dotted" w:sz="4" w:space="0" w:color="auto"/>
              <w:right w:val="single" w:sz="4" w:space="0" w:color="auto"/>
              <w:tl2br w:val="nil"/>
              <w:tr2bl w:val="nil"/>
            </w:tcBorders>
          </w:tcPr>
          <w:p w14:paraId="75D01D85" w14:textId="77777777" w:rsidR="00BF7DAE" w:rsidRPr="003B521E" w:rsidRDefault="00BF7DAE" w:rsidP="00BF7DAE">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8</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送風機</w:t>
            </w:r>
          </w:p>
        </w:tc>
        <w:tc>
          <w:tcPr>
            <w:tcW w:w="7373" w:type="dxa"/>
            <w:gridSpan w:val="2"/>
            <w:tcBorders>
              <w:left w:val="single" w:sz="4" w:space="0" w:color="000000"/>
              <w:bottom w:val="dotted" w:sz="4" w:space="0" w:color="auto"/>
              <w:tl2br w:val="nil"/>
              <w:tr2bl w:val="nil"/>
            </w:tcBorders>
          </w:tcPr>
          <w:p w14:paraId="4C09665C"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防振　　※防振架台　　　　・防振ゴム</w:t>
            </w:r>
          </w:p>
          <w:p w14:paraId="1FA8B8C2"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防音　　※サイレンサ－</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・防音カバ－</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・屋外用</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・屋内用</w:t>
            </w:r>
            <w:r w:rsidRPr="003B521E">
              <w:rPr>
                <w:rFonts w:ascii="ＭＳ ゴシック" w:eastAsia="ＭＳ ゴシック" w:hAnsi="ＭＳ ゴシック"/>
                <w:kern w:val="0"/>
                <w:sz w:val="18"/>
              </w:rPr>
              <w:t>）</w:t>
            </w:r>
          </w:p>
          <w:p w14:paraId="26C49C15" w14:textId="77777777" w:rsidR="00BF7DAE" w:rsidRPr="003B521E" w:rsidRDefault="00BF7DAE" w:rsidP="00BF7DAE">
            <w:pPr>
              <w:rPr>
                <w:rFonts w:ascii="ＭＳ ゴシック" w:eastAsia="ＭＳ ゴシック" w:hAnsi="ＭＳ ゴシック"/>
                <w:kern w:val="0"/>
                <w:sz w:val="18"/>
              </w:rPr>
            </w:pPr>
          </w:p>
        </w:tc>
      </w:tr>
      <w:tr w:rsidR="00BF7DAE" w:rsidRPr="003B521E" w14:paraId="1E50CC71" w14:textId="77777777" w:rsidTr="00C5064E">
        <w:tblPrEx>
          <w:tblCellMar>
            <w:left w:w="13" w:type="dxa"/>
            <w:right w:w="13" w:type="dxa"/>
          </w:tblCellMar>
        </w:tblPrEx>
        <w:trPr>
          <w:cantSplit/>
          <w:trHeight w:val="484"/>
          <w:jc w:val="center"/>
        </w:trPr>
        <w:tc>
          <w:tcPr>
            <w:tcW w:w="286" w:type="dxa"/>
            <w:vMerge/>
            <w:tcBorders>
              <w:left w:val="single" w:sz="4" w:space="0" w:color="auto"/>
              <w:right w:val="single" w:sz="4" w:space="0" w:color="auto"/>
              <w:tl2br w:val="nil"/>
              <w:tr2bl w:val="nil"/>
            </w:tcBorders>
          </w:tcPr>
          <w:p w14:paraId="1528B943" w14:textId="0E864D1B"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56580F10"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0</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配管および支持金</w:t>
            </w:r>
          </w:p>
          <w:p w14:paraId="0B46BCD8"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物</w:t>
            </w:r>
          </w:p>
        </w:tc>
        <w:tc>
          <w:tcPr>
            <w:tcW w:w="7373" w:type="dxa"/>
            <w:gridSpan w:val="2"/>
            <w:tcBorders>
              <w:left w:val="single" w:sz="4" w:space="0" w:color="000000"/>
              <w:bottom w:val="single" w:sz="4" w:space="0" w:color="C0C0C0"/>
              <w:tl2br w:val="nil"/>
              <w:tr2bl w:val="nil"/>
            </w:tcBorders>
          </w:tcPr>
          <w:p w14:paraId="33C770C1" w14:textId="1F5BA1EA"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槽内の配管はステンレス鋼管又は硬質塩化ビニル管とし、支持金物は全てステンレス製とする。</w:t>
            </w:r>
          </w:p>
          <w:p w14:paraId="053D5E21"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BF7DAE" w:rsidRPr="003B521E" w14:paraId="72A71BF4" w14:textId="77777777" w:rsidTr="00C5064E">
        <w:tblPrEx>
          <w:tblCellMar>
            <w:left w:w="13" w:type="dxa"/>
            <w:right w:w="13" w:type="dxa"/>
          </w:tblCellMar>
        </w:tblPrEx>
        <w:trPr>
          <w:cantSplit/>
          <w:trHeight w:val="675"/>
          <w:jc w:val="center"/>
        </w:trPr>
        <w:tc>
          <w:tcPr>
            <w:tcW w:w="286" w:type="dxa"/>
            <w:vMerge/>
            <w:tcBorders>
              <w:left w:val="single" w:sz="4" w:space="0" w:color="auto"/>
              <w:right w:val="single" w:sz="4" w:space="0" w:color="auto"/>
              <w:tl2br w:val="nil"/>
              <w:tr2bl w:val="nil"/>
            </w:tcBorders>
          </w:tcPr>
          <w:p w14:paraId="1CBFC439" w14:textId="1AA2915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03D788E4" w14:textId="77777777" w:rsidR="00BF7DAE" w:rsidRPr="003B521E" w:rsidRDefault="00BF7DAE" w:rsidP="00BF7DAE">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転落防止措置</w:t>
            </w:r>
          </w:p>
        </w:tc>
        <w:tc>
          <w:tcPr>
            <w:tcW w:w="7373" w:type="dxa"/>
            <w:gridSpan w:val="2"/>
            <w:tcBorders>
              <w:left w:val="single" w:sz="4" w:space="0" w:color="000000"/>
              <w:bottom w:val="single" w:sz="4" w:space="0" w:color="C0C0C0"/>
              <w:tl2br w:val="nil"/>
              <w:tr2bl w:val="nil"/>
            </w:tcBorders>
          </w:tcPr>
          <w:p w14:paraId="7EAB3F8F" w14:textId="195F5139"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開口部となるマンホ－ル蓋は落下防止形とし、縞鋼板、合成木材及びＦＲＰ製蓋は鍵付又はＳＵＳ製ボルト止めとする。</w:t>
            </w:r>
          </w:p>
          <w:p w14:paraId="0AB23BA7" w14:textId="77777777" w:rsidR="00BF7DAE" w:rsidRPr="003B521E" w:rsidRDefault="00BF7DAE" w:rsidP="00BF7DAE">
            <w:pPr>
              <w:rPr>
                <w:rFonts w:ascii="ＭＳ ゴシック" w:eastAsia="ＭＳ ゴシック" w:hAnsi="ＭＳ ゴシック"/>
                <w:kern w:val="0"/>
                <w:sz w:val="18"/>
              </w:rPr>
            </w:pPr>
          </w:p>
        </w:tc>
      </w:tr>
      <w:tr w:rsidR="00BF7DAE" w:rsidRPr="003B521E" w14:paraId="7ACAB069" w14:textId="77777777" w:rsidTr="00C5064E">
        <w:tblPrEx>
          <w:tblCellMar>
            <w:left w:w="13" w:type="dxa"/>
            <w:right w:w="13" w:type="dxa"/>
          </w:tblCellMar>
        </w:tblPrEx>
        <w:trPr>
          <w:cantSplit/>
          <w:trHeight w:val="480"/>
          <w:jc w:val="center"/>
        </w:trPr>
        <w:tc>
          <w:tcPr>
            <w:tcW w:w="286" w:type="dxa"/>
            <w:vMerge/>
            <w:tcBorders>
              <w:left w:val="single" w:sz="4" w:space="0" w:color="auto"/>
              <w:right w:val="single" w:sz="4" w:space="0" w:color="auto"/>
              <w:tl2br w:val="nil"/>
              <w:tr2bl w:val="nil"/>
            </w:tcBorders>
          </w:tcPr>
          <w:p w14:paraId="0FE858E1" w14:textId="010DE22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5FA65F51"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フロ－シ－トの表</w:t>
            </w:r>
          </w:p>
          <w:p w14:paraId="0CA38D61"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示</w:t>
            </w:r>
          </w:p>
        </w:tc>
        <w:tc>
          <w:tcPr>
            <w:tcW w:w="7373" w:type="dxa"/>
            <w:gridSpan w:val="2"/>
            <w:tcBorders>
              <w:left w:val="single" w:sz="4" w:space="0" w:color="000000"/>
              <w:bottom w:val="single" w:sz="4" w:space="0" w:color="C0C0C0"/>
              <w:tl2br w:val="nil"/>
              <w:tr2bl w:val="nil"/>
            </w:tcBorders>
          </w:tcPr>
          <w:p w14:paraId="79738BBD"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・要（アクリル板－Ａ2）　　　・不要</w:t>
            </w:r>
          </w:p>
          <w:p w14:paraId="60C4D921" w14:textId="77777777" w:rsidR="00BF7DAE" w:rsidRPr="003B521E" w:rsidRDefault="00BF7DAE" w:rsidP="00BF7DAE">
            <w:pPr>
              <w:rPr>
                <w:rFonts w:ascii="ＭＳ ゴシック" w:eastAsia="ＭＳ ゴシック" w:hAnsi="ＭＳ ゴシック"/>
                <w:kern w:val="0"/>
                <w:sz w:val="18"/>
              </w:rPr>
            </w:pPr>
          </w:p>
        </w:tc>
      </w:tr>
      <w:tr w:rsidR="00BF7DAE" w:rsidRPr="003B521E" w14:paraId="56D58637" w14:textId="77777777" w:rsidTr="00C5064E">
        <w:tblPrEx>
          <w:tblCellMar>
            <w:left w:w="13" w:type="dxa"/>
            <w:right w:w="13" w:type="dxa"/>
          </w:tblCellMar>
        </w:tblPrEx>
        <w:trPr>
          <w:cantSplit/>
          <w:trHeight w:val="645"/>
          <w:jc w:val="center"/>
        </w:trPr>
        <w:tc>
          <w:tcPr>
            <w:tcW w:w="286" w:type="dxa"/>
            <w:vMerge/>
            <w:tcBorders>
              <w:top w:val="dotted" w:sz="4" w:space="0" w:color="auto"/>
              <w:left w:val="single" w:sz="4" w:space="0" w:color="auto"/>
              <w:right w:val="single" w:sz="4" w:space="0" w:color="auto"/>
              <w:tl2br w:val="nil"/>
              <w:tr2bl w:val="nil"/>
            </w:tcBorders>
          </w:tcPr>
          <w:p w14:paraId="4CDE9BCA" w14:textId="145FC16F" w:rsidR="00BF7DAE" w:rsidRPr="003B521E" w:rsidRDefault="00BF7DAE" w:rsidP="00BF7DAE">
            <w:pPr>
              <w:jc w:val="center"/>
            </w:pPr>
          </w:p>
        </w:tc>
        <w:tc>
          <w:tcPr>
            <w:tcW w:w="1984" w:type="dxa"/>
            <w:tcBorders>
              <w:left w:val="single" w:sz="4" w:space="0" w:color="auto"/>
              <w:bottom w:val="single" w:sz="4" w:space="0" w:color="C0C0C0"/>
              <w:right w:val="single" w:sz="4" w:space="0" w:color="auto"/>
              <w:tl2br w:val="nil"/>
              <w:tr2bl w:val="nil"/>
            </w:tcBorders>
          </w:tcPr>
          <w:p w14:paraId="130B60BD"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消毒剤</w:t>
            </w:r>
          </w:p>
        </w:tc>
        <w:tc>
          <w:tcPr>
            <w:tcW w:w="7373" w:type="dxa"/>
            <w:gridSpan w:val="2"/>
            <w:tcBorders>
              <w:left w:val="single" w:sz="4" w:space="0" w:color="000000"/>
              <w:bottom w:val="single" w:sz="4" w:space="0" w:color="C0C0C0"/>
              <w:tl2br w:val="nil"/>
              <w:tr2bl w:val="nil"/>
            </w:tcBorders>
          </w:tcPr>
          <w:p w14:paraId="368AE9A9" w14:textId="78BBA88F"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30日分を納入する。</w:t>
            </w:r>
          </w:p>
          <w:p w14:paraId="0A32B850" w14:textId="77777777" w:rsidR="00BF7DAE" w:rsidRPr="003B521E" w:rsidRDefault="00BF7DAE" w:rsidP="00BF7DAE">
            <w:pPr>
              <w:rPr>
                <w:rFonts w:ascii="ＭＳ ゴシック" w:eastAsia="ＭＳ ゴシック" w:hAnsi="ＭＳ ゴシック"/>
                <w:kern w:val="0"/>
                <w:sz w:val="18"/>
              </w:rPr>
            </w:pPr>
          </w:p>
        </w:tc>
      </w:tr>
      <w:tr w:rsidR="00BF7DAE" w:rsidRPr="003B521E" w14:paraId="4B92C21E" w14:textId="77777777" w:rsidTr="00C5064E">
        <w:tblPrEx>
          <w:tblCellMar>
            <w:left w:w="13" w:type="dxa"/>
            <w:right w:w="13" w:type="dxa"/>
          </w:tblCellMar>
        </w:tblPrEx>
        <w:trPr>
          <w:cantSplit/>
          <w:trHeight w:val="204"/>
          <w:jc w:val="center"/>
        </w:trPr>
        <w:tc>
          <w:tcPr>
            <w:tcW w:w="286" w:type="dxa"/>
            <w:vMerge w:val="restart"/>
            <w:tcBorders>
              <w:top w:val="dotted" w:sz="4" w:space="0" w:color="auto"/>
              <w:left w:val="single" w:sz="4" w:space="0" w:color="auto"/>
              <w:right w:val="single" w:sz="4" w:space="0" w:color="auto"/>
              <w:tl2br w:val="nil"/>
              <w:tr2bl w:val="nil"/>
            </w:tcBorders>
            <w:vAlign w:val="center"/>
          </w:tcPr>
          <w:p w14:paraId="6B07E88C"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16</w:t>
            </w:r>
          </w:p>
          <w:p w14:paraId="29713B1F" w14:textId="77777777" w:rsidR="00BF7DAE" w:rsidRPr="003B521E" w:rsidRDefault="00BF7DAE" w:rsidP="00BF7DAE">
            <w:pPr>
              <w:jc w:val="center"/>
              <w:rPr>
                <w:rFonts w:ascii="ＭＳ ゴシック" w:eastAsia="ＭＳ ゴシック" w:hAnsi="ＭＳ ゴシック"/>
                <w:sz w:val="18"/>
              </w:rPr>
            </w:pPr>
          </w:p>
          <w:p w14:paraId="77F5DC44"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浄化槽設備</w:t>
            </w:r>
          </w:p>
          <w:p w14:paraId="2E100BE6" w14:textId="77777777" w:rsidR="00BF7DAE" w:rsidRDefault="00BF7DAE" w:rsidP="00BF7DAE"/>
          <w:p w14:paraId="76850002" w14:textId="0B4DAD01" w:rsidR="00BF7DAE" w:rsidRPr="003B521E" w:rsidRDefault="00BF7DAE" w:rsidP="00BF7DAE">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675E38EC" w14:textId="77777777" w:rsidR="00BF7DAE" w:rsidRPr="003B521E" w:rsidRDefault="00BF7DAE" w:rsidP="00BF7DAE">
            <w:pPr>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14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機械室建築工事</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24BA9AAA"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寸法　　平面寸法　（　　　）ｍｍ×（　　　）ｍｍ</w:t>
            </w:r>
          </w:p>
          <w:p w14:paraId="25CC38F0" w14:textId="523E6046"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有効高さ（梁下）　　（　　　）ｍｍ以上</w:t>
            </w:r>
          </w:p>
          <w:p w14:paraId="26B1061D"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構造　　・鉄筋コンクリ－ト造</w:t>
            </w:r>
          </w:p>
          <w:p w14:paraId="70443F7A" w14:textId="3E002DAE"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・補強コンクリ－トブロック造</w:t>
            </w:r>
          </w:p>
          <w:p w14:paraId="05442D53"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仕上</w:t>
            </w:r>
          </w:p>
          <w:p w14:paraId="238B8253"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⑴　床　　・コンクリ－ト打ち金ゴテ仕上げ</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・モルタル金ゴテ仕上げ</w:t>
            </w:r>
          </w:p>
          <w:p w14:paraId="3A137455"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⑵　天井　・グラスウ－ル25ｔガラスクロス仕上げ</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・木毛セメント板</w:t>
            </w:r>
          </w:p>
          <w:p w14:paraId="1762B3FA"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・その他</w:t>
            </w:r>
          </w:p>
          <w:p w14:paraId="409F4228"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⑶　内装　・　グラスウール２５ｔガラスクロス仕上げ</w:t>
            </w:r>
          </w:p>
          <w:p w14:paraId="38B9C52F"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コンクリート打放し</w:t>
            </w:r>
          </w:p>
          <w:p w14:paraId="49CE6EF2"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0F830FB6"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⑷　外装　・　吹付タイル</w:t>
            </w:r>
          </w:p>
          <w:p w14:paraId="31FE6BC5"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アクリルリシン</w:t>
            </w:r>
          </w:p>
          <w:p w14:paraId="08793651"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2D257B6C"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⑸　屋根　・　シート防水</w:t>
            </w:r>
          </w:p>
          <w:p w14:paraId="11FCA857"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24D2DDBC"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⑹　出入口・　防音　　　・　普通</w:t>
            </w:r>
          </w:p>
          <w:p w14:paraId="48913DC1"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⑺　窓　　・　アルミサッシ（　　）ｍｍＷ×（　　）ｍｍＨ</w:t>
            </w:r>
          </w:p>
          <w:p w14:paraId="06FAE165" w14:textId="77777777" w:rsidR="00BF7DAE" w:rsidRPr="003B521E" w:rsidRDefault="00BF7DAE" w:rsidP="00BF7DAE">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無し</w:t>
            </w:r>
          </w:p>
          <w:p w14:paraId="2787703E" w14:textId="4656161B" w:rsidR="00BF7DAE" w:rsidRPr="005170F8" w:rsidRDefault="00BF7DAE" w:rsidP="00BF7DAE">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４　機械室の換気は室内温度が３５℃以下（外気温度３０℃のとき）となる風量を第３種換気方式（自動）で行う。</w:t>
            </w:r>
          </w:p>
          <w:p w14:paraId="11E9D1AB"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５　照明器具　・　防滴形蛍光灯（ガード付）（　　　Ｗ　　　灯）</w:t>
            </w:r>
          </w:p>
          <w:p w14:paraId="521D4A1D" w14:textId="6F9AE1FF"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　（　　　　　　　　　　　）</w:t>
            </w:r>
          </w:p>
          <w:p w14:paraId="48B10ED4" w14:textId="77777777" w:rsidR="00BF7DAE" w:rsidRPr="003B521E" w:rsidRDefault="00BF7DAE" w:rsidP="00BF7DAE">
            <w:pPr>
              <w:rPr>
                <w:rFonts w:ascii="ＭＳ ゴシック" w:eastAsia="ＭＳ ゴシック" w:hAnsi="ＭＳ ゴシック"/>
                <w:kern w:val="0"/>
                <w:sz w:val="18"/>
              </w:rPr>
            </w:pPr>
          </w:p>
        </w:tc>
      </w:tr>
      <w:tr w:rsidR="00BF7DAE" w:rsidRPr="003B521E" w14:paraId="2218A3E8" w14:textId="77777777" w:rsidTr="00C5064E">
        <w:tblPrEx>
          <w:tblCellMar>
            <w:left w:w="13" w:type="dxa"/>
            <w:right w:w="13" w:type="dxa"/>
          </w:tblCellMar>
        </w:tblPrEx>
        <w:trPr>
          <w:cantSplit/>
          <w:trHeight w:val="435"/>
          <w:jc w:val="center"/>
        </w:trPr>
        <w:tc>
          <w:tcPr>
            <w:tcW w:w="286" w:type="dxa"/>
            <w:vMerge/>
            <w:tcBorders>
              <w:left w:val="single" w:sz="4" w:space="0" w:color="auto"/>
              <w:right w:val="single" w:sz="4" w:space="0" w:color="auto"/>
              <w:tl2br w:val="nil"/>
              <w:tr2bl w:val="nil"/>
            </w:tcBorders>
          </w:tcPr>
          <w:p w14:paraId="582DD057"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709E7278"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土木工事及び仮設</w:t>
            </w:r>
          </w:p>
          <w:p w14:paraId="099A4FC5"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工事</w:t>
            </w:r>
          </w:p>
        </w:tc>
        <w:tc>
          <w:tcPr>
            <w:tcW w:w="7373" w:type="dxa"/>
            <w:gridSpan w:val="2"/>
            <w:tcBorders>
              <w:left w:val="single" w:sz="4" w:space="0" w:color="000000"/>
              <w:bottom w:val="single" w:sz="4" w:space="0" w:color="C0C0C0"/>
              <w:tl2br w:val="nil"/>
              <w:tr2bl w:val="nil"/>
            </w:tcBorders>
          </w:tcPr>
          <w:p w14:paraId="7FF2FAE0"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１　基礎杭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・要（※別途　　・本工事）　　・不要</w:t>
            </w:r>
          </w:p>
          <w:p w14:paraId="278F5A10"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基礎コンクリ－ト</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・要（※本工事　・別途）　　　・不要</w:t>
            </w:r>
          </w:p>
          <w:p w14:paraId="417EE6DD"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掘削・埋戻し</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※本工事　　　　・別途</w:t>
            </w:r>
          </w:p>
          <w:p w14:paraId="3C6B77F7"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山留工</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・要　（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型　　　ｍ）　　・不要</w:t>
            </w:r>
          </w:p>
          <w:p w14:paraId="01E603BE"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水替工</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・要（・連続</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・作業時排水〔　　箇所〕）　　・不要</w:t>
            </w:r>
          </w:p>
          <w:p w14:paraId="702A4EA9" w14:textId="77777777" w:rsidR="00BF7DAE" w:rsidRPr="003B521E" w:rsidRDefault="00BF7DAE" w:rsidP="00BF7DAE">
            <w:pPr>
              <w:rPr>
                <w:rFonts w:ascii="ＭＳ ゴシック" w:eastAsia="ＭＳ ゴシック" w:hAnsi="ＭＳ ゴシック"/>
                <w:kern w:val="0"/>
                <w:sz w:val="18"/>
              </w:rPr>
            </w:pPr>
          </w:p>
        </w:tc>
      </w:tr>
      <w:tr w:rsidR="00BF7DAE" w:rsidRPr="003B521E" w14:paraId="1E41BD32" w14:textId="77777777" w:rsidTr="00C5064E">
        <w:tblPrEx>
          <w:tblCellMar>
            <w:left w:w="13" w:type="dxa"/>
            <w:right w:w="13" w:type="dxa"/>
          </w:tblCellMar>
        </w:tblPrEx>
        <w:trPr>
          <w:cantSplit/>
          <w:trHeight w:val="70"/>
          <w:jc w:val="center"/>
        </w:trPr>
        <w:tc>
          <w:tcPr>
            <w:tcW w:w="286" w:type="dxa"/>
            <w:vMerge/>
            <w:tcBorders>
              <w:left w:val="single" w:sz="4" w:space="0" w:color="auto"/>
              <w:bottom w:val="single" w:sz="4" w:space="0" w:color="000000" w:themeColor="text1"/>
              <w:right w:val="single" w:sz="4" w:space="0" w:color="auto"/>
              <w:tl2br w:val="nil"/>
              <w:tr2bl w:val="nil"/>
            </w:tcBorders>
          </w:tcPr>
          <w:p w14:paraId="2654C516"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auto"/>
              <w:bottom w:val="single" w:sz="4" w:space="0" w:color="auto"/>
              <w:right w:val="single" w:sz="4" w:space="0" w:color="auto"/>
              <w:tl2br w:val="nil"/>
              <w:tr2bl w:val="nil"/>
            </w:tcBorders>
          </w:tcPr>
          <w:p w14:paraId="1D19B39D" w14:textId="77777777"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その他</w:t>
            </w:r>
          </w:p>
        </w:tc>
        <w:tc>
          <w:tcPr>
            <w:tcW w:w="7373" w:type="dxa"/>
            <w:gridSpan w:val="2"/>
            <w:tcBorders>
              <w:left w:val="single" w:sz="4" w:space="0" w:color="000000"/>
              <w:bottom w:val="single" w:sz="4" w:space="0" w:color="auto"/>
              <w:tl2br w:val="nil"/>
              <w:tr2bl w:val="nil"/>
            </w:tcBorders>
          </w:tcPr>
          <w:p w14:paraId="7E0C409C" w14:textId="409A6B56" w:rsidR="00BF7DAE" w:rsidRPr="003B521E" w:rsidRDefault="00BF7DAE" w:rsidP="00BF7DAE">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マンホ－ルの嵩上げは300</w:t>
            </w:r>
            <w:r w:rsidR="00F13AB2">
              <w:rPr>
                <w:rFonts w:ascii="ＭＳ ゴシック" w:eastAsia="ＭＳ ゴシック" w:hAnsi="ＭＳ ゴシック" w:hint="eastAsia"/>
                <w:kern w:val="0"/>
                <w:sz w:val="18"/>
              </w:rPr>
              <w:t>m</w:t>
            </w:r>
            <w:r w:rsidR="00F13AB2">
              <w:rPr>
                <w:rFonts w:ascii="ＭＳ ゴシック" w:eastAsia="ＭＳ ゴシック" w:hAnsi="ＭＳ ゴシック"/>
                <w:kern w:val="0"/>
                <w:sz w:val="18"/>
              </w:rPr>
              <w:t>m</w:t>
            </w:r>
            <w:r w:rsidRPr="003B521E">
              <w:rPr>
                <w:rFonts w:ascii="ＭＳ ゴシック" w:eastAsia="ＭＳ ゴシック" w:hAnsi="ＭＳ ゴシック" w:hint="eastAsia"/>
                <w:kern w:val="0"/>
                <w:sz w:val="18"/>
              </w:rPr>
              <w:t>以下とする。それを超える場合は浄化槽の周囲に鉄筋コンクリ－ト製のピット（上面は縞鋼板の蓋付）を設ける。</w:t>
            </w:r>
          </w:p>
          <w:p w14:paraId="371791D1" w14:textId="77777777" w:rsidR="00BF7DAE" w:rsidRPr="003B521E" w:rsidRDefault="00BF7DAE" w:rsidP="00BF7DAE">
            <w:pPr>
              <w:rPr>
                <w:rFonts w:ascii="ＭＳ ゴシック" w:eastAsia="ＭＳ ゴシック" w:hAnsi="ＭＳ ゴシック"/>
                <w:kern w:val="0"/>
                <w:sz w:val="18"/>
              </w:rPr>
            </w:pPr>
          </w:p>
        </w:tc>
      </w:tr>
      <w:tr w:rsidR="00BF7DAE" w:rsidRPr="003B521E" w14:paraId="75C9C250" w14:textId="77777777" w:rsidTr="00C5064E">
        <w:tblPrEx>
          <w:tblCellMar>
            <w:left w:w="13" w:type="dxa"/>
            <w:right w:w="13" w:type="dxa"/>
          </w:tblCellMar>
        </w:tblPrEx>
        <w:trPr>
          <w:cantSplit/>
          <w:trHeight w:val="1459"/>
          <w:jc w:val="center"/>
        </w:trPr>
        <w:tc>
          <w:tcPr>
            <w:tcW w:w="286" w:type="dxa"/>
            <w:vMerge w:val="restart"/>
            <w:tcBorders>
              <w:top w:val="single" w:sz="4" w:space="0" w:color="000000" w:themeColor="text1"/>
              <w:left w:val="single" w:sz="4" w:space="0" w:color="auto"/>
              <w:bottom w:val="single" w:sz="4" w:space="0" w:color="C0C0C0" w:themeColor="background1" w:themeShade="C0"/>
              <w:right w:val="single" w:sz="4" w:space="0" w:color="auto"/>
              <w:tl2br w:val="nil"/>
              <w:tr2bl w:val="nil"/>
            </w:tcBorders>
            <w:vAlign w:val="center"/>
          </w:tcPr>
          <w:p w14:paraId="5B03D877"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w:t>
            </w:r>
          </w:p>
          <w:p w14:paraId="3D943B00" w14:textId="77777777" w:rsidR="00BF7DAE" w:rsidRPr="003B521E" w:rsidRDefault="00BF7DAE" w:rsidP="00BF7DAE">
            <w:pPr>
              <w:jc w:val="center"/>
              <w:rPr>
                <w:rFonts w:ascii="ＭＳ ゴシック" w:eastAsia="ＭＳ ゴシック" w:hAnsi="ＭＳ ゴシック"/>
                <w:sz w:val="18"/>
              </w:rPr>
            </w:pPr>
          </w:p>
          <w:p w14:paraId="7AA84CCF"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17</w:t>
            </w:r>
          </w:p>
          <w:p w14:paraId="25978AED" w14:textId="77777777" w:rsidR="00BF7DAE" w:rsidRPr="003B521E" w:rsidRDefault="00BF7DAE" w:rsidP="00BF7DAE">
            <w:pPr>
              <w:jc w:val="center"/>
              <w:rPr>
                <w:rFonts w:ascii="ＭＳ ゴシック" w:eastAsia="ＭＳ ゴシック" w:hAnsi="ＭＳ ゴシック"/>
                <w:sz w:val="18"/>
              </w:rPr>
            </w:pPr>
          </w:p>
          <w:p w14:paraId="41B964F6"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昇降機設備</w:t>
            </w:r>
          </w:p>
          <w:p w14:paraId="0925A59A" w14:textId="211E8FF9" w:rsidR="00BF7DAE" w:rsidRPr="003B521E" w:rsidRDefault="00BF7DAE" w:rsidP="00BF7DAE"/>
        </w:tc>
        <w:tc>
          <w:tcPr>
            <w:tcW w:w="1984" w:type="dxa"/>
            <w:tcBorders>
              <w:left w:val="single" w:sz="4" w:space="0" w:color="auto"/>
              <w:bottom w:val="single" w:sz="4" w:space="0" w:color="C0C0C0" w:themeColor="background1" w:themeShade="C0"/>
              <w:right w:val="single" w:sz="4" w:space="0" w:color="auto"/>
              <w:tl2br w:val="nil"/>
              <w:tr2bl w:val="nil"/>
            </w:tcBorders>
          </w:tcPr>
          <w:p w14:paraId="044EC9CF" w14:textId="77777777" w:rsidR="00BF7DAE" w:rsidRPr="003B521E" w:rsidRDefault="00BF7DAE" w:rsidP="00BF7DAE">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　</w:t>
            </w:r>
            <w:r w:rsidRPr="003B521E">
              <w:rPr>
                <w:rFonts w:ascii="ＭＳ ゴシック" w:eastAsia="ＭＳ ゴシック" w:hAnsi="ＭＳ ゴシック" w:hint="eastAsia"/>
                <w:kern w:val="0"/>
                <w:sz w:val="18"/>
              </w:rPr>
              <w:t>該当機種</w:t>
            </w:r>
          </w:p>
        </w:tc>
        <w:tc>
          <w:tcPr>
            <w:tcW w:w="7373" w:type="dxa"/>
            <w:gridSpan w:val="2"/>
            <w:tcBorders>
              <w:left w:val="single" w:sz="4" w:space="0" w:color="000000"/>
              <w:bottom w:val="single" w:sz="4" w:space="0" w:color="C0C0C0" w:themeColor="background1" w:themeShade="C0"/>
              <w:tl2br w:val="nil"/>
              <w:tr2bl w:val="nil"/>
            </w:tcBorders>
          </w:tcPr>
          <w:p w14:paraId="5DA0BAE7"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１　一般エレベ－タ－　　　　　（・機械室有り　※機械室無し）</w:t>
            </w:r>
          </w:p>
          <w:p w14:paraId="7A2F0C4D"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２　普及型エレベ－タ－　　　　（・機械室有り　※機械室無し）</w:t>
            </w:r>
          </w:p>
          <w:p w14:paraId="79F7E4C0"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３　非常用エレベ－タ－　　　　（・機械室有り　※機械室無し）</w:t>
            </w:r>
          </w:p>
          <w:p w14:paraId="360F807A"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４　小荷物専用昇降機</w:t>
            </w:r>
          </w:p>
          <w:p w14:paraId="0BC0A35D"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５　エスカレ－タ－設備</w:t>
            </w:r>
          </w:p>
          <w:p w14:paraId="7847CE7E" w14:textId="77777777" w:rsidR="00BF7DAE" w:rsidRPr="003B521E" w:rsidRDefault="00BF7DAE" w:rsidP="00BF7DAE">
            <w:pPr>
              <w:rPr>
                <w:rFonts w:ascii="ＭＳ ゴシック" w:eastAsia="ＭＳ ゴシック" w:hAnsi="ＭＳ ゴシック"/>
                <w:sz w:val="18"/>
              </w:rPr>
            </w:pPr>
          </w:p>
        </w:tc>
      </w:tr>
      <w:tr w:rsidR="00BF7DAE" w:rsidRPr="003B521E" w14:paraId="78172C9A" w14:textId="77777777" w:rsidTr="00C5064E">
        <w:tblPrEx>
          <w:tblCellMar>
            <w:left w:w="13" w:type="dxa"/>
            <w:right w:w="13" w:type="dxa"/>
          </w:tblCellMar>
        </w:tblPrEx>
        <w:trPr>
          <w:trHeight w:val="705"/>
          <w:jc w:val="center"/>
        </w:trPr>
        <w:tc>
          <w:tcPr>
            <w:tcW w:w="286" w:type="dxa"/>
            <w:vMerge/>
            <w:tcBorders>
              <w:top w:val="single" w:sz="4" w:space="0" w:color="C0C0C0" w:themeColor="background1" w:themeShade="C0"/>
              <w:left w:val="single" w:sz="4" w:space="0" w:color="auto"/>
              <w:bottom w:val="nil"/>
              <w:right w:val="single" w:sz="4" w:space="0" w:color="auto"/>
              <w:tl2br w:val="nil"/>
              <w:tr2bl w:val="nil"/>
            </w:tcBorders>
          </w:tcPr>
          <w:p w14:paraId="583071B8" w14:textId="77777777" w:rsidR="00BF7DAE" w:rsidRPr="003B521E" w:rsidRDefault="00BF7DAE" w:rsidP="00BF7DAE"/>
        </w:tc>
        <w:tc>
          <w:tcPr>
            <w:tcW w:w="1984" w:type="dxa"/>
            <w:tcBorders>
              <w:top w:val="single" w:sz="4" w:space="0" w:color="C0C0C0" w:themeColor="background1" w:themeShade="C0"/>
              <w:left w:val="single" w:sz="4" w:space="0" w:color="auto"/>
              <w:bottom w:val="nil"/>
              <w:right w:val="single" w:sz="4" w:space="0" w:color="auto"/>
              <w:tl2br w:val="nil"/>
              <w:tr2bl w:val="nil"/>
            </w:tcBorders>
          </w:tcPr>
          <w:p w14:paraId="55878705"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2　</w:t>
            </w:r>
            <w:r w:rsidRPr="003B521E">
              <w:rPr>
                <w:rFonts w:ascii="ＭＳ ゴシック" w:eastAsia="ＭＳ ゴシック" w:hAnsi="ＭＳ ゴシック" w:hint="eastAsia"/>
                <w:kern w:val="0"/>
                <w:sz w:val="18"/>
              </w:rPr>
              <w:t>耐震施工、管制運</w:t>
            </w:r>
          </w:p>
          <w:p w14:paraId="4B53A93A"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転</w:t>
            </w:r>
          </w:p>
          <w:p w14:paraId="638FEAD0" w14:textId="77777777" w:rsidR="00BF7DAE" w:rsidRPr="003B521E" w:rsidRDefault="00BF7DAE" w:rsidP="00BF7DAE">
            <w:pPr>
              <w:rPr>
                <w:rFonts w:ascii="ＭＳ ゴシック" w:eastAsia="ＭＳ ゴシック" w:hAnsi="ＭＳ ゴシック"/>
                <w:sz w:val="18"/>
              </w:rPr>
            </w:pPr>
          </w:p>
        </w:tc>
        <w:tc>
          <w:tcPr>
            <w:tcW w:w="7373" w:type="dxa"/>
            <w:gridSpan w:val="2"/>
            <w:tcBorders>
              <w:top w:val="single" w:sz="4" w:space="0" w:color="C0C0C0" w:themeColor="background1" w:themeShade="C0"/>
              <w:left w:val="single" w:sz="4" w:space="0" w:color="auto"/>
              <w:bottom w:val="nil"/>
              <w:right w:val="single" w:sz="4" w:space="0" w:color="auto"/>
              <w:tl2br w:val="nil"/>
              <w:tr2bl w:val="nil"/>
            </w:tcBorders>
          </w:tcPr>
          <w:p w14:paraId="2330181D" w14:textId="6D4FBE9D"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この項は、</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項の機種</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１～３について適用する。</w:t>
            </w:r>
          </w:p>
          <w:p w14:paraId="0719CF41" w14:textId="77777777" w:rsidR="00BF7DAE" w:rsidRPr="003B521E" w:rsidRDefault="00BF7DAE" w:rsidP="00BF7DAE">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１　かご出入り口検出装置　　　　</w:t>
            </w:r>
          </w:p>
          <w:p w14:paraId="0430A55E" w14:textId="439DB6A5" w:rsidR="00BF7DAE" w:rsidRPr="003B521E" w:rsidRDefault="00BF7DAE" w:rsidP="00BF7DAE">
            <w:pPr>
              <w:suppressAutoHyphens/>
              <w:wordWrap w:val="0"/>
              <w:adjustRightInd w:val="0"/>
              <w:ind w:leftChars="100" w:left="210" w:firstLineChars="900" w:firstLine="16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※有り（方式は別添図示）　　　　　・無し　　</w:t>
            </w:r>
            <w:r w:rsidRPr="003B521E">
              <w:rPr>
                <w:rFonts w:ascii="ＭＳ ゴシック" w:eastAsia="ＭＳ ゴシック" w:hAnsi="ＭＳ ゴシック"/>
                <w:kern w:val="0"/>
                <w:sz w:val="18"/>
              </w:rPr>
              <w:t>（9－2．2．</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729E0">
              <w:rPr>
                <w:rFonts w:ascii="ＭＳ ゴシック" w:eastAsia="ＭＳ ゴシック" w:hAnsi="ＭＳ ゴシック"/>
                <w:kern w:val="0"/>
                <w:sz w:val="18"/>
              </w:rPr>
              <w:t>2</w:t>
            </w:r>
            <w:r w:rsidRPr="003B521E">
              <w:rPr>
                <w:rFonts w:ascii="ＭＳ ゴシック" w:eastAsia="ＭＳ ゴシック" w:hAnsi="ＭＳ ゴシック"/>
                <w:kern w:val="0"/>
                <w:sz w:val="18"/>
              </w:rPr>
              <w:t>）</w:t>
            </w:r>
          </w:p>
          <w:p w14:paraId="5944B5D4"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２　耐震施工　　　　　　　　　　　　　　　　　　　</w:t>
            </w:r>
            <w:r w:rsidRPr="003B521E">
              <w:rPr>
                <w:rFonts w:ascii="ＭＳ ゴシック" w:eastAsia="ＭＳ ゴシック" w:hAnsi="ＭＳ ゴシック"/>
                <w:kern w:val="0"/>
                <w:sz w:val="18"/>
              </w:rPr>
              <w:t>（9－2．2．6．</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2．2．6．</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p>
          <w:p w14:paraId="3C006613" w14:textId="77777777" w:rsidR="00BF7DAE" w:rsidRPr="003B521E" w:rsidRDefault="00BF7DAE" w:rsidP="00BF7DAE">
            <w:pPr>
              <w:numPr>
                <w:ilvl w:val="0"/>
                <w:numId w:val="8"/>
              </w:num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耐震クラス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・Ｓ</w:t>
            </w:r>
            <w:r w:rsidRPr="003B521E">
              <w:rPr>
                <w:rFonts w:ascii="ＭＳ ゴシック" w:eastAsia="ＭＳ ゴシック" w:hAnsi="ＭＳ ゴシック" w:hint="eastAsia"/>
                <w:kern w:val="0"/>
                <w:sz w:val="18"/>
                <w:vertAlign w:val="subscript"/>
              </w:rPr>
              <w:t>14</w:t>
            </w:r>
            <w:r w:rsidRPr="003B521E">
              <w:rPr>
                <w:rFonts w:ascii="ＭＳ ゴシック" w:eastAsia="ＭＳ ゴシック" w:hAnsi="ＭＳ ゴシック" w:hint="eastAsia"/>
                <w:kern w:val="0"/>
                <w:sz w:val="18"/>
              </w:rPr>
              <w:t xml:space="preserve">　　　　※Ａ</w:t>
            </w:r>
            <w:r w:rsidRPr="003B521E">
              <w:rPr>
                <w:rFonts w:ascii="ＭＳ ゴシック" w:eastAsia="ＭＳ ゴシック" w:hAnsi="ＭＳ ゴシック" w:hint="eastAsia"/>
                <w:kern w:val="0"/>
                <w:sz w:val="18"/>
                <w:vertAlign w:val="subscript"/>
              </w:rPr>
              <w:t>14</w:t>
            </w:r>
            <w:r w:rsidRPr="003B521E">
              <w:rPr>
                <w:rFonts w:ascii="ＭＳ ゴシック" w:eastAsia="ＭＳ ゴシック" w:hAnsi="ＭＳ ゴシック" w:hint="eastAsia"/>
                <w:kern w:val="0"/>
                <w:sz w:val="18"/>
              </w:rPr>
              <w:t xml:space="preserve">　　　　</w:t>
            </w:r>
          </w:p>
          <w:p w14:paraId="7658BB7E" w14:textId="77777777" w:rsidR="00BF7DAE" w:rsidRPr="003B521E" w:rsidRDefault="00BF7DAE" w:rsidP="00BF7DAE">
            <w:pPr>
              <w:numPr>
                <w:ilvl w:val="0"/>
                <w:numId w:val="8"/>
              </w:num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spacing w:val="4"/>
                <w:kern w:val="0"/>
                <w:sz w:val="19"/>
              </w:rPr>
              <w:t xml:space="preserve">　</w:t>
            </w:r>
            <w:r w:rsidRPr="003B521E">
              <w:rPr>
                <w:rFonts w:ascii="ＭＳ ゴシック" w:eastAsia="ＭＳ ゴシック" w:hAnsi="ＭＳ ゴシック" w:hint="eastAsia"/>
                <w:kern w:val="0"/>
                <w:sz w:val="18"/>
              </w:rPr>
              <w:t xml:space="preserve">地域係数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　1．0　</w:t>
            </w:r>
            <w:r w:rsidRPr="003B521E">
              <w:rPr>
                <w:rFonts w:ascii="ＭＳ ゴシック" w:eastAsia="ＭＳ ゴシック" w:hAnsi="ＭＳ ゴシック" w:hint="eastAsia"/>
                <w:kern w:val="0"/>
                <w:sz w:val="18"/>
              </w:rPr>
              <w:t xml:space="preserve">・その他（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w:t>
            </w:r>
          </w:p>
          <w:p w14:paraId="451DD3C0"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管制運転等</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 xml:space="preserve">　　（9－2．2．7）</w:t>
            </w:r>
          </w:p>
          <w:p w14:paraId="245133B6"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⑴　地震時管制運転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5A39811E"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⑵　火災時管制運転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6B1B37FC"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⑶　自家発時管制運転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0E3FA175"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⑷　停電時救出運転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3A21AFFD"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⑸　浸水時管制運転　　　　　・有り　　　　　　　　・無し</w:t>
            </w:r>
          </w:p>
          <w:p w14:paraId="39695660" w14:textId="77777777" w:rsidR="00BF7DAE" w:rsidRPr="003B521E" w:rsidRDefault="00BF7DAE" w:rsidP="00BF7DAE">
            <w:pPr>
              <w:tabs>
                <w:tab w:val="left" w:pos="5895"/>
              </w:tabs>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⑹　ピット冠水時管制運転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19237612" w14:textId="77777777" w:rsidR="00BF7DAE" w:rsidRPr="003B521E" w:rsidRDefault="00BF7DAE" w:rsidP="00BF7DAE">
            <w:pPr>
              <w:tabs>
                <w:tab w:val="left" w:pos="5895"/>
              </w:tabs>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⑺　緊急地震速報連動運転　　・有り　　　　　　　　・無し</w:t>
            </w:r>
          </w:p>
          <w:p w14:paraId="0075582D" w14:textId="77777777" w:rsidR="00BF7DAE" w:rsidRPr="003B521E" w:rsidRDefault="00BF7DAE" w:rsidP="00BF7DAE">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⑻　その他</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w:t>
            </w:r>
          </w:p>
          <w:p w14:paraId="25940E88" w14:textId="77777777" w:rsidR="00BF7DAE" w:rsidRDefault="00BF7DAE" w:rsidP="00BA1CD7">
            <w:pPr>
              <w:suppressAutoHyphens/>
              <w:wordWrap w:val="0"/>
              <w:adjustRightInd w:val="0"/>
              <w:jc w:val="left"/>
              <w:textAlignment w:val="baseline"/>
              <w:rPr>
                <w:rFonts w:ascii="ＭＳ ゴシック" w:eastAsia="ＭＳ ゴシック" w:hAnsi="ＭＳ ゴシック"/>
                <w:spacing w:val="4"/>
                <w:kern w:val="0"/>
                <w:sz w:val="19"/>
              </w:rPr>
            </w:pPr>
          </w:p>
          <w:p w14:paraId="212D2CDC" w14:textId="77777777" w:rsidR="00BA1CD7" w:rsidRDefault="00BA1CD7" w:rsidP="00BA1CD7">
            <w:pPr>
              <w:suppressAutoHyphens/>
              <w:wordWrap w:val="0"/>
              <w:adjustRightInd w:val="0"/>
              <w:jc w:val="left"/>
              <w:textAlignment w:val="baseline"/>
              <w:rPr>
                <w:rFonts w:ascii="ＭＳ ゴシック" w:eastAsia="ＭＳ ゴシック" w:hAnsi="ＭＳ ゴシック"/>
                <w:spacing w:val="4"/>
                <w:kern w:val="0"/>
                <w:sz w:val="19"/>
              </w:rPr>
            </w:pPr>
          </w:p>
          <w:p w14:paraId="013E89B9" w14:textId="77777777" w:rsidR="00BA1CD7" w:rsidRDefault="00BA1CD7" w:rsidP="00BA1CD7">
            <w:pPr>
              <w:suppressAutoHyphens/>
              <w:wordWrap w:val="0"/>
              <w:adjustRightInd w:val="0"/>
              <w:jc w:val="left"/>
              <w:textAlignment w:val="baseline"/>
              <w:rPr>
                <w:rFonts w:ascii="ＭＳ ゴシック" w:eastAsia="ＭＳ ゴシック" w:hAnsi="ＭＳ ゴシック"/>
                <w:spacing w:val="4"/>
                <w:kern w:val="0"/>
                <w:sz w:val="19"/>
              </w:rPr>
            </w:pPr>
          </w:p>
          <w:p w14:paraId="55F18EAD" w14:textId="77777777" w:rsidR="00BA1CD7" w:rsidRDefault="00BA1CD7" w:rsidP="00BA1CD7">
            <w:pPr>
              <w:suppressAutoHyphens/>
              <w:wordWrap w:val="0"/>
              <w:adjustRightInd w:val="0"/>
              <w:jc w:val="left"/>
              <w:textAlignment w:val="baseline"/>
              <w:rPr>
                <w:rFonts w:ascii="ＭＳ ゴシック" w:eastAsia="ＭＳ ゴシック" w:hAnsi="ＭＳ ゴシック"/>
                <w:spacing w:val="4"/>
                <w:kern w:val="0"/>
                <w:sz w:val="19"/>
              </w:rPr>
            </w:pPr>
          </w:p>
          <w:p w14:paraId="30C45C56" w14:textId="2EFB69A7" w:rsidR="00BA1CD7" w:rsidRPr="003B521E" w:rsidRDefault="00BA1CD7" w:rsidP="00BA1CD7">
            <w:pPr>
              <w:suppressAutoHyphens/>
              <w:wordWrap w:val="0"/>
              <w:adjustRightInd w:val="0"/>
              <w:jc w:val="left"/>
              <w:textAlignment w:val="baseline"/>
              <w:rPr>
                <w:rFonts w:ascii="ＭＳ ゴシック" w:eastAsia="ＭＳ ゴシック" w:hAnsi="ＭＳ ゴシック"/>
                <w:spacing w:val="4"/>
                <w:kern w:val="0"/>
                <w:sz w:val="19"/>
              </w:rPr>
            </w:pPr>
          </w:p>
        </w:tc>
      </w:tr>
      <w:tr w:rsidR="00BF7DAE" w:rsidRPr="003B521E" w14:paraId="341EB3A0" w14:textId="77777777" w:rsidTr="00C5064E">
        <w:tblPrEx>
          <w:tblCellMar>
            <w:left w:w="13" w:type="dxa"/>
            <w:right w:w="13" w:type="dxa"/>
          </w:tblCellMar>
        </w:tblPrEx>
        <w:trPr>
          <w:trHeight w:val="705"/>
          <w:jc w:val="center"/>
        </w:trPr>
        <w:tc>
          <w:tcPr>
            <w:tcW w:w="286" w:type="dxa"/>
            <w:vMerge w:val="restart"/>
            <w:tcBorders>
              <w:top w:val="nil"/>
              <w:left w:val="single" w:sz="4" w:space="0" w:color="000000" w:themeColor="text1"/>
              <w:right w:val="single" w:sz="4" w:space="0" w:color="auto"/>
              <w:tl2br w:val="nil"/>
              <w:tr2bl w:val="nil"/>
            </w:tcBorders>
            <w:vAlign w:val="center"/>
          </w:tcPr>
          <w:p w14:paraId="359E3E0D"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17</w:t>
            </w:r>
          </w:p>
          <w:p w14:paraId="12BF386A" w14:textId="77777777" w:rsidR="00BF7DAE" w:rsidRPr="003B521E" w:rsidRDefault="00BF7DAE" w:rsidP="00BF7DAE">
            <w:pPr>
              <w:jc w:val="center"/>
              <w:rPr>
                <w:rFonts w:ascii="ＭＳ ゴシック" w:eastAsia="ＭＳ ゴシック" w:hAnsi="ＭＳ ゴシック"/>
                <w:sz w:val="18"/>
              </w:rPr>
            </w:pPr>
          </w:p>
          <w:p w14:paraId="2C1701BA" w14:textId="4CE3FD1E" w:rsidR="00BF7DAE" w:rsidRPr="003B521E" w:rsidRDefault="00BF7DAE" w:rsidP="00BF7DAE">
            <w:pPr>
              <w:jc w:val="center"/>
            </w:pPr>
            <w:r w:rsidRPr="003B521E">
              <w:rPr>
                <w:rFonts w:ascii="ＭＳ ゴシック" w:eastAsia="ＭＳ ゴシック" w:hAnsi="ＭＳ ゴシック" w:hint="eastAsia"/>
                <w:sz w:val="18"/>
              </w:rPr>
              <w:t>昇降機設備</w:t>
            </w: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09A9FC7D" w14:textId="02028F8F" w:rsidR="00BF7DAE" w:rsidRPr="003B521E" w:rsidRDefault="00BF7DAE" w:rsidP="00BF7DAE">
            <w:pPr>
              <w:suppressAutoHyphens/>
              <w:wordWrap w:val="0"/>
              <w:adjustRightInd w:val="0"/>
              <w:jc w:val="left"/>
              <w:textAlignment w:val="baseline"/>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付加仕様</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374A06DD" w14:textId="77777777" w:rsidR="00BF7DAE" w:rsidRPr="00B02417" w:rsidRDefault="00BF7DAE" w:rsidP="00BF7DAE">
            <w:r w:rsidRPr="00B02417">
              <w:rPr>
                <w:rFonts w:ascii="ＭＳ ゴシック" w:eastAsia="ＭＳ ゴシック" w:hAnsi="ＭＳ ゴシック" w:hint="eastAsia"/>
                <w:kern w:val="0"/>
                <w:sz w:val="18"/>
              </w:rPr>
              <w:t>１　車椅子利用者、視覚障がい者及び高齢者に対応した付加仕様</w:t>
            </w:r>
          </w:p>
          <w:p w14:paraId="2DF622AE" w14:textId="77777777" w:rsidR="00BF7DAE" w:rsidRPr="00B02417" w:rsidRDefault="00BF7DAE" w:rsidP="00BF7DAE">
            <w:r w:rsidRPr="00B02417">
              <w:rPr>
                <w:rFonts w:ascii="ＭＳ ゴシック" w:eastAsia="ＭＳ ゴシック" w:hAnsi="ＭＳ ゴシック" w:hint="eastAsia"/>
                <w:kern w:val="0"/>
                <w:sz w:val="18"/>
              </w:rPr>
              <w:t xml:space="preserve">　　（秋田県バリアフリー社会の形成に関する条例施設整備マニュアルに基づく仕様）</w:t>
            </w:r>
          </w:p>
          <w:p w14:paraId="569D483F" w14:textId="77777777" w:rsidR="00BF7DAE" w:rsidRPr="00B02417" w:rsidRDefault="00BF7DAE" w:rsidP="00BF7DAE">
            <w:pPr>
              <w:ind w:firstLineChars="400" w:firstLine="720"/>
            </w:pPr>
            <w:r w:rsidRPr="00B02417">
              <w:rPr>
                <w:rFonts w:ascii="ＭＳ ゴシック" w:eastAsia="ＭＳ ゴシック" w:hAnsi="ＭＳ ゴシック" w:hint="eastAsia"/>
                <w:kern w:val="0"/>
                <w:sz w:val="18"/>
              </w:rPr>
              <w:t>※適用する　　　　　　　　　　　　・適用しない</w:t>
            </w:r>
          </w:p>
          <w:p w14:paraId="6AE98D53" w14:textId="77777777" w:rsidR="00BF7DAE" w:rsidRPr="00B02417" w:rsidRDefault="00BF7DAE" w:rsidP="00BF7DAE">
            <w:r w:rsidRPr="00B02417">
              <w:rPr>
                <w:rFonts w:ascii="ＭＳ ゴシック" w:eastAsia="ＭＳ ゴシック" w:hAnsi="ＭＳ ゴシック" w:hint="eastAsia"/>
                <w:kern w:val="0"/>
                <w:sz w:val="18"/>
              </w:rPr>
              <w:t>２　聴覚障がい者に対応した付加仕様</w:t>
            </w:r>
          </w:p>
          <w:p w14:paraId="1CDF8D55" w14:textId="77777777" w:rsidR="00BF7DAE" w:rsidRPr="00B02417" w:rsidRDefault="00BF7DAE" w:rsidP="00BF7DAE">
            <w:pPr>
              <w:ind w:firstLineChars="400" w:firstLine="720"/>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・適用する（詳細は図示による）　　・適用しない</w:t>
            </w:r>
          </w:p>
          <w:p w14:paraId="473DCA2C" w14:textId="77777777" w:rsidR="00BF7DAE" w:rsidRPr="00B02417" w:rsidRDefault="00BF7DAE" w:rsidP="00BF7DAE">
            <w:pPr>
              <w:rPr>
                <w:rFonts w:ascii="ＭＳ ゴシック" w:eastAsia="ＭＳ ゴシック" w:hAnsi="ＭＳ ゴシック"/>
                <w:sz w:val="18"/>
                <w:szCs w:val="16"/>
              </w:rPr>
            </w:pPr>
            <w:r w:rsidRPr="00B02417">
              <w:rPr>
                <w:rFonts w:ascii="ＭＳ ゴシック" w:eastAsia="ＭＳ ゴシック" w:hAnsi="ＭＳ ゴシック" w:hint="eastAsia"/>
                <w:sz w:val="18"/>
                <w:szCs w:val="16"/>
              </w:rPr>
              <w:t>３　回生電力備蓄システム</w:t>
            </w:r>
          </w:p>
          <w:p w14:paraId="2881E116" w14:textId="77777777" w:rsidR="00BF7DAE" w:rsidRPr="00B02417" w:rsidRDefault="00BF7DAE" w:rsidP="00BF7DAE">
            <w:pPr>
              <w:rPr>
                <w:rFonts w:ascii="ＭＳ ゴシック" w:eastAsia="ＭＳ ゴシック" w:hAnsi="ＭＳ ゴシック"/>
                <w:sz w:val="18"/>
                <w:szCs w:val="16"/>
              </w:rPr>
            </w:pPr>
            <w:r w:rsidRPr="00B02417">
              <w:rPr>
                <w:rFonts w:ascii="ＭＳ ゴシック" w:eastAsia="ＭＳ ゴシック" w:hAnsi="ＭＳ ゴシック" w:hint="eastAsia"/>
                <w:sz w:val="18"/>
                <w:szCs w:val="16"/>
              </w:rPr>
              <w:t xml:space="preserve">　　　　・有り　　　　　　　　　　　　　　・無し</w:t>
            </w:r>
          </w:p>
          <w:p w14:paraId="4625D30F" w14:textId="22EBE080" w:rsidR="00BF7DAE" w:rsidRPr="00B02417" w:rsidRDefault="00BF7DAE" w:rsidP="00BF7DAE">
            <w:pPr>
              <w:rPr>
                <w:rFonts w:ascii="ＭＳ ゴシック" w:eastAsia="ＭＳ ゴシック" w:hAnsi="ＭＳ ゴシック"/>
                <w:sz w:val="18"/>
                <w:szCs w:val="16"/>
              </w:rPr>
            </w:pPr>
          </w:p>
        </w:tc>
      </w:tr>
      <w:tr w:rsidR="00BF7DAE" w:rsidRPr="003B521E" w14:paraId="453919C1" w14:textId="77777777" w:rsidTr="00C5064E">
        <w:tblPrEx>
          <w:tblCellMar>
            <w:left w:w="13" w:type="dxa"/>
            <w:right w:w="13" w:type="dxa"/>
          </w:tblCellMar>
        </w:tblPrEx>
        <w:trPr>
          <w:trHeight w:val="705"/>
          <w:jc w:val="center"/>
        </w:trPr>
        <w:tc>
          <w:tcPr>
            <w:tcW w:w="286" w:type="dxa"/>
            <w:vMerge/>
            <w:tcBorders>
              <w:left w:val="single" w:sz="4" w:space="0" w:color="000000" w:themeColor="text1"/>
              <w:right w:val="single" w:sz="4" w:space="0" w:color="auto"/>
              <w:tl2br w:val="nil"/>
              <w:tr2bl w:val="nil"/>
            </w:tcBorders>
          </w:tcPr>
          <w:p w14:paraId="29A6CAD6"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7EC037C6" w14:textId="6542DB30" w:rsidR="00BF7DAE" w:rsidRPr="003B521E" w:rsidRDefault="00BF7DAE" w:rsidP="00BF7DAE">
            <w:pPr>
              <w:ind w:left="180" w:hangingChars="100" w:hanging="180"/>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乗場戸における遮炎・遮煙</w:t>
            </w:r>
          </w:p>
        </w:tc>
        <w:tc>
          <w:tcPr>
            <w:tcW w:w="7373" w:type="dxa"/>
            <w:gridSpan w:val="2"/>
            <w:tcBorders>
              <w:left w:val="single" w:sz="4" w:space="0" w:color="000000"/>
              <w:bottom w:val="single" w:sz="4" w:space="0" w:color="C0C0C0"/>
              <w:tl2br w:val="nil"/>
              <w:tr2bl w:val="nil"/>
            </w:tcBorders>
          </w:tcPr>
          <w:p w14:paraId="50DFAA9C" w14:textId="77777777" w:rsidR="00BF7DAE" w:rsidRPr="00B02417" w:rsidRDefault="00BF7DAE" w:rsidP="00BF7DAE">
            <w:r w:rsidRPr="00B02417">
              <w:rPr>
                <w:rFonts w:ascii="ＭＳ ゴシック" w:eastAsia="ＭＳ ゴシック" w:hAnsi="ＭＳ ゴシック" w:hint="eastAsia"/>
                <w:kern w:val="0"/>
                <w:sz w:val="18"/>
              </w:rPr>
              <w:t>１　昇降路竪穴区画の適用（建築基準法施行令第112条）</w:t>
            </w:r>
          </w:p>
          <w:p w14:paraId="2FA10B46" w14:textId="77777777" w:rsidR="00BF7DAE" w:rsidRPr="00B02417" w:rsidRDefault="00BF7DAE" w:rsidP="00BF7DAE">
            <w:pPr>
              <w:ind w:firstLineChars="400" w:firstLine="720"/>
            </w:pPr>
            <w:r w:rsidRPr="00B02417">
              <w:rPr>
                <w:rFonts w:ascii="ＭＳ ゴシック" w:eastAsia="ＭＳ ゴシック" w:hAnsi="ＭＳ ゴシック" w:hint="eastAsia"/>
                <w:kern w:val="0"/>
                <w:sz w:val="18"/>
              </w:rPr>
              <w:t>・あり　　　　　　　　　　　　　　　　　　　　　・なし</w:t>
            </w:r>
          </w:p>
          <w:p w14:paraId="503A45C9" w14:textId="77777777" w:rsidR="00BF7DAE" w:rsidRPr="00B02417" w:rsidRDefault="00BF7DAE" w:rsidP="00BF7DAE">
            <w:r w:rsidRPr="00B02417">
              <w:rPr>
                <w:rFonts w:ascii="ＭＳ ゴシック" w:eastAsia="ＭＳ ゴシック" w:hAnsi="ＭＳ ゴシック" w:hint="eastAsia"/>
                <w:kern w:val="0"/>
                <w:sz w:val="18"/>
              </w:rPr>
              <w:t>２　遮炎、遮煙性能を有する区画の施工区分</w:t>
            </w:r>
          </w:p>
          <w:p w14:paraId="66940330" w14:textId="77777777" w:rsidR="00BF7DAE" w:rsidRPr="00B02417" w:rsidRDefault="00BF7DAE" w:rsidP="00BF7DAE">
            <w:r w:rsidRPr="00B02417">
              <w:rPr>
                <w:rFonts w:hint="eastAsia"/>
              </w:rPr>
              <w:t xml:space="preserve">　　　</w:t>
            </w:r>
            <w:r w:rsidRPr="00B02417">
              <w:rPr>
                <w:rFonts w:hint="eastAsia"/>
              </w:rPr>
              <w:t xml:space="preserve"> </w:t>
            </w:r>
            <w:r w:rsidRPr="00B02417">
              <w:rPr>
                <w:rFonts w:ascii="ＭＳ ゴシック" w:eastAsia="ＭＳ ゴシック" w:hAnsi="ＭＳ ゴシック" w:hint="eastAsia"/>
                <w:kern w:val="0"/>
                <w:sz w:val="18"/>
              </w:rPr>
              <w:t>・本工事（区画の方法、要求性能は図示による）　　・別途工事（　　工事）</w:t>
            </w:r>
          </w:p>
          <w:p w14:paraId="2F28A470" w14:textId="745DDD90" w:rsidR="00BF7DAE" w:rsidRPr="00B02417" w:rsidRDefault="00BF7DAE" w:rsidP="00BF7DAE"/>
        </w:tc>
      </w:tr>
      <w:tr w:rsidR="00BF7DAE" w:rsidRPr="003B521E" w14:paraId="62066F21" w14:textId="77777777" w:rsidTr="00C5064E">
        <w:tblPrEx>
          <w:tblCellMar>
            <w:left w:w="13" w:type="dxa"/>
            <w:right w:w="13" w:type="dxa"/>
          </w:tblCellMar>
        </w:tblPrEx>
        <w:trPr>
          <w:trHeight w:val="705"/>
          <w:jc w:val="center"/>
        </w:trPr>
        <w:tc>
          <w:tcPr>
            <w:tcW w:w="286" w:type="dxa"/>
            <w:vMerge/>
            <w:tcBorders>
              <w:left w:val="single" w:sz="4" w:space="0" w:color="000000" w:themeColor="text1"/>
              <w:right w:val="single" w:sz="4" w:space="0" w:color="auto"/>
              <w:tl2br w:val="nil"/>
              <w:tr2bl w:val="nil"/>
            </w:tcBorders>
          </w:tcPr>
          <w:p w14:paraId="18DDDE6A"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12AA4175" w14:textId="7C00E656" w:rsidR="00BF7DAE" w:rsidRPr="003B521E" w:rsidRDefault="00BF7DAE" w:rsidP="00BF7DAE">
            <w:pPr>
              <w:ind w:left="180" w:hangingChars="100" w:hanging="180"/>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インターホン</w:t>
            </w:r>
          </w:p>
        </w:tc>
        <w:tc>
          <w:tcPr>
            <w:tcW w:w="7373" w:type="dxa"/>
            <w:gridSpan w:val="2"/>
            <w:tcBorders>
              <w:left w:val="single" w:sz="4" w:space="0" w:color="000000"/>
              <w:bottom w:val="single" w:sz="4" w:space="0" w:color="C0C0C0"/>
              <w:tl2br w:val="nil"/>
              <w:tr2bl w:val="nil"/>
            </w:tcBorders>
          </w:tcPr>
          <w:p w14:paraId="49916ADA" w14:textId="77777777" w:rsidR="00BF7DAE" w:rsidRPr="00B02417" w:rsidRDefault="00BF7DAE" w:rsidP="00BF7DAE">
            <w:pPr>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インターホンの設置場所　　管理室名（　　　　　　　）</w:t>
            </w:r>
          </w:p>
          <w:p w14:paraId="0F73A17A" w14:textId="77777777" w:rsidR="00BF7DAE" w:rsidRPr="00B02417" w:rsidRDefault="00BF7DAE" w:rsidP="00BF7DAE"/>
        </w:tc>
      </w:tr>
      <w:tr w:rsidR="00BF7DAE" w:rsidRPr="003B521E" w14:paraId="492FE2EF" w14:textId="77777777" w:rsidTr="00C5064E">
        <w:tblPrEx>
          <w:tblCellMar>
            <w:left w:w="13" w:type="dxa"/>
            <w:right w:w="13" w:type="dxa"/>
          </w:tblCellMar>
        </w:tblPrEx>
        <w:trPr>
          <w:trHeight w:val="420"/>
          <w:jc w:val="center"/>
        </w:trPr>
        <w:tc>
          <w:tcPr>
            <w:tcW w:w="286" w:type="dxa"/>
            <w:vMerge/>
            <w:tcBorders>
              <w:left w:val="single" w:sz="4" w:space="0" w:color="000000" w:themeColor="text1"/>
              <w:right w:val="single" w:sz="4" w:space="0" w:color="auto"/>
              <w:tl2br w:val="nil"/>
              <w:tr2bl w:val="nil"/>
            </w:tcBorders>
          </w:tcPr>
          <w:p w14:paraId="2BE22C77" w14:textId="77777777" w:rsidR="00BF7DAE" w:rsidRPr="003B521E" w:rsidRDefault="00BF7DAE" w:rsidP="00BF7DAE"/>
        </w:tc>
        <w:tc>
          <w:tcPr>
            <w:tcW w:w="1984" w:type="dxa"/>
            <w:tcBorders>
              <w:left w:val="single" w:sz="4" w:space="0" w:color="auto"/>
              <w:bottom w:val="single" w:sz="4" w:space="0" w:color="C0C0C0"/>
              <w:right w:val="single" w:sz="4" w:space="0" w:color="auto"/>
              <w:tl2br w:val="nil"/>
              <w:tr2bl w:val="nil"/>
            </w:tcBorders>
          </w:tcPr>
          <w:p w14:paraId="1ED0A527" w14:textId="6FA442DF" w:rsidR="00BF7DAE" w:rsidRPr="003B521E" w:rsidRDefault="00BF7DAE" w:rsidP="00BF7DAE">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保守遠隔監視</w:t>
            </w:r>
          </w:p>
        </w:tc>
        <w:tc>
          <w:tcPr>
            <w:tcW w:w="7373" w:type="dxa"/>
            <w:gridSpan w:val="2"/>
            <w:tcBorders>
              <w:left w:val="single" w:sz="4" w:space="0" w:color="000000"/>
              <w:bottom w:val="single" w:sz="4" w:space="0" w:color="C0C0C0"/>
              <w:tl2br w:val="nil"/>
              <w:tr2bl w:val="nil"/>
            </w:tcBorders>
          </w:tcPr>
          <w:p w14:paraId="0BA65AE1" w14:textId="77777777" w:rsidR="00BF7DAE" w:rsidRPr="00B02417" w:rsidRDefault="00BF7DAE" w:rsidP="00BF7DAE">
            <w:r w:rsidRPr="00B02417">
              <w:rPr>
                <w:rFonts w:ascii="ＭＳ ゴシック" w:eastAsia="ＭＳ ゴシック" w:hAnsi="ＭＳ ゴシック" w:hint="eastAsia"/>
                <w:kern w:val="0"/>
                <w:sz w:val="18"/>
              </w:rPr>
              <w:t>１　制御盤は、保守遠隔監視機能付きとする。</w:t>
            </w:r>
          </w:p>
          <w:p w14:paraId="07F91294" w14:textId="77777777" w:rsidR="00BF7DAE" w:rsidRPr="00B02417" w:rsidRDefault="00BF7DAE" w:rsidP="00BF7DAE">
            <w:r w:rsidRPr="00B02417">
              <w:rPr>
                <w:rFonts w:ascii="ＭＳ ゴシック" w:eastAsia="ＭＳ ゴシック" w:hAnsi="ＭＳ ゴシック" w:hint="eastAsia"/>
                <w:kern w:val="0"/>
                <w:sz w:val="18"/>
              </w:rPr>
              <w:t xml:space="preserve">２　上記用（電話回線）配管・配線　　　　　　　　　　　　　　　　　　</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9</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2</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2</w:t>
            </w:r>
            <w:r w:rsidRPr="00B02417">
              <w:rPr>
                <w:rFonts w:ascii="ＭＳ ゴシック" w:eastAsia="ＭＳ ゴシック" w:hAnsi="ＭＳ ゴシック"/>
                <w:kern w:val="0"/>
                <w:sz w:val="18"/>
              </w:rPr>
              <w:t>．8）</w:t>
            </w:r>
          </w:p>
          <w:p w14:paraId="794A6B03" w14:textId="77777777" w:rsidR="00BF7DAE" w:rsidRPr="00B02417" w:rsidRDefault="00BF7DAE" w:rsidP="00BF7DAE">
            <w:r w:rsidRPr="00B02417">
              <w:rPr>
                <w:rFonts w:ascii="ＭＳ ゴシック" w:eastAsia="ＭＳ ゴシック" w:hAnsi="ＭＳ ゴシック" w:hint="eastAsia"/>
                <w:kern w:val="0"/>
                <w:sz w:val="18"/>
              </w:rPr>
              <w:t xml:space="preserve">　　　　※設ける（※別途工事区分　　・本工事区分）　　　・設けない</w:t>
            </w:r>
          </w:p>
          <w:p w14:paraId="0AAA7AA6" w14:textId="5E541D5E" w:rsidR="00BF7DAE" w:rsidRPr="00B02417" w:rsidRDefault="00BF7DAE" w:rsidP="00BF7DAE"/>
        </w:tc>
      </w:tr>
      <w:tr w:rsidR="00BF7DAE" w:rsidRPr="003B521E" w14:paraId="58B97DA0" w14:textId="77777777" w:rsidTr="00C5064E">
        <w:tblPrEx>
          <w:tblCellMar>
            <w:left w:w="13" w:type="dxa"/>
            <w:right w:w="13" w:type="dxa"/>
          </w:tblCellMar>
        </w:tblPrEx>
        <w:trPr>
          <w:trHeight w:val="705"/>
          <w:jc w:val="center"/>
        </w:trPr>
        <w:tc>
          <w:tcPr>
            <w:tcW w:w="286" w:type="dxa"/>
            <w:vMerge/>
            <w:tcBorders>
              <w:left w:val="single" w:sz="4" w:space="0" w:color="000000" w:themeColor="text1"/>
              <w:bottom w:val="nil"/>
              <w:right w:val="single" w:sz="4" w:space="0" w:color="auto"/>
              <w:tl2br w:val="nil"/>
              <w:tr2bl w:val="nil"/>
            </w:tcBorders>
          </w:tcPr>
          <w:p w14:paraId="4D21C03E" w14:textId="77777777" w:rsidR="00BF7DAE" w:rsidRPr="003B521E" w:rsidRDefault="00BF7DAE" w:rsidP="00BF7DAE"/>
        </w:tc>
        <w:tc>
          <w:tcPr>
            <w:tcW w:w="1984" w:type="dxa"/>
            <w:tcBorders>
              <w:left w:val="single" w:sz="4" w:space="0" w:color="auto"/>
              <w:bottom w:val="single" w:sz="4" w:space="0" w:color="auto"/>
              <w:right w:val="single" w:sz="4" w:space="0" w:color="auto"/>
              <w:tl2br w:val="nil"/>
              <w:tr2bl w:val="nil"/>
            </w:tcBorders>
          </w:tcPr>
          <w:p w14:paraId="22D8E710" w14:textId="70DE48F4" w:rsidR="00BF7DAE" w:rsidRPr="003B521E" w:rsidRDefault="00BF7DAE" w:rsidP="00BF7DAE">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官公署届け出書類</w:t>
            </w:r>
          </w:p>
        </w:tc>
        <w:tc>
          <w:tcPr>
            <w:tcW w:w="7373" w:type="dxa"/>
            <w:gridSpan w:val="2"/>
            <w:tcBorders>
              <w:left w:val="single" w:sz="4" w:space="0" w:color="000000"/>
              <w:bottom w:val="single" w:sz="4" w:space="0" w:color="auto"/>
              <w:tl2br w:val="nil"/>
              <w:tr2bl w:val="nil"/>
            </w:tcBorders>
          </w:tcPr>
          <w:p w14:paraId="03DBD7D0" w14:textId="77777777" w:rsidR="00F13AB2" w:rsidRPr="00B02417" w:rsidRDefault="00F13AB2" w:rsidP="00F13AB2">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１　計画通知、工事完了届けの提出を行う。</w:t>
            </w:r>
          </w:p>
          <w:p w14:paraId="23F303DB" w14:textId="77777777" w:rsidR="00F13AB2" w:rsidRPr="00B02417" w:rsidRDefault="00F13AB2" w:rsidP="00F13AB2">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２　昇降機等申請手数料　　　・本工事　　※別途</w:t>
            </w:r>
          </w:p>
          <w:p w14:paraId="380952C7" w14:textId="77777777" w:rsidR="00BF7DAE" w:rsidRPr="00B02417" w:rsidRDefault="00BF7DAE" w:rsidP="00BF7DAE"/>
        </w:tc>
      </w:tr>
      <w:tr w:rsidR="00BF7DAE" w:rsidRPr="003B521E" w14:paraId="7A80C8CD" w14:textId="77777777" w:rsidTr="00C5064E">
        <w:tblPrEx>
          <w:tblCellMar>
            <w:left w:w="13" w:type="dxa"/>
            <w:right w:w="13" w:type="dxa"/>
          </w:tblCellMar>
        </w:tblPrEx>
        <w:trPr>
          <w:cantSplit/>
          <w:trHeight w:val="1216"/>
          <w:jc w:val="center"/>
        </w:trPr>
        <w:tc>
          <w:tcPr>
            <w:tcW w:w="286" w:type="dxa"/>
            <w:vMerge w:val="restart"/>
            <w:tcBorders>
              <w:top w:val="single" w:sz="4" w:space="0" w:color="000000" w:themeColor="text1"/>
              <w:left w:val="single" w:sz="4" w:space="0" w:color="auto"/>
              <w:bottom w:val="single" w:sz="4" w:space="0" w:color="auto"/>
              <w:right w:val="nil"/>
              <w:tl2br w:val="nil"/>
              <w:tr2bl w:val="nil"/>
            </w:tcBorders>
            <w:vAlign w:val="center"/>
          </w:tcPr>
          <w:p w14:paraId="02493D03"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18</w:t>
            </w:r>
          </w:p>
          <w:p w14:paraId="4EB63E08" w14:textId="77777777" w:rsidR="00BF7DAE" w:rsidRPr="003B521E" w:rsidRDefault="00BF7DAE" w:rsidP="00BF7DAE">
            <w:pPr>
              <w:ind w:right="113"/>
              <w:jc w:val="center"/>
              <w:rPr>
                <w:rFonts w:ascii="ＭＳ ゴシック" w:eastAsia="ＭＳ ゴシック" w:hAnsi="ＭＳ ゴシック"/>
                <w:sz w:val="18"/>
              </w:rPr>
            </w:pPr>
          </w:p>
          <w:p w14:paraId="40769D9D" w14:textId="77777777" w:rsidR="00BF7DAE" w:rsidRPr="003B521E" w:rsidRDefault="00BF7DAE" w:rsidP="00BF7DAE">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医療ガス設備</w:t>
            </w:r>
          </w:p>
          <w:p w14:paraId="21895F50" w14:textId="77777777" w:rsidR="00BF7DAE" w:rsidRPr="003B521E" w:rsidRDefault="00BF7DAE" w:rsidP="00BF7DAE">
            <w:pPr>
              <w:rPr>
                <w:rFonts w:ascii="ＭＳ ゴシック" w:eastAsia="ＭＳ ゴシック" w:hAnsi="ＭＳ ゴシック"/>
                <w:sz w:val="18"/>
              </w:rPr>
            </w:pPr>
          </w:p>
          <w:p w14:paraId="2E1A3A49" w14:textId="77777777" w:rsidR="00BF7DAE" w:rsidRPr="003B521E" w:rsidRDefault="00BF7DAE" w:rsidP="00BF7DAE">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3F3ABB2A" w14:textId="77777777" w:rsidR="00BF7DAE" w:rsidRPr="003B521E" w:rsidRDefault="00BF7DAE" w:rsidP="00BF7DAE">
            <w:pPr>
              <w:ind w:left="180" w:hangingChars="100" w:hanging="180"/>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既存配管設備の変更及び仮設供給</w:t>
            </w:r>
          </w:p>
        </w:tc>
        <w:tc>
          <w:tcPr>
            <w:tcW w:w="7373" w:type="dxa"/>
            <w:gridSpan w:val="2"/>
            <w:tcBorders>
              <w:left w:val="single" w:sz="4" w:space="0" w:color="000000"/>
              <w:bottom w:val="single" w:sz="4" w:space="0" w:color="C0C0C0"/>
              <w:tl2br w:val="nil"/>
              <w:tr2bl w:val="nil"/>
            </w:tcBorders>
          </w:tcPr>
          <w:p w14:paraId="4B2B2062" w14:textId="77777777" w:rsidR="00BF7DAE" w:rsidRPr="003B521E" w:rsidRDefault="00BF7DAE" w:rsidP="00BA1CD7">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既存配管設備の変更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w:t>
            </w:r>
          </w:p>
          <w:p w14:paraId="50863F8B" w14:textId="77777777" w:rsidR="00BF7DAE" w:rsidRPr="003B521E" w:rsidRDefault="00BF7DAE" w:rsidP="00BA1CD7">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・有り　　・無し</w:t>
            </w:r>
          </w:p>
          <w:p w14:paraId="49409F92" w14:textId="77777777" w:rsidR="00BF7DAE" w:rsidRPr="003B521E" w:rsidRDefault="00BF7DAE" w:rsidP="00BA1CD7">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ガスの仮設供給　</w:t>
            </w:r>
          </w:p>
          <w:p w14:paraId="4F368957" w14:textId="77777777" w:rsidR="00BF7DAE" w:rsidRPr="003B521E" w:rsidRDefault="00BF7DAE" w:rsidP="00BA1CD7">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・有り（仮設ガス種別、量等については別添図示による）　　・無し</w:t>
            </w:r>
          </w:p>
          <w:p w14:paraId="7A3FBE9F" w14:textId="77777777" w:rsidR="00BF7DAE" w:rsidRPr="003B521E" w:rsidRDefault="00BF7DAE" w:rsidP="00BF7DAE">
            <w:pPr>
              <w:suppressAutoHyphens/>
              <w:wordWrap w:val="0"/>
              <w:adjustRightInd w:val="0"/>
              <w:ind w:firstLineChars="100" w:firstLine="180"/>
              <w:jc w:val="left"/>
              <w:textAlignment w:val="baseline"/>
              <w:rPr>
                <w:rFonts w:ascii="ＭＳ ゴシック" w:eastAsia="ＭＳ ゴシック" w:hAnsi="ＭＳ ゴシック"/>
                <w:kern w:val="0"/>
                <w:sz w:val="18"/>
              </w:rPr>
            </w:pPr>
          </w:p>
        </w:tc>
      </w:tr>
      <w:tr w:rsidR="00BF7DAE" w:rsidRPr="003B521E" w14:paraId="7D86FEBD" w14:textId="77777777" w:rsidTr="00C5064E">
        <w:tblPrEx>
          <w:tblCellMar>
            <w:left w:w="13" w:type="dxa"/>
            <w:right w:w="13" w:type="dxa"/>
          </w:tblCellMar>
        </w:tblPrEx>
        <w:trPr>
          <w:cantSplit/>
          <w:trHeight w:val="1832"/>
          <w:jc w:val="center"/>
        </w:trPr>
        <w:tc>
          <w:tcPr>
            <w:tcW w:w="286" w:type="dxa"/>
            <w:vMerge/>
            <w:tcBorders>
              <w:left w:val="single" w:sz="4" w:space="0" w:color="auto"/>
              <w:bottom w:val="single" w:sz="4" w:space="0" w:color="auto"/>
              <w:right w:val="nil"/>
              <w:tl2br w:val="nil"/>
              <w:tr2bl w:val="nil"/>
            </w:tcBorders>
            <w:vAlign w:val="center"/>
          </w:tcPr>
          <w:p w14:paraId="39A4682B" w14:textId="77777777" w:rsidR="00BF7DAE" w:rsidRPr="003B521E" w:rsidRDefault="00BF7DAE" w:rsidP="00BF7DAE"/>
        </w:tc>
        <w:tc>
          <w:tcPr>
            <w:tcW w:w="1984" w:type="dxa"/>
            <w:tcBorders>
              <w:left w:val="single" w:sz="4" w:space="0" w:color="000000"/>
              <w:bottom w:val="single" w:sz="4" w:space="0" w:color="C0C0C0"/>
              <w:right w:val="single" w:sz="4" w:space="0" w:color="auto"/>
              <w:tl2br w:val="nil"/>
              <w:tr2bl w:val="nil"/>
            </w:tcBorders>
          </w:tcPr>
          <w:p w14:paraId="733D11A9" w14:textId="77777777" w:rsidR="00BF7DAE" w:rsidRPr="003B521E" w:rsidRDefault="00BF7DAE" w:rsidP="00BF7DAE">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アウトレット</w:t>
            </w:r>
          </w:p>
        </w:tc>
        <w:tc>
          <w:tcPr>
            <w:tcW w:w="7373" w:type="dxa"/>
            <w:gridSpan w:val="2"/>
            <w:tcBorders>
              <w:left w:val="single" w:sz="4" w:space="0" w:color="000000"/>
              <w:bottom w:val="single" w:sz="4" w:space="0" w:color="C0C0C0"/>
              <w:tl2br w:val="nil"/>
              <w:tr2bl w:val="nil"/>
            </w:tcBorders>
          </w:tcPr>
          <w:p w14:paraId="08DB6AA6" w14:textId="6D6A0E89" w:rsidR="00BF7DAE" w:rsidRPr="003B521E" w:rsidRDefault="00BF7DAE" w:rsidP="00BF7DAE">
            <w:r w:rsidRPr="003B521E">
              <w:rPr>
                <w:rFonts w:ascii="ＭＳ ゴシック" w:eastAsia="ＭＳ ゴシック" w:hAnsi="ＭＳ ゴシック" w:hint="eastAsia"/>
                <w:kern w:val="0"/>
                <w:sz w:val="18"/>
              </w:rPr>
              <w:t xml:space="preserve">・壁取付形　　　　　　　　　　　　　　　　　　　　</w:t>
            </w:r>
            <w:r w:rsidR="00BA1CD7">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w:t>
            </w:r>
          </w:p>
          <w:p w14:paraId="6497054B" w14:textId="18BC9C0F" w:rsidR="00BF7DAE" w:rsidRPr="003B521E" w:rsidRDefault="00BF7DAE" w:rsidP="00BF7DAE">
            <w:r w:rsidRPr="003B521E">
              <w:rPr>
                <w:rFonts w:ascii="ＭＳ ゴシック" w:eastAsia="ＭＳ ゴシック" w:hAnsi="ＭＳ ゴシック" w:hint="eastAsia"/>
                <w:kern w:val="0"/>
                <w:sz w:val="18"/>
              </w:rPr>
              <w:t xml:space="preserve">　ソケットアセンブリ中心までの取付高さ　　病室　（床上　　　ｍｍ）</w:t>
            </w:r>
          </w:p>
          <w:p w14:paraId="10B307C8" w14:textId="16BBB076" w:rsidR="00BF7DAE" w:rsidRPr="003B521E" w:rsidRDefault="00BF7DAE" w:rsidP="00BF7DAE">
            <w:r w:rsidRPr="003B521E">
              <w:rPr>
                <w:rFonts w:ascii="ＭＳ ゴシック" w:eastAsia="ＭＳ ゴシック" w:hAnsi="ＭＳ ゴシック" w:hint="eastAsia"/>
                <w:kern w:val="0"/>
                <w:sz w:val="18"/>
              </w:rPr>
              <w:t xml:space="preserve">　　　　　　　　　　　　　　　　　　　　　手術室（〃　　　　ｍｍ）</w:t>
            </w:r>
          </w:p>
          <w:p w14:paraId="3F3E4EF6" w14:textId="396D5D82" w:rsidR="00BF7DAE" w:rsidRPr="003B521E" w:rsidRDefault="00BF7DAE" w:rsidP="00BF7DAE">
            <w:r w:rsidRPr="003B521E">
              <w:rPr>
                <w:rFonts w:ascii="ＭＳ ゴシック" w:eastAsia="ＭＳ ゴシック" w:hAnsi="ＭＳ ゴシック" w:hint="eastAsia"/>
                <w:kern w:val="0"/>
                <w:sz w:val="18"/>
              </w:rPr>
              <w:t>・天井吊下形</w:t>
            </w:r>
          </w:p>
          <w:p w14:paraId="5467FBE6" w14:textId="33A9185F" w:rsidR="00BF7DAE" w:rsidRPr="003B521E" w:rsidRDefault="00BF7DAE" w:rsidP="00BF7DAE">
            <w:r w:rsidRPr="003B521E">
              <w:rPr>
                <w:rFonts w:ascii="ＭＳ ゴシック" w:eastAsia="ＭＳ ゴシック" w:hAnsi="ＭＳ ゴシック" w:hint="eastAsia"/>
                <w:kern w:val="0"/>
                <w:sz w:val="18"/>
              </w:rPr>
              <w:t xml:space="preserve">　ソケットアセンブリ吊下げ位置　　　　　　　　　（床上　　　ｍｍ）</w:t>
            </w:r>
          </w:p>
          <w:p w14:paraId="343779CD" w14:textId="7918CDAC" w:rsidR="00BF7DAE" w:rsidRPr="003B521E" w:rsidRDefault="00BF7DAE" w:rsidP="00BF7DAE">
            <w:r w:rsidRPr="003B521E">
              <w:rPr>
                <w:rFonts w:ascii="ＭＳ ゴシック" w:eastAsia="ＭＳ ゴシック" w:hAnsi="ＭＳ ゴシック" w:hint="eastAsia"/>
                <w:kern w:val="0"/>
                <w:sz w:val="18"/>
              </w:rPr>
              <w:t>・天井リール形</w:t>
            </w:r>
          </w:p>
          <w:p w14:paraId="4F487FBE" w14:textId="47974588" w:rsidR="00BF7DAE" w:rsidRPr="003B521E" w:rsidRDefault="00BF7DAE" w:rsidP="00BF7DAE">
            <w:r w:rsidRPr="003B521E">
              <w:rPr>
                <w:rFonts w:ascii="ＭＳ ゴシック" w:eastAsia="ＭＳ ゴシック" w:hAnsi="ＭＳ ゴシック" w:hint="eastAsia"/>
                <w:kern w:val="0"/>
                <w:sz w:val="18"/>
              </w:rPr>
              <w:t xml:space="preserve">　ソケットアセンブリ吊下げ位置　　　　　　　　　（床上　　　ｍｍ）</w:t>
            </w:r>
          </w:p>
          <w:p w14:paraId="2B5986CC" w14:textId="77777777" w:rsidR="00BF7DAE" w:rsidRPr="003B521E" w:rsidRDefault="00BF7DAE" w:rsidP="00BF7DAE">
            <w:r w:rsidRPr="003B521E">
              <w:rPr>
                <w:rFonts w:ascii="ＭＳ ゴシック" w:eastAsia="ＭＳ ゴシック" w:hAnsi="ＭＳ ゴシック"/>
                <w:kern w:val="0"/>
                <w:sz w:val="18"/>
              </w:rPr>
              <w:t xml:space="preserve">　</w:t>
            </w:r>
          </w:p>
          <w:p w14:paraId="249513BB" w14:textId="77777777" w:rsidR="00BF7DAE" w:rsidRPr="003B521E" w:rsidRDefault="00BF7DAE" w:rsidP="00BF7DAE">
            <w:pPr>
              <w:ind w:firstLineChars="100" w:firstLine="180"/>
            </w:pPr>
            <w:r w:rsidRPr="003B521E">
              <w:rPr>
                <w:rFonts w:ascii="ＭＳ ゴシック" w:eastAsia="ＭＳ ゴシック" w:hAnsi="ＭＳ ゴシック" w:hint="eastAsia"/>
                <w:kern w:val="0"/>
                <w:sz w:val="18"/>
              </w:rPr>
              <w:t>本表により難い場合は図示による。</w:t>
            </w:r>
          </w:p>
          <w:p w14:paraId="0622BBB0" w14:textId="77777777" w:rsidR="00BF7DAE" w:rsidRPr="003B521E" w:rsidRDefault="00BF7DAE" w:rsidP="00BF7DAE"/>
        </w:tc>
      </w:tr>
      <w:tr w:rsidR="00BF7DAE" w:rsidRPr="003B521E" w14:paraId="50B27466" w14:textId="77777777" w:rsidTr="00C5064E">
        <w:tblPrEx>
          <w:tblCellMar>
            <w:left w:w="13" w:type="dxa"/>
            <w:right w:w="13" w:type="dxa"/>
          </w:tblCellMar>
        </w:tblPrEx>
        <w:trPr>
          <w:trHeight w:val="608"/>
          <w:jc w:val="center"/>
        </w:trPr>
        <w:tc>
          <w:tcPr>
            <w:tcW w:w="286" w:type="dxa"/>
            <w:vMerge/>
            <w:tcBorders>
              <w:left w:val="single" w:sz="4" w:space="0" w:color="auto"/>
              <w:bottom w:val="single" w:sz="4" w:space="0" w:color="auto"/>
              <w:right w:val="nil"/>
              <w:tl2br w:val="nil"/>
              <w:tr2bl w:val="nil"/>
            </w:tcBorders>
            <w:textDirection w:val="tbRlV"/>
          </w:tcPr>
          <w:p w14:paraId="3EE79484" w14:textId="77777777" w:rsidR="00BF7DAE" w:rsidRPr="003B521E" w:rsidRDefault="00BF7DAE" w:rsidP="00BF7DAE">
            <w:pPr>
              <w:ind w:left="113"/>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55396F88" w14:textId="77777777" w:rsidR="00BF7DAE" w:rsidRPr="003B521E" w:rsidRDefault="00BF7DAE" w:rsidP="00BF7DAE">
            <w:pPr>
              <w:ind w:firstLineChars="50" w:firstLine="9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3 検査・試験</w:t>
            </w:r>
          </w:p>
        </w:tc>
        <w:tc>
          <w:tcPr>
            <w:tcW w:w="7373" w:type="dxa"/>
            <w:gridSpan w:val="2"/>
            <w:tcBorders>
              <w:left w:val="single" w:sz="4" w:space="0" w:color="000000"/>
              <w:bottom w:val="single" w:sz="4" w:space="0" w:color="auto"/>
              <w:tl2br w:val="nil"/>
              <w:tr2bl w:val="nil"/>
            </w:tcBorders>
          </w:tcPr>
          <w:p w14:paraId="17789D9C" w14:textId="0121BE45" w:rsidR="00BF7DAE" w:rsidRPr="003B521E" w:rsidRDefault="00BF7DAE" w:rsidP="00BA1CD7">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検査・試験については標準仕様書によるものの他、監督職員の指示による。</w:t>
            </w:r>
          </w:p>
          <w:p w14:paraId="09431E0D" w14:textId="77777777" w:rsidR="00BF7DAE" w:rsidRPr="003B521E" w:rsidRDefault="00BF7DAE" w:rsidP="00BF7DAE">
            <w:pPr>
              <w:suppressAutoHyphens/>
              <w:wordWrap w:val="0"/>
              <w:adjustRightInd w:val="0"/>
              <w:ind w:firstLineChars="2700" w:firstLine="486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 ～ 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w:t>
            </w:r>
          </w:p>
          <w:p w14:paraId="6EE48AEC" w14:textId="77777777" w:rsidR="00BF7DAE" w:rsidRPr="003B521E" w:rsidRDefault="00BF7DAE" w:rsidP="00BF7DAE">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BF7DAE" w:rsidRPr="003B521E" w14:paraId="50131303" w14:textId="77777777" w:rsidTr="00C5064E">
        <w:trPr>
          <w:cantSplit/>
          <w:trHeight w:hRule="exact" w:val="1044"/>
          <w:jc w:val="center"/>
        </w:trPr>
        <w:tc>
          <w:tcPr>
            <w:tcW w:w="8658" w:type="dxa"/>
            <w:gridSpan w:val="3"/>
            <w:tcBorders>
              <w:left w:val="single" w:sz="4" w:space="0" w:color="auto"/>
              <w:bottom w:val="single" w:sz="4" w:space="0" w:color="auto"/>
              <w:right w:val="single" w:sz="4" w:space="0" w:color="auto"/>
              <w:tl2br w:val="nil"/>
              <w:tr2bl w:val="nil"/>
            </w:tcBorders>
            <w:vAlign w:val="center"/>
          </w:tcPr>
          <w:p w14:paraId="69283FD9" w14:textId="77777777" w:rsidR="00BF7DAE" w:rsidRPr="003B521E" w:rsidRDefault="00BF7DAE" w:rsidP="00BF7DAE">
            <w:pPr>
              <w:ind w:rightChars="336" w:right="706" w:firstLineChars="250" w:firstLine="703"/>
              <w:jc w:val="distribute"/>
              <w:rPr>
                <w:rFonts w:ascii="ＭＳ ゴシック" w:eastAsia="ＭＳ ゴシック" w:hAnsi="ＭＳ ゴシック"/>
                <w:b/>
                <w:sz w:val="28"/>
              </w:rPr>
            </w:pPr>
            <w:r w:rsidRPr="003B521E">
              <w:rPr>
                <w:rFonts w:ascii="ＭＳ ゴシック" w:eastAsia="ＭＳ ゴシック" w:hAnsi="ＭＳ ゴシック" w:hint="eastAsia"/>
                <w:b/>
                <w:sz w:val="28"/>
              </w:rPr>
              <w:t>秋田県建設部営繕課</w:t>
            </w:r>
          </w:p>
        </w:tc>
        <w:tc>
          <w:tcPr>
            <w:tcW w:w="985" w:type="dxa"/>
            <w:tcBorders>
              <w:left w:val="single" w:sz="4" w:space="0" w:color="auto"/>
              <w:bottom w:val="single" w:sz="4" w:space="0" w:color="auto"/>
              <w:tl2br w:val="nil"/>
              <w:tr2bl w:val="nil"/>
            </w:tcBorders>
          </w:tcPr>
          <w:p w14:paraId="48265D05" w14:textId="77777777" w:rsidR="00BF7DAE" w:rsidRPr="003B521E" w:rsidRDefault="00BF7DAE" w:rsidP="00BF7DAE">
            <w:pPr>
              <w:rPr>
                <w:rFonts w:ascii="ＭＳ ゴシック" w:eastAsia="ＭＳ ゴシック" w:hAnsi="ＭＳ ゴシック"/>
                <w:sz w:val="18"/>
              </w:rPr>
            </w:pPr>
          </w:p>
          <w:p w14:paraId="02CB65F5" w14:textId="77777777" w:rsidR="00BF7DAE" w:rsidRPr="003B521E" w:rsidRDefault="00BF7DAE" w:rsidP="00BF7DAE">
            <w:pPr>
              <w:rPr>
                <w:rFonts w:ascii="ＭＳ ゴシック" w:eastAsia="ＭＳ ゴシック" w:hAnsi="ＭＳ ゴシック"/>
                <w:sz w:val="18"/>
              </w:rPr>
            </w:pPr>
          </w:p>
        </w:tc>
      </w:tr>
    </w:tbl>
    <w:p w14:paraId="1F98CD0D" w14:textId="77777777" w:rsidR="00A135DB" w:rsidRDefault="00416A00">
      <w:r>
        <w:rPr>
          <w:rFonts w:hint="eastAsia"/>
        </w:rPr>
        <w:t xml:space="preserve">                               </w:t>
      </w:r>
    </w:p>
    <w:p w14:paraId="43FF3BE5" w14:textId="77777777" w:rsidR="00A135DB" w:rsidRDefault="00A135DB">
      <w:pPr>
        <w:jc w:val="center"/>
      </w:pPr>
    </w:p>
    <w:sectPr w:rsidR="00A135DB">
      <w:headerReference w:type="default" r:id="rId7"/>
      <w:footerReference w:type="default" r:id="rId8"/>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801B" w14:textId="77777777" w:rsidR="00490662" w:rsidRDefault="00490662">
      <w:r>
        <w:separator/>
      </w:r>
    </w:p>
  </w:endnote>
  <w:endnote w:type="continuationSeparator" w:id="0">
    <w:p w14:paraId="79BCEBA8" w14:textId="77777777" w:rsidR="00490662" w:rsidRDefault="0049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6C60" w14:textId="77777777" w:rsidR="007B4F88" w:rsidRDefault="007B4F88">
    <w:pPr>
      <w:pStyle w:val="a5"/>
      <w:jc w:val="center"/>
    </w:pPr>
    <w:r>
      <w:rPr>
        <w:rFonts w:hint="eastAsia"/>
      </w:rPr>
      <w:fldChar w:fldCharType="begin"/>
    </w:r>
    <w:r>
      <w:rPr>
        <w:rFonts w:hint="eastAsia"/>
      </w:rPr>
      <w:instrText xml:space="preserve">PAGE  \* MERGEFORMAT </w:instrText>
    </w:r>
    <w:r>
      <w:rPr>
        <w:rFonts w:hint="eastAsia"/>
      </w:rPr>
      <w:fldChar w:fldCharType="separate"/>
    </w:r>
    <w:r w:rsidR="00D40A00">
      <w:rPr>
        <w:noProof/>
      </w:rPr>
      <w:t>18</w:t>
    </w:r>
    <w:r>
      <w:rPr>
        <w:rFonts w:hint="eastAsia"/>
      </w:rPr>
      <w:fldChar w:fldCharType="end"/>
    </w:r>
  </w:p>
  <w:p w14:paraId="226C7545" w14:textId="77777777" w:rsidR="007B4F88" w:rsidRDefault="007B4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6BA0" w14:textId="77777777" w:rsidR="00490662" w:rsidRDefault="00490662">
      <w:r>
        <w:separator/>
      </w:r>
    </w:p>
  </w:footnote>
  <w:footnote w:type="continuationSeparator" w:id="0">
    <w:p w14:paraId="67C973E8" w14:textId="77777777" w:rsidR="00490662" w:rsidRDefault="0049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DED7" w14:textId="77777777" w:rsidR="007B4F88" w:rsidRDefault="007B4F8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EEAEEA"/>
    <w:lvl w:ilvl="0" w:tplc="BBC4DDB4">
      <w:start w:val="3"/>
      <w:numFmt w:val="decimal"/>
      <w:lvlText w:val="%1"/>
      <w:lvlJc w:val="left"/>
      <w:pPr>
        <w:ind w:left="540" w:hanging="360"/>
      </w:pPr>
      <w:rPr>
        <w:rFonts w:ascii="ＭＳ ゴシック" w:eastAsia="ＭＳ ゴシック" w:hAnsi="ＭＳ ゴシック" w:cs="Times New Roman" w:hint="eastAsia"/>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1" w15:restartNumberingAfterBreak="0">
    <w:nsid w:val="00000002"/>
    <w:multiLevelType w:val="hybridMultilevel"/>
    <w:tmpl w:val="2F46E672"/>
    <w:lvl w:ilvl="0" w:tplc="00000000">
      <w:start w:val="1"/>
      <w:numFmt w:val="decimalEnclosedParen"/>
      <w:lvlText w:val="%1"/>
      <w:lvlJc w:val="left"/>
      <w:pPr>
        <w:ind w:left="511" w:hanging="360"/>
      </w:pPr>
      <w:rPr>
        <w:color w:val="auto"/>
      </w:rPr>
    </w:lvl>
    <w:lvl w:ilvl="1" w:tplc="00000000">
      <w:start w:val="1"/>
      <w:numFmt w:val="aiueoFullWidth"/>
      <w:lvlText w:val="(%2)"/>
      <w:lvlJc w:val="left"/>
      <w:pPr>
        <w:ind w:left="991" w:hanging="420"/>
      </w:pPr>
    </w:lvl>
    <w:lvl w:ilvl="2" w:tplc="00000000">
      <w:start w:val="1"/>
      <w:numFmt w:val="decimalEnclosedCircle"/>
      <w:lvlText w:val="%3"/>
      <w:lvlJc w:val="left"/>
      <w:pPr>
        <w:ind w:left="1411" w:hanging="420"/>
      </w:pPr>
    </w:lvl>
    <w:lvl w:ilvl="3" w:tplc="00000000">
      <w:start w:val="1"/>
      <w:numFmt w:val="decimal"/>
      <w:lvlText w:val="%4."/>
      <w:lvlJc w:val="left"/>
      <w:pPr>
        <w:ind w:left="1831" w:hanging="420"/>
      </w:pPr>
    </w:lvl>
    <w:lvl w:ilvl="4" w:tplc="00000000">
      <w:start w:val="1"/>
      <w:numFmt w:val="aiueoFullWidth"/>
      <w:lvlText w:val="(%5)"/>
      <w:lvlJc w:val="left"/>
      <w:pPr>
        <w:ind w:left="2251" w:hanging="420"/>
      </w:pPr>
    </w:lvl>
    <w:lvl w:ilvl="5" w:tplc="00000000">
      <w:start w:val="1"/>
      <w:numFmt w:val="decimalEnclosedCircle"/>
      <w:lvlText w:val="%6"/>
      <w:lvlJc w:val="left"/>
      <w:pPr>
        <w:ind w:left="2671" w:hanging="420"/>
      </w:pPr>
    </w:lvl>
    <w:lvl w:ilvl="6" w:tplc="00000000">
      <w:start w:val="1"/>
      <w:numFmt w:val="decimal"/>
      <w:lvlText w:val="%7."/>
      <w:lvlJc w:val="left"/>
      <w:pPr>
        <w:ind w:left="3091" w:hanging="420"/>
      </w:pPr>
    </w:lvl>
    <w:lvl w:ilvl="7" w:tplc="00000000">
      <w:start w:val="1"/>
      <w:numFmt w:val="aiueoFullWidth"/>
      <w:lvlText w:val="(%8)"/>
      <w:lvlJc w:val="left"/>
      <w:pPr>
        <w:ind w:left="3511" w:hanging="420"/>
      </w:pPr>
    </w:lvl>
    <w:lvl w:ilvl="8" w:tplc="00000000">
      <w:start w:val="1"/>
      <w:numFmt w:val="decimalEnclosedCircle"/>
      <w:lvlText w:val="%9"/>
      <w:lvlJc w:val="left"/>
      <w:pPr>
        <w:ind w:left="3931" w:hanging="420"/>
      </w:pPr>
    </w:lvl>
  </w:abstractNum>
  <w:abstractNum w:abstractNumId="2" w15:restartNumberingAfterBreak="0">
    <w:nsid w:val="00000003"/>
    <w:multiLevelType w:val="hybridMultilevel"/>
    <w:tmpl w:val="62723426"/>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3" w15:restartNumberingAfterBreak="0">
    <w:nsid w:val="00000004"/>
    <w:multiLevelType w:val="hybridMultilevel"/>
    <w:tmpl w:val="5DFAC7E8"/>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4" w15:restartNumberingAfterBreak="0">
    <w:nsid w:val="00000005"/>
    <w:multiLevelType w:val="hybridMultilevel"/>
    <w:tmpl w:val="CB3EAE7A"/>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5" w15:restartNumberingAfterBreak="0">
    <w:nsid w:val="00000006"/>
    <w:multiLevelType w:val="hybridMultilevel"/>
    <w:tmpl w:val="853E3464"/>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6" w15:restartNumberingAfterBreak="0">
    <w:nsid w:val="00000007"/>
    <w:multiLevelType w:val="hybridMultilevel"/>
    <w:tmpl w:val="61F43166"/>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7" w15:restartNumberingAfterBreak="0">
    <w:nsid w:val="00000008"/>
    <w:multiLevelType w:val="hybridMultilevel"/>
    <w:tmpl w:val="38EAC3D6"/>
    <w:lvl w:ilvl="0" w:tplc="00000000">
      <w:start w:val="1"/>
      <w:numFmt w:val="decimalEnclosedParen"/>
      <w:lvlText w:val="%1"/>
      <w:lvlJc w:val="left"/>
      <w:pPr>
        <w:ind w:left="930" w:hanging="360"/>
      </w:pPr>
      <w:rPr>
        <w:rFonts w:hint="default"/>
        <w:sz w:val="18"/>
      </w:rPr>
    </w:lvl>
    <w:lvl w:ilvl="1" w:tplc="00000000">
      <w:start w:val="1"/>
      <w:numFmt w:val="aiueoFullWidth"/>
      <w:lvlText w:val="(%2)"/>
      <w:lvlJc w:val="left"/>
      <w:pPr>
        <w:ind w:left="1410" w:hanging="420"/>
      </w:pPr>
    </w:lvl>
    <w:lvl w:ilvl="2" w:tplc="00000000">
      <w:start w:val="1"/>
      <w:numFmt w:val="decimalEnclosedCircle"/>
      <w:lvlText w:val="%3"/>
      <w:lvlJc w:val="left"/>
      <w:pPr>
        <w:ind w:left="1830" w:hanging="420"/>
      </w:pPr>
    </w:lvl>
    <w:lvl w:ilvl="3" w:tplc="00000000">
      <w:start w:val="1"/>
      <w:numFmt w:val="decimal"/>
      <w:lvlText w:val="%4."/>
      <w:lvlJc w:val="left"/>
      <w:pPr>
        <w:ind w:left="2250" w:hanging="420"/>
      </w:pPr>
    </w:lvl>
    <w:lvl w:ilvl="4" w:tplc="00000000">
      <w:start w:val="1"/>
      <w:numFmt w:val="aiueoFullWidth"/>
      <w:lvlText w:val="(%5)"/>
      <w:lvlJc w:val="left"/>
      <w:pPr>
        <w:ind w:left="2670" w:hanging="420"/>
      </w:pPr>
    </w:lvl>
    <w:lvl w:ilvl="5" w:tplc="00000000">
      <w:start w:val="1"/>
      <w:numFmt w:val="decimalEnclosedCircle"/>
      <w:lvlText w:val="%6"/>
      <w:lvlJc w:val="left"/>
      <w:pPr>
        <w:ind w:left="3090" w:hanging="420"/>
      </w:pPr>
    </w:lvl>
    <w:lvl w:ilvl="6" w:tplc="00000000">
      <w:start w:val="1"/>
      <w:numFmt w:val="decimal"/>
      <w:lvlText w:val="%7."/>
      <w:lvlJc w:val="left"/>
      <w:pPr>
        <w:ind w:left="3510" w:hanging="420"/>
      </w:pPr>
    </w:lvl>
    <w:lvl w:ilvl="7" w:tplc="00000000">
      <w:start w:val="1"/>
      <w:numFmt w:val="aiueoFullWidth"/>
      <w:lvlText w:val="(%8)"/>
      <w:lvlJc w:val="left"/>
      <w:pPr>
        <w:ind w:left="3930" w:hanging="420"/>
      </w:pPr>
    </w:lvl>
    <w:lvl w:ilvl="8" w:tplc="00000000">
      <w:start w:val="1"/>
      <w:numFmt w:val="decimalEnclosedCircle"/>
      <w:lvlText w:val="%9"/>
      <w:lvlJc w:val="left"/>
      <w:pPr>
        <w:ind w:left="4350" w:hanging="420"/>
      </w:pPr>
    </w:lvl>
  </w:abstractNum>
  <w:abstractNum w:abstractNumId="8" w15:restartNumberingAfterBreak="0">
    <w:nsid w:val="24A45877"/>
    <w:multiLevelType w:val="hybridMultilevel"/>
    <w:tmpl w:val="F1FE34F6"/>
    <w:lvl w:ilvl="0" w:tplc="D3620472">
      <w:start w:val="1"/>
      <w:numFmt w:val="decimalEnclosedParen"/>
      <w:lvlText w:val="%1"/>
      <w:lvlJc w:val="left"/>
      <w:pPr>
        <w:ind w:left="780" w:hanging="360"/>
      </w:pPr>
      <w:rPr>
        <w:rFonts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1E4237C"/>
    <w:multiLevelType w:val="hybridMultilevel"/>
    <w:tmpl w:val="8A9880DE"/>
    <w:lvl w:ilvl="0" w:tplc="C7463A94">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1F22F82"/>
    <w:multiLevelType w:val="hybridMultilevel"/>
    <w:tmpl w:val="3E3A88EC"/>
    <w:lvl w:ilvl="0" w:tplc="ED00BF52">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1" w15:restartNumberingAfterBreak="0">
    <w:nsid w:val="69854EC3"/>
    <w:multiLevelType w:val="hybridMultilevel"/>
    <w:tmpl w:val="60E0DFCA"/>
    <w:lvl w:ilvl="0" w:tplc="B338F2E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143C11"/>
    <w:multiLevelType w:val="hybridMultilevel"/>
    <w:tmpl w:val="36362F00"/>
    <w:lvl w:ilvl="0" w:tplc="B86229E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14739399">
    <w:abstractNumId w:val="0"/>
  </w:num>
  <w:num w:numId="2" w16cid:durableId="2031494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333463">
    <w:abstractNumId w:val="2"/>
  </w:num>
  <w:num w:numId="4" w16cid:durableId="568467864">
    <w:abstractNumId w:val="3"/>
  </w:num>
  <w:num w:numId="5" w16cid:durableId="663896757">
    <w:abstractNumId w:val="4"/>
  </w:num>
  <w:num w:numId="6" w16cid:durableId="599872397">
    <w:abstractNumId w:val="5"/>
  </w:num>
  <w:num w:numId="7" w16cid:durableId="187451291">
    <w:abstractNumId w:val="6"/>
  </w:num>
  <w:num w:numId="8" w16cid:durableId="1388262032">
    <w:abstractNumId w:val="7"/>
  </w:num>
  <w:num w:numId="9" w16cid:durableId="1812089740">
    <w:abstractNumId w:val="11"/>
  </w:num>
  <w:num w:numId="10" w16cid:durableId="1600404583">
    <w:abstractNumId w:val="8"/>
  </w:num>
  <w:num w:numId="11" w16cid:durableId="214633325">
    <w:abstractNumId w:val="12"/>
  </w:num>
  <w:num w:numId="12" w16cid:durableId="903103963">
    <w:abstractNumId w:val="9"/>
  </w:num>
  <w:num w:numId="13" w16cid:durableId="1238368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DB"/>
    <w:rsid w:val="000419FE"/>
    <w:rsid w:val="00052AC0"/>
    <w:rsid w:val="00093642"/>
    <w:rsid w:val="000B610E"/>
    <w:rsid w:val="000D5AED"/>
    <w:rsid w:val="000E7C2C"/>
    <w:rsid w:val="001113D2"/>
    <w:rsid w:val="00116C52"/>
    <w:rsid w:val="001170C0"/>
    <w:rsid w:val="00166908"/>
    <w:rsid w:val="0017791C"/>
    <w:rsid w:val="001A353D"/>
    <w:rsid w:val="001B7B81"/>
    <w:rsid w:val="001C2CB4"/>
    <w:rsid w:val="001D2A3C"/>
    <w:rsid w:val="001D3EF3"/>
    <w:rsid w:val="001D3FBA"/>
    <w:rsid w:val="001F3CB1"/>
    <w:rsid w:val="00201374"/>
    <w:rsid w:val="00213FA2"/>
    <w:rsid w:val="00215E29"/>
    <w:rsid w:val="0027754E"/>
    <w:rsid w:val="00291D8F"/>
    <w:rsid w:val="00296773"/>
    <w:rsid w:val="00313C68"/>
    <w:rsid w:val="00324D05"/>
    <w:rsid w:val="00337E98"/>
    <w:rsid w:val="003438AB"/>
    <w:rsid w:val="003707FB"/>
    <w:rsid w:val="003729E0"/>
    <w:rsid w:val="003A17E2"/>
    <w:rsid w:val="003A6CB3"/>
    <w:rsid w:val="003A73A1"/>
    <w:rsid w:val="003B521E"/>
    <w:rsid w:val="003C69C4"/>
    <w:rsid w:val="003E7232"/>
    <w:rsid w:val="00411F1A"/>
    <w:rsid w:val="00416A00"/>
    <w:rsid w:val="00420B6A"/>
    <w:rsid w:val="00431632"/>
    <w:rsid w:val="004447BB"/>
    <w:rsid w:val="00470297"/>
    <w:rsid w:val="00473278"/>
    <w:rsid w:val="004819DC"/>
    <w:rsid w:val="00490662"/>
    <w:rsid w:val="00493FAF"/>
    <w:rsid w:val="004A1A45"/>
    <w:rsid w:val="004B4EA3"/>
    <w:rsid w:val="004F56D5"/>
    <w:rsid w:val="00516BAC"/>
    <w:rsid w:val="005170F8"/>
    <w:rsid w:val="00523624"/>
    <w:rsid w:val="0055146B"/>
    <w:rsid w:val="00551938"/>
    <w:rsid w:val="005625A3"/>
    <w:rsid w:val="0057037B"/>
    <w:rsid w:val="005742DE"/>
    <w:rsid w:val="00590ADA"/>
    <w:rsid w:val="005B222C"/>
    <w:rsid w:val="005C3D29"/>
    <w:rsid w:val="005D2DFC"/>
    <w:rsid w:val="005E4F6C"/>
    <w:rsid w:val="005F5B64"/>
    <w:rsid w:val="00600977"/>
    <w:rsid w:val="00613B3E"/>
    <w:rsid w:val="00626689"/>
    <w:rsid w:val="006547B6"/>
    <w:rsid w:val="00663092"/>
    <w:rsid w:val="006868C6"/>
    <w:rsid w:val="006C6F06"/>
    <w:rsid w:val="006D481D"/>
    <w:rsid w:val="007107CD"/>
    <w:rsid w:val="00721B2B"/>
    <w:rsid w:val="00725794"/>
    <w:rsid w:val="00752C5E"/>
    <w:rsid w:val="00752E68"/>
    <w:rsid w:val="007636C1"/>
    <w:rsid w:val="00773832"/>
    <w:rsid w:val="007859F2"/>
    <w:rsid w:val="007A003D"/>
    <w:rsid w:val="007A322E"/>
    <w:rsid w:val="007A5B9E"/>
    <w:rsid w:val="007A5C58"/>
    <w:rsid w:val="007B4F88"/>
    <w:rsid w:val="00804096"/>
    <w:rsid w:val="00804BF4"/>
    <w:rsid w:val="00816231"/>
    <w:rsid w:val="00820C04"/>
    <w:rsid w:val="00821F2E"/>
    <w:rsid w:val="0084087B"/>
    <w:rsid w:val="00843FB5"/>
    <w:rsid w:val="00843FFC"/>
    <w:rsid w:val="00851268"/>
    <w:rsid w:val="008814D3"/>
    <w:rsid w:val="008F22D0"/>
    <w:rsid w:val="008F2AEB"/>
    <w:rsid w:val="00924A77"/>
    <w:rsid w:val="00970555"/>
    <w:rsid w:val="00973FDE"/>
    <w:rsid w:val="0097552F"/>
    <w:rsid w:val="009851B6"/>
    <w:rsid w:val="00992B29"/>
    <w:rsid w:val="009A16BB"/>
    <w:rsid w:val="009B3754"/>
    <w:rsid w:val="009C0650"/>
    <w:rsid w:val="009C3D09"/>
    <w:rsid w:val="009D6473"/>
    <w:rsid w:val="009F5FE6"/>
    <w:rsid w:val="00A02421"/>
    <w:rsid w:val="00A135DB"/>
    <w:rsid w:val="00A24274"/>
    <w:rsid w:val="00AA01D0"/>
    <w:rsid w:val="00AD7EB8"/>
    <w:rsid w:val="00AF3F6D"/>
    <w:rsid w:val="00B02417"/>
    <w:rsid w:val="00B03F4C"/>
    <w:rsid w:val="00B7498C"/>
    <w:rsid w:val="00B91D97"/>
    <w:rsid w:val="00B93BB6"/>
    <w:rsid w:val="00BA078A"/>
    <w:rsid w:val="00BA1CD7"/>
    <w:rsid w:val="00BB33B9"/>
    <w:rsid w:val="00BD13AC"/>
    <w:rsid w:val="00BF7DAE"/>
    <w:rsid w:val="00C04BC9"/>
    <w:rsid w:val="00C22742"/>
    <w:rsid w:val="00C30B40"/>
    <w:rsid w:val="00C33C03"/>
    <w:rsid w:val="00C5064E"/>
    <w:rsid w:val="00C67317"/>
    <w:rsid w:val="00C7772B"/>
    <w:rsid w:val="00C87F72"/>
    <w:rsid w:val="00C9256C"/>
    <w:rsid w:val="00CD4006"/>
    <w:rsid w:val="00CE1E86"/>
    <w:rsid w:val="00CE4A10"/>
    <w:rsid w:val="00D154E3"/>
    <w:rsid w:val="00D16486"/>
    <w:rsid w:val="00D17597"/>
    <w:rsid w:val="00D40A00"/>
    <w:rsid w:val="00D45E3E"/>
    <w:rsid w:val="00D566A3"/>
    <w:rsid w:val="00DC112E"/>
    <w:rsid w:val="00DC33FF"/>
    <w:rsid w:val="00DD18D8"/>
    <w:rsid w:val="00DD4608"/>
    <w:rsid w:val="00DD5CE4"/>
    <w:rsid w:val="00DE4F4B"/>
    <w:rsid w:val="00E1439E"/>
    <w:rsid w:val="00E44A3B"/>
    <w:rsid w:val="00E62C8F"/>
    <w:rsid w:val="00E90FB9"/>
    <w:rsid w:val="00EA2193"/>
    <w:rsid w:val="00EC65C2"/>
    <w:rsid w:val="00EC6EE4"/>
    <w:rsid w:val="00F13AB2"/>
    <w:rsid w:val="00F154CB"/>
    <w:rsid w:val="00F15B45"/>
    <w:rsid w:val="00F166C1"/>
    <w:rsid w:val="00F27C07"/>
    <w:rsid w:val="00F51666"/>
    <w:rsid w:val="00F51D5C"/>
    <w:rsid w:val="00F90712"/>
    <w:rsid w:val="00F94A3B"/>
    <w:rsid w:val="00FA6240"/>
    <w:rsid w:val="00FB336B"/>
    <w:rsid w:val="00FD31DC"/>
    <w:rsid w:val="00FE565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DCA20"/>
  <w15:chartTrackingRefBased/>
  <w15:docId w15:val="{4D83FD43-3081-4746-A939-F115ADD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hAnsi="Times New Roman"/>
      <w:spacing w:val="-1"/>
      <w:sz w:val="21"/>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customStyle="1" w:styleId="a6">
    <w:name w:val="フッター (文字)"/>
    <w:link w:val="a5"/>
    <w:rPr>
      <w:kern w:val="2"/>
      <w:sz w:val="21"/>
    </w:rPr>
  </w:style>
  <w:style w:type="character" w:customStyle="1" w:styleId="10">
    <w:name w:val="見出し 1 (文字)"/>
    <w:link w:val="1"/>
    <w:rPr>
      <w:rFonts w:ascii="Arial" w:eastAsia="ＭＳ ゴシック" w:hAnsi="Arial"/>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438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82484">
      <w:bodyDiv w:val="1"/>
      <w:marLeft w:val="0"/>
      <w:marRight w:val="0"/>
      <w:marTop w:val="0"/>
      <w:marBottom w:val="0"/>
      <w:divBdr>
        <w:top w:val="none" w:sz="0" w:space="0" w:color="auto"/>
        <w:left w:val="none" w:sz="0" w:space="0" w:color="auto"/>
        <w:bottom w:val="none" w:sz="0" w:space="0" w:color="auto"/>
        <w:right w:val="none" w:sz="0" w:space="0" w:color="auto"/>
      </w:divBdr>
    </w:div>
    <w:div w:id="1312052923">
      <w:bodyDiv w:val="1"/>
      <w:marLeft w:val="0"/>
      <w:marRight w:val="0"/>
      <w:marTop w:val="0"/>
      <w:marBottom w:val="0"/>
      <w:divBdr>
        <w:top w:val="none" w:sz="0" w:space="0" w:color="auto"/>
        <w:left w:val="none" w:sz="0" w:space="0" w:color="auto"/>
        <w:bottom w:val="none" w:sz="0" w:space="0" w:color="auto"/>
        <w:right w:val="none" w:sz="0" w:space="0" w:color="auto"/>
      </w:divBdr>
    </w:div>
    <w:div w:id="1351057000">
      <w:bodyDiv w:val="1"/>
      <w:marLeft w:val="0"/>
      <w:marRight w:val="0"/>
      <w:marTop w:val="0"/>
      <w:marBottom w:val="0"/>
      <w:divBdr>
        <w:top w:val="none" w:sz="0" w:space="0" w:color="auto"/>
        <w:left w:val="none" w:sz="0" w:space="0" w:color="auto"/>
        <w:bottom w:val="none" w:sz="0" w:space="0" w:color="auto"/>
        <w:right w:val="none" w:sz="0" w:space="0" w:color="auto"/>
      </w:divBdr>
    </w:div>
    <w:div w:id="1598520077">
      <w:bodyDiv w:val="1"/>
      <w:marLeft w:val="0"/>
      <w:marRight w:val="0"/>
      <w:marTop w:val="0"/>
      <w:marBottom w:val="0"/>
      <w:divBdr>
        <w:top w:val="none" w:sz="0" w:space="0" w:color="auto"/>
        <w:left w:val="none" w:sz="0" w:space="0" w:color="auto"/>
        <w:bottom w:val="none" w:sz="0" w:space="0" w:color="auto"/>
        <w:right w:val="none" w:sz="0" w:space="0" w:color="auto"/>
      </w:divBdr>
    </w:div>
    <w:div w:id="1609578815">
      <w:bodyDiv w:val="1"/>
      <w:marLeft w:val="0"/>
      <w:marRight w:val="0"/>
      <w:marTop w:val="0"/>
      <w:marBottom w:val="0"/>
      <w:divBdr>
        <w:top w:val="none" w:sz="0" w:space="0" w:color="auto"/>
        <w:left w:val="none" w:sz="0" w:space="0" w:color="auto"/>
        <w:bottom w:val="none" w:sz="0" w:space="0" w:color="auto"/>
        <w:right w:val="none" w:sz="0" w:space="0" w:color="auto"/>
      </w:divBdr>
    </w:div>
    <w:div w:id="199120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20</Pages>
  <Words>17781</Words>
  <Characters>7076</Characters>
  <Application>Microsoft Office Word</Application>
  <DocSecurity>0</DocSecurity>
  <Lines>58</Lines>
  <Paragraphs>49</Paragraphs>
  <ScaleCrop>false</ScaleCrop>
  <HeadingPairs>
    <vt:vector size="2" baseType="variant">
      <vt:variant>
        <vt:lpstr>タイトル</vt:lpstr>
      </vt:variant>
      <vt:variant>
        <vt:i4>1</vt:i4>
      </vt:variant>
    </vt:vector>
  </HeadingPairs>
  <TitlesOfParts>
    <vt:vector size="1" baseType="lpstr">
      <vt:lpstr>電気設備工事特記仕様書</vt:lpstr>
    </vt:vector>
  </TitlesOfParts>
  <Company>秋田県</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電気設備工事特記仕様書</dc:title>
  <dc:creator>今野　新平</dc:creator>
  <cp:lastModifiedBy>虻川　功</cp:lastModifiedBy>
  <cp:revision>33</cp:revision>
  <cp:lastPrinted>2023-03-29T09:12:00Z</cp:lastPrinted>
  <dcterms:created xsi:type="dcterms:W3CDTF">2023-01-20T07:54:00Z</dcterms:created>
  <dcterms:modified xsi:type="dcterms:W3CDTF">2023-06-12T06:30:00Z</dcterms:modified>
</cp:coreProperties>
</file>