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9" w:type="dxa"/>
        <w:tblLayout w:type="fixed"/>
        <w:tblCellMar>
          <w:left w:w="10" w:type="dxa"/>
          <w:right w:w="10" w:type="dxa"/>
        </w:tblCellMar>
        <w:tblLook w:val="0600" w:firstRow="0" w:lastRow="0" w:firstColumn="0" w:lastColumn="0" w:noHBand="1" w:noVBand="1"/>
      </w:tblPr>
      <w:tblGrid>
        <w:gridCol w:w="9640"/>
      </w:tblGrid>
      <w:tr w:rsidR="00D14A48" w:rsidRPr="00D14A48" w14:paraId="4793292C" w14:textId="77777777">
        <w:trPr>
          <w:cantSplit/>
          <w:trHeight w:val="698"/>
        </w:trPr>
        <w:tc>
          <w:tcPr>
            <w:tcW w:w="9640" w:type="dxa"/>
            <w:tcBorders>
              <w:top w:val="single" w:sz="4" w:space="0" w:color="auto"/>
              <w:left w:val="single" w:sz="4" w:space="0" w:color="auto"/>
              <w:bottom w:val="single" w:sz="4" w:space="0" w:color="auto"/>
              <w:right w:val="single" w:sz="4" w:space="0" w:color="auto"/>
            </w:tcBorders>
            <w:vAlign w:val="center"/>
          </w:tcPr>
          <w:p w14:paraId="56196EBD" w14:textId="77777777" w:rsidR="00DF53A7" w:rsidRPr="00D14A48" w:rsidRDefault="00B8367B">
            <w:pPr>
              <w:jc w:val="center"/>
              <w:rPr>
                <w:rFonts w:ascii="ＭＳ ゴシック" w:eastAsia="ＭＳ ゴシック" w:hAnsi="ＭＳ ゴシック"/>
                <w:b/>
                <w:sz w:val="28"/>
              </w:rPr>
            </w:pPr>
            <w:r w:rsidRPr="00D14A48">
              <w:rPr>
                <w:rFonts w:ascii="ＭＳ ゴシック" w:eastAsia="ＭＳ ゴシック" w:hAnsi="ＭＳ ゴシック" w:hint="eastAsia"/>
                <w:b/>
                <w:sz w:val="28"/>
              </w:rPr>
              <w:t>機械設備改修工事特記仕様書</w:t>
            </w:r>
          </w:p>
          <w:p w14:paraId="2133A928" w14:textId="5F4888CF" w:rsidR="0054097C" w:rsidRPr="00D14A48" w:rsidRDefault="0054097C" w:rsidP="0054097C">
            <w:pPr>
              <w:wordWrap w:val="0"/>
              <w:jc w:val="center"/>
              <w:rPr>
                <w:rFonts w:ascii="ＭＳ ゴシック" w:eastAsia="ＭＳ ゴシック" w:hAnsi="ＭＳ ゴシック"/>
              </w:rPr>
            </w:pPr>
            <w:r w:rsidRPr="00D14A48">
              <w:rPr>
                <w:rFonts w:ascii="ＭＳ ゴシック" w:eastAsia="ＭＳ ゴシック" w:hAnsi="ＭＳ ゴシック" w:hint="eastAsia"/>
              </w:rPr>
              <w:t>（令和4年</w:t>
            </w:r>
            <w:r w:rsidR="00CB2810">
              <w:rPr>
                <w:rFonts w:ascii="ＭＳ ゴシック" w:eastAsia="ＭＳ ゴシック" w:hAnsi="ＭＳ ゴシック" w:hint="eastAsia"/>
              </w:rPr>
              <w:t>二</w:t>
            </w:r>
            <w:r w:rsidR="00DB6F99" w:rsidRPr="00D14A48">
              <w:rPr>
                <w:rFonts w:ascii="ＭＳ ゴシック" w:eastAsia="ＭＳ ゴシック" w:hAnsi="ＭＳ ゴシック" w:hint="eastAsia"/>
              </w:rPr>
              <w:t>改訂</w:t>
            </w:r>
            <w:r w:rsidRPr="00D14A48">
              <w:rPr>
                <w:rFonts w:ascii="ＭＳ ゴシック" w:eastAsia="ＭＳ ゴシック" w:hAnsi="ＭＳ ゴシック" w:hint="eastAsia"/>
              </w:rPr>
              <w:t>版）</w:t>
            </w:r>
          </w:p>
          <w:p w14:paraId="08A1F07A" w14:textId="62606078" w:rsidR="00DF53A7" w:rsidRPr="00D14A48" w:rsidRDefault="0054097C" w:rsidP="0054097C">
            <w:pPr>
              <w:jc w:val="right"/>
              <w:rPr>
                <w:rFonts w:ascii="ＭＳ ゴシック" w:eastAsia="ＭＳ ゴシック" w:hAnsi="ＭＳ ゴシック"/>
              </w:rPr>
            </w:pPr>
            <w:r w:rsidRPr="00D14A48">
              <w:rPr>
                <w:rFonts w:ascii="ＭＳ ゴシック" w:eastAsia="ＭＳ ゴシック" w:hAnsi="ＭＳ ゴシック" w:hint="eastAsia"/>
              </w:rPr>
              <w:t>※令和</w:t>
            </w:r>
            <w:r w:rsidR="00CB2810">
              <w:rPr>
                <w:rFonts w:ascii="ＭＳ ゴシック" w:eastAsia="ＭＳ ゴシック" w:hAnsi="ＭＳ ゴシック" w:hint="eastAsia"/>
              </w:rPr>
              <w:t>5</w:t>
            </w:r>
            <w:r w:rsidRPr="00D14A48">
              <w:rPr>
                <w:rFonts w:ascii="ＭＳ ゴシック" w:eastAsia="ＭＳ ゴシック" w:hAnsi="ＭＳ ゴシック" w:hint="eastAsia"/>
              </w:rPr>
              <w:t>年</w:t>
            </w:r>
            <w:r w:rsidR="00CB2810">
              <w:rPr>
                <w:rFonts w:ascii="ＭＳ ゴシック" w:eastAsia="ＭＳ ゴシック" w:hAnsi="ＭＳ ゴシック" w:hint="eastAsia"/>
              </w:rPr>
              <w:t>1</w:t>
            </w:r>
            <w:r w:rsidRPr="00D14A48">
              <w:rPr>
                <w:rFonts w:ascii="ＭＳ ゴシック" w:eastAsia="ＭＳ ゴシック" w:hAnsi="ＭＳ ゴシック" w:hint="eastAsia"/>
              </w:rPr>
              <w:t>月</w:t>
            </w:r>
            <w:r w:rsidRPr="00D14A48">
              <w:rPr>
                <w:rFonts w:ascii="ＭＳ ゴシック" w:eastAsia="ＭＳ ゴシック" w:hAnsi="ＭＳ ゴシック"/>
              </w:rPr>
              <w:t>1</w:t>
            </w:r>
            <w:r w:rsidRPr="00D14A48">
              <w:rPr>
                <w:rFonts w:ascii="ＭＳ ゴシック" w:eastAsia="ＭＳ ゴシック" w:hAnsi="ＭＳ ゴシック" w:hint="eastAsia"/>
              </w:rPr>
              <w:t>日以降適用</w:t>
            </w:r>
          </w:p>
        </w:tc>
      </w:tr>
      <w:tr w:rsidR="00D14A48" w:rsidRPr="00D14A48" w14:paraId="454B11DF" w14:textId="77777777">
        <w:trPr>
          <w:cantSplit/>
          <w:trHeight w:val="240"/>
        </w:trPr>
        <w:tc>
          <w:tcPr>
            <w:tcW w:w="9640" w:type="dxa"/>
            <w:tcBorders>
              <w:top w:val="single" w:sz="4" w:space="0" w:color="auto"/>
              <w:left w:val="single" w:sz="4" w:space="0" w:color="auto"/>
              <w:bottom w:val="single" w:sz="4" w:space="0" w:color="auto"/>
              <w:right w:val="single" w:sz="4" w:space="0" w:color="auto"/>
            </w:tcBorders>
          </w:tcPr>
          <w:p w14:paraId="739F674E"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Ⅰ　工事概要</w:t>
            </w:r>
          </w:p>
        </w:tc>
      </w:tr>
      <w:tr w:rsidR="00D14A48" w:rsidRPr="00D14A48" w14:paraId="2ABC115D" w14:textId="77777777">
        <w:trPr>
          <w:cantSplit/>
          <w:trHeight w:val="3702"/>
        </w:trPr>
        <w:tc>
          <w:tcPr>
            <w:tcW w:w="9640" w:type="dxa"/>
            <w:tcBorders>
              <w:top w:val="single" w:sz="4" w:space="0" w:color="auto"/>
              <w:left w:val="single" w:sz="4" w:space="0" w:color="auto"/>
              <w:bottom w:val="single" w:sz="4" w:space="0" w:color="auto"/>
              <w:right w:val="single" w:sz="4" w:space="0" w:color="auto"/>
            </w:tcBorders>
          </w:tcPr>
          <w:p w14:paraId="6BF97FA3"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工事名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5DA27212"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工事場所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3BFEFF12"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敷地面積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408C29E9"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構造規模　　　　</w:t>
            </w:r>
            <w:r w:rsidRPr="00D14A48">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D14A48" w:rsidRPr="00D14A48" w14:paraId="41B3F9A3" w14:textId="77777777">
              <w:trPr>
                <w:trHeight w:val="70"/>
              </w:trPr>
              <w:tc>
                <w:tcPr>
                  <w:tcW w:w="1296" w:type="dxa"/>
                  <w:shd w:val="clear" w:color="auto" w:fill="auto"/>
                </w:tcPr>
                <w:p w14:paraId="5C309759"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90"/>
                      <w:kern w:val="0"/>
                      <w:sz w:val="18"/>
                      <w:fitText w:val="900" w:id="1"/>
                    </w:rPr>
                    <w:t>棟名</w:t>
                  </w:r>
                  <w:r w:rsidRPr="00D14A48">
                    <w:rPr>
                      <w:rFonts w:ascii="ＭＳ ゴシック" w:eastAsia="ＭＳ ゴシック" w:hAnsi="ＭＳ ゴシック" w:hint="eastAsia"/>
                      <w:kern w:val="0"/>
                      <w:sz w:val="18"/>
                      <w:fitText w:val="900" w:id="1"/>
                    </w:rPr>
                    <w:t>称</w:t>
                  </w:r>
                </w:p>
              </w:tc>
              <w:tc>
                <w:tcPr>
                  <w:tcW w:w="2589" w:type="dxa"/>
                  <w:shd w:val="clear" w:color="auto" w:fill="auto"/>
                </w:tcPr>
                <w:p w14:paraId="4F2B2B04"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61E11B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0A9999F5" w14:textId="77777777" w:rsidR="00DF53A7" w:rsidRPr="00D14A48" w:rsidRDefault="00DF53A7">
                  <w:pPr>
                    <w:rPr>
                      <w:rFonts w:ascii="ＭＳ ゴシック" w:eastAsia="ＭＳ ゴシック" w:hAnsi="ＭＳ ゴシック"/>
                      <w:sz w:val="18"/>
                    </w:rPr>
                  </w:pPr>
                </w:p>
              </w:tc>
            </w:tr>
            <w:tr w:rsidR="00D14A48" w:rsidRPr="00D14A48" w14:paraId="320F6B2D" w14:textId="77777777">
              <w:trPr>
                <w:trHeight w:val="70"/>
              </w:trPr>
              <w:tc>
                <w:tcPr>
                  <w:tcW w:w="1296" w:type="dxa"/>
                  <w:shd w:val="clear" w:color="auto" w:fill="auto"/>
                </w:tcPr>
                <w:p w14:paraId="307CAD72"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構　　　造</w:t>
                  </w:r>
                </w:p>
              </w:tc>
              <w:tc>
                <w:tcPr>
                  <w:tcW w:w="2589" w:type="dxa"/>
                  <w:shd w:val="clear" w:color="auto" w:fill="auto"/>
                </w:tcPr>
                <w:p w14:paraId="3A16AFFA"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369E13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5FF0C055" w14:textId="77777777" w:rsidR="00DF53A7" w:rsidRPr="00D14A48" w:rsidRDefault="00DF53A7">
                  <w:pPr>
                    <w:rPr>
                      <w:rFonts w:ascii="ＭＳ ゴシック" w:eastAsia="ＭＳ ゴシック" w:hAnsi="ＭＳ ゴシック"/>
                      <w:sz w:val="18"/>
                    </w:rPr>
                  </w:pPr>
                </w:p>
              </w:tc>
            </w:tr>
            <w:tr w:rsidR="00D14A48" w:rsidRPr="00D14A48" w14:paraId="575BB6CE" w14:textId="77777777">
              <w:trPr>
                <w:trHeight w:val="70"/>
              </w:trPr>
              <w:tc>
                <w:tcPr>
                  <w:tcW w:w="1296" w:type="dxa"/>
                  <w:shd w:val="clear" w:color="auto" w:fill="auto"/>
                </w:tcPr>
                <w:p w14:paraId="148F5F36"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階　　　数</w:t>
                  </w:r>
                </w:p>
              </w:tc>
              <w:tc>
                <w:tcPr>
                  <w:tcW w:w="2589" w:type="dxa"/>
                  <w:shd w:val="clear" w:color="auto" w:fill="auto"/>
                </w:tcPr>
                <w:p w14:paraId="5B44677E"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6A43348C"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2F43CEA7" w14:textId="77777777" w:rsidR="00DF53A7" w:rsidRPr="00D14A48" w:rsidRDefault="00DF53A7">
                  <w:pPr>
                    <w:rPr>
                      <w:rFonts w:ascii="ＭＳ ゴシック" w:eastAsia="ＭＳ ゴシック" w:hAnsi="ＭＳ ゴシック"/>
                      <w:sz w:val="18"/>
                    </w:rPr>
                  </w:pPr>
                </w:p>
              </w:tc>
            </w:tr>
            <w:tr w:rsidR="00D14A48" w:rsidRPr="00D14A48" w14:paraId="3586D8E0" w14:textId="77777777">
              <w:trPr>
                <w:trHeight w:val="70"/>
              </w:trPr>
              <w:tc>
                <w:tcPr>
                  <w:tcW w:w="1296" w:type="dxa"/>
                  <w:shd w:val="clear" w:color="auto" w:fill="auto"/>
                </w:tcPr>
                <w:p w14:paraId="7480EA61"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2"/>
                    </w:rPr>
                    <w:t>建築面</w:t>
                  </w:r>
                  <w:r w:rsidRPr="00D14A48">
                    <w:rPr>
                      <w:rFonts w:ascii="ＭＳ ゴシック" w:eastAsia="ＭＳ ゴシック" w:hAnsi="ＭＳ ゴシック" w:hint="eastAsia"/>
                      <w:kern w:val="0"/>
                      <w:sz w:val="18"/>
                      <w:fitText w:val="900" w:id="2"/>
                    </w:rPr>
                    <w:t>積</w:t>
                  </w:r>
                </w:p>
              </w:tc>
              <w:tc>
                <w:tcPr>
                  <w:tcW w:w="2589" w:type="dxa"/>
                  <w:shd w:val="clear" w:color="auto" w:fill="auto"/>
                </w:tcPr>
                <w:p w14:paraId="10AC7A83"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3E49D06"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3468DA2E" w14:textId="77777777" w:rsidR="00DF53A7" w:rsidRPr="00D14A48" w:rsidRDefault="00DF53A7">
                  <w:pPr>
                    <w:rPr>
                      <w:rFonts w:ascii="ＭＳ ゴシック" w:eastAsia="ＭＳ ゴシック" w:hAnsi="ＭＳ ゴシック"/>
                      <w:sz w:val="18"/>
                    </w:rPr>
                  </w:pPr>
                </w:p>
              </w:tc>
            </w:tr>
            <w:tr w:rsidR="00D14A48" w:rsidRPr="00D14A48" w14:paraId="728B9D1A" w14:textId="77777777">
              <w:trPr>
                <w:trHeight w:val="70"/>
              </w:trPr>
              <w:tc>
                <w:tcPr>
                  <w:tcW w:w="1296" w:type="dxa"/>
                  <w:shd w:val="clear" w:color="auto" w:fill="auto"/>
                </w:tcPr>
                <w:p w14:paraId="113ACBC4"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3"/>
                    </w:rPr>
                    <w:t>延床面</w:t>
                  </w:r>
                  <w:r w:rsidRPr="00D14A48">
                    <w:rPr>
                      <w:rFonts w:ascii="ＭＳ ゴシック" w:eastAsia="ＭＳ ゴシック" w:hAnsi="ＭＳ ゴシック" w:hint="eastAsia"/>
                      <w:kern w:val="0"/>
                      <w:sz w:val="18"/>
                      <w:fitText w:val="900" w:id="3"/>
                    </w:rPr>
                    <w:t>積</w:t>
                  </w:r>
                </w:p>
              </w:tc>
              <w:tc>
                <w:tcPr>
                  <w:tcW w:w="2589" w:type="dxa"/>
                  <w:shd w:val="clear" w:color="auto" w:fill="auto"/>
                </w:tcPr>
                <w:p w14:paraId="17A7CF22"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BC21648"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7FDD9434" w14:textId="77777777" w:rsidR="00DF53A7" w:rsidRPr="00D14A48" w:rsidRDefault="00DF53A7">
                  <w:pPr>
                    <w:rPr>
                      <w:rFonts w:ascii="ＭＳ ゴシック" w:eastAsia="ＭＳ ゴシック" w:hAnsi="ＭＳ ゴシック"/>
                      <w:sz w:val="18"/>
                    </w:rPr>
                  </w:pPr>
                </w:p>
              </w:tc>
            </w:tr>
          </w:tbl>
          <w:p w14:paraId="7116E55B" w14:textId="77777777" w:rsidR="00DF53A7" w:rsidRPr="00D14A48" w:rsidRDefault="00DF53A7">
            <w:pPr>
              <w:rPr>
                <w:rFonts w:ascii="ＭＳ ゴシック" w:eastAsia="ＭＳ ゴシック" w:hAnsi="ＭＳ ゴシック"/>
                <w:sz w:val="18"/>
              </w:rPr>
            </w:pPr>
          </w:p>
          <w:p w14:paraId="1669B817"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・垂直積雪量　　 ：（　　　　　）ｍ　　　　・風速（Ｖｏ）：（　　　　　）m/s</w:t>
            </w:r>
          </w:p>
          <w:p w14:paraId="70C810B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・地表面粗度区分　　・Ⅰ　・Ⅱ　・Ⅲ　・Ⅳ</w:t>
            </w:r>
          </w:p>
          <w:p w14:paraId="46360576" w14:textId="77777777" w:rsidR="00DF53A7" w:rsidRPr="00D14A48" w:rsidRDefault="00DF53A7">
            <w:pPr>
              <w:rPr>
                <w:rFonts w:ascii="ＭＳ ゴシック" w:eastAsia="ＭＳ ゴシック" w:hAnsi="ＭＳ ゴシック"/>
                <w:sz w:val="18"/>
              </w:rPr>
            </w:pPr>
          </w:p>
          <w:p w14:paraId="217C56B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建物用途　建築基準法による用途　　　　　　　（　　　　　　　　　　　　　）　　　　　　　　　　　　　　　　　　　　　　　　</w:t>
            </w:r>
          </w:p>
          <w:p w14:paraId="3A174B99"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消防法施行令別表第１の区分　　　　（　　　　　　　　　　　　　）　　　　　　　　　　　　　　　　　　　　　　　　</w:t>
            </w:r>
          </w:p>
        </w:tc>
      </w:tr>
      <w:tr w:rsidR="00D14A48" w:rsidRPr="00D14A48" w14:paraId="7EEFB7B4" w14:textId="77777777">
        <w:trPr>
          <w:cantSplit/>
          <w:trHeight w:val="225"/>
        </w:trPr>
        <w:tc>
          <w:tcPr>
            <w:tcW w:w="9640" w:type="dxa"/>
            <w:tcBorders>
              <w:top w:val="single" w:sz="4" w:space="0" w:color="auto"/>
              <w:left w:val="single" w:sz="4" w:space="0" w:color="auto"/>
              <w:bottom w:val="single" w:sz="4" w:space="0" w:color="auto"/>
              <w:right w:val="single" w:sz="4" w:space="0" w:color="auto"/>
            </w:tcBorders>
          </w:tcPr>
          <w:p w14:paraId="0BF2DC07"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Ⅱ　工事種目</w:t>
            </w:r>
          </w:p>
        </w:tc>
      </w:tr>
      <w:tr w:rsidR="00D14A48" w:rsidRPr="00D14A48" w14:paraId="70DF8D8F" w14:textId="77777777">
        <w:trPr>
          <w:cantSplit/>
          <w:trHeight w:val="2825"/>
        </w:trPr>
        <w:tc>
          <w:tcPr>
            <w:tcW w:w="9640" w:type="dxa"/>
            <w:tcBorders>
              <w:top w:val="single" w:sz="4" w:space="0" w:color="auto"/>
              <w:left w:val="single" w:sz="4" w:space="0" w:color="auto"/>
              <w:bottom w:val="single" w:sz="4" w:space="0" w:color="auto"/>
              <w:right w:val="single" w:sz="4" w:space="0" w:color="auto"/>
            </w:tcBorders>
          </w:tcPr>
          <w:p w14:paraId="4D67795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732B87F7" wp14:editId="680C0D0F">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D14A48" w:rsidRPr="00D14A48" w14:paraId="336CB457" w14:textId="77777777">
              <w:trPr>
                <w:trHeight w:val="120"/>
              </w:trPr>
              <w:tc>
                <w:tcPr>
                  <w:tcW w:w="2298" w:type="dxa"/>
                </w:tcPr>
                <w:p w14:paraId="15A5D4E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空気調和･暖房･冷房設備</w:t>
                  </w:r>
                </w:p>
              </w:tc>
              <w:tc>
                <w:tcPr>
                  <w:tcW w:w="736" w:type="dxa"/>
                </w:tcPr>
                <w:p w14:paraId="15E51F1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82" w:type="dxa"/>
                </w:tcPr>
                <w:p w14:paraId="11E5D32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w:t>
                  </w:r>
                </w:p>
              </w:tc>
              <w:tc>
                <w:tcPr>
                  <w:tcW w:w="652" w:type="dxa"/>
                  <w:tcBorders>
                    <w:right w:val="single" w:sz="4" w:space="0" w:color="333333"/>
                  </w:tcBorders>
                </w:tcPr>
                <w:p w14:paraId="38E1477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25" w:type="dxa"/>
                  <w:tcBorders>
                    <w:left w:val="single" w:sz="4" w:space="0" w:color="333333"/>
                    <w:right w:val="single" w:sz="4" w:space="0" w:color="333333"/>
                  </w:tcBorders>
                </w:tcPr>
                <w:p w14:paraId="357EAB9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その他設備</w:t>
                  </w:r>
                </w:p>
              </w:tc>
              <w:tc>
                <w:tcPr>
                  <w:tcW w:w="709" w:type="dxa"/>
                  <w:tcBorders>
                    <w:left w:val="single" w:sz="4" w:space="0" w:color="333333"/>
                  </w:tcBorders>
                </w:tcPr>
                <w:p w14:paraId="5788BAA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r>
            <w:tr w:rsidR="00D14A48" w:rsidRPr="00D14A48" w14:paraId="4879289A" w14:textId="77777777">
              <w:trPr>
                <w:trHeight w:val="120"/>
              </w:trPr>
              <w:tc>
                <w:tcPr>
                  <w:tcW w:w="2298" w:type="dxa"/>
                </w:tcPr>
                <w:p w14:paraId="6C4F3F2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・空気調和設備</w:t>
                  </w:r>
                </w:p>
              </w:tc>
              <w:tc>
                <w:tcPr>
                  <w:tcW w:w="736" w:type="dxa"/>
                </w:tcPr>
                <w:p w14:paraId="3735A071" w14:textId="77777777" w:rsidR="00DF53A7" w:rsidRPr="00D14A48" w:rsidRDefault="00DF53A7">
                  <w:pPr>
                    <w:rPr>
                      <w:rFonts w:ascii="ＭＳ ゴシック" w:eastAsia="ＭＳ ゴシック" w:hAnsi="ＭＳ ゴシック"/>
                      <w:sz w:val="18"/>
                    </w:rPr>
                  </w:pPr>
                </w:p>
              </w:tc>
              <w:tc>
                <w:tcPr>
                  <w:tcW w:w="2382" w:type="dxa"/>
                </w:tcPr>
                <w:p w14:paraId="1F58E5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・衛生器具設備</w:t>
                  </w:r>
                </w:p>
              </w:tc>
              <w:tc>
                <w:tcPr>
                  <w:tcW w:w="652" w:type="dxa"/>
                  <w:tcBorders>
                    <w:right w:val="single" w:sz="4" w:space="0" w:color="333333"/>
                  </w:tcBorders>
                </w:tcPr>
                <w:p w14:paraId="306CCA3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89588B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・昇降機設備</w:t>
                  </w:r>
                </w:p>
              </w:tc>
              <w:tc>
                <w:tcPr>
                  <w:tcW w:w="709" w:type="dxa"/>
                  <w:tcBorders>
                    <w:left w:val="single" w:sz="4" w:space="0" w:color="333333"/>
                  </w:tcBorders>
                </w:tcPr>
                <w:p w14:paraId="7BAA1F21" w14:textId="77777777" w:rsidR="00DF53A7" w:rsidRPr="00D14A48" w:rsidRDefault="00DF53A7">
                  <w:pPr>
                    <w:rPr>
                      <w:rFonts w:ascii="ＭＳ ゴシック" w:eastAsia="ＭＳ ゴシック" w:hAnsi="ＭＳ ゴシック"/>
                      <w:sz w:val="18"/>
                    </w:rPr>
                  </w:pPr>
                </w:p>
              </w:tc>
            </w:tr>
            <w:tr w:rsidR="00D14A48" w:rsidRPr="00D14A48" w14:paraId="6E24ED83" w14:textId="77777777">
              <w:trPr>
                <w:trHeight w:val="120"/>
              </w:trPr>
              <w:tc>
                <w:tcPr>
                  <w:tcW w:w="2298" w:type="dxa"/>
                </w:tcPr>
                <w:p w14:paraId="6B1780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・暖房設備</w:t>
                  </w:r>
                </w:p>
              </w:tc>
              <w:tc>
                <w:tcPr>
                  <w:tcW w:w="736" w:type="dxa"/>
                </w:tcPr>
                <w:p w14:paraId="7FA0DF95" w14:textId="77777777" w:rsidR="00DF53A7" w:rsidRPr="00D14A48" w:rsidRDefault="00DF53A7">
                  <w:pPr>
                    <w:rPr>
                      <w:rFonts w:ascii="ＭＳ ゴシック" w:eastAsia="ＭＳ ゴシック" w:hAnsi="ＭＳ ゴシック"/>
                      <w:sz w:val="18"/>
                    </w:rPr>
                  </w:pPr>
                </w:p>
              </w:tc>
              <w:tc>
                <w:tcPr>
                  <w:tcW w:w="2382" w:type="dxa"/>
                </w:tcPr>
                <w:p w14:paraId="59AE558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・給水設備</w:t>
                  </w:r>
                </w:p>
              </w:tc>
              <w:tc>
                <w:tcPr>
                  <w:tcW w:w="652" w:type="dxa"/>
                  <w:tcBorders>
                    <w:right w:val="single" w:sz="4" w:space="0" w:color="333333"/>
                  </w:tcBorders>
                </w:tcPr>
                <w:p w14:paraId="10142CBC"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104D21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・医療ガス設備</w:t>
                  </w:r>
                </w:p>
              </w:tc>
              <w:tc>
                <w:tcPr>
                  <w:tcW w:w="709" w:type="dxa"/>
                  <w:tcBorders>
                    <w:left w:val="single" w:sz="4" w:space="0" w:color="333333"/>
                  </w:tcBorders>
                </w:tcPr>
                <w:p w14:paraId="60FD3D48" w14:textId="77777777" w:rsidR="00DF53A7" w:rsidRPr="00D14A48" w:rsidRDefault="00DF53A7">
                  <w:pPr>
                    <w:rPr>
                      <w:rFonts w:ascii="ＭＳ ゴシック" w:eastAsia="ＭＳ ゴシック" w:hAnsi="ＭＳ ゴシック"/>
                      <w:sz w:val="18"/>
                    </w:rPr>
                  </w:pPr>
                </w:p>
              </w:tc>
            </w:tr>
            <w:tr w:rsidR="00D14A48" w:rsidRPr="00D14A48" w14:paraId="554AD7F3" w14:textId="77777777">
              <w:trPr>
                <w:trHeight w:val="90"/>
              </w:trPr>
              <w:tc>
                <w:tcPr>
                  <w:tcW w:w="2298" w:type="dxa"/>
                </w:tcPr>
                <w:p w14:paraId="19B8AC2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・冷房設備</w:t>
                  </w:r>
                </w:p>
              </w:tc>
              <w:tc>
                <w:tcPr>
                  <w:tcW w:w="736" w:type="dxa"/>
                </w:tcPr>
                <w:p w14:paraId="5CB248A3" w14:textId="77777777" w:rsidR="00DF53A7" w:rsidRPr="00D14A48" w:rsidRDefault="00DF53A7">
                  <w:pPr>
                    <w:rPr>
                      <w:rFonts w:ascii="ＭＳ ゴシック" w:eastAsia="ＭＳ ゴシック" w:hAnsi="ＭＳ ゴシック"/>
                      <w:sz w:val="18"/>
                    </w:rPr>
                  </w:pPr>
                </w:p>
              </w:tc>
              <w:tc>
                <w:tcPr>
                  <w:tcW w:w="2382" w:type="dxa"/>
                </w:tcPr>
                <w:p w14:paraId="3E996C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・給湯設備</w:t>
                  </w:r>
                </w:p>
              </w:tc>
              <w:tc>
                <w:tcPr>
                  <w:tcW w:w="652" w:type="dxa"/>
                  <w:tcBorders>
                    <w:right w:val="single" w:sz="4" w:space="0" w:color="333333"/>
                  </w:tcBorders>
                </w:tcPr>
                <w:p w14:paraId="1EE76207"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2DA86E7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1A3002F" w14:textId="77777777" w:rsidR="00DF53A7" w:rsidRPr="00D14A48" w:rsidRDefault="00DF53A7">
                  <w:pPr>
                    <w:rPr>
                      <w:rFonts w:ascii="ＭＳ ゴシック" w:eastAsia="ＭＳ ゴシック" w:hAnsi="ＭＳ ゴシック"/>
                      <w:sz w:val="18"/>
                    </w:rPr>
                  </w:pPr>
                </w:p>
              </w:tc>
            </w:tr>
            <w:tr w:rsidR="00D14A48" w:rsidRPr="00D14A48" w14:paraId="1CB6E8DF" w14:textId="77777777">
              <w:trPr>
                <w:trHeight w:val="120"/>
              </w:trPr>
              <w:tc>
                <w:tcPr>
                  <w:tcW w:w="2298" w:type="dxa"/>
                </w:tcPr>
                <w:p w14:paraId="334B6D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・換気設備</w:t>
                  </w:r>
                </w:p>
              </w:tc>
              <w:tc>
                <w:tcPr>
                  <w:tcW w:w="736" w:type="dxa"/>
                </w:tcPr>
                <w:p w14:paraId="6FA37B83" w14:textId="77777777" w:rsidR="00DF53A7" w:rsidRPr="00D14A48" w:rsidRDefault="00DF53A7">
                  <w:pPr>
                    <w:rPr>
                      <w:rFonts w:ascii="ＭＳ ゴシック" w:eastAsia="ＭＳ ゴシック" w:hAnsi="ＭＳ ゴシック"/>
                      <w:sz w:val="18"/>
                    </w:rPr>
                  </w:pPr>
                </w:p>
              </w:tc>
              <w:tc>
                <w:tcPr>
                  <w:tcW w:w="2382" w:type="dxa"/>
                </w:tcPr>
                <w:p w14:paraId="6DC6511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w:t>
                  </w:r>
                </w:p>
              </w:tc>
              <w:tc>
                <w:tcPr>
                  <w:tcW w:w="652" w:type="dxa"/>
                  <w:tcBorders>
                    <w:right w:val="single" w:sz="4" w:space="0" w:color="333333"/>
                  </w:tcBorders>
                </w:tcPr>
                <w:p w14:paraId="6C21CCF9"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67C162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00F6F237" w14:textId="77777777" w:rsidR="00DF53A7" w:rsidRPr="00D14A48" w:rsidRDefault="00DF53A7">
                  <w:pPr>
                    <w:rPr>
                      <w:rFonts w:ascii="ＭＳ ゴシック" w:eastAsia="ＭＳ ゴシック" w:hAnsi="ＭＳ ゴシック"/>
                      <w:sz w:val="18"/>
                    </w:rPr>
                  </w:pPr>
                </w:p>
              </w:tc>
            </w:tr>
            <w:tr w:rsidR="00D14A48" w:rsidRPr="00D14A48" w14:paraId="634AEBA5" w14:textId="77777777">
              <w:trPr>
                <w:trHeight w:val="105"/>
              </w:trPr>
              <w:tc>
                <w:tcPr>
                  <w:tcW w:w="2298" w:type="dxa"/>
                </w:tcPr>
                <w:p w14:paraId="301072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・排煙設備</w:t>
                  </w:r>
                </w:p>
              </w:tc>
              <w:tc>
                <w:tcPr>
                  <w:tcW w:w="736" w:type="dxa"/>
                </w:tcPr>
                <w:p w14:paraId="01F352AC" w14:textId="77777777" w:rsidR="00DF53A7" w:rsidRPr="00D14A48" w:rsidRDefault="00DF53A7">
                  <w:pPr>
                    <w:rPr>
                      <w:rFonts w:ascii="ＭＳ ゴシック" w:eastAsia="ＭＳ ゴシック" w:hAnsi="ＭＳ ゴシック"/>
                      <w:sz w:val="18"/>
                    </w:rPr>
                  </w:pPr>
                </w:p>
              </w:tc>
              <w:tc>
                <w:tcPr>
                  <w:tcW w:w="2382" w:type="dxa"/>
                </w:tcPr>
                <w:p w14:paraId="6EB73D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・排水通気設備</w:t>
                  </w:r>
                </w:p>
              </w:tc>
              <w:tc>
                <w:tcPr>
                  <w:tcW w:w="652" w:type="dxa"/>
                  <w:tcBorders>
                    <w:right w:val="single" w:sz="4" w:space="0" w:color="333333"/>
                  </w:tcBorders>
                </w:tcPr>
                <w:p w14:paraId="06B8A17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41802D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830CD90" w14:textId="77777777" w:rsidR="00DF53A7" w:rsidRPr="00D14A48" w:rsidRDefault="00DF53A7">
                  <w:pPr>
                    <w:rPr>
                      <w:rFonts w:ascii="ＭＳ ゴシック" w:eastAsia="ＭＳ ゴシック" w:hAnsi="ＭＳ ゴシック"/>
                      <w:sz w:val="18"/>
                    </w:rPr>
                  </w:pPr>
                </w:p>
              </w:tc>
            </w:tr>
            <w:tr w:rsidR="00D14A48" w:rsidRPr="00D14A48" w14:paraId="0696BF76" w14:textId="77777777">
              <w:trPr>
                <w:trHeight w:val="120"/>
              </w:trPr>
              <w:tc>
                <w:tcPr>
                  <w:tcW w:w="2298" w:type="dxa"/>
                </w:tcPr>
                <w:p w14:paraId="4C3F0D1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・自動制御設備</w:t>
                  </w:r>
                </w:p>
              </w:tc>
              <w:tc>
                <w:tcPr>
                  <w:tcW w:w="736" w:type="dxa"/>
                </w:tcPr>
                <w:p w14:paraId="29E5A6F0" w14:textId="77777777" w:rsidR="00DF53A7" w:rsidRPr="00D14A48" w:rsidRDefault="00DF53A7">
                  <w:pPr>
                    <w:rPr>
                      <w:rFonts w:ascii="ＭＳ ゴシック" w:eastAsia="ＭＳ ゴシック" w:hAnsi="ＭＳ ゴシック"/>
                      <w:sz w:val="18"/>
                    </w:rPr>
                  </w:pPr>
                </w:p>
              </w:tc>
              <w:tc>
                <w:tcPr>
                  <w:tcW w:w="2382" w:type="dxa"/>
                </w:tcPr>
                <w:p w14:paraId="6A42038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w:t>
                  </w:r>
                </w:p>
              </w:tc>
              <w:tc>
                <w:tcPr>
                  <w:tcW w:w="652" w:type="dxa"/>
                  <w:tcBorders>
                    <w:right w:val="single" w:sz="4" w:space="0" w:color="333333"/>
                  </w:tcBorders>
                </w:tcPr>
                <w:p w14:paraId="018E30A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46EE467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E135453" w14:textId="77777777" w:rsidR="00DF53A7" w:rsidRPr="00D14A48" w:rsidRDefault="00DF53A7">
                  <w:pPr>
                    <w:rPr>
                      <w:rFonts w:ascii="ＭＳ ゴシック" w:eastAsia="ＭＳ ゴシック" w:hAnsi="ＭＳ ゴシック"/>
                      <w:sz w:val="18"/>
                    </w:rPr>
                  </w:pPr>
                </w:p>
              </w:tc>
            </w:tr>
            <w:tr w:rsidR="00D14A48" w:rsidRPr="00D14A48" w14:paraId="2DDE7475" w14:textId="77777777">
              <w:trPr>
                <w:trHeight w:val="120"/>
              </w:trPr>
              <w:tc>
                <w:tcPr>
                  <w:tcW w:w="2298" w:type="dxa"/>
                </w:tcPr>
                <w:p w14:paraId="603BB40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6D769083" w14:textId="77777777" w:rsidR="00DF53A7" w:rsidRPr="00D14A48" w:rsidRDefault="00DF53A7">
                  <w:pPr>
                    <w:rPr>
                      <w:rFonts w:ascii="ＭＳ ゴシック" w:eastAsia="ＭＳ ゴシック" w:hAnsi="ＭＳ ゴシック"/>
                      <w:sz w:val="18"/>
                    </w:rPr>
                  </w:pPr>
                </w:p>
              </w:tc>
              <w:tc>
                <w:tcPr>
                  <w:tcW w:w="2382" w:type="dxa"/>
                </w:tcPr>
                <w:p w14:paraId="7892EA3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・厨房機器設備</w:t>
                  </w:r>
                </w:p>
              </w:tc>
              <w:tc>
                <w:tcPr>
                  <w:tcW w:w="652" w:type="dxa"/>
                  <w:tcBorders>
                    <w:right w:val="single" w:sz="4" w:space="0" w:color="333333"/>
                  </w:tcBorders>
                </w:tcPr>
                <w:p w14:paraId="373077A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96A3D1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BB79BBC" w14:textId="77777777" w:rsidR="00DF53A7" w:rsidRPr="00D14A48" w:rsidRDefault="00DF53A7">
                  <w:pPr>
                    <w:rPr>
                      <w:rFonts w:ascii="ＭＳ ゴシック" w:eastAsia="ＭＳ ゴシック" w:hAnsi="ＭＳ ゴシック"/>
                      <w:sz w:val="18"/>
                    </w:rPr>
                  </w:pPr>
                </w:p>
              </w:tc>
            </w:tr>
            <w:tr w:rsidR="00D14A48" w:rsidRPr="00D14A48" w14:paraId="758B5022" w14:textId="77777777">
              <w:trPr>
                <w:trHeight w:val="120"/>
              </w:trPr>
              <w:tc>
                <w:tcPr>
                  <w:tcW w:w="2298" w:type="dxa"/>
                </w:tcPr>
                <w:p w14:paraId="4A267B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415622A7" w14:textId="77777777" w:rsidR="00DF53A7" w:rsidRPr="00D14A48" w:rsidRDefault="00DF53A7">
                  <w:pPr>
                    <w:rPr>
                      <w:rFonts w:ascii="ＭＳ ゴシック" w:eastAsia="ＭＳ ゴシック" w:hAnsi="ＭＳ ゴシック"/>
                      <w:sz w:val="18"/>
                    </w:rPr>
                  </w:pPr>
                </w:p>
              </w:tc>
              <w:tc>
                <w:tcPr>
                  <w:tcW w:w="2382" w:type="dxa"/>
                </w:tcPr>
                <w:p w14:paraId="207C320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・浄化槽設備</w:t>
                  </w:r>
                </w:p>
              </w:tc>
              <w:tc>
                <w:tcPr>
                  <w:tcW w:w="652" w:type="dxa"/>
                  <w:tcBorders>
                    <w:right w:val="single" w:sz="4" w:space="0" w:color="333333"/>
                  </w:tcBorders>
                </w:tcPr>
                <w:p w14:paraId="57988D83"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1279B94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62C6893A" w14:textId="77777777" w:rsidR="00DF53A7" w:rsidRPr="00D14A48" w:rsidRDefault="00DF53A7">
                  <w:pPr>
                    <w:rPr>
                      <w:rFonts w:ascii="ＭＳ ゴシック" w:eastAsia="ＭＳ ゴシック" w:hAnsi="ＭＳ ゴシック"/>
                      <w:sz w:val="18"/>
                    </w:rPr>
                  </w:pPr>
                </w:p>
              </w:tc>
            </w:tr>
          </w:tbl>
          <w:p w14:paraId="7C8E0EED"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70031ADC" w14:textId="77777777">
        <w:trPr>
          <w:cantSplit/>
          <w:trHeight w:val="225"/>
        </w:trPr>
        <w:tc>
          <w:tcPr>
            <w:tcW w:w="9640" w:type="dxa"/>
            <w:tcBorders>
              <w:top w:val="single" w:sz="4" w:space="0" w:color="auto"/>
              <w:left w:val="single" w:sz="4" w:space="0" w:color="auto"/>
              <w:bottom w:val="single" w:sz="4" w:space="0" w:color="auto"/>
              <w:right w:val="single" w:sz="4" w:space="0" w:color="auto"/>
            </w:tcBorders>
          </w:tcPr>
          <w:p w14:paraId="4B46A3B4"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Ⅲ　設備概要</w:t>
            </w:r>
          </w:p>
        </w:tc>
      </w:tr>
      <w:tr w:rsidR="00E77632" w:rsidRPr="00D14A48" w14:paraId="54A72646" w14:textId="77777777">
        <w:trPr>
          <w:cantSplit/>
          <w:trHeight w:val="5478"/>
        </w:trPr>
        <w:tc>
          <w:tcPr>
            <w:tcW w:w="9640" w:type="dxa"/>
            <w:tcBorders>
              <w:top w:val="single" w:sz="4" w:space="0" w:color="auto"/>
              <w:left w:val="single" w:sz="4" w:space="0" w:color="auto"/>
              <w:bottom w:val="single" w:sz="4" w:space="0" w:color="auto"/>
              <w:right w:val="single" w:sz="4" w:space="0" w:color="auto"/>
            </w:tcBorders>
          </w:tcPr>
          <w:p w14:paraId="422A6E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315DDBE1" wp14:editId="78C921FF">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1"/>
              <w:gridCol w:w="1303"/>
              <w:gridCol w:w="398"/>
              <w:gridCol w:w="5670"/>
            </w:tblGrid>
            <w:tr w:rsidR="00D14A48" w:rsidRPr="00D14A48" w14:paraId="784829EE" w14:textId="77777777">
              <w:trPr>
                <w:trHeight w:val="120"/>
              </w:trPr>
              <w:tc>
                <w:tcPr>
                  <w:tcW w:w="1731" w:type="dxa"/>
                </w:tcPr>
                <w:p w14:paraId="70D9F7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7371" w:type="dxa"/>
                  <w:gridSpan w:val="3"/>
                </w:tcPr>
                <w:p w14:paraId="750913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設備概要</w:t>
                  </w:r>
                </w:p>
              </w:tc>
            </w:tr>
            <w:tr w:rsidR="00D14A48" w:rsidRPr="00D14A48" w14:paraId="20CB65EA" w14:textId="77777777">
              <w:trPr>
                <w:trHeight w:val="120"/>
              </w:trPr>
              <w:tc>
                <w:tcPr>
                  <w:tcW w:w="1731" w:type="dxa"/>
                  <w:vMerge w:val="restart"/>
                </w:tcPr>
                <w:p w14:paraId="037D86A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空気調和方式等</w:t>
                  </w:r>
                </w:p>
              </w:tc>
              <w:tc>
                <w:tcPr>
                  <w:tcW w:w="1701" w:type="dxa"/>
                  <w:gridSpan w:val="2"/>
                </w:tcPr>
                <w:p w14:paraId="01A44E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5670" w:type="dxa"/>
                </w:tcPr>
                <w:p w14:paraId="1752185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　　・暖冷房　　　・温水暖房　　　・温風暖房</w:t>
                  </w:r>
                </w:p>
                <w:p w14:paraId="437CAB7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・蒸気暖房　　・床暖房</w:t>
                  </w:r>
                </w:p>
              </w:tc>
            </w:tr>
            <w:tr w:rsidR="00D14A48" w:rsidRPr="00D14A48" w14:paraId="64DE29E2" w14:textId="77777777">
              <w:trPr>
                <w:trHeight w:val="120"/>
              </w:trPr>
              <w:tc>
                <w:tcPr>
                  <w:tcW w:w="1731" w:type="dxa"/>
                  <w:vMerge/>
                </w:tcPr>
                <w:p w14:paraId="36118418"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59056E8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放熱器</w:t>
                  </w:r>
                </w:p>
              </w:tc>
              <w:tc>
                <w:tcPr>
                  <w:tcW w:w="5670" w:type="dxa"/>
                </w:tcPr>
                <w:p w14:paraId="406CFFE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・空気調和機　・ＦＣＵ　　　・パッケージ　　・ＣＶ</w:t>
                  </w:r>
                </w:p>
                <w:p w14:paraId="30A27E9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・ＦＣＶ　　　・パネル</w:t>
                  </w:r>
                </w:p>
              </w:tc>
            </w:tr>
            <w:tr w:rsidR="00D14A48" w:rsidRPr="00D14A48" w14:paraId="08271315" w14:textId="77777777">
              <w:trPr>
                <w:trHeight w:val="90"/>
              </w:trPr>
              <w:tc>
                <w:tcPr>
                  <w:tcW w:w="1731" w:type="dxa"/>
                  <w:vMerge/>
                </w:tcPr>
                <w:p w14:paraId="39F9BF8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D369F7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w:t>
                  </w:r>
                </w:p>
              </w:tc>
              <w:tc>
                <w:tcPr>
                  <w:tcW w:w="5670" w:type="dxa"/>
                </w:tcPr>
                <w:p w14:paraId="7390CC9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・ボイラー　　・温水発生機　・冷凍機　　　　・冷温水発生機</w:t>
                  </w:r>
                </w:p>
                <w:p w14:paraId="150551F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・ＧＨＰ　　・ＫＨＰ　　・ＥＨＰ　　・ＦＦ式　　・氷蓄熱</w:t>
                  </w:r>
                </w:p>
              </w:tc>
            </w:tr>
            <w:tr w:rsidR="00D14A48" w:rsidRPr="00D14A48" w14:paraId="44233553" w14:textId="77777777">
              <w:trPr>
                <w:trHeight w:val="120"/>
              </w:trPr>
              <w:tc>
                <w:tcPr>
                  <w:tcW w:w="1731" w:type="dxa"/>
                  <w:vMerge/>
                </w:tcPr>
                <w:p w14:paraId="5E13BAA2"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5EBC6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主熱源</w:t>
                  </w:r>
                </w:p>
              </w:tc>
              <w:tc>
                <w:tcPr>
                  <w:tcW w:w="5670" w:type="dxa"/>
                </w:tcPr>
                <w:p w14:paraId="313B1F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）ｋＷ　×（　　）台</w:t>
                  </w:r>
                </w:p>
              </w:tc>
            </w:tr>
            <w:tr w:rsidR="00D14A48" w:rsidRPr="00D14A48" w14:paraId="22DEF53C" w14:textId="77777777">
              <w:trPr>
                <w:trHeight w:val="105"/>
              </w:trPr>
              <w:tc>
                <w:tcPr>
                  <w:tcW w:w="1731" w:type="dxa"/>
                  <w:vMerge/>
                </w:tcPr>
                <w:p w14:paraId="15C197C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EE98DD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熱源燃料等</w:t>
                  </w:r>
                </w:p>
              </w:tc>
              <w:tc>
                <w:tcPr>
                  <w:tcW w:w="5670" w:type="dxa"/>
                </w:tcPr>
                <w:p w14:paraId="20F2EF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・灯油　　　　・Ａ重油(１号)　・都市ガス　　・（　　　　）</w:t>
                  </w:r>
                </w:p>
              </w:tc>
            </w:tr>
            <w:tr w:rsidR="00D14A48" w:rsidRPr="00D14A48" w14:paraId="2D2D7818" w14:textId="77777777">
              <w:trPr>
                <w:trHeight w:val="120"/>
              </w:trPr>
              <w:tc>
                <w:tcPr>
                  <w:tcW w:w="1731" w:type="dxa"/>
                  <w:vMerge/>
                </w:tcPr>
                <w:p w14:paraId="5E72D629"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768EDB2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オイルタンク</w:t>
                  </w:r>
                </w:p>
              </w:tc>
              <w:tc>
                <w:tcPr>
                  <w:tcW w:w="5670" w:type="dxa"/>
                </w:tcPr>
                <w:p w14:paraId="617A557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・地下式　　　・地上式　　　　容量（　　　）㎥</w:t>
                  </w:r>
                </w:p>
              </w:tc>
            </w:tr>
            <w:tr w:rsidR="00D14A48" w:rsidRPr="00D14A48" w14:paraId="4810DB11" w14:textId="77777777">
              <w:trPr>
                <w:trHeight w:val="120"/>
              </w:trPr>
              <w:tc>
                <w:tcPr>
                  <w:tcW w:w="1731" w:type="dxa"/>
                </w:tcPr>
                <w:p w14:paraId="4464FD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給水方式</w:t>
                  </w:r>
                </w:p>
              </w:tc>
              <w:tc>
                <w:tcPr>
                  <w:tcW w:w="7371" w:type="dxa"/>
                  <w:gridSpan w:val="3"/>
                </w:tcPr>
                <w:p w14:paraId="716197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・水道直結方式　　・水道直結増圧方式　　・受水槽方式〔高置水槽　・無　・有〕</w:t>
                  </w:r>
                </w:p>
              </w:tc>
            </w:tr>
            <w:tr w:rsidR="00D14A48" w:rsidRPr="00D14A48" w14:paraId="71BE8893" w14:textId="77777777">
              <w:trPr>
                <w:trHeight w:val="120"/>
              </w:trPr>
              <w:tc>
                <w:tcPr>
                  <w:tcW w:w="1731" w:type="dxa"/>
                </w:tcPr>
                <w:p w14:paraId="49B0F55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汚水等処理方式</w:t>
                  </w:r>
                </w:p>
              </w:tc>
              <w:tc>
                <w:tcPr>
                  <w:tcW w:w="7371" w:type="dxa"/>
                  <w:gridSpan w:val="3"/>
                </w:tcPr>
                <w:p w14:paraId="24BFEB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・下水道　　　・浄化槽（　　　人槽）　　　・（　　　　　）</w:t>
                  </w:r>
                </w:p>
              </w:tc>
            </w:tr>
            <w:tr w:rsidR="00D14A48" w:rsidRPr="00D14A48" w14:paraId="386EC556" w14:textId="77777777">
              <w:trPr>
                <w:trHeight w:val="120"/>
              </w:trPr>
              <w:tc>
                <w:tcPr>
                  <w:tcW w:w="1731" w:type="dxa"/>
                </w:tcPr>
                <w:p w14:paraId="358A657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給湯方式</w:t>
                  </w:r>
                </w:p>
              </w:tc>
              <w:tc>
                <w:tcPr>
                  <w:tcW w:w="7371" w:type="dxa"/>
                  <w:gridSpan w:val="3"/>
                </w:tcPr>
                <w:p w14:paraId="1964507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・局所式　　　・中央式</w:t>
                  </w:r>
                </w:p>
              </w:tc>
            </w:tr>
            <w:tr w:rsidR="00D14A48" w:rsidRPr="00D14A48" w14:paraId="789B8987" w14:textId="77777777">
              <w:trPr>
                <w:trHeight w:val="120"/>
              </w:trPr>
              <w:tc>
                <w:tcPr>
                  <w:tcW w:w="1731" w:type="dxa"/>
                  <w:vMerge w:val="restart"/>
                </w:tcPr>
                <w:p w14:paraId="0C95364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消火設備方式</w:t>
                  </w:r>
                </w:p>
              </w:tc>
              <w:tc>
                <w:tcPr>
                  <w:tcW w:w="1303" w:type="dxa"/>
                </w:tcPr>
                <w:p w14:paraId="534F366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・屋内消火栓</w:t>
                  </w:r>
                </w:p>
              </w:tc>
              <w:tc>
                <w:tcPr>
                  <w:tcW w:w="6068" w:type="dxa"/>
                  <w:gridSpan w:val="2"/>
                </w:tcPr>
                <w:p w14:paraId="20E7D32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・１号　　・易操作性１号　　・２号　　・広範囲型２号　　〔・湿式　・乾式〕</w:t>
                  </w:r>
                </w:p>
              </w:tc>
            </w:tr>
            <w:tr w:rsidR="00D14A48" w:rsidRPr="00D14A48" w14:paraId="0D95C37B" w14:textId="77777777">
              <w:trPr>
                <w:trHeight w:val="120"/>
              </w:trPr>
              <w:tc>
                <w:tcPr>
                  <w:tcW w:w="1731" w:type="dxa"/>
                  <w:vMerge/>
                </w:tcPr>
                <w:p w14:paraId="01F7F98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212B8E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・ｽﾌﾟﾘﾝｸﾗｰ</w:t>
                  </w:r>
                </w:p>
              </w:tc>
              <w:tc>
                <w:tcPr>
                  <w:tcW w:w="6068" w:type="dxa"/>
                  <w:gridSpan w:val="2"/>
                </w:tcPr>
                <w:p w14:paraId="1EFDE7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・湿式　　　　　　・乾式</w:t>
                  </w:r>
                </w:p>
              </w:tc>
            </w:tr>
            <w:tr w:rsidR="00D14A48" w:rsidRPr="00D14A48" w14:paraId="4C4FDEEE" w14:textId="77777777">
              <w:trPr>
                <w:trHeight w:val="120"/>
              </w:trPr>
              <w:tc>
                <w:tcPr>
                  <w:tcW w:w="1731" w:type="dxa"/>
                  <w:vMerge/>
                </w:tcPr>
                <w:p w14:paraId="4578EC6C"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4B12C18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・特殊消火</w:t>
                  </w:r>
                </w:p>
              </w:tc>
              <w:tc>
                <w:tcPr>
                  <w:tcW w:w="6068" w:type="dxa"/>
                  <w:gridSpan w:val="2"/>
                </w:tcPr>
                <w:p w14:paraId="299821A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・不活性ガス消火　・泡消火　　　　・粉末消火　　・その他（　　　）</w:t>
                  </w:r>
                </w:p>
              </w:tc>
            </w:tr>
            <w:tr w:rsidR="00D14A48" w:rsidRPr="00D14A48" w14:paraId="2ED76FD8" w14:textId="77777777">
              <w:trPr>
                <w:trHeight w:val="120"/>
              </w:trPr>
              <w:tc>
                <w:tcPr>
                  <w:tcW w:w="1731" w:type="dxa"/>
                  <w:vMerge/>
                </w:tcPr>
                <w:p w14:paraId="2F28337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344A4DD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w:t>
                  </w:r>
                </w:p>
              </w:tc>
              <w:tc>
                <w:tcPr>
                  <w:tcW w:w="6068" w:type="dxa"/>
                  <w:gridSpan w:val="2"/>
                </w:tcPr>
                <w:p w14:paraId="219A12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・連結送水管　　　・屋外消火栓</w:t>
                  </w:r>
                </w:p>
              </w:tc>
            </w:tr>
            <w:tr w:rsidR="00D14A48" w:rsidRPr="00D14A48" w14:paraId="5E41D157" w14:textId="77777777">
              <w:trPr>
                <w:trHeight w:val="120"/>
              </w:trPr>
              <w:tc>
                <w:tcPr>
                  <w:tcW w:w="1731" w:type="dxa"/>
                </w:tcPr>
                <w:p w14:paraId="19EA75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ガス設備方式</w:t>
                  </w:r>
                </w:p>
              </w:tc>
              <w:tc>
                <w:tcPr>
                  <w:tcW w:w="7371" w:type="dxa"/>
                  <w:gridSpan w:val="3"/>
                </w:tcPr>
                <w:p w14:paraId="52AD8CE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・都市ガス　　種別（　　　　　）　供給会社（　　　　　　　　　　）</w:t>
                  </w:r>
                </w:p>
                <w:p w14:paraId="67024C9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・液化石油ガス</w:t>
                  </w:r>
                </w:p>
              </w:tc>
            </w:tr>
          </w:tbl>
          <w:p w14:paraId="1E08DA3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bl>
    <w:p w14:paraId="2B74262B" w14:textId="77777777" w:rsidR="00DF53A7" w:rsidRPr="00D14A48" w:rsidRDefault="00DF53A7">
      <w:pPr>
        <w:rPr>
          <w:rFonts w:ascii="ＭＳ ゴシック" w:eastAsia="ＭＳ ゴシック" w:hAnsi="ＭＳ ゴシック"/>
        </w:rPr>
      </w:pPr>
    </w:p>
    <w:tbl>
      <w:tblPr>
        <w:tblW w:w="9643" w:type="dxa"/>
        <w:tblInd w:w="9" w:type="dxa"/>
        <w:tblLayout w:type="fixed"/>
        <w:tblCellMar>
          <w:left w:w="10" w:type="dxa"/>
          <w:right w:w="10" w:type="dxa"/>
        </w:tblCellMar>
        <w:tblLook w:val="0600" w:firstRow="0" w:lastRow="0" w:firstColumn="0" w:lastColumn="0" w:noHBand="1" w:noVBand="1"/>
      </w:tblPr>
      <w:tblGrid>
        <w:gridCol w:w="284"/>
        <w:gridCol w:w="1985"/>
        <w:gridCol w:w="6390"/>
        <w:gridCol w:w="984"/>
      </w:tblGrid>
      <w:tr w:rsidR="00D14A48" w:rsidRPr="00D14A48" w14:paraId="0651B7BE" w14:textId="77777777" w:rsidTr="00B8367B">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21E91830"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Ⅳ　機械設備工事仕様</w:t>
            </w:r>
          </w:p>
        </w:tc>
      </w:tr>
      <w:tr w:rsidR="00D14A48" w:rsidRPr="00D14A48" w14:paraId="390A1F15" w14:textId="77777777" w:rsidTr="00B8367B">
        <w:trPr>
          <w:cantSplit/>
          <w:trHeight w:val="585"/>
        </w:trPr>
        <w:tc>
          <w:tcPr>
            <w:tcW w:w="9643" w:type="dxa"/>
            <w:gridSpan w:val="4"/>
            <w:tcBorders>
              <w:top w:val="single" w:sz="4" w:space="0" w:color="auto"/>
              <w:left w:val="single" w:sz="4" w:space="0" w:color="auto"/>
              <w:bottom w:val="single" w:sz="4" w:space="0" w:color="auto"/>
              <w:right w:val="single" w:sz="4" w:space="0" w:color="auto"/>
            </w:tcBorders>
          </w:tcPr>
          <w:p w14:paraId="0802A062"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図面及び特記仕様書に記載されていない事項は、すべて公共建築改修工事標準仕様書（機械設備工事編）平成31</w:t>
            </w:r>
          </w:p>
          <w:p w14:paraId="67CF9775" w14:textId="77777777" w:rsidR="00DF53A7" w:rsidRPr="00D14A48" w:rsidRDefault="00B8367B">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年版（以下、改修標準仕様書という。）及び公共建築設備工事標準図（機械設備工事編）平成31年版（以下標準図という。）による。ただし、改修標準仕様書に記載されていない事項は、公共建築工事標準仕様書（機械設備工事編）平成31年版（以下、標準仕様書という。）による。</w:t>
            </w:r>
          </w:p>
          <w:p w14:paraId="21F244C3"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特記仕様書の適用等</w:t>
            </w:r>
          </w:p>
          <w:p w14:paraId="6644BDD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5" behindDoc="0" locked="0" layoutInCell="1" hidden="0" allowOverlap="1" wp14:anchorId="572A3CFB" wp14:editId="0A724114">
                      <wp:simplePos x="0" y="0"/>
                      <wp:positionH relativeFrom="column">
                        <wp:posOffset>2488565</wp:posOffset>
                      </wp:positionH>
                      <wp:positionV relativeFrom="paragraph">
                        <wp:posOffset>133985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55pt;mso-position-vertical-relative:text;mso-position-horizontal-relative:text;position:absolute;height:12pt;width:12pt;margin-left:195.95pt;z-index:5;"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⑴　項目は、番号に○印の付いたものを適用する。</w:t>
            </w:r>
          </w:p>
          <w:p w14:paraId="7633A224"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5C375236" wp14:editId="5159D96D">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7;"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7EF71571" wp14:editId="67FE9100">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2C0D9E11" wp14:editId="2175CFB0">
                      <wp:simplePos x="0" y="0"/>
                      <wp:positionH relativeFrom="column">
                        <wp:posOffset>941070</wp:posOffset>
                      </wp:positionH>
                      <wp:positionV relativeFrom="paragraph">
                        <wp:posOffset>-9525</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74.09pt;z-index:4;"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⑵　特記事項は、・印の付いたものを適用する。・印の付かない場合は、※印の付いたものを適用する。</w:t>
            </w:r>
          </w:p>
          <w:p w14:paraId="35E032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・印と※印が付いた場合は、共に適用する。</w:t>
            </w:r>
          </w:p>
          <w:p w14:paraId="74FA1525" w14:textId="77777777" w:rsidR="00DF53A7" w:rsidRPr="00D14A48" w:rsidRDefault="00B8367B">
            <w:pPr>
              <w:ind w:left="360" w:hangingChars="200" w:hanging="36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特記事項に記載の（　）内表示番号は標準仕様書、＜　＞内表示番号は改修標準仕様書の当該項目、当該図面又は当該表を示す。</w:t>
            </w:r>
          </w:p>
        </w:tc>
      </w:tr>
      <w:tr w:rsidR="00D14A48" w:rsidRPr="00D14A48" w14:paraId="7F997F05" w14:textId="77777777" w:rsidTr="00B8367B">
        <w:trPr>
          <w:trHeight w:hRule="exact" w:val="391"/>
        </w:trPr>
        <w:tc>
          <w:tcPr>
            <w:tcW w:w="284" w:type="dxa"/>
            <w:tcBorders>
              <w:top w:val="single" w:sz="4" w:space="0" w:color="000000"/>
              <w:left w:val="single" w:sz="4" w:space="0" w:color="auto"/>
              <w:bottom w:val="single" w:sz="4" w:space="0" w:color="auto"/>
              <w:right w:val="single" w:sz="4" w:space="0" w:color="000000"/>
            </w:tcBorders>
            <w:textDirection w:val="tbRlV"/>
            <w:vAlign w:val="center"/>
          </w:tcPr>
          <w:p w14:paraId="54573F2C"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章</w:t>
            </w:r>
          </w:p>
        </w:tc>
        <w:tc>
          <w:tcPr>
            <w:tcW w:w="1985" w:type="dxa"/>
            <w:tcBorders>
              <w:top w:val="single" w:sz="4" w:space="0" w:color="000000"/>
              <w:left w:val="nil"/>
              <w:bottom w:val="single" w:sz="4" w:space="0" w:color="auto"/>
              <w:right w:val="single" w:sz="4" w:space="0" w:color="000000"/>
            </w:tcBorders>
            <w:vAlign w:val="center"/>
          </w:tcPr>
          <w:p w14:paraId="321F4CF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項目</w:t>
            </w:r>
          </w:p>
        </w:tc>
        <w:tc>
          <w:tcPr>
            <w:tcW w:w="7374" w:type="dxa"/>
            <w:gridSpan w:val="2"/>
            <w:tcBorders>
              <w:top w:val="single" w:sz="4" w:space="0" w:color="000000"/>
              <w:left w:val="nil"/>
              <w:bottom w:val="single" w:sz="4" w:space="0" w:color="auto"/>
              <w:right w:val="single" w:sz="4" w:space="0" w:color="auto"/>
            </w:tcBorders>
            <w:vAlign w:val="center"/>
          </w:tcPr>
          <w:p w14:paraId="75D821E7"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特記事項</w:t>
            </w:r>
          </w:p>
        </w:tc>
      </w:tr>
      <w:tr w:rsidR="00D14A48" w:rsidRPr="00D14A48" w14:paraId="4CFCAFD4" w14:textId="77777777" w:rsidTr="00B8367B">
        <w:trPr>
          <w:cantSplit/>
          <w:trHeight w:val="945"/>
        </w:trPr>
        <w:tc>
          <w:tcPr>
            <w:tcW w:w="284" w:type="dxa"/>
            <w:vMerge w:val="restart"/>
            <w:tcBorders>
              <w:top w:val="single" w:sz="4" w:space="0" w:color="auto"/>
              <w:left w:val="single" w:sz="4" w:space="0" w:color="auto"/>
              <w:bottom w:val="nil"/>
              <w:right w:val="single" w:sz="4" w:space="0" w:color="000000"/>
            </w:tcBorders>
            <w:vAlign w:val="center"/>
          </w:tcPr>
          <w:p w14:paraId="3EAAD66E"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3AF11E4A" w14:textId="77777777" w:rsidR="00DF53A7" w:rsidRPr="00D14A48" w:rsidRDefault="00DF53A7">
            <w:pPr>
              <w:jc w:val="center"/>
              <w:rPr>
                <w:rFonts w:ascii="ＭＳ ゴシック" w:eastAsia="ＭＳ ゴシック" w:hAnsi="ＭＳ ゴシック"/>
                <w:sz w:val="18"/>
              </w:rPr>
            </w:pPr>
          </w:p>
          <w:p w14:paraId="4F23DF0A"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p w14:paraId="2E305A86"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sz w:val="18"/>
              </w:rPr>
              <w:t xml:space="preserve"> </w:t>
            </w:r>
          </w:p>
          <w:p w14:paraId="100DA2FF" w14:textId="77777777" w:rsidR="00DF53A7" w:rsidRPr="00D14A48" w:rsidRDefault="00DF53A7">
            <w:pPr>
              <w:jc w:val="center"/>
              <w:rPr>
                <w:rFonts w:ascii="ＭＳ ゴシック" w:eastAsia="ＭＳ ゴシック" w:hAnsi="ＭＳ ゴシック"/>
                <w:sz w:val="18"/>
              </w:rPr>
            </w:pPr>
          </w:p>
        </w:tc>
        <w:tc>
          <w:tcPr>
            <w:tcW w:w="1985" w:type="dxa"/>
            <w:tcBorders>
              <w:top w:val="single" w:sz="4" w:space="0" w:color="auto"/>
              <w:left w:val="nil"/>
              <w:bottom w:val="single" w:sz="4" w:space="0" w:color="C0C0C0"/>
              <w:right w:val="single" w:sz="4" w:space="0" w:color="000000"/>
            </w:tcBorders>
          </w:tcPr>
          <w:p w14:paraId="7632BBB8"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適用基準等</w:t>
            </w:r>
          </w:p>
        </w:tc>
        <w:tc>
          <w:tcPr>
            <w:tcW w:w="7374" w:type="dxa"/>
            <w:gridSpan w:val="2"/>
            <w:tcBorders>
              <w:top w:val="single" w:sz="4" w:space="0" w:color="auto"/>
              <w:left w:val="nil"/>
              <w:bottom w:val="single" w:sz="4" w:space="0" w:color="C0C0C0"/>
              <w:right w:val="single" w:sz="4" w:space="0" w:color="auto"/>
            </w:tcBorders>
          </w:tcPr>
          <w:p w14:paraId="13586CB2"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※機械設備工事監督実施要領（秋田県建設交通部監修）（平成16年版）</w:t>
            </w:r>
          </w:p>
          <w:p w14:paraId="424E9D0A" w14:textId="77777777" w:rsidR="00DF53A7" w:rsidRPr="00D14A48" w:rsidRDefault="00B8367B" w:rsidP="004460F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w:t>
            </w:r>
            <w:r w:rsidR="00A05D4C" w:rsidRPr="00D14A48">
              <w:rPr>
                <w:rFonts w:ascii="ＭＳ ゴシック" w:eastAsia="ＭＳ ゴシック" w:hAnsi="ＭＳ ゴシック" w:hint="eastAsia"/>
                <w:sz w:val="18"/>
              </w:rPr>
              <w:t>公共建築工事標準仕様書に基づく</w:t>
            </w:r>
            <w:r w:rsidRPr="00D14A48">
              <w:rPr>
                <w:rFonts w:ascii="ＭＳ ゴシック" w:eastAsia="ＭＳ ゴシック" w:hAnsi="ＭＳ ゴシック" w:hint="eastAsia"/>
                <w:sz w:val="18"/>
              </w:rPr>
              <w:t>機械設備工事</w:t>
            </w:r>
            <w:r w:rsidR="00A05D4C" w:rsidRPr="00D14A48">
              <w:rPr>
                <w:rFonts w:ascii="ＭＳ ゴシック" w:eastAsia="ＭＳ ゴシック" w:hAnsi="ＭＳ ゴシック" w:hint="eastAsia"/>
                <w:sz w:val="18"/>
              </w:rPr>
              <w:t>の</w:t>
            </w:r>
            <w:r w:rsidRPr="00D14A48">
              <w:rPr>
                <w:rFonts w:ascii="ＭＳ ゴシック" w:eastAsia="ＭＳ ゴシック" w:hAnsi="ＭＳ ゴシック" w:hint="eastAsia"/>
                <w:sz w:val="18"/>
              </w:rPr>
              <w:t>施工管理要領</w:t>
            </w:r>
            <w:r w:rsidR="00A05D4C" w:rsidRPr="00D14A48">
              <w:rPr>
                <w:rFonts w:ascii="ＭＳ ゴシック" w:eastAsia="ＭＳ ゴシック" w:hAnsi="ＭＳ ゴシック" w:hint="eastAsia"/>
                <w:sz w:val="18"/>
              </w:rPr>
              <w:t>（施工計画書作成要領）</w:t>
            </w:r>
            <w:r w:rsidRPr="00D14A48">
              <w:rPr>
                <w:rFonts w:ascii="ＭＳ ゴシック" w:eastAsia="ＭＳ ゴシック" w:hAnsi="ＭＳ ゴシック" w:hint="eastAsia"/>
                <w:sz w:val="18"/>
              </w:rPr>
              <w:t>（一般社団法人公共建築協会）（</w:t>
            </w:r>
            <w:r w:rsidR="00A05D4C" w:rsidRPr="00D14A48">
              <w:rPr>
                <w:rFonts w:ascii="ＭＳ ゴシック" w:eastAsia="ＭＳ ゴシック" w:hAnsi="ＭＳ ゴシック" w:hint="eastAsia"/>
                <w:sz w:val="18"/>
              </w:rPr>
              <w:t>令和2年</w:t>
            </w:r>
            <w:r w:rsidRPr="00D14A48">
              <w:rPr>
                <w:rFonts w:ascii="ＭＳ ゴシック" w:eastAsia="ＭＳ ゴシック" w:hAnsi="ＭＳ ゴシック" w:hint="eastAsia"/>
                <w:sz w:val="18"/>
              </w:rPr>
              <w:t>版）</w:t>
            </w:r>
          </w:p>
          <w:p w14:paraId="5CEB6132" w14:textId="577A14A8"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※営繕工事写真撮影要領（</w:t>
            </w:r>
            <w:r w:rsidR="009D27D1" w:rsidRPr="00D14A48">
              <w:rPr>
                <w:rFonts w:ascii="ＭＳ ゴシック" w:eastAsia="ＭＳ ゴシック" w:hAnsi="ＭＳ ゴシック" w:hint="eastAsia"/>
                <w:sz w:val="18"/>
              </w:rPr>
              <w:t>令和</w:t>
            </w:r>
            <w:r w:rsidRPr="00D14A48">
              <w:rPr>
                <w:rFonts w:ascii="ＭＳ ゴシック" w:eastAsia="ＭＳ ゴシック" w:hAnsi="ＭＳ ゴシック" w:hint="eastAsia"/>
                <w:sz w:val="18"/>
              </w:rPr>
              <w:t>3年版）（国土交通省大臣官房官庁営繕部監修）</w:t>
            </w:r>
          </w:p>
        </w:tc>
      </w:tr>
      <w:tr w:rsidR="00D14A48" w:rsidRPr="00D14A48" w14:paraId="674E336F" w14:textId="77777777" w:rsidTr="00B8367B">
        <w:trPr>
          <w:cantSplit/>
          <w:trHeight w:val="420"/>
        </w:trPr>
        <w:tc>
          <w:tcPr>
            <w:tcW w:w="284" w:type="dxa"/>
            <w:vMerge/>
            <w:tcBorders>
              <w:left w:val="single" w:sz="4" w:space="0" w:color="auto"/>
              <w:right w:val="single" w:sz="4" w:space="0" w:color="000000"/>
            </w:tcBorders>
            <w:vAlign w:val="center"/>
          </w:tcPr>
          <w:p w14:paraId="14F22ABD" w14:textId="77777777" w:rsidR="00DF53A7" w:rsidRPr="00D14A48" w:rsidRDefault="00DF53A7">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95E5C8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工事実績情報ｻｰﾋﾞｽ（CORINS)への登録</w:t>
            </w:r>
          </w:p>
        </w:tc>
        <w:tc>
          <w:tcPr>
            <w:tcW w:w="7374" w:type="dxa"/>
            <w:gridSpan w:val="2"/>
            <w:tcBorders>
              <w:top w:val="single" w:sz="4" w:space="0" w:color="C0C0C0"/>
              <w:left w:val="nil"/>
              <w:bottom w:val="single" w:sz="4" w:space="0" w:color="C0C0C0"/>
              <w:right w:val="single" w:sz="4" w:space="0" w:color="auto"/>
            </w:tcBorders>
          </w:tcPr>
          <w:p w14:paraId="2410153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※適用する　・適用しない　　　　　　　　　　　　　　　　　　　　　 　&lt;1－1．1．4&gt;</w:t>
            </w:r>
          </w:p>
          <w:p w14:paraId="180A899E" w14:textId="77777777" w:rsidR="00DF53A7" w:rsidRPr="00D14A48" w:rsidRDefault="00DF53A7">
            <w:pPr>
              <w:rPr>
                <w:rFonts w:ascii="ＭＳ ゴシック" w:eastAsia="ＭＳ ゴシック" w:hAnsi="ＭＳ ゴシック"/>
                <w:sz w:val="18"/>
              </w:rPr>
            </w:pPr>
          </w:p>
        </w:tc>
      </w:tr>
      <w:tr w:rsidR="00D14A48" w:rsidRPr="00D14A48" w14:paraId="74469713" w14:textId="77777777" w:rsidTr="00B8367B">
        <w:trPr>
          <w:cantSplit/>
          <w:trHeight w:val="467"/>
        </w:trPr>
        <w:tc>
          <w:tcPr>
            <w:tcW w:w="284" w:type="dxa"/>
            <w:vMerge/>
            <w:tcBorders>
              <w:left w:val="single" w:sz="4" w:space="0" w:color="auto"/>
              <w:right w:val="single" w:sz="4" w:space="0" w:color="000000"/>
            </w:tcBorders>
            <w:vAlign w:val="center"/>
          </w:tcPr>
          <w:p w14:paraId="3E181CA4" w14:textId="77777777" w:rsidR="00DF53A7" w:rsidRPr="00D14A48" w:rsidRDefault="00DF53A7">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E0F87F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工事の余裕期間</w:t>
            </w:r>
          </w:p>
        </w:tc>
        <w:tc>
          <w:tcPr>
            <w:tcW w:w="7374" w:type="dxa"/>
            <w:gridSpan w:val="2"/>
            <w:tcBorders>
              <w:top w:val="single" w:sz="4" w:space="0" w:color="C0C0C0"/>
              <w:left w:val="nil"/>
              <w:bottom w:val="single" w:sz="4" w:space="0" w:color="C0C0C0"/>
              <w:right w:val="single" w:sz="4" w:space="0" w:color="auto"/>
            </w:tcBorders>
          </w:tcPr>
          <w:p w14:paraId="74DFADAC"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※適用しない　・適用する（・発注者指定方式　・任意着手方式）</w:t>
            </w:r>
          </w:p>
          <w:p w14:paraId="4416A05C"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適用する場合は別に定める「余裕期間に係る特記事項」によること。</w:t>
            </w:r>
          </w:p>
          <w:p w14:paraId="3312D372" w14:textId="77777777" w:rsidR="00DF53A7" w:rsidRPr="00D14A48" w:rsidRDefault="00DF53A7">
            <w:pPr>
              <w:rPr>
                <w:rFonts w:ascii="ＭＳ ゴシック" w:eastAsia="ＭＳ ゴシック" w:hAnsi="ＭＳ ゴシック"/>
                <w:sz w:val="18"/>
              </w:rPr>
            </w:pPr>
          </w:p>
        </w:tc>
      </w:tr>
      <w:tr w:rsidR="00D14A48" w:rsidRPr="00D14A48" w14:paraId="09DD7CBE" w14:textId="77777777" w:rsidTr="00B8367B">
        <w:trPr>
          <w:cantSplit/>
          <w:trHeight w:val="467"/>
        </w:trPr>
        <w:tc>
          <w:tcPr>
            <w:tcW w:w="284" w:type="dxa"/>
            <w:vMerge/>
            <w:tcBorders>
              <w:left w:val="single" w:sz="4" w:space="0" w:color="auto"/>
              <w:right w:val="single" w:sz="4" w:space="0" w:color="000000"/>
            </w:tcBorders>
            <w:vAlign w:val="center"/>
          </w:tcPr>
          <w:p w14:paraId="68907DF1"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0A3C6A6F" w14:textId="0738DA1D"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4</w:t>
            </w:r>
            <w:r w:rsidRPr="00D14A48">
              <w:rPr>
                <w:rFonts w:ascii="ＭＳ ゴシック" w:eastAsia="ＭＳ ゴシック" w:hAnsi="ＭＳ ゴシック" w:hint="eastAsia"/>
                <w:sz w:val="18"/>
              </w:rPr>
              <w:t xml:space="preserve">　技術者の専任</w:t>
            </w:r>
          </w:p>
        </w:tc>
        <w:tc>
          <w:tcPr>
            <w:tcW w:w="7374" w:type="dxa"/>
            <w:gridSpan w:val="2"/>
            <w:tcBorders>
              <w:top w:val="single" w:sz="4" w:space="0" w:color="C0C0C0"/>
              <w:left w:val="nil"/>
              <w:bottom w:val="single" w:sz="4" w:space="0" w:color="C0C0C0"/>
              <w:right w:val="single" w:sz="4" w:space="0" w:color="auto"/>
            </w:tcBorders>
          </w:tcPr>
          <w:p w14:paraId="2B144A13" w14:textId="77777777"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446A95F1" w14:textId="77777777"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48070CA0" w14:textId="77777777"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4ACBDCAC" w14:textId="517C3A4E"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D14A48" w:rsidRPr="00D14A48" w14:paraId="525A627C" w14:textId="77777777" w:rsidTr="00B8367B">
        <w:trPr>
          <w:cantSplit/>
          <w:trHeight w:val="467"/>
        </w:trPr>
        <w:tc>
          <w:tcPr>
            <w:tcW w:w="284" w:type="dxa"/>
            <w:vMerge/>
            <w:tcBorders>
              <w:left w:val="single" w:sz="4" w:space="0" w:color="auto"/>
              <w:right w:val="single" w:sz="4" w:space="0" w:color="000000"/>
            </w:tcBorders>
            <w:vAlign w:val="center"/>
          </w:tcPr>
          <w:p w14:paraId="531EABDD"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AB40FC8" w14:textId="12915D74" w:rsidR="00A915E0" w:rsidRPr="00D14A48" w:rsidRDefault="00A915E0" w:rsidP="00503C7F">
            <w:pPr>
              <w:ind w:leftChars="50" w:left="105"/>
              <w:rPr>
                <w:rFonts w:ascii="ＭＳ ゴシック" w:eastAsia="ＭＳ ゴシック" w:hAnsi="ＭＳ ゴシック"/>
                <w:sz w:val="18"/>
              </w:rPr>
            </w:pPr>
            <w:r w:rsidRPr="00D14A48">
              <w:rPr>
                <w:rFonts w:ascii="ＭＳ ゴシック" w:eastAsia="ＭＳ ゴシック" w:hAnsi="ＭＳ ゴシック"/>
                <w:sz w:val="18"/>
              </w:rPr>
              <w:t>5</w:t>
            </w:r>
            <w:r w:rsidRPr="00D14A48">
              <w:rPr>
                <w:rFonts w:ascii="ＭＳ ゴシック" w:eastAsia="ＭＳ ゴシック" w:hAnsi="ＭＳ ゴシック" w:hint="eastAsia"/>
                <w:sz w:val="18"/>
              </w:rPr>
              <w:t xml:space="preserve">　週休２日制工事の対象</w:t>
            </w:r>
          </w:p>
        </w:tc>
        <w:tc>
          <w:tcPr>
            <w:tcW w:w="7374" w:type="dxa"/>
            <w:gridSpan w:val="2"/>
            <w:tcBorders>
              <w:top w:val="single" w:sz="4" w:space="0" w:color="C0C0C0"/>
              <w:left w:val="nil"/>
              <w:bottom w:val="single" w:sz="4" w:space="0" w:color="C0C0C0"/>
              <w:right w:val="single" w:sz="4" w:space="0" w:color="auto"/>
            </w:tcBorders>
          </w:tcPr>
          <w:p w14:paraId="1C91D792" w14:textId="18C375BF" w:rsidR="00A915E0" w:rsidRPr="00D14A48" w:rsidRDefault="00A915E0" w:rsidP="00255601">
            <w:pPr>
              <w:rPr>
                <w:rFonts w:ascii="ＭＳ ゴシック" w:eastAsia="ＭＳ ゴシック" w:hAnsi="ＭＳ ゴシック"/>
                <w:sz w:val="18"/>
              </w:rPr>
            </w:pPr>
            <w:r w:rsidRPr="00D14A48">
              <w:rPr>
                <w:rFonts w:ascii="ＭＳ ゴシック" w:eastAsia="ＭＳ ゴシック" w:hAnsi="ＭＳ ゴシック" w:hint="eastAsia"/>
                <w:sz w:val="18"/>
              </w:rPr>
              <w:t>※適用する</w:t>
            </w:r>
          </w:p>
          <w:p w14:paraId="1FE47E96" w14:textId="4DF697CA"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w:t>
            </w:r>
            <w:r w:rsidR="00255601" w:rsidRPr="00D14A48">
              <w:rPr>
                <w:rFonts w:ascii="ＭＳ ゴシック" w:eastAsia="ＭＳ ゴシック" w:hAnsi="ＭＳ ゴシック" w:hint="eastAsia"/>
                <w:sz w:val="18"/>
              </w:rPr>
              <w:t>1</w:t>
            </w:r>
            <w:r w:rsidRPr="00D14A48">
              <w:rPr>
                <w:rFonts w:ascii="ＭＳ ゴシック" w:eastAsia="ＭＳ ゴシック" w:hAnsi="ＭＳ ゴシック" w:hint="eastAsia"/>
                <w:sz w:val="18"/>
              </w:rPr>
              <w:t>)</w:t>
            </w:r>
            <w:r w:rsidR="00503C7F" w:rsidRPr="00D14A48">
              <w:rPr>
                <w:rFonts w:ascii="ＭＳ ゴシック" w:eastAsia="ＭＳ ゴシック" w:hAnsi="ＭＳ ゴシック" w:hint="eastAsia"/>
                <w:sz w:val="18"/>
              </w:rPr>
              <w:t>工事の実施については、「秋田県週休２日制工事実施要綱」及び「秋田県週休２日制</w:t>
            </w:r>
            <w:r w:rsidRPr="00D14A48">
              <w:rPr>
                <w:rFonts w:ascii="ＭＳ ゴシック" w:eastAsia="ＭＳ ゴシック" w:hAnsi="ＭＳ ゴシック" w:hint="eastAsia"/>
                <w:sz w:val="18"/>
              </w:rPr>
              <w:t>工事に関する営繕課運用」に基づいて実施するものとする。</w:t>
            </w:r>
          </w:p>
          <w:p w14:paraId="1BD91098" w14:textId="36AF26F8"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w:t>
            </w:r>
            <w:r w:rsidR="00255601" w:rsidRPr="00D14A48">
              <w:rPr>
                <w:rFonts w:ascii="ＭＳ ゴシック" w:eastAsia="ＭＳ ゴシック" w:hAnsi="ＭＳ ゴシック" w:hint="eastAsia"/>
                <w:sz w:val="18"/>
              </w:rPr>
              <w:t>2</w:t>
            </w:r>
            <w:r w:rsidRPr="00D14A48">
              <w:rPr>
                <w:rFonts w:ascii="ＭＳ ゴシック" w:eastAsia="ＭＳ ゴシック" w:hAnsi="ＭＳ ゴシック" w:hint="eastAsia"/>
                <w:sz w:val="18"/>
              </w:rPr>
              <w:t>)発注時は4週8休以上を前提に労務費を補正して積算している。</w:t>
            </w:r>
          </w:p>
          <w:p w14:paraId="715E515C" w14:textId="7B04D66D"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w:t>
            </w:r>
            <w:r w:rsidR="00255601" w:rsidRPr="00D14A48">
              <w:rPr>
                <w:rFonts w:ascii="ＭＳ ゴシック" w:eastAsia="ＭＳ ゴシック" w:hAnsi="ＭＳ ゴシック" w:hint="eastAsia"/>
                <w:sz w:val="18"/>
              </w:rPr>
              <w:t>3</w:t>
            </w:r>
            <w:r w:rsidRPr="00D14A48">
              <w:rPr>
                <w:rFonts w:ascii="ＭＳ ゴシック" w:eastAsia="ＭＳ ゴシック" w:hAnsi="ＭＳ ゴシック" w:hint="eastAsia"/>
                <w:sz w:val="18"/>
              </w:rPr>
              <w:t>)工事完成時、現場閉所の達成状況が4週8休に満たない場合、その達成状況に応じて、補正分を減額変更する。</w:t>
            </w:r>
          </w:p>
          <w:p w14:paraId="7F35E9E1" w14:textId="4A6434D3"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・適用しない</w:t>
            </w:r>
          </w:p>
        </w:tc>
      </w:tr>
      <w:tr w:rsidR="00D14A48" w:rsidRPr="00D14A48" w14:paraId="21BF12C9" w14:textId="77777777" w:rsidTr="00B8367B">
        <w:trPr>
          <w:cantSplit/>
          <w:trHeight w:val="3315"/>
        </w:trPr>
        <w:tc>
          <w:tcPr>
            <w:tcW w:w="284" w:type="dxa"/>
            <w:vMerge/>
            <w:tcBorders>
              <w:left w:val="single" w:sz="4" w:space="0" w:color="auto"/>
              <w:right w:val="single" w:sz="4" w:space="0" w:color="000000"/>
            </w:tcBorders>
            <w:vAlign w:val="center"/>
          </w:tcPr>
          <w:p w14:paraId="708111BA"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291EEE1" w14:textId="4C2E78A4"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6</w:t>
            </w:r>
            <w:r w:rsidRPr="00D14A48">
              <w:rPr>
                <w:rFonts w:ascii="ＭＳ ゴシック" w:eastAsia="ＭＳ ゴシック" w:hAnsi="ＭＳ ゴシック" w:hint="eastAsia"/>
                <w:sz w:val="18"/>
              </w:rPr>
              <w:t xml:space="preserve">　施工中の安全確保</w:t>
            </w:r>
          </w:p>
          <w:p w14:paraId="5385ED3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及び環境保全</w:t>
            </w:r>
          </w:p>
        </w:tc>
        <w:tc>
          <w:tcPr>
            <w:tcW w:w="7374" w:type="dxa"/>
            <w:gridSpan w:val="2"/>
            <w:tcBorders>
              <w:top w:val="single" w:sz="4" w:space="0" w:color="C0C0C0"/>
              <w:left w:val="nil"/>
              <w:bottom w:val="single" w:sz="4" w:space="0" w:color="C0C0C0"/>
              <w:right w:val="single" w:sz="4" w:space="0" w:color="auto"/>
            </w:tcBorders>
          </w:tcPr>
          <w:p w14:paraId="53E9B7F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※「低騒音型・低振動型建設機械の指定に関する規定（平成９年建設省告示第１５３６号）」</w:t>
            </w:r>
          </w:p>
          <w:p w14:paraId="48432A9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に基づき、指定された建設機械を使用する。　　　　　　　　　　　　　　&lt;1－1．3．9&gt;</w:t>
            </w:r>
          </w:p>
          <w:p w14:paraId="53C4BA1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※「建設機械に関する技術指針（平成３年建設省通知第２４７号）」に基づき、指定された</w:t>
            </w:r>
          </w:p>
          <w:p w14:paraId="3D24E8A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排出ガス対策型建設機械を使用する。　　　　　　　　　　　　　　　　　&lt;1－1．3．9&gt;</w:t>
            </w:r>
          </w:p>
          <w:p w14:paraId="4BFDA9F4"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関係機関との協議　　　　　　　　　　　　　　　　　　　　　　　　　 　&lt;</w:t>
            </w:r>
            <w:r w:rsidRPr="00D14A48">
              <w:rPr>
                <w:rFonts w:ascii="ＭＳ ゴシック" w:eastAsia="ＭＳ ゴシック" w:hAnsi="ＭＳ ゴシック"/>
                <w:sz w:val="18"/>
              </w:rPr>
              <w:t>1－1</w:t>
            </w:r>
            <w:r w:rsidRPr="00D14A48">
              <w:rPr>
                <w:rFonts w:ascii="ＭＳ ゴシック" w:eastAsia="ＭＳ ゴシック" w:hAnsi="ＭＳ ゴシック" w:hint="eastAsia"/>
                <w:kern w:val="0"/>
                <w:sz w:val="18"/>
              </w:rPr>
              <w:t>．3．5&gt;</w:t>
            </w:r>
          </w:p>
          <w:p w14:paraId="5D6DCF54"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・必要（関係機関：　　　　　　　　　　　）　　　・必要なし</w:t>
            </w:r>
          </w:p>
          <w:p w14:paraId="58B7B39D"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p>
          <w:p w14:paraId="1A726FA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交通誘導員</w:t>
            </w:r>
          </w:p>
          <w:p w14:paraId="3332C099"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・配置する（・警備業法第１８条に規定する特定の種別の警備業務　・任意　）</w:t>
            </w:r>
          </w:p>
          <w:p w14:paraId="3D138061"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　　　日×　　　人）</w:t>
            </w:r>
          </w:p>
          <w:p w14:paraId="3030D810"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・配置しない</w:t>
            </w:r>
          </w:p>
          <w:p w14:paraId="5CDDBAF2" w14:textId="77777777" w:rsidR="00A915E0" w:rsidRPr="00D14A48" w:rsidRDefault="00A915E0" w:rsidP="00A915E0">
            <w:pPr>
              <w:autoSpaceDE w:val="0"/>
              <w:autoSpaceDN w:val="0"/>
              <w:adjustRightInd w:val="0"/>
              <w:jc w:val="left"/>
              <w:rPr>
                <w:rFonts w:ascii="ＭＳ ゴシック" w:eastAsia="ＭＳ ゴシック" w:hAnsi="ＭＳ ゴシック"/>
                <w:kern w:val="0"/>
                <w:sz w:val="18"/>
              </w:rPr>
            </w:pPr>
          </w:p>
          <w:p w14:paraId="4159CDA6" w14:textId="77777777" w:rsidR="00A915E0" w:rsidRPr="00D14A48" w:rsidRDefault="00A915E0" w:rsidP="00A915E0">
            <w:pPr>
              <w:autoSpaceDE w:val="0"/>
              <w:autoSpaceDN w:val="0"/>
              <w:adjustRightInd w:val="0"/>
              <w:jc w:val="lef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特定の種別の警備業務は、警備員等の検定等に関する規則</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平成</w:t>
            </w:r>
            <w:r w:rsidRPr="00D14A48">
              <w:rPr>
                <w:rFonts w:ascii="ＭＳ ゴシック" w:eastAsia="ＭＳ ゴシック" w:hAnsi="ＭＳ ゴシック"/>
                <w:kern w:val="0"/>
                <w:sz w:val="18"/>
              </w:rPr>
              <w:t>17</w:t>
            </w:r>
            <w:r w:rsidRPr="00D14A48">
              <w:rPr>
                <w:rFonts w:ascii="ＭＳ ゴシック" w:eastAsia="ＭＳ ゴシック" w:hAnsi="ＭＳ ゴシック" w:hint="eastAsia"/>
                <w:kern w:val="0"/>
                <w:sz w:val="18"/>
              </w:rPr>
              <w:t>年国家公安委員会規</w:t>
            </w:r>
          </w:p>
          <w:p w14:paraId="2D333D30" w14:textId="77777777" w:rsidR="00A915E0" w:rsidRPr="00D14A48" w:rsidRDefault="00A915E0" w:rsidP="00A915E0">
            <w:pPr>
              <w:autoSpaceDE w:val="0"/>
              <w:autoSpaceDN w:val="0"/>
              <w:adjustRightInd w:val="0"/>
              <w:jc w:val="left"/>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則第</w:t>
            </w:r>
            <w:r w:rsidRPr="00D14A48">
              <w:rPr>
                <w:rFonts w:ascii="ＭＳ ゴシック" w:eastAsia="ＭＳ ゴシック" w:hAnsi="ＭＳ ゴシック"/>
                <w:kern w:val="0"/>
                <w:sz w:val="18"/>
              </w:rPr>
              <w:t>20</w:t>
            </w:r>
            <w:r w:rsidRPr="00D14A48">
              <w:rPr>
                <w:rFonts w:ascii="ＭＳ ゴシック" w:eastAsia="ＭＳ ゴシック" w:hAnsi="ＭＳ ゴシック" w:hint="eastAsia"/>
                <w:kern w:val="0"/>
                <w:sz w:val="18"/>
              </w:rPr>
              <w:t>号</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及び秋田県公安委員会告示第</w:t>
            </w:r>
            <w:r w:rsidRPr="00D14A48">
              <w:rPr>
                <w:rFonts w:ascii="ＭＳ ゴシック" w:eastAsia="ＭＳ ゴシック" w:hAnsi="ＭＳ ゴシック" w:hint="eastAsia"/>
                <w:sz w:val="18"/>
              </w:rPr>
              <w:t>94号</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令和2年9月29日</w:t>
            </w:r>
            <w:r w:rsidRPr="00D14A48">
              <w:rPr>
                <w:rFonts w:ascii="ＭＳ ゴシック" w:eastAsia="ＭＳ ゴシック" w:hAnsi="ＭＳ ゴシック"/>
                <w:sz w:val="18"/>
              </w:rPr>
              <w:t>)</w:t>
            </w:r>
            <w:r w:rsidRPr="00D14A48">
              <w:rPr>
                <w:rFonts w:ascii="ＭＳ ゴシック" w:eastAsia="ＭＳ ゴシック" w:hAnsi="ＭＳ ゴシック" w:hint="eastAsia"/>
                <w:kern w:val="0"/>
                <w:sz w:val="18"/>
              </w:rPr>
              <w:t>による。</w:t>
            </w:r>
          </w:p>
        </w:tc>
      </w:tr>
      <w:tr w:rsidR="00D14A48" w:rsidRPr="00D14A48" w14:paraId="07BF0BAF" w14:textId="77777777" w:rsidTr="00B8367B">
        <w:trPr>
          <w:cantSplit/>
          <w:trHeight w:val="4905"/>
        </w:trPr>
        <w:tc>
          <w:tcPr>
            <w:tcW w:w="284" w:type="dxa"/>
            <w:vMerge/>
            <w:tcBorders>
              <w:left w:val="single" w:sz="4" w:space="0" w:color="auto"/>
              <w:bottom w:val="nil"/>
              <w:right w:val="single" w:sz="4" w:space="0" w:color="000000"/>
            </w:tcBorders>
            <w:vAlign w:val="center"/>
          </w:tcPr>
          <w:p w14:paraId="3A407346" w14:textId="77777777" w:rsidR="00A915E0" w:rsidRPr="00D14A48" w:rsidRDefault="00A915E0" w:rsidP="00A915E0">
            <w:pPr>
              <w:jc w:val="center"/>
            </w:pPr>
          </w:p>
        </w:tc>
        <w:tc>
          <w:tcPr>
            <w:tcW w:w="1985" w:type="dxa"/>
            <w:tcBorders>
              <w:top w:val="single" w:sz="4" w:space="0" w:color="C0C0C0"/>
              <w:left w:val="nil"/>
              <w:bottom w:val="nil"/>
              <w:right w:val="single" w:sz="4" w:space="0" w:color="000000"/>
            </w:tcBorders>
          </w:tcPr>
          <w:p w14:paraId="55931E7E" w14:textId="42A89BED"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7</w:t>
            </w:r>
            <w:r w:rsidRPr="00D14A48">
              <w:rPr>
                <w:rFonts w:ascii="ＭＳ ゴシック" w:eastAsia="ＭＳ ゴシック" w:hAnsi="ＭＳ ゴシック" w:hint="eastAsia"/>
                <w:sz w:val="18"/>
              </w:rPr>
              <w:t xml:space="preserve">　発生材の処理</w:t>
            </w:r>
          </w:p>
        </w:tc>
        <w:tc>
          <w:tcPr>
            <w:tcW w:w="7374" w:type="dxa"/>
            <w:gridSpan w:val="2"/>
            <w:tcBorders>
              <w:top w:val="single" w:sz="4" w:space="0" w:color="C0C0C0"/>
              <w:left w:val="nil"/>
              <w:bottom w:val="nil"/>
              <w:right w:val="single" w:sz="4" w:space="0" w:color="auto"/>
            </w:tcBorders>
          </w:tcPr>
          <w:p w14:paraId="0805AE5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・特定建設資材廃棄物の発生材の処理　　　　　　　　　　　　　　　　　　&lt;1－1．3．9&gt;</w:t>
            </w:r>
          </w:p>
          <w:p w14:paraId="5CFE7FB8" w14:textId="77777777" w:rsidR="00A915E0" w:rsidRPr="00D14A48" w:rsidRDefault="00A915E0" w:rsidP="00A915E0">
            <w:pPr>
              <w:rPr>
                <w:rFonts w:ascii="ＭＳ ゴシック" w:eastAsia="ＭＳ ゴシック" w:hAnsi="ＭＳ ゴシック"/>
                <w:sz w:val="18"/>
              </w:rPr>
            </w:pP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D14A48" w:rsidRPr="00D14A48" w14:paraId="11E26F9B"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2A76AB8F"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5A04E2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再資源化等をする施設名・住所・搬出距離（km）</w:t>
                  </w:r>
                </w:p>
              </w:tc>
            </w:tr>
            <w:tr w:rsidR="00D14A48" w:rsidRPr="00D14A48" w14:paraId="0B2EB737" w14:textId="77777777">
              <w:trPr>
                <w:cantSplit/>
                <w:trHeight w:val="26"/>
              </w:trPr>
              <w:tc>
                <w:tcPr>
                  <w:tcW w:w="1704" w:type="dxa"/>
                  <w:tcBorders>
                    <w:top w:val="nil"/>
                    <w:left w:val="single" w:sz="4" w:space="0" w:color="000000"/>
                    <w:bottom w:val="single" w:sz="4" w:space="0" w:color="000000"/>
                    <w:right w:val="single" w:sz="4" w:space="0" w:color="000000"/>
                  </w:tcBorders>
                </w:tcPr>
                <w:p w14:paraId="36E04D73"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5607FAD6" w14:textId="77777777" w:rsidR="00A915E0" w:rsidRPr="00D14A48" w:rsidRDefault="00A915E0" w:rsidP="00A915E0">
                  <w:pPr>
                    <w:rPr>
                      <w:rFonts w:ascii="ＭＳ ゴシック" w:eastAsia="ＭＳ ゴシック" w:hAnsi="ＭＳ ゴシック"/>
                      <w:sz w:val="18"/>
                    </w:rPr>
                  </w:pPr>
                </w:p>
              </w:tc>
            </w:tr>
            <w:tr w:rsidR="00D14A48" w:rsidRPr="00D14A48" w14:paraId="37ABB647" w14:textId="77777777">
              <w:trPr>
                <w:cantSplit/>
                <w:trHeight w:val="26"/>
              </w:trPr>
              <w:tc>
                <w:tcPr>
                  <w:tcW w:w="1704" w:type="dxa"/>
                  <w:tcBorders>
                    <w:top w:val="nil"/>
                    <w:left w:val="single" w:sz="4" w:space="0" w:color="000000"/>
                    <w:bottom w:val="single" w:sz="4" w:space="0" w:color="000000"/>
                    <w:right w:val="single" w:sz="4" w:space="0" w:color="000000"/>
                  </w:tcBorders>
                </w:tcPr>
                <w:p w14:paraId="1A3779C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D483F27" w14:textId="77777777" w:rsidR="00A915E0" w:rsidRPr="00D14A48" w:rsidRDefault="00A915E0" w:rsidP="00A915E0">
                  <w:pPr>
                    <w:rPr>
                      <w:rFonts w:ascii="ＭＳ ゴシック" w:eastAsia="ＭＳ ゴシック" w:hAnsi="ＭＳ ゴシック"/>
                      <w:sz w:val="18"/>
                    </w:rPr>
                  </w:pPr>
                </w:p>
              </w:tc>
            </w:tr>
            <w:tr w:rsidR="00D14A48" w:rsidRPr="00D14A48" w14:paraId="19F1CEAC" w14:textId="77777777">
              <w:trPr>
                <w:cantSplit/>
                <w:trHeight w:val="26"/>
              </w:trPr>
              <w:tc>
                <w:tcPr>
                  <w:tcW w:w="1704" w:type="dxa"/>
                  <w:tcBorders>
                    <w:top w:val="nil"/>
                    <w:left w:val="single" w:sz="4" w:space="0" w:color="000000"/>
                    <w:bottom w:val="single" w:sz="4" w:space="0" w:color="000000"/>
                    <w:right w:val="single" w:sz="4" w:space="0" w:color="000000"/>
                  </w:tcBorders>
                </w:tcPr>
                <w:p w14:paraId="517C85F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312CACE6" w14:textId="77777777" w:rsidR="00A915E0" w:rsidRPr="00D14A48" w:rsidRDefault="00A915E0" w:rsidP="00A915E0">
                  <w:pPr>
                    <w:rPr>
                      <w:rFonts w:ascii="ＭＳ ゴシック" w:eastAsia="ＭＳ ゴシック" w:hAnsi="ＭＳ ゴシック"/>
                      <w:sz w:val="18"/>
                    </w:rPr>
                  </w:pPr>
                </w:p>
              </w:tc>
            </w:tr>
            <w:tr w:rsidR="00D14A48" w:rsidRPr="00D14A48" w14:paraId="7EAD7A2B" w14:textId="77777777">
              <w:trPr>
                <w:cantSplit/>
                <w:trHeight w:val="26"/>
              </w:trPr>
              <w:tc>
                <w:tcPr>
                  <w:tcW w:w="1704" w:type="dxa"/>
                  <w:tcBorders>
                    <w:top w:val="nil"/>
                    <w:left w:val="single" w:sz="4" w:space="0" w:color="000000"/>
                    <w:bottom w:val="single" w:sz="4" w:space="0" w:color="000000"/>
                    <w:right w:val="single" w:sz="4" w:space="0" w:color="000000"/>
                  </w:tcBorders>
                </w:tcPr>
                <w:p w14:paraId="6C924B2A" w14:textId="77777777" w:rsidR="00A915E0" w:rsidRPr="00D14A48" w:rsidRDefault="00A915E0" w:rsidP="00A915E0">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435A6A51" w14:textId="77777777" w:rsidR="00A915E0" w:rsidRPr="00D14A48" w:rsidRDefault="00A915E0" w:rsidP="00A915E0">
                  <w:pPr>
                    <w:rPr>
                      <w:rFonts w:ascii="ＭＳ ゴシック" w:eastAsia="ＭＳ ゴシック" w:hAnsi="ＭＳ ゴシック"/>
                      <w:sz w:val="18"/>
                    </w:rPr>
                  </w:pPr>
                </w:p>
              </w:tc>
            </w:tr>
          </w:tbl>
          <w:p w14:paraId="6034AE2B" w14:textId="77777777" w:rsidR="00A915E0" w:rsidRPr="00D14A48" w:rsidRDefault="00A915E0" w:rsidP="00A915E0">
            <w:pPr>
              <w:rPr>
                <w:rFonts w:ascii="ＭＳ ゴシック" w:eastAsia="ＭＳ ゴシック" w:hAnsi="ＭＳ ゴシック"/>
                <w:sz w:val="18"/>
              </w:rPr>
            </w:pPr>
          </w:p>
          <w:p w14:paraId="600A8CD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・特定建設資材廃棄物以外の発生材の処理　　　　　　　　　　　　　　　　&lt;1－1．3．9&gt;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D14A48" w:rsidRPr="00D14A48" w14:paraId="1D1791B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FCA49E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5E812FE7"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処分施設の名称・住所・搬出距離（km）</w:t>
                  </w:r>
                </w:p>
              </w:tc>
            </w:tr>
            <w:tr w:rsidR="00D14A48" w:rsidRPr="00D14A48" w14:paraId="74A9A43E" w14:textId="77777777">
              <w:trPr>
                <w:cantSplit/>
                <w:trHeight w:val="252"/>
              </w:trPr>
              <w:tc>
                <w:tcPr>
                  <w:tcW w:w="1707" w:type="dxa"/>
                  <w:tcBorders>
                    <w:top w:val="nil"/>
                    <w:left w:val="single" w:sz="4" w:space="0" w:color="000000"/>
                    <w:bottom w:val="single" w:sz="4" w:space="0" w:color="000000"/>
                    <w:right w:val="single" w:sz="4" w:space="0" w:color="000000"/>
                  </w:tcBorders>
                </w:tcPr>
                <w:p w14:paraId="2C3E5A1F" w14:textId="77777777" w:rsidR="00A915E0" w:rsidRPr="00D14A48" w:rsidRDefault="00A915E0" w:rsidP="00A915E0">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F143106" w14:textId="77777777" w:rsidR="00A915E0" w:rsidRPr="00D14A48" w:rsidRDefault="00A915E0" w:rsidP="00A915E0">
                  <w:pPr>
                    <w:rPr>
                      <w:rFonts w:ascii="ＭＳ ゴシック" w:eastAsia="ＭＳ ゴシック" w:hAnsi="ＭＳ ゴシック"/>
                      <w:sz w:val="18"/>
                    </w:rPr>
                  </w:pPr>
                </w:p>
              </w:tc>
            </w:tr>
            <w:tr w:rsidR="00D14A48" w:rsidRPr="00D14A48" w14:paraId="777A4D50" w14:textId="77777777">
              <w:trPr>
                <w:cantSplit/>
                <w:trHeight w:val="78"/>
              </w:trPr>
              <w:tc>
                <w:tcPr>
                  <w:tcW w:w="1707" w:type="dxa"/>
                  <w:tcBorders>
                    <w:top w:val="nil"/>
                    <w:left w:val="single" w:sz="4" w:space="0" w:color="000000"/>
                    <w:bottom w:val="single" w:sz="4" w:space="0" w:color="auto"/>
                    <w:right w:val="single" w:sz="4" w:space="0" w:color="000000"/>
                  </w:tcBorders>
                </w:tcPr>
                <w:p w14:paraId="2B0EE279" w14:textId="77777777" w:rsidR="00A915E0" w:rsidRPr="00D14A48" w:rsidRDefault="00A915E0" w:rsidP="00A915E0">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751310D9" w14:textId="77777777" w:rsidR="00A915E0" w:rsidRPr="00D14A48" w:rsidRDefault="00A915E0" w:rsidP="00A915E0">
                  <w:pPr>
                    <w:rPr>
                      <w:rFonts w:ascii="ＭＳ ゴシック" w:eastAsia="ＭＳ ゴシック" w:hAnsi="ＭＳ ゴシック"/>
                      <w:sz w:val="18"/>
                    </w:rPr>
                  </w:pPr>
                </w:p>
              </w:tc>
            </w:tr>
            <w:tr w:rsidR="00D14A48" w:rsidRPr="00D14A48" w14:paraId="6CB987C2"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29F4F943" w14:textId="77777777" w:rsidR="00A915E0" w:rsidRPr="00D14A48" w:rsidRDefault="00A915E0" w:rsidP="00A915E0">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60B5B47" w14:textId="77777777" w:rsidR="00A915E0" w:rsidRPr="00D14A48" w:rsidRDefault="00A915E0" w:rsidP="00A915E0">
                  <w:pPr>
                    <w:rPr>
                      <w:rFonts w:ascii="ＭＳ ゴシック" w:eastAsia="ＭＳ ゴシック" w:hAnsi="ＭＳ ゴシック"/>
                      <w:sz w:val="18"/>
                    </w:rPr>
                  </w:pPr>
                </w:p>
              </w:tc>
            </w:tr>
            <w:tr w:rsidR="00D14A48" w:rsidRPr="00D14A48" w14:paraId="16D40D7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49A1CEE" w14:textId="77777777" w:rsidR="00A915E0" w:rsidRPr="00D14A48" w:rsidRDefault="00A915E0" w:rsidP="00A915E0">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4754AF40" w14:textId="77777777" w:rsidR="00A915E0" w:rsidRPr="00D14A48" w:rsidRDefault="00A915E0" w:rsidP="00A915E0">
                  <w:pPr>
                    <w:rPr>
                      <w:rFonts w:ascii="ＭＳ ゴシック" w:eastAsia="ＭＳ ゴシック" w:hAnsi="ＭＳ ゴシック"/>
                      <w:sz w:val="18"/>
                    </w:rPr>
                  </w:pPr>
                </w:p>
              </w:tc>
            </w:tr>
          </w:tbl>
          <w:p w14:paraId="601507D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・引き渡しを要するもの　</w:t>
            </w:r>
            <w:r w:rsidRPr="00D14A48">
              <w:rPr>
                <w:rFonts w:ascii="ＭＳ ゴシック" w:eastAsia="ＭＳ ゴシック" w:hAnsi="ＭＳ ゴシック" w:hint="eastAsia"/>
                <w:sz w:val="18"/>
                <w:u w:val="single"/>
              </w:rPr>
              <w:t xml:space="preserve">　　　　　　　　　　　　　　　　</w:t>
            </w:r>
          </w:p>
          <w:p w14:paraId="21DB724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・現場再利用発生材　　　</w:t>
            </w:r>
            <w:r w:rsidRPr="00D14A48">
              <w:rPr>
                <w:rFonts w:ascii="ＭＳ ゴシック" w:eastAsia="ＭＳ ゴシック" w:hAnsi="ＭＳ ゴシック" w:hint="eastAsia"/>
                <w:sz w:val="18"/>
                <w:u w:val="single"/>
              </w:rPr>
              <w:t xml:space="preserve">　　　　　　　　　　　　　　　　</w:t>
            </w:r>
          </w:p>
          <w:p w14:paraId="7ABB7164" w14:textId="77777777" w:rsidR="00A915E0" w:rsidRPr="00D14A48" w:rsidRDefault="00A915E0" w:rsidP="00A915E0">
            <w:pPr>
              <w:rPr>
                <w:rFonts w:ascii="ＭＳ ゴシック" w:eastAsia="ＭＳ ゴシック" w:hAnsi="ＭＳ ゴシック"/>
                <w:sz w:val="18"/>
              </w:rPr>
            </w:pPr>
          </w:p>
          <w:p w14:paraId="03FA0F9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・特別管理産業廃棄物　　　</w:t>
            </w:r>
            <w:r w:rsidRPr="00D14A48">
              <w:rPr>
                <w:rFonts w:ascii="ＭＳ ゴシック" w:eastAsia="ＭＳ ゴシック" w:hAnsi="ＭＳ ゴシック" w:hint="eastAsia"/>
                <w:kern w:val="0"/>
                <w:sz w:val="18"/>
              </w:rPr>
              <w:t>・有　　・無</w:t>
            </w:r>
          </w:p>
          <w:p w14:paraId="2B354D9B"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・アスベスト　　　　　　　・有　　・無</w:t>
            </w:r>
          </w:p>
          <w:p w14:paraId="5262B7D3"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受入施設名【秋田県環境保全センター（大仙市協和上淀川）、　　　　　km】</w:t>
            </w:r>
          </w:p>
          <w:p w14:paraId="2EED4C5A"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p>
          <w:p w14:paraId="6096D6E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・飛散性アスベストの使用状況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D14A48" w:rsidRPr="00D14A48" w14:paraId="69EEA95C" w14:textId="77777777" w:rsidTr="00A16D73">
              <w:trPr>
                <w:trHeight w:val="70"/>
              </w:trPr>
              <w:tc>
                <w:tcPr>
                  <w:tcW w:w="1751" w:type="dxa"/>
                  <w:shd w:val="clear" w:color="auto" w:fill="auto"/>
                </w:tcPr>
                <w:p w14:paraId="15BE932A"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室　名</w:t>
                  </w:r>
                </w:p>
              </w:tc>
              <w:tc>
                <w:tcPr>
                  <w:tcW w:w="1751" w:type="dxa"/>
                  <w:shd w:val="clear" w:color="auto" w:fill="auto"/>
                </w:tcPr>
                <w:p w14:paraId="4B207DC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使用部位</w:t>
                  </w:r>
                </w:p>
              </w:tc>
              <w:tc>
                <w:tcPr>
                  <w:tcW w:w="1751" w:type="dxa"/>
                  <w:shd w:val="clear" w:color="auto" w:fill="auto"/>
                </w:tcPr>
                <w:p w14:paraId="38866575"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詳細（厚さ等）</w:t>
                  </w:r>
                </w:p>
              </w:tc>
              <w:tc>
                <w:tcPr>
                  <w:tcW w:w="1752" w:type="dxa"/>
                  <w:shd w:val="clear" w:color="auto" w:fill="auto"/>
                </w:tcPr>
                <w:p w14:paraId="16EF0064"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その他</w:t>
                  </w:r>
                </w:p>
              </w:tc>
            </w:tr>
            <w:tr w:rsidR="00D14A48" w:rsidRPr="00D14A48" w14:paraId="321984C3" w14:textId="77777777" w:rsidTr="00A16D73">
              <w:trPr>
                <w:trHeight w:val="70"/>
              </w:trPr>
              <w:tc>
                <w:tcPr>
                  <w:tcW w:w="1751" w:type="dxa"/>
                  <w:shd w:val="clear" w:color="auto" w:fill="auto"/>
                </w:tcPr>
                <w:p w14:paraId="03E40EA2"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5F121904"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5456A92F" w14:textId="77777777" w:rsidR="00A915E0" w:rsidRPr="00D14A48" w:rsidRDefault="00A915E0" w:rsidP="00A915E0">
                  <w:pPr>
                    <w:rPr>
                      <w:rFonts w:ascii="ＭＳ ゴシック" w:eastAsia="ＭＳ ゴシック" w:hAnsi="ＭＳ ゴシック"/>
                      <w:sz w:val="18"/>
                    </w:rPr>
                  </w:pPr>
                </w:p>
              </w:tc>
              <w:tc>
                <w:tcPr>
                  <w:tcW w:w="1752" w:type="dxa"/>
                  <w:shd w:val="clear" w:color="auto" w:fill="auto"/>
                </w:tcPr>
                <w:p w14:paraId="1BA55E25" w14:textId="77777777" w:rsidR="00A915E0" w:rsidRPr="00D14A48" w:rsidRDefault="00A915E0" w:rsidP="00A915E0">
                  <w:pPr>
                    <w:rPr>
                      <w:rFonts w:ascii="ＭＳ ゴシック" w:eastAsia="ＭＳ ゴシック" w:hAnsi="ＭＳ ゴシック"/>
                      <w:sz w:val="18"/>
                    </w:rPr>
                  </w:pPr>
                </w:p>
              </w:tc>
            </w:tr>
            <w:tr w:rsidR="00D14A48" w:rsidRPr="00D14A48" w14:paraId="597A09CD" w14:textId="77777777" w:rsidTr="00A16D73">
              <w:trPr>
                <w:trHeight w:val="70"/>
              </w:trPr>
              <w:tc>
                <w:tcPr>
                  <w:tcW w:w="1751" w:type="dxa"/>
                  <w:shd w:val="clear" w:color="auto" w:fill="auto"/>
                </w:tcPr>
                <w:p w14:paraId="18070615"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608113EA"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52E5F25D" w14:textId="77777777" w:rsidR="00A915E0" w:rsidRPr="00D14A48" w:rsidRDefault="00A915E0" w:rsidP="00A915E0">
                  <w:pPr>
                    <w:rPr>
                      <w:rFonts w:ascii="ＭＳ ゴシック" w:eastAsia="ＭＳ ゴシック" w:hAnsi="ＭＳ ゴシック"/>
                      <w:sz w:val="18"/>
                    </w:rPr>
                  </w:pPr>
                </w:p>
              </w:tc>
              <w:tc>
                <w:tcPr>
                  <w:tcW w:w="1752" w:type="dxa"/>
                  <w:shd w:val="clear" w:color="auto" w:fill="auto"/>
                </w:tcPr>
                <w:p w14:paraId="5A8FCB60" w14:textId="77777777" w:rsidR="00A915E0" w:rsidRPr="00D14A48" w:rsidRDefault="00A915E0" w:rsidP="00A915E0">
                  <w:pPr>
                    <w:rPr>
                      <w:rFonts w:ascii="ＭＳ ゴシック" w:eastAsia="ＭＳ ゴシック" w:hAnsi="ＭＳ ゴシック"/>
                      <w:sz w:val="18"/>
                    </w:rPr>
                  </w:pPr>
                </w:p>
              </w:tc>
            </w:tr>
          </w:tbl>
          <w:p w14:paraId="39D6D4D7" w14:textId="77777777" w:rsidR="00A915E0" w:rsidRPr="00D14A48" w:rsidRDefault="00A915E0" w:rsidP="00A915E0">
            <w:pPr>
              <w:rPr>
                <w:rFonts w:ascii="ＭＳ ゴシック" w:eastAsia="ＭＳ ゴシック" w:hAnsi="ＭＳ ゴシック"/>
                <w:sz w:val="18"/>
              </w:rPr>
            </w:pPr>
          </w:p>
          <w:p w14:paraId="01B00E02"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・非飛散性アスベスト成形板の使用状況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D14A48" w:rsidRPr="00D14A48" w14:paraId="5E134665" w14:textId="77777777" w:rsidTr="00A16D73">
              <w:trPr>
                <w:trHeight w:val="70"/>
              </w:trPr>
              <w:tc>
                <w:tcPr>
                  <w:tcW w:w="1751" w:type="dxa"/>
                  <w:shd w:val="clear" w:color="auto" w:fill="auto"/>
                </w:tcPr>
                <w:p w14:paraId="5A16044B"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室　名</w:t>
                  </w:r>
                </w:p>
              </w:tc>
              <w:tc>
                <w:tcPr>
                  <w:tcW w:w="1751" w:type="dxa"/>
                  <w:shd w:val="clear" w:color="auto" w:fill="auto"/>
                </w:tcPr>
                <w:p w14:paraId="19AF997A"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使用部位</w:t>
                  </w:r>
                </w:p>
              </w:tc>
              <w:tc>
                <w:tcPr>
                  <w:tcW w:w="1751" w:type="dxa"/>
                  <w:shd w:val="clear" w:color="auto" w:fill="auto"/>
                </w:tcPr>
                <w:p w14:paraId="009F9AD7"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詳細（厚さ等）</w:t>
                  </w:r>
                </w:p>
              </w:tc>
              <w:tc>
                <w:tcPr>
                  <w:tcW w:w="1752" w:type="dxa"/>
                  <w:shd w:val="clear" w:color="auto" w:fill="auto"/>
                </w:tcPr>
                <w:p w14:paraId="0603E275"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その他</w:t>
                  </w:r>
                </w:p>
              </w:tc>
            </w:tr>
            <w:tr w:rsidR="00D14A48" w:rsidRPr="00D14A48" w14:paraId="52FF3452" w14:textId="77777777" w:rsidTr="00A16D73">
              <w:trPr>
                <w:trHeight w:val="70"/>
              </w:trPr>
              <w:tc>
                <w:tcPr>
                  <w:tcW w:w="1751" w:type="dxa"/>
                  <w:shd w:val="clear" w:color="auto" w:fill="auto"/>
                </w:tcPr>
                <w:p w14:paraId="24807641"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6F4562DE"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53EED4E2" w14:textId="77777777" w:rsidR="00A915E0" w:rsidRPr="00D14A48" w:rsidRDefault="00A915E0" w:rsidP="00A915E0">
                  <w:pPr>
                    <w:rPr>
                      <w:rFonts w:ascii="ＭＳ ゴシック" w:eastAsia="ＭＳ ゴシック" w:hAnsi="ＭＳ ゴシック"/>
                      <w:sz w:val="18"/>
                    </w:rPr>
                  </w:pPr>
                </w:p>
              </w:tc>
              <w:tc>
                <w:tcPr>
                  <w:tcW w:w="1752" w:type="dxa"/>
                  <w:shd w:val="clear" w:color="auto" w:fill="auto"/>
                </w:tcPr>
                <w:p w14:paraId="0C69D439" w14:textId="77777777" w:rsidR="00A915E0" w:rsidRPr="00D14A48" w:rsidRDefault="00A915E0" w:rsidP="00A915E0">
                  <w:pPr>
                    <w:rPr>
                      <w:rFonts w:ascii="ＭＳ ゴシック" w:eastAsia="ＭＳ ゴシック" w:hAnsi="ＭＳ ゴシック"/>
                      <w:sz w:val="18"/>
                    </w:rPr>
                  </w:pPr>
                </w:p>
              </w:tc>
            </w:tr>
            <w:tr w:rsidR="00D14A48" w:rsidRPr="00D14A48" w14:paraId="415264D3" w14:textId="77777777" w:rsidTr="00A16D73">
              <w:trPr>
                <w:trHeight w:val="70"/>
              </w:trPr>
              <w:tc>
                <w:tcPr>
                  <w:tcW w:w="1751" w:type="dxa"/>
                  <w:shd w:val="clear" w:color="auto" w:fill="auto"/>
                </w:tcPr>
                <w:p w14:paraId="23870EAC"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0F4AB102" w14:textId="77777777" w:rsidR="00A915E0" w:rsidRPr="00D14A48" w:rsidRDefault="00A915E0" w:rsidP="00A915E0">
                  <w:pPr>
                    <w:rPr>
                      <w:rFonts w:ascii="ＭＳ ゴシック" w:eastAsia="ＭＳ ゴシック" w:hAnsi="ＭＳ ゴシック"/>
                      <w:sz w:val="18"/>
                    </w:rPr>
                  </w:pPr>
                </w:p>
              </w:tc>
              <w:tc>
                <w:tcPr>
                  <w:tcW w:w="1751" w:type="dxa"/>
                  <w:shd w:val="clear" w:color="auto" w:fill="auto"/>
                </w:tcPr>
                <w:p w14:paraId="3F754902" w14:textId="77777777" w:rsidR="00A915E0" w:rsidRPr="00D14A48" w:rsidRDefault="00A915E0" w:rsidP="00A915E0">
                  <w:pPr>
                    <w:rPr>
                      <w:rFonts w:ascii="ＭＳ ゴシック" w:eastAsia="ＭＳ ゴシック" w:hAnsi="ＭＳ ゴシック"/>
                      <w:sz w:val="18"/>
                    </w:rPr>
                  </w:pPr>
                </w:p>
              </w:tc>
              <w:tc>
                <w:tcPr>
                  <w:tcW w:w="1752" w:type="dxa"/>
                  <w:shd w:val="clear" w:color="auto" w:fill="auto"/>
                </w:tcPr>
                <w:p w14:paraId="117E9CCF" w14:textId="77777777" w:rsidR="00A915E0" w:rsidRPr="00D14A48" w:rsidRDefault="00A915E0" w:rsidP="00A915E0">
                  <w:pPr>
                    <w:rPr>
                      <w:rFonts w:ascii="ＭＳ ゴシック" w:eastAsia="ＭＳ ゴシック" w:hAnsi="ＭＳ ゴシック"/>
                      <w:sz w:val="18"/>
                    </w:rPr>
                  </w:pPr>
                </w:p>
              </w:tc>
            </w:tr>
          </w:tbl>
          <w:p w14:paraId="10F2D244" w14:textId="77777777" w:rsidR="00A915E0" w:rsidRPr="00D14A48" w:rsidRDefault="00A915E0" w:rsidP="00A915E0">
            <w:pPr>
              <w:rPr>
                <w:rFonts w:ascii="ＭＳ ゴシック" w:eastAsia="ＭＳ ゴシック" w:hAnsi="ＭＳ ゴシック"/>
                <w:sz w:val="18"/>
              </w:rPr>
            </w:pPr>
          </w:p>
          <w:p w14:paraId="0B9DBE0A" w14:textId="77777777" w:rsidR="00A915E0" w:rsidRPr="00D14A48" w:rsidRDefault="00A915E0" w:rsidP="00A915E0">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・ＰＣＢ含有製品の処理</w:t>
            </w:r>
          </w:p>
          <w:p w14:paraId="3D904E77"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ＰＣＢ（ポリ塩化ビフェニル）含有機器　・有　　　・無</w:t>
            </w:r>
          </w:p>
          <w:p w14:paraId="641EF3FC"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有の場合、電気照明器具等のＰＣＢを含有する機器は、当該部分を取り外し、漏洩</w:t>
            </w:r>
          </w:p>
          <w:p w14:paraId="36EEF1CD" w14:textId="1282F2B3" w:rsidR="00A915E0" w:rsidRPr="00D14A48" w:rsidRDefault="00A915E0" w:rsidP="00A915E0">
            <w:pPr>
              <w:overflowPunct w:val="0"/>
              <w:adjustRightInd w:val="0"/>
              <w:textAlignment w:val="baseline"/>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の恐れのない安全な容器に納め、所定の表示を行い、監督職員の指示に基づき施設管理者に引き渡すこと。</w:t>
            </w:r>
          </w:p>
        </w:tc>
      </w:tr>
      <w:tr w:rsidR="00D14A48" w:rsidRPr="00D14A48" w14:paraId="77D9B5DA" w14:textId="77777777" w:rsidTr="003D5921">
        <w:trPr>
          <w:cantSplit/>
          <w:trHeight w:val="3970"/>
        </w:trPr>
        <w:tc>
          <w:tcPr>
            <w:tcW w:w="284" w:type="dxa"/>
            <w:vMerge w:val="restart"/>
            <w:tcBorders>
              <w:top w:val="nil"/>
              <w:left w:val="single" w:sz="4" w:space="0" w:color="auto"/>
              <w:bottom w:val="nil"/>
              <w:right w:val="single" w:sz="4" w:space="0" w:color="000000"/>
            </w:tcBorders>
            <w:vAlign w:val="center"/>
          </w:tcPr>
          <w:p w14:paraId="472FF39E"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1</w:t>
            </w:r>
          </w:p>
          <w:p w14:paraId="15A1D356" w14:textId="77777777" w:rsidR="00A915E0" w:rsidRPr="00D14A48" w:rsidRDefault="00A915E0" w:rsidP="00A915E0">
            <w:pPr>
              <w:jc w:val="center"/>
              <w:rPr>
                <w:rFonts w:ascii="ＭＳ ゴシック" w:eastAsia="ＭＳ ゴシック" w:hAnsi="ＭＳ ゴシック"/>
                <w:sz w:val="18"/>
              </w:rPr>
            </w:pPr>
          </w:p>
          <w:p w14:paraId="7C35430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auto"/>
              <w:left w:val="nil"/>
              <w:right w:val="single" w:sz="4" w:space="0" w:color="000000"/>
            </w:tcBorders>
          </w:tcPr>
          <w:p w14:paraId="2259A456" w14:textId="77777777" w:rsidR="00A915E0" w:rsidRPr="00D14A48" w:rsidRDefault="00A915E0" w:rsidP="00A915E0">
            <w:pPr>
              <w:rPr>
                <w:rFonts w:ascii="ＭＳ ゴシック" w:eastAsia="ＭＳ ゴシック" w:hAnsi="ＭＳ ゴシック"/>
                <w:sz w:val="18"/>
              </w:rPr>
            </w:pPr>
          </w:p>
        </w:tc>
        <w:tc>
          <w:tcPr>
            <w:tcW w:w="7374" w:type="dxa"/>
            <w:gridSpan w:val="2"/>
            <w:tcBorders>
              <w:top w:val="single" w:sz="4" w:space="0" w:color="auto"/>
              <w:left w:val="nil"/>
              <w:right w:val="single" w:sz="4" w:space="0" w:color="auto"/>
            </w:tcBorders>
          </w:tcPr>
          <w:p w14:paraId="3785BBA1" w14:textId="34285DA8" w:rsidR="00A915E0" w:rsidRPr="00D14A48" w:rsidRDefault="00A915E0" w:rsidP="00A915E0">
            <w:pPr>
              <w:ind w:firstLineChars="150" w:firstLine="27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・対象となる石膏ボート製品　　　　　　　　・該当　　・非該当</w:t>
            </w:r>
          </w:p>
          <w:p w14:paraId="207BDA7E"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次に該当する場合は、指定する場所に処分すること。</w:t>
            </w:r>
          </w:p>
          <w:p w14:paraId="4A79E6CB"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〈対象となる石膏ボード製品〉</w:t>
            </w:r>
          </w:p>
          <w:p w14:paraId="4197DD7A"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小名浜吉野石膏㈱いわき工場</w:t>
            </w:r>
          </w:p>
          <w:p w14:paraId="7A186217"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昭和</w:t>
            </w:r>
            <w:r w:rsidRPr="00D14A48">
              <w:rPr>
                <w:rFonts w:ascii="ＭＳ ゴシック" w:eastAsia="ＭＳ ゴシック" w:hAnsi="ＭＳ ゴシック"/>
                <w:kern w:val="0"/>
                <w:sz w:val="18"/>
              </w:rPr>
              <w:t>48</w:t>
            </w:r>
            <w:r w:rsidRPr="00D14A48">
              <w:rPr>
                <w:rFonts w:ascii="ＭＳ ゴシック" w:eastAsia="ＭＳ ゴシック" w:hAnsi="ＭＳ ゴシック" w:hint="eastAsia"/>
                <w:kern w:val="0"/>
                <w:sz w:val="18"/>
              </w:rPr>
              <w:t>年～平成</w:t>
            </w:r>
            <w:r w:rsidRPr="00D14A48">
              <w:rPr>
                <w:rFonts w:ascii="ＭＳ ゴシック" w:eastAsia="ＭＳ ゴシック" w:hAnsi="ＭＳ ゴシック"/>
                <w:kern w:val="0"/>
                <w:sz w:val="18"/>
              </w:rPr>
              <w:t>9</w:t>
            </w:r>
            <w:r w:rsidRPr="00D14A48">
              <w:rPr>
                <w:rFonts w:ascii="ＭＳ ゴシック" w:eastAsia="ＭＳ ゴシック" w:hAnsi="ＭＳ ゴシック" w:hint="eastAsia"/>
                <w:kern w:val="0"/>
                <w:sz w:val="18"/>
              </w:rPr>
              <w:t>年</w:t>
            </w:r>
            <w:r w:rsidRPr="00D14A48">
              <w:rPr>
                <w:rFonts w:ascii="ＭＳ ゴシック" w:eastAsia="ＭＳ ゴシック" w:hAnsi="ＭＳ ゴシック"/>
                <w:kern w:val="0"/>
                <w:sz w:val="18"/>
              </w:rPr>
              <w:t>4</w:t>
            </w:r>
            <w:r w:rsidRPr="00D14A48">
              <w:rPr>
                <w:rFonts w:ascii="ＭＳ ゴシック" w:eastAsia="ＭＳ ゴシック" w:hAnsi="ＭＳ ゴシック" w:hint="eastAsia"/>
                <w:kern w:val="0"/>
                <w:sz w:val="18"/>
              </w:rPr>
              <w:t>月に製造されたもの</w:t>
            </w:r>
          </w:p>
          <w:p w14:paraId="14780538"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日東石膏ボード㈱八戸工場</w:t>
            </w:r>
          </w:p>
          <w:p w14:paraId="5B6CE85E"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平成</w:t>
            </w:r>
            <w:r w:rsidRPr="00D14A48">
              <w:rPr>
                <w:rFonts w:ascii="ＭＳ ゴシック" w:eastAsia="ＭＳ ゴシック" w:hAnsi="ＭＳ ゴシック"/>
                <w:kern w:val="0"/>
                <w:sz w:val="18"/>
              </w:rPr>
              <w:t>4</w:t>
            </w:r>
            <w:r w:rsidRPr="00D14A48">
              <w:rPr>
                <w:rFonts w:ascii="ＭＳ ゴシック" w:eastAsia="ＭＳ ゴシック" w:hAnsi="ＭＳ ゴシック" w:hint="eastAsia"/>
                <w:kern w:val="0"/>
                <w:sz w:val="18"/>
              </w:rPr>
              <w:t>年</w:t>
            </w:r>
            <w:r w:rsidRPr="00D14A48">
              <w:rPr>
                <w:rFonts w:ascii="ＭＳ ゴシック" w:eastAsia="ＭＳ ゴシック" w:hAnsi="ＭＳ ゴシック"/>
                <w:kern w:val="0"/>
                <w:sz w:val="18"/>
              </w:rPr>
              <w:t>10</w:t>
            </w:r>
            <w:r w:rsidRPr="00D14A48">
              <w:rPr>
                <w:rFonts w:ascii="ＭＳ ゴシック" w:eastAsia="ＭＳ ゴシック" w:hAnsi="ＭＳ ゴシック" w:hint="eastAsia"/>
                <w:kern w:val="0"/>
                <w:sz w:val="18"/>
              </w:rPr>
              <w:t>月～平成</w:t>
            </w:r>
            <w:r w:rsidRPr="00D14A48">
              <w:rPr>
                <w:rFonts w:ascii="ＭＳ ゴシック" w:eastAsia="ＭＳ ゴシック" w:hAnsi="ＭＳ ゴシック"/>
                <w:kern w:val="0"/>
                <w:sz w:val="18"/>
              </w:rPr>
              <w:t>9</w:t>
            </w:r>
            <w:r w:rsidRPr="00D14A48">
              <w:rPr>
                <w:rFonts w:ascii="ＭＳ ゴシック" w:eastAsia="ＭＳ ゴシック" w:hAnsi="ＭＳ ゴシック" w:hint="eastAsia"/>
                <w:kern w:val="0"/>
                <w:sz w:val="18"/>
              </w:rPr>
              <w:t>年</w:t>
            </w:r>
            <w:r w:rsidRPr="00D14A48">
              <w:rPr>
                <w:rFonts w:ascii="ＭＳ ゴシック" w:eastAsia="ＭＳ ゴシック" w:hAnsi="ＭＳ ゴシック"/>
                <w:kern w:val="0"/>
                <w:sz w:val="18"/>
              </w:rPr>
              <w:t>4</w:t>
            </w:r>
            <w:r w:rsidRPr="00D14A48">
              <w:rPr>
                <w:rFonts w:ascii="ＭＳ ゴシック" w:eastAsia="ＭＳ ゴシック" w:hAnsi="ＭＳ ゴシック" w:hint="eastAsia"/>
                <w:kern w:val="0"/>
                <w:sz w:val="18"/>
              </w:rPr>
              <w:t>月に製造されたもの</w:t>
            </w:r>
          </w:p>
          <w:p w14:paraId="7C1B52BC"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指定する処分場所</w:t>
            </w:r>
          </w:p>
          <w:p w14:paraId="3F41E86A"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【秋田県環境保全センター（大仙市協和上淀川）、　　　　　km】</w:t>
            </w:r>
          </w:p>
          <w:p w14:paraId="5E7DF68F"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関連通知：平成</w:t>
            </w:r>
            <w:r w:rsidRPr="00D14A48">
              <w:rPr>
                <w:rFonts w:ascii="ＭＳ ゴシック" w:eastAsia="ＭＳ ゴシック" w:hAnsi="ＭＳ ゴシック"/>
                <w:kern w:val="0"/>
                <w:sz w:val="18"/>
              </w:rPr>
              <w:t>9</w:t>
            </w:r>
            <w:r w:rsidRPr="00D14A48">
              <w:rPr>
                <w:rFonts w:ascii="ＭＳ ゴシック" w:eastAsia="ＭＳ ゴシック" w:hAnsi="ＭＳ ゴシック" w:hint="eastAsia"/>
                <w:kern w:val="0"/>
                <w:sz w:val="18"/>
              </w:rPr>
              <w:t>年</w:t>
            </w:r>
            <w:r w:rsidRPr="00D14A48">
              <w:rPr>
                <w:rFonts w:ascii="ＭＳ ゴシック" w:eastAsia="ＭＳ ゴシック" w:hAnsi="ＭＳ ゴシック"/>
                <w:kern w:val="0"/>
                <w:sz w:val="18"/>
              </w:rPr>
              <w:t>7</w:t>
            </w:r>
            <w:r w:rsidRPr="00D14A48">
              <w:rPr>
                <w:rFonts w:ascii="ＭＳ ゴシック" w:eastAsia="ＭＳ ゴシック" w:hAnsi="ＭＳ ゴシック" w:hint="eastAsia"/>
                <w:kern w:val="0"/>
                <w:sz w:val="18"/>
              </w:rPr>
              <w:t>月</w:t>
            </w:r>
            <w:r w:rsidRPr="00D14A48">
              <w:rPr>
                <w:rFonts w:ascii="ＭＳ ゴシック" w:eastAsia="ＭＳ ゴシック" w:hAnsi="ＭＳ ゴシック"/>
                <w:kern w:val="0"/>
                <w:sz w:val="18"/>
              </w:rPr>
              <w:t>1</w:t>
            </w:r>
            <w:r w:rsidRPr="00D14A48">
              <w:rPr>
                <w:rFonts w:ascii="ＭＳ ゴシック" w:eastAsia="ＭＳ ゴシック" w:hAnsi="ＭＳ ゴシック" w:hint="eastAsia"/>
                <w:kern w:val="0"/>
                <w:sz w:val="18"/>
              </w:rPr>
              <w:t>日営－</w:t>
            </w:r>
            <w:r w:rsidRPr="00D14A48">
              <w:rPr>
                <w:rFonts w:ascii="ＭＳ ゴシック" w:eastAsia="ＭＳ ゴシック" w:hAnsi="ＭＳ ゴシック"/>
                <w:kern w:val="0"/>
                <w:sz w:val="18"/>
              </w:rPr>
              <w:t>576</w:t>
            </w:r>
            <w:r w:rsidRPr="00D14A48">
              <w:rPr>
                <w:rFonts w:ascii="ＭＳ ゴシック" w:eastAsia="ＭＳ ゴシック" w:hAnsi="ＭＳ ゴシック" w:hint="eastAsia"/>
                <w:kern w:val="0"/>
                <w:sz w:val="18"/>
              </w:rPr>
              <w:t>「廃石膏ボードの処理について（通知）」</w:t>
            </w:r>
          </w:p>
          <w:p w14:paraId="2168B3CD" w14:textId="47E0B80A" w:rsidR="00A915E0" w:rsidRDefault="00A915E0" w:rsidP="00A915E0">
            <w:pPr>
              <w:rPr>
                <w:rFonts w:ascii="ＭＳ ゴシック" w:eastAsia="ＭＳ ゴシック" w:hAnsi="ＭＳ ゴシック"/>
                <w:sz w:val="18"/>
              </w:rPr>
            </w:pPr>
          </w:p>
          <w:p w14:paraId="3A0A94BB" w14:textId="77777777" w:rsidR="00CB2810" w:rsidRPr="00CB2810" w:rsidRDefault="00CB2810" w:rsidP="00CB2810">
            <w:pPr>
              <w:rPr>
                <w:rFonts w:ascii="ＭＳ ゴシック" w:eastAsia="ＭＳ ゴシック" w:hAnsi="ＭＳ ゴシック"/>
                <w:sz w:val="18"/>
              </w:rPr>
            </w:pPr>
            <w:r w:rsidRPr="00CB2810">
              <w:rPr>
                <w:rFonts w:ascii="ＭＳ ゴシック" w:eastAsia="ＭＳ ゴシック" w:hAnsi="ＭＳ ゴシック" w:hint="eastAsia"/>
                <w:sz w:val="18"/>
              </w:rPr>
              <w:t xml:space="preserve">建設副産物情報交換システム（COBRIS）の利用　　　　　　　　　　　　　　　　　　　　　　　　　 　　 </w:t>
            </w:r>
          </w:p>
          <w:p w14:paraId="42F898AF" w14:textId="77777777" w:rsidR="00CB2810" w:rsidRPr="00CB2810" w:rsidRDefault="00CB2810" w:rsidP="00CB2810">
            <w:pPr>
              <w:rPr>
                <w:rFonts w:ascii="ＭＳ ゴシック" w:eastAsia="ＭＳ ゴシック" w:hAnsi="ＭＳ ゴシック"/>
                <w:sz w:val="18"/>
              </w:rPr>
            </w:pPr>
            <w:r w:rsidRPr="00CB2810">
              <w:rPr>
                <w:rFonts w:ascii="ＭＳ ゴシック" w:eastAsia="ＭＳ ゴシック" w:hAnsi="ＭＳ ゴシック" w:hint="eastAsia"/>
                <w:sz w:val="18"/>
              </w:rPr>
              <w:t xml:space="preserve">　※適用する　　・適用しない</w:t>
            </w:r>
          </w:p>
          <w:p w14:paraId="13012DA7" w14:textId="47A24EB5" w:rsidR="00CB2810" w:rsidRPr="00CB2810" w:rsidRDefault="00CB2810" w:rsidP="00A915E0">
            <w:pPr>
              <w:rPr>
                <w:rFonts w:ascii="ＭＳ ゴシック" w:eastAsia="ＭＳ ゴシック" w:hAnsi="ＭＳ ゴシック"/>
                <w:sz w:val="18"/>
              </w:rPr>
            </w:pPr>
          </w:p>
          <w:p w14:paraId="38B24CE5" w14:textId="1BCDE86E" w:rsidR="00CB2810" w:rsidRPr="00CB2810" w:rsidRDefault="00CB2810" w:rsidP="00CB2810">
            <w:pPr>
              <w:ind w:left="180" w:hangingChars="100" w:hanging="180"/>
              <w:rPr>
                <w:rFonts w:ascii="ＭＳ ゴシック" w:eastAsia="ＭＳ ゴシック" w:hAnsi="ＭＳ ゴシック"/>
                <w:sz w:val="18"/>
              </w:rPr>
            </w:pPr>
            <w:r w:rsidRPr="00CB2810">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CB2810">
              <w:rPr>
                <w:rFonts w:ascii="ＭＳ ゴシック" w:eastAsia="ＭＳ ゴシック" w:hAnsi="ＭＳ ゴシック"/>
                <w:sz w:val="18"/>
                <w:szCs w:val="18"/>
              </w:rPr>
              <w:t>COBRIS</w:t>
            </w:r>
            <w:r w:rsidRPr="00CB2810">
              <w:rPr>
                <w:rFonts w:ascii="ＭＳ ゴシック" w:eastAsia="ＭＳ ゴシック" w:hAnsi="ＭＳ ゴシック" w:hint="eastAsia"/>
                <w:sz w:val="18"/>
                <w:szCs w:val="18"/>
              </w:rPr>
              <w:t xml:space="preserve">）により作成し、施工計画書に含めて監督職員に提出する。また、「再生資源利用計画書」作成後、速やかに監督職員へ提出し、その内容を説明のうえ、工事現場の見えやすい場所に掲示する。　　　　　　　　　　　</w:t>
            </w:r>
            <w:r w:rsidR="00C9670C">
              <w:rPr>
                <w:rFonts w:ascii="ＭＳ ゴシック" w:eastAsia="ＭＳ ゴシック" w:hAnsi="ＭＳ ゴシック" w:hint="eastAsia"/>
                <w:sz w:val="18"/>
                <w:szCs w:val="18"/>
              </w:rPr>
              <w:t>&lt;</w:t>
            </w:r>
            <w:r w:rsidRPr="00CB2810">
              <w:rPr>
                <w:rFonts w:ascii="ＭＳ ゴシック" w:eastAsia="ＭＳ ゴシック" w:hAnsi="ＭＳ ゴシック" w:hint="eastAsia"/>
                <w:sz w:val="18"/>
                <w:szCs w:val="18"/>
              </w:rPr>
              <w:t>1-</w:t>
            </w:r>
            <w:r w:rsidRPr="00CB2810">
              <w:rPr>
                <w:rFonts w:ascii="ＭＳ ゴシック" w:eastAsia="ＭＳ ゴシック" w:hAnsi="ＭＳ ゴシック"/>
                <w:sz w:val="18"/>
                <w:szCs w:val="18"/>
              </w:rPr>
              <w:t>1</w:t>
            </w:r>
            <w:r w:rsidRPr="00CB2810">
              <w:rPr>
                <w:rFonts w:ascii="ＭＳ ゴシック" w:eastAsia="ＭＳ ゴシック" w:hAnsi="ＭＳ ゴシック" w:hint="eastAsia"/>
                <w:sz w:val="18"/>
                <w:szCs w:val="18"/>
              </w:rPr>
              <w:t>．</w:t>
            </w:r>
            <w:r w:rsidRPr="00CB2810">
              <w:rPr>
                <w:rFonts w:ascii="ＭＳ ゴシック" w:eastAsia="ＭＳ ゴシック" w:hAnsi="ＭＳ ゴシック"/>
                <w:sz w:val="18"/>
                <w:szCs w:val="18"/>
              </w:rPr>
              <w:t>3</w:t>
            </w:r>
            <w:r w:rsidRPr="00CB2810">
              <w:rPr>
                <w:rFonts w:ascii="ＭＳ ゴシック" w:eastAsia="ＭＳ ゴシック" w:hAnsi="ＭＳ ゴシック" w:hint="eastAsia"/>
                <w:sz w:val="18"/>
                <w:szCs w:val="18"/>
              </w:rPr>
              <w:t>．9</w:t>
            </w:r>
            <w:r w:rsidR="00C9670C">
              <w:rPr>
                <w:rFonts w:ascii="ＭＳ ゴシック" w:eastAsia="ＭＳ ゴシック" w:hAnsi="ＭＳ ゴシック" w:hint="eastAsia"/>
                <w:sz w:val="18"/>
                <w:szCs w:val="18"/>
              </w:rPr>
              <w:t>&gt;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CB2810" w:rsidRPr="00CB2810" w14:paraId="4A7A926F" w14:textId="77777777" w:rsidTr="00CB2810">
              <w:trPr>
                <w:trHeight w:val="2117"/>
              </w:trPr>
              <w:tc>
                <w:tcPr>
                  <w:tcW w:w="7083" w:type="dxa"/>
                </w:tcPr>
                <w:p w14:paraId="27C27FB7" w14:textId="77777777" w:rsidR="00CB2810" w:rsidRPr="00CB2810" w:rsidRDefault="00CB2810" w:rsidP="00CB2810">
                  <w:pPr>
                    <w:rPr>
                      <w:rFonts w:ascii="ＭＳ ゴシック" w:eastAsia="ＭＳ ゴシック" w:hAnsi="ＭＳ ゴシック"/>
                      <w:sz w:val="18"/>
                    </w:rPr>
                  </w:pPr>
                  <w:r w:rsidRPr="00CB2810">
                    <w:rPr>
                      <w:rFonts w:ascii="ＭＳ ゴシック" w:eastAsia="ＭＳ ゴシック" w:hAnsi="ＭＳ ゴシック" w:hint="eastAsia"/>
                      <w:sz w:val="18"/>
                    </w:rPr>
                    <w:t>次の各号の一に該当する建設資材を搬入する工事</w:t>
                  </w:r>
                </w:p>
                <w:p w14:paraId="6BAA4EA5"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１　体積が</w:t>
                  </w:r>
                  <w:r w:rsidRPr="00CB2810">
                    <w:rPr>
                      <w:rFonts w:ascii="ＭＳ ゴシック" w:eastAsia="ＭＳ ゴシック" w:hAnsi="ＭＳ ゴシック"/>
                      <w:sz w:val="18"/>
                    </w:rPr>
                    <w:t>500</w:t>
                  </w:r>
                  <w:r w:rsidRPr="00CB2810">
                    <w:rPr>
                      <w:rFonts w:ascii="ＭＳ ゴシック" w:eastAsia="ＭＳ ゴシック" w:hAnsi="ＭＳ ゴシック" w:hint="eastAsia"/>
                      <w:sz w:val="18"/>
                    </w:rPr>
                    <w:t>㎥以上である土砂</w:t>
                  </w:r>
                </w:p>
                <w:p w14:paraId="7F97EE7F"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２　重量が500t以上である砕石</w:t>
                  </w:r>
                </w:p>
                <w:p w14:paraId="02A58756"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３　重量が200t以上である加熱アスファルト混合物</w:t>
                  </w:r>
                </w:p>
                <w:p w14:paraId="234591D6"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４　コンクリート</w:t>
                  </w:r>
                </w:p>
                <w:p w14:paraId="3EF87CEF"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５　コンクリート及び鉄から成る建設資材</w:t>
                  </w:r>
                </w:p>
                <w:p w14:paraId="5DDDC486"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６　木材</w:t>
                  </w:r>
                </w:p>
                <w:p w14:paraId="1FC93182" w14:textId="77777777" w:rsidR="00CB2810" w:rsidRP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７　塩化ビニール管・継手</w:t>
                  </w:r>
                </w:p>
                <w:p w14:paraId="047D0021" w14:textId="77777777" w:rsidR="00CB2810" w:rsidRPr="00CB2810" w:rsidRDefault="00CB2810" w:rsidP="00CB2810">
                  <w:pPr>
                    <w:ind w:firstLineChars="100" w:firstLine="180"/>
                    <w:rPr>
                      <w:rFonts w:ascii="ＭＳ 明朝" w:eastAsia="ＭＳ ゴシック" w:cs="ＭＳ ゴシック"/>
                      <w:sz w:val="18"/>
                      <w:szCs w:val="18"/>
                    </w:rPr>
                  </w:pPr>
                  <w:r w:rsidRPr="00CB2810">
                    <w:rPr>
                      <w:rFonts w:ascii="ＭＳ ゴシック" w:eastAsia="ＭＳ ゴシック" w:hAnsi="ＭＳ ゴシック" w:hint="eastAsia"/>
                      <w:sz w:val="18"/>
                    </w:rPr>
                    <w:t>８　石膏ボード</w:t>
                  </w:r>
                </w:p>
              </w:tc>
            </w:tr>
          </w:tbl>
          <w:p w14:paraId="03FC3B9F" w14:textId="77777777" w:rsidR="00CB2810" w:rsidRPr="00CB2810" w:rsidRDefault="00CB2810" w:rsidP="00CB2810">
            <w:pPr>
              <w:ind w:left="180" w:hangingChars="100" w:hanging="180"/>
              <w:rPr>
                <w:rFonts w:ascii="ＭＳ ゴシック" w:eastAsia="ＭＳ ゴシック" w:hAnsi="ＭＳ ゴシック"/>
                <w:sz w:val="18"/>
                <w:szCs w:val="21"/>
              </w:rPr>
            </w:pPr>
            <w:r w:rsidRPr="00CB2810">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CB2810">
              <w:rPr>
                <w:rFonts w:ascii="ＭＳ ゴシック" w:eastAsia="ＭＳ ゴシック" w:hAnsi="ＭＳ ゴシック"/>
                <w:sz w:val="18"/>
                <w:szCs w:val="21"/>
              </w:rPr>
              <w:t>COBRIS</w:t>
            </w:r>
            <w:r w:rsidRPr="00CB2810">
              <w:rPr>
                <w:rFonts w:ascii="ＭＳ ゴシック" w:eastAsia="ＭＳ ゴシック" w:hAnsi="ＭＳ ゴシック" w:hint="eastAsia"/>
                <w:sz w:val="18"/>
                <w:szCs w:val="21"/>
              </w:rPr>
              <w:t>）により作成し、施工計画書に含めて監督職員に提出する。また、「再生資源利用促進計画書」作成後、速やかに監督職員へ提出し、その内容を説明のうえ、工事現場の見えやすい場所へ掲示する。</w:t>
            </w:r>
          </w:p>
          <w:p w14:paraId="7E87E706" w14:textId="3763ECA0" w:rsidR="00CB2810" w:rsidRPr="00CB2810" w:rsidRDefault="00CB2810" w:rsidP="00CB2810">
            <w:pPr>
              <w:ind w:leftChars="100" w:left="210" w:firstLineChars="3100" w:firstLine="5580"/>
              <w:rPr>
                <w:rFonts w:ascii="ＭＳ ゴシック" w:eastAsia="ＭＳ ゴシック" w:hAnsi="ＭＳ ゴシック"/>
                <w:sz w:val="18"/>
              </w:rPr>
            </w:pPr>
            <w:r w:rsidRPr="00CB2810">
              <w:rPr>
                <w:rFonts w:ascii="ＭＳ ゴシック" w:eastAsia="ＭＳ ゴシック" w:hAnsi="ＭＳ ゴシック" w:hint="eastAsia"/>
                <w:sz w:val="18"/>
                <w:szCs w:val="21"/>
              </w:rPr>
              <w:t xml:space="preserve">　　</w:t>
            </w:r>
            <w:r w:rsidR="00C9670C">
              <w:rPr>
                <w:rFonts w:ascii="ＭＳ ゴシック" w:eastAsia="ＭＳ ゴシック" w:hAnsi="ＭＳ ゴシック" w:hint="eastAsia"/>
                <w:sz w:val="18"/>
                <w:szCs w:val="21"/>
              </w:rPr>
              <w:t>&lt;</w:t>
            </w:r>
            <w:r w:rsidRPr="00CB2810">
              <w:rPr>
                <w:rFonts w:ascii="ＭＳ ゴシック" w:eastAsia="ＭＳ ゴシック" w:hAnsi="ＭＳ ゴシック"/>
                <w:sz w:val="18"/>
              </w:rPr>
              <w:t>1</w:t>
            </w:r>
            <w:r w:rsidRPr="00CB2810">
              <w:rPr>
                <w:rFonts w:ascii="ＭＳ ゴシック" w:eastAsia="ＭＳ ゴシック" w:hAnsi="ＭＳ ゴシック" w:hint="eastAsia"/>
                <w:sz w:val="18"/>
              </w:rPr>
              <w:t>-1．</w:t>
            </w:r>
            <w:r w:rsidRPr="00CB2810">
              <w:rPr>
                <w:rFonts w:ascii="ＭＳ ゴシック" w:eastAsia="ＭＳ ゴシック" w:hAnsi="ＭＳ ゴシック"/>
                <w:sz w:val="18"/>
              </w:rPr>
              <w:t>3</w:t>
            </w:r>
            <w:r w:rsidRPr="00CB2810">
              <w:rPr>
                <w:rFonts w:ascii="ＭＳ ゴシック" w:eastAsia="ＭＳ ゴシック" w:hAnsi="ＭＳ ゴシック" w:hint="eastAsia"/>
                <w:sz w:val="18"/>
              </w:rPr>
              <w:t>．9</w:t>
            </w:r>
            <w:r w:rsidR="00C9670C">
              <w:rPr>
                <w:rFonts w:ascii="ＭＳ ゴシック" w:eastAsia="ＭＳ ゴシック" w:hAnsi="ＭＳ ゴシック" w:hint="eastAsia"/>
                <w:sz w:val="18"/>
              </w:rPr>
              <w:t>&gt;</w:t>
            </w:r>
          </w:p>
          <w:tbl>
            <w:tblPr>
              <w:tblpPr w:leftFromText="142" w:rightFromText="142" w:vertAnchor="text" w:horzAnchor="page" w:tblpX="166" w:tblpY="16"/>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695"/>
            </w:tblGrid>
            <w:tr w:rsidR="00CB2810" w14:paraId="49A5D65A" w14:textId="77777777" w:rsidTr="009B33E1">
              <w:trPr>
                <w:trHeight w:val="2430"/>
              </w:trPr>
              <w:tc>
                <w:tcPr>
                  <w:tcW w:w="7225" w:type="dxa"/>
                  <w:tcBorders>
                    <w:right w:val="single" w:sz="4" w:space="0" w:color="auto"/>
                  </w:tcBorders>
                </w:tcPr>
                <w:p w14:paraId="30154E16" w14:textId="77777777" w:rsidR="00CB2810" w:rsidRPr="00CB2810" w:rsidRDefault="00CB2810" w:rsidP="00CB2810">
                  <w:pPr>
                    <w:overflowPunct w:val="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次の各号の一に該当する建設発生材を搬出する工事</w:t>
                  </w:r>
                </w:p>
                <w:p w14:paraId="3C616B6C"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１　体積が</w:t>
                  </w:r>
                  <w:r w:rsidRPr="00CB2810">
                    <w:rPr>
                      <w:rFonts w:ascii="ＭＳ ゴシック" w:eastAsia="ＭＳ ゴシック" w:hAnsi="ＭＳ ゴシック"/>
                      <w:kern w:val="0"/>
                      <w:sz w:val="18"/>
                      <w:szCs w:val="18"/>
                    </w:rPr>
                    <w:t>500</w:t>
                  </w:r>
                  <w:r w:rsidRPr="00CB2810">
                    <w:rPr>
                      <w:rFonts w:ascii="ＭＳ ゴシック" w:eastAsia="ＭＳ ゴシック" w:hAnsi="ＭＳ ゴシック" w:cs="ＭＳ 明朝" w:hint="eastAsia"/>
                      <w:kern w:val="0"/>
                      <w:sz w:val="18"/>
                      <w:szCs w:val="18"/>
                    </w:rPr>
                    <w:t>㎥以上である建設発生土</w:t>
                  </w:r>
                </w:p>
                <w:p w14:paraId="0062E861" w14:textId="77777777" w:rsidR="00CB2810" w:rsidRPr="00CB2810" w:rsidRDefault="00CB2810" w:rsidP="00CB2810">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CB2810">
                    <w:rPr>
                      <w:rFonts w:ascii="ＭＳ ゴシック" w:eastAsia="ＭＳ ゴシック" w:hAnsi="ＭＳ ゴシック"/>
                      <w:kern w:val="0"/>
                      <w:sz w:val="18"/>
                      <w:szCs w:val="18"/>
                    </w:rPr>
                    <w:t>200t</w:t>
                  </w:r>
                  <w:r w:rsidRPr="00CB2810">
                    <w:rPr>
                      <w:rFonts w:ascii="ＭＳ ゴシック" w:eastAsia="ＭＳ ゴシック" w:hAnsi="ＭＳ ゴシック" w:cs="ＭＳ 明朝" w:hint="eastAsia"/>
                      <w:kern w:val="0"/>
                      <w:sz w:val="18"/>
                      <w:szCs w:val="18"/>
                    </w:rPr>
                    <w:t>以上であるもの</w:t>
                  </w:r>
                </w:p>
                <w:p w14:paraId="6D79720E"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３　建設汚泥</w:t>
                  </w:r>
                </w:p>
                <w:p w14:paraId="6719725B"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４　建設混合廃棄物</w:t>
                  </w:r>
                </w:p>
                <w:p w14:paraId="5644EB3E"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５　金属くず</w:t>
                  </w:r>
                </w:p>
                <w:p w14:paraId="2D018FBA"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６　廃塩化ビニール管・継手</w:t>
                  </w:r>
                </w:p>
                <w:p w14:paraId="2FF3A31F"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７　廃プラスチック</w:t>
                  </w:r>
                </w:p>
                <w:p w14:paraId="30C599DB"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８　紙くず</w:t>
                  </w:r>
                </w:p>
                <w:p w14:paraId="27AC25E0" w14:textId="77777777" w:rsidR="00CB2810" w:rsidRPr="00CB2810" w:rsidRDefault="00CB2810" w:rsidP="00CB2810">
                  <w:pPr>
                    <w:overflowPunct w:val="0"/>
                    <w:ind w:firstLineChars="100" w:firstLine="180"/>
                    <w:textAlignment w:val="baseline"/>
                    <w:rPr>
                      <w:rFonts w:ascii="ＭＳ ゴシック" w:eastAsia="ＭＳ ゴシック" w:hAnsi="ＭＳ ゴシック"/>
                      <w:spacing w:val="2"/>
                      <w:kern w:val="0"/>
                      <w:sz w:val="18"/>
                      <w:szCs w:val="18"/>
                    </w:rPr>
                  </w:pPr>
                  <w:r w:rsidRPr="00CB2810">
                    <w:rPr>
                      <w:rFonts w:ascii="ＭＳ ゴシック" w:eastAsia="ＭＳ ゴシック" w:hAnsi="ＭＳ ゴシック" w:cs="ＭＳ 明朝" w:hint="eastAsia"/>
                      <w:kern w:val="0"/>
                      <w:sz w:val="18"/>
                      <w:szCs w:val="18"/>
                    </w:rPr>
                    <w:t>９　廃石膏ボード</w:t>
                  </w:r>
                </w:p>
                <w:p w14:paraId="36D7B8BD" w14:textId="1235C883" w:rsidR="00CB2810" w:rsidRDefault="00CB2810" w:rsidP="00CB2810">
                  <w:pPr>
                    <w:ind w:firstLineChars="100" w:firstLine="180"/>
                    <w:rPr>
                      <w:rFonts w:ascii="ＭＳ ゴシック" w:eastAsia="ＭＳ ゴシック" w:hAnsi="ＭＳ ゴシック"/>
                      <w:sz w:val="18"/>
                    </w:rPr>
                  </w:pPr>
                  <w:r w:rsidRPr="00CB2810">
                    <w:rPr>
                      <w:rFonts w:ascii="ＭＳ ゴシック" w:eastAsia="ＭＳ ゴシック" w:hAnsi="ＭＳ ゴシック"/>
                      <w:kern w:val="0"/>
                      <w:sz w:val="18"/>
                      <w:szCs w:val="18"/>
                    </w:rPr>
                    <w:t>10</w:t>
                  </w:r>
                  <w:r w:rsidRPr="00CB2810">
                    <w:rPr>
                      <w:rFonts w:ascii="ＭＳ ゴシック" w:eastAsia="ＭＳ ゴシック" w:hAnsi="ＭＳ ゴシック" w:cs="ＭＳ 明朝" w:hint="eastAsia"/>
                      <w:kern w:val="0"/>
                      <w:sz w:val="18"/>
                      <w:szCs w:val="18"/>
                    </w:rPr>
                    <w:t xml:space="preserve">　アスベスト</w:t>
                  </w:r>
                </w:p>
              </w:tc>
              <w:tc>
                <w:tcPr>
                  <w:tcW w:w="6695" w:type="dxa"/>
                  <w:tcBorders>
                    <w:top w:val="nil"/>
                    <w:left w:val="single" w:sz="4" w:space="0" w:color="auto"/>
                    <w:bottom w:val="nil"/>
                    <w:right w:val="nil"/>
                  </w:tcBorders>
                </w:tcPr>
                <w:p w14:paraId="7EEC487D" w14:textId="1F37B2EC" w:rsidR="00CB2810" w:rsidRDefault="00CB2810" w:rsidP="00CB2810">
                  <w:pPr>
                    <w:rPr>
                      <w:rFonts w:ascii="ＭＳ ゴシック" w:eastAsia="ＭＳ ゴシック" w:hAnsi="ＭＳ ゴシック"/>
                      <w:sz w:val="18"/>
                    </w:rPr>
                  </w:pPr>
                </w:p>
              </w:tc>
            </w:tr>
          </w:tbl>
          <w:p w14:paraId="726BCEBB" w14:textId="3CC24AD3" w:rsidR="00CB2810" w:rsidRPr="00CB2810" w:rsidRDefault="00CB2810" w:rsidP="00CB2810">
            <w:pPr>
              <w:ind w:left="180" w:hangingChars="100" w:hanging="180"/>
              <w:rPr>
                <w:rFonts w:ascii="ＭＳ ゴシック" w:eastAsia="ＭＳ ゴシック" w:hAnsi="ＭＳ ゴシック"/>
                <w:kern w:val="0"/>
                <w:sz w:val="18"/>
              </w:rPr>
            </w:pPr>
            <w:r w:rsidRPr="00CB2810">
              <w:rPr>
                <w:rFonts w:ascii="ＭＳ ゴシック" w:eastAsia="ＭＳ ゴシック" w:hAnsi="ＭＳ ゴシック" w:hint="eastAsia"/>
                <w:sz w:val="18"/>
                <w:szCs w:val="21"/>
              </w:rPr>
              <w:t xml:space="preserve">・再生資源利用計画及び再生資源利用促進計画を作成した場合には、工事完了後速やかに実施状況を記録した「再生資源利用実施書」及び「再生資源利用促進実施書」を監督職員へ提出する。　　　</w:t>
            </w:r>
            <w:r w:rsidRPr="00CB2810">
              <w:rPr>
                <w:rFonts w:ascii="ＭＳ ゴシック" w:eastAsia="ＭＳ ゴシック" w:hAnsi="ＭＳ ゴシック" w:hint="eastAsia"/>
                <w:color w:val="FF0000"/>
                <w:sz w:val="18"/>
                <w:szCs w:val="21"/>
              </w:rPr>
              <w:t xml:space="preserve">　　　　　　　　　　　　　　　　　　　　　　　　　</w:t>
            </w:r>
            <w:r w:rsidR="00C9670C">
              <w:rPr>
                <w:rFonts w:ascii="ＭＳ ゴシック" w:eastAsia="ＭＳ ゴシック" w:hAnsi="ＭＳ ゴシック" w:hint="eastAsia"/>
                <w:sz w:val="18"/>
              </w:rPr>
              <w:t>&lt;1</w:t>
            </w:r>
            <w:r w:rsidRPr="00CB2810">
              <w:rPr>
                <w:rFonts w:ascii="ＭＳ ゴシック" w:eastAsia="ＭＳ ゴシック" w:hAnsi="ＭＳ ゴシック" w:hint="eastAsia"/>
                <w:sz w:val="18"/>
              </w:rPr>
              <w:t>-1．</w:t>
            </w:r>
            <w:r w:rsidRPr="00CB2810">
              <w:rPr>
                <w:rFonts w:ascii="ＭＳ ゴシック" w:eastAsia="ＭＳ ゴシック" w:hAnsi="ＭＳ ゴシック"/>
                <w:sz w:val="18"/>
              </w:rPr>
              <w:t>3</w:t>
            </w:r>
            <w:r w:rsidRPr="00CB2810">
              <w:rPr>
                <w:rFonts w:ascii="ＭＳ ゴシック" w:eastAsia="ＭＳ ゴシック" w:hAnsi="ＭＳ ゴシック" w:hint="eastAsia"/>
                <w:sz w:val="18"/>
              </w:rPr>
              <w:t>．9</w:t>
            </w:r>
            <w:r w:rsidR="00C9670C">
              <w:rPr>
                <w:rFonts w:ascii="ＭＳ ゴシック" w:eastAsia="ＭＳ ゴシック" w:hAnsi="ＭＳ ゴシック" w:hint="eastAsia"/>
                <w:sz w:val="18"/>
              </w:rPr>
              <w:t>＞</w:t>
            </w:r>
          </w:p>
          <w:p w14:paraId="6900329B" w14:textId="77777777" w:rsidR="00CB2810" w:rsidRPr="00D14A48" w:rsidRDefault="00CB2810" w:rsidP="00A915E0">
            <w:pPr>
              <w:rPr>
                <w:rFonts w:ascii="ＭＳ ゴシック" w:eastAsia="ＭＳ ゴシック" w:hAnsi="ＭＳ ゴシック"/>
                <w:sz w:val="18"/>
              </w:rPr>
            </w:pPr>
          </w:p>
          <w:p w14:paraId="44FADE7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・本工事で発生する建設廃棄物のうち、県内の最終処分場に搬入する建設廃棄物について</w:t>
            </w:r>
          </w:p>
          <w:p w14:paraId="00FCA885" w14:textId="3D1CC320"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は、秋田県産業廃棄物税が課税されるので適正に処理すること。</w:t>
            </w:r>
          </w:p>
        </w:tc>
      </w:tr>
      <w:tr w:rsidR="00D14A48" w:rsidRPr="00D14A48" w14:paraId="233C1C56" w14:textId="77777777" w:rsidTr="00B8367B">
        <w:trPr>
          <w:cantSplit/>
          <w:trHeight w:val="390"/>
        </w:trPr>
        <w:tc>
          <w:tcPr>
            <w:tcW w:w="284" w:type="dxa"/>
            <w:vMerge/>
            <w:tcBorders>
              <w:left w:val="single" w:sz="4" w:space="0" w:color="auto"/>
              <w:right w:val="single" w:sz="4" w:space="0" w:color="000000"/>
            </w:tcBorders>
            <w:vAlign w:val="center"/>
          </w:tcPr>
          <w:p w14:paraId="76226D98"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D36046" w14:textId="6B058333"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8</w:t>
            </w:r>
            <w:r w:rsidRPr="00D14A48">
              <w:rPr>
                <w:rFonts w:ascii="ＭＳ ゴシック" w:eastAsia="ＭＳ ゴシック" w:hAnsi="ＭＳ ゴシック" w:hint="eastAsia"/>
                <w:sz w:val="18"/>
              </w:rPr>
              <w:t xml:space="preserve">　概成工期</w:t>
            </w:r>
          </w:p>
          <w:p w14:paraId="4521213D" w14:textId="77777777" w:rsidR="00A915E0" w:rsidRPr="00D14A48" w:rsidRDefault="00A915E0" w:rsidP="00A915E0">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230509C3"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・適用する（工事期限より</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日前）</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※適用しない</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 xml:space="preserve">　　　&lt;</w:t>
            </w:r>
            <w:r w:rsidRPr="00D14A48">
              <w:rPr>
                <w:rFonts w:ascii="ＭＳ ゴシック" w:eastAsia="ＭＳ ゴシック" w:hAnsi="ＭＳ ゴシック"/>
                <w:sz w:val="18"/>
              </w:rPr>
              <w:t>1－1．2．1</w:t>
            </w:r>
            <w:r w:rsidRPr="00D14A48">
              <w:rPr>
                <w:rFonts w:ascii="ＭＳ ゴシック" w:eastAsia="ＭＳ ゴシック" w:hAnsi="ＭＳ ゴシック" w:hint="eastAsia"/>
                <w:sz w:val="18"/>
              </w:rPr>
              <w:t>&gt;</w:t>
            </w:r>
          </w:p>
          <w:p w14:paraId="13544733" w14:textId="77777777" w:rsidR="00A915E0" w:rsidRPr="00D14A48" w:rsidRDefault="00A915E0" w:rsidP="00A915E0">
            <w:pPr>
              <w:rPr>
                <w:rFonts w:ascii="ＭＳ ゴシック" w:eastAsia="ＭＳ ゴシック" w:hAnsi="ＭＳ ゴシック"/>
                <w:sz w:val="18"/>
              </w:rPr>
            </w:pPr>
          </w:p>
        </w:tc>
      </w:tr>
      <w:tr w:rsidR="00D14A48" w:rsidRPr="00D14A48" w14:paraId="546C79B8" w14:textId="77777777" w:rsidTr="00B8367B">
        <w:trPr>
          <w:cantSplit/>
          <w:trHeight w:val="390"/>
        </w:trPr>
        <w:tc>
          <w:tcPr>
            <w:tcW w:w="284" w:type="dxa"/>
            <w:vMerge/>
            <w:tcBorders>
              <w:left w:val="single" w:sz="4" w:space="0" w:color="auto"/>
              <w:right w:val="single" w:sz="4" w:space="0" w:color="000000"/>
            </w:tcBorders>
            <w:vAlign w:val="center"/>
          </w:tcPr>
          <w:p w14:paraId="5417DA8B"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227F564" w14:textId="1DA1C168"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9</w:t>
            </w:r>
            <w:r w:rsidRPr="00D14A48">
              <w:rPr>
                <w:rFonts w:ascii="ＭＳ ゴシック" w:eastAsia="ＭＳ ゴシック" w:hAnsi="ＭＳ ゴシック" w:hint="eastAsia"/>
                <w:sz w:val="18"/>
              </w:rPr>
              <w:t xml:space="preserve">　女性技術者活躍モデル工事の対象</w:t>
            </w:r>
          </w:p>
        </w:tc>
        <w:tc>
          <w:tcPr>
            <w:tcW w:w="7374" w:type="dxa"/>
            <w:gridSpan w:val="2"/>
            <w:tcBorders>
              <w:top w:val="single" w:sz="4" w:space="0" w:color="C0C0C0"/>
              <w:left w:val="nil"/>
              <w:bottom w:val="single" w:sz="4" w:space="0" w:color="C0C0C0"/>
              <w:right w:val="single" w:sz="4" w:space="0" w:color="auto"/>
            </w:tcBorders>
          </w:tcPr>
          <w:p w14:paraId="4CCE000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※適用する（・発注者指定型　※受注者希望型）</w:t>
            </w:r>
          </w:p>
          <w:p w14:paraId="15E3AD37"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発注者指定型</w:t>
            </w:r>
          </w:p>
          <w:p w14:paraId="5A78D1F3"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81B2F3E"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75F040CD"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1CF2EC2A" w14:textId="77777777" w:rsidR="00A915E0" w:rsidRPr="00D14A48" w:rsidRDefault="00A915E0" w:rsidP="00A915E0">
            <w:pPr>
              <w:ind w:firstLineChars="200" w:firstLine="360"/>
              <w:rPr>
                <w:rFonts w:ascii="ＭＳ ゴシック" w:eastAsia="ＭＳ ゴシック" w:hAnsi="ＭＳ ゴシック"/>
                <w:sz w:val="18"/>
              </w:rPr>
            </w:pPr>
            <w:r w:rsidRPr="00D14A48">
              <w:rPr>
                <w:rFonts w:ascii="ＭＳ ゴシック" w:eastAsia="ＭＳ ゴシック" w:hAnsi="ＭＳ ゴシック" w:hint="eastAsia"/>
                <w:sz w:val="18"/>
              </w:rPr>
              <w:t>受注者希望型</w:t>
            </w:r>
          </w:p>
          <w:p w14:paraId="2E5ACC1E"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C5571F6"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501ED1E"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(3)快適トイレの設置に要する費用は、「快適トイレ実施要領」に基づき設計変更の対象とする。</w:t>
            </w:r>
          </w:p>
          <w:p w14:paraId="55F27063" w14:textId="77777777" w:rsidR="00A915E0" w:rsidRPr="00D14A48" w:rsidRDefault="00A915E0" w:rsidP="00A915E0">
            <w:pPr>
              <w:ind w:leftChars="300" w:left="81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65DFC3EE" w14:textId="50CE73A9"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・適用しない</w:t>
            </w:r>
          </w:p>
        </w:tc>
      </w:tr>
      <w:tr w:rsidR="00D14A48" w:rsidRPr="00D14A48" w14:paraId="72804179" w14:textId="77777777" w:rsidTr="00B8367B">
        <w:trPr>
          <w:cantSplit/>
          <w:trHeight w:val="345"/>
        </w:trPr>
        <w:tc>
          <w:tcPr>
            <w:tcW w:w="284" w:type="dxa"/>
            <w:vMerge/>
            <w:tcBorders>
              <w:left w:val="single" w:sz="4" w:space="0" w:color="auto"/>
              <w:right w:val="single" w:sz="4" w:space="0" w:color="000000"/>
            </w:tcBorders>
            <w:vAlign w:val="center"/>
          </w:tcPr>
          <w:p w14:paraId="60867623"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6F04F1" w14:textId="7998F9EA"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10</w:t>
            </w:r>
            <w:r w:rsidRPr="00D14A48">
              <w:rPr>
                <w:rFonts w:ascii="ＭＳ ゴシック" w:eastAsia="ＭＳ ゴシック" w:hAnsi="ＭＳ ゴシック" w:hint="eastAsia"/>
                <w:sz w:val="18"/>
              </w:rPr>
              <w:t xml:space="preserve">　電気保安技術者</w:t>
            </w:r>
          </w:p>
          <w:p w14:paraId="3B1D5E6E" w14:textId="77777777" w:rsidR="00A915E0" w:rsidRPr="00D14A48" w:rsidRDefault="00A915E0" w:rsidP="00A915E0">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70BC635F"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※配置する　　　　　　　　　　　　　・配置しない　　　　　　</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 xml:space="preserve">　　&lt;</w:t>
            </w:r>
            <w:r w:rsidRPr="00D14A48">
              <w:rPr>
                <w:rFonts w:ascii="ＭＳ ゴシック" w:eastAsia="ＭＳ ゴシック" w:hAnsi="ＭＳ ゴシック"/>
                <w:sz w:val="18"/>
              </w:rPr>
              <w:t>1－1．3．2</w:t>
            </w:r>
            <w:r w:rsidRPr="00D14A48">
              <w:rPr>
                <w:rFonts w:ascii="ＭＳ ゴシック" w:eastAsia="ＭＳ ゴシック" w:hAnsi="ＭＳ ゴシック" w:hint="eastAsia"/>
                <w:sz w:val="18"/>
              </w:rPr>
              <w:t>&gt;</w:t>
            </w:r>
          </w:p>
          <w:p w14:paraId="063D234F" w14:textId="77777777" w:rsidR="00A915E0" w:rsidRPr="00D14A48" w:rsidRDefault="00A915E0" w:rsidP="00A915E0">
            <w:pPr>
              <w:rPr>
                <w:rFonts w:ascii="ＭＳ ゴシック" w:eastAsia="ＭＳ ゴシック" w:hAnsi="ＭＳ ゴシック"/>
                <w:sz w:val="18"/>
              </w:rPr>
            </w:pPr>
          </w:p>
        </w:tc>
      </w:tr>
      <w:tr w:rsidR="00D14A48" w:rsidRPr="00D14A48" w14:paraId="13D786EF" w14:textId="77777777" w:rsidTr="00B8367B">
        <w:trPr>
          <w:cantSplit/>
          <w:trHeight w:val="405"/>
        </w:trPr>
        <w:tc>
          <w:tcPr>
            <w:tcW w:w="284" w:type="dxa"/>
            <w:vMerge/>
            <w:tcBorders>
              <w:left w:val="single" w:sz="4" w:space="0" w:color="auto"/>
              <w:right w:val="single" w:sz="4" w:space="0" w:color="000000"/>
            </w:tcBorders>
            <w:vAlign w:val="center"/>
          </w:tcPr>
          <w:p w14:paraId="3D5CAC81" w14:textId="77777777" w:rsidR="00A915E0" w:rsidRPr="00D14A48" w:rsidRDefault="00A915E0" w:rsidP="00A915E0">
            <w:pPr>
              <w:jc w:val="center"/>
            </w:pPr>
          </w:p>
        </w:tc>
        <w:tc>
          <w:tcPr>
            <w:tcW w:w="1985" w:type="dxa"/>
            <w:tcBorders>
              <w:top w:val="single" w:sz="4" w:space="0" w:color="C0C0C0"/>
              <w:left w:val="nil"/>
              <w:bottom w:val="single" w:sz="4" w:space="0" w:color="C0C0C0"/>
              <w:right w:val="single" w:sz="4" w:space="0" w:color="000000"/>
            </w:tcBorders>
          </w:tcPr>
          <w:p w14:paraId="275299EC" w14:textId="6DDE27E9"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11</w:t>
            </w:r>
            <w:r w:rsidRPr="00D14A48">
              <w:rPr>
                <w:rFonts w:ascii="ＭＳ ゴシック" w:eastAsia="ＭＳ ゴシック" w:hAnsi="ＭＳ ゴシック" w:hint="eastAsia"/>
                <w:sz w:val="18"/>
              </w:rPr>
              <w:t xml:space="preserve">　機材の品質等</w:t>
            </w:r>
          </w:p>
          <w:p w14:paraId="26E7AA0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2072D0B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 xml:space="preserve">　</w:t>
            </w:r>
            <w:r w:rsidRPr="00D14A48">
              <w:rPr>
                <w:rFonts w:ascii="ＭＳ ゴシック" w:eastAsia="ＭＳ ゴシック" w:hAnsi="ＭＳ ゴシック" w:hint="eastAsia"/>
                <w:sz w:val="18"/>
              </w:rPr>
              <w:t>本工事に使用する機器及び材料（以下「機材」という。</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は、設計図書に定める品質及び性能を有する新品とし、以下のいずれかに該当するものとする。また、石綿を含有しないものとする。　　　　　　　　　　　　　　　　　　　　　　　　　　　　　　  &lt;</w:t>
            </w:r>
            <w:r w:rsidRPr="00D14A48">
              <w:rPr>
                <w:rFonts w:ascii="ＭＳ ゴシック" w:eastAsia="ＭＳ ゴシック" w:hAnsi="ＭＳ ゴシック"/>
                <w:sz w:val="18"/>
              </w:rPr>
              <w:t>1－1．4．2</w:t>
            </w:r>
            <w:r w:rsidRPr="00D14A48">
              <w:rPr>
                <w:rFonts w:ascii="ＭＳ ゴシック" w:eastAsia="ＭＳ ゴシック" w:hAnsi="ＭＳ ゴシック" w:hint="eastAsia"/>
                <w:sz w:val="18"/>
              </w:rPr>
              <w:t>&gt;</w:t>
            </w:r>
          </w:p>
          <w:p w14:paraId="6FBD03B2"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⑴　</w:t>
            </w:r>
            <w:r w:rsidRPr="00D14A48">
              <w:rPr>
                <w:rFonts w:ascii="ＭＳ ゴシック" w:eastAsia="ＭＳ ゴシック" w:hAnsi="ＭＳ ゴシック"/>
                <w:sz w:val="18"/>
              </w:rPr>
              <w:t>JIS</w:t>
            </w:r>
            <w:r w:rsidRPr="00D14A48">
              <w:rPr>
                <w:rFonts w:ascii="ＭＳ ゴシック" w:eastAsia="ＭＳ ゴシック" w:hAnsi="ＭＳ ゴシック" w:hint="eastAsia"/>
                <w:sz w:val="18"/>
              </w:rPr>
              <w:t>及び</w:t>
            </w:r>
            <w:r w:rsidRPr="00D14A48">
              <w:rPr>
                <w:rFonts w:ascii="ＭＳ ゴシック" w:eastAsia="ＭＳ ゴシック" w:hAnsi="ＭＳ ゴシック"/>
                <w:sz w:val="18"/>
              </w:rPr>
              <w:t>JAS</w:t>
            </w:r>
            <w:r w:rsidRPr="00D14A48">
              <w:rPr>
                <w:rFonts w:ascii="ＭＳ ゴシック" w:eastAsia="ＭＳ ゴシック" w:hAnsi="ＭＳ ゴシック" w:hint="eastAsia"/>
                <w:sz w:val="18"/>
              </w:rPr>
              <w:t>マ－ク等の認証機関のマ－ク表示のある機材</w:t>
            </w:r>
          </w:p>
          <w:p w14:paraId="4143A4FF"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エコマ－ク認定製品（（公財）日本環境協会）</w:t>
            </w:r>
          </w:p>
          <w:p w14:paraId="5B1DA2AD"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秋田県認定リサイクル製品</w:t>
            </w:r>
          </w:p>
          <w:p w14:paraId="1AF6B119" w14:textId="77777777" w:rsidR="00A915E0" w:rsidRPr="00D14A48" w:rsidRDefault="00A915E0" w:rsidP="00A915E0">
            <w:pPr>
              <w:ind w:leftChars="100" w:left="39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⑷　建築材料・設備機材等品質性能評価事業設備機材等評価名簿（最新年版）</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一社）公共建築協会）（以下「評価名簿」という。）に記載製品</w:t>
            </w:r>
          </w:p>
          <w:p w14:paraId="04F4D54A"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⑸　上記以外のもので以下のア～エの事項を満たすもの</w:t>
            </w:r>
          </w:p>
          <w:p w14:paraId="3FA73D1E" w14:textId="77777777" w:rsidR="00A915E0" w:rsidRPr="00D14A48" w:rsidRDefault="00A915E0" w:rsidP="00A915E0">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ア　品質及び性能に関する試験デ－タが整備されていること。</w:t>
            </w:r>
          </w:p>
          <w:p w14:paraId="0DE07B72" w14:textId="77777777" w:rsidR="00A915E0" w:rsidRPr="00D14A48" w:rsidRDefault="00A915E0" w:rsidP="00A915E0">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イ　法令等で定める許可、認可、認定又は免許を取得していること。</w:t>
            </w:r>
          </w:p>
          <w:p w14:paraId="77EC8C31" w14:textId="77777777" w:rsidR="00A915E0" w:rsidRPr="00D14A48" w:rsidRDefault="00A915E0" w:rsidP="00A915E0">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ウ　製造又は施工の実績があり、その信頼性があること。</w:t>
            </w:r>
          </w:p>
          <w:p w14:paraId="48CB3474" w14:textId="77777777" w:rsidR="00A915E0" w:rsidRPr="00D14A48" w:rsidRDefault="00A915E0" w:rsidP="00A915E0">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エ　販売、保守等の営業体制が整えられていること。</w:t>
            </w:r>
          </w:p>
          <w:p w14:paraId="36A81B56"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なお、⑸の材料を使用する場合は、ア～エの証明となる資料を監督職員に提出して承諾を受けるものとする。</w:t>
            </w:r>
          </w:p>
          <w:p w14:paraId="6A2D79DF"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6DA952B9" w14:textId="77777777" w:rsidR="00A915E0" w:rsidRPr="00D14A48" w:rsidRDefault="00A915E0" w:rsidP="00A915E0">
            <w:pPr>
              <w:rPr>
                <w:rFonts w:ascii="ＭＳ ゴシック" w:eastAsia="ＭＳ ゴシック" w:hAnsi="ＭＳ ゴシック"/>
                <w:sz w:val="18"/>
              </w:rPr>
            </w:pPr>
          </w:p>
        </w:tc>
      </w:tr>
      <w:tr w:rsidR="00D14A48" w:rsidRPr="00D14A48" w14:paraId="51CCFA92" w14:textId="77777777" w:rsidTr="00B8367B">
        <w:trPr>
          <w:cantSplit/>
          <w:trHeight w:val="400"/>
        </w:trPr>
        <w:tc>
          <w:tcPr>
            <w:tcW w:w="284" w:type="dxa"/>
            <w:vMerge/>
            <w:tcBorders>
              <w:left w:val="single" w:sz="4" w:space="0" w:color="auto"/>
              <w:bottom w:val="nil"/>
              <w:right w:val="single" w:sz="4" w:space="0" w:color="000000"/>
            </w:tcBorders>
            <w:vAlign w:val="center"/>
          </w:tcPr>
          <w:p w14:paraId="4E603EE3" w14:textId="77777777" w:rsidR="00A915E0" w:rsidRPr="00D14A48" w:rsidRDefault="00A915E0" w:rsidP="00A915E0">
            <w:pPr>
              <w:jc w:val="center"/>
            </w:pPr>
          </w:p>
        </w:tc>
        <w:tc>
          <w:tcPr>
            <w:tcW w:w="1985" w:type="dxa"/>
            <w:tcBorders>
              <w:top w:val="single" w:sz="4" w:space="0" w:color="C0C0C0"/>
              <w:left w:val="nil"/>
              <w:bottom w:val="single" w:sz="4" w:space="0" w:color="C0C0C0"/>
              <w:right w:val="single" w:sz="4" w:space="0" w:color="000000"/>
            </w:tcBorders>
          </w:tcPr>
          <w:p w14:paraId="5D596FEB" w14:textId="4A995A03"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12</w:t>
            </w:r>
            <w:r w:rsidRPr="00D14A48">
              <w:rPr>
                <w:rFonts w:ascii="ＭＳ ゴシック" w:eastAsia="ＭＳ ゴシック" w:hAnsi="ＭＳ ゴシック" w:hint="eastAsia"/>
                <w:sz w:val="18"/>
              </w:rPr>
              <w:t xml:space="preserve">　機器及び材料の選</w:t>
            </w:r>
          </w:p>
          <w:p w14:paraId="4B2761F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定</w:t>
            </w:r>
          </w:p>
        </w:tc>
        <w:tc>
          <w:tcPr>
            <w:tcW w:w="7374" w:type="dxa"/>
            <w:gridSpan w:val="2"/>
            <w:tcBorders>
              <w:top w:val="single" w:sz="4" w:space="0" w:color="C0C0C0"/>
              <w:left w:val="nil"/>
              <w:bottom w:val="single" w:sz="4" w:space="0" w:color="C0C0C0"/>
              <w:right w:val="single" w:sz="4" w:space="0" w:color="auto"/>
            </w:tcBorders>
          </w:tcPr>
          <w:p w14:paraId="40E6012B" w14:textId="77777777" w:rsidR="00A915E0" w:rsidRPr="00D14A48" w:rsidRDefault="00A915E0" w:rsidP="00A915E0">
            <w:pPr>
              <w:ind w:leftChars="100" w:left="21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評価名簿による評価書の写しを添付した納入仕様書を監督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員に提出する。</w:t>
            </w:r>
          </w:p>
          <w:p w14:paraId="52C7B08D" w14:textId="77777777" w:rsidR="00A915E0" w:rsidRPr="00D14A48" w:rsidRDefault="00A915E0" w:rsidP="00A915E0">
            <w:pPr>
              <w:ind w:leftChars="100" w:left="210"/>
              <w:rPr>
                <w:rFonts w:ascii="ＭＳ ゴシック" w:eastAsia="ＭＳ ゴシック" w:hAnsi="ＭＳ ゴシック"/>
                <w:sz w:val="18"/>
              </w:rPr>
            </w:pPr>
          </w:p>
        </w:tc>
      </w:tr>
      <w:tr w:rsidR="00D14A48" w:rsidRPr="00D14A48" w14:paraId="799A9E7B" w14:textId="77777777" w:rsidTr="00B8367B">
        <w:trPr>
          <w:cantSplit/>
          <w:trHeight w:val="5801"/>
        </w:trPr>
        <w:tc>
          <w:tcPr>
            <w:tcW w:w="284" w:type="dxa"/>
            <w:vMerge w:val="restart"/>
            <w:tcBorders>
              <w:top w:val="nil"/>
              <w:left w:val="single" w:sz="4" w:space="0" w:color="auto"/>
              <w:bottom w:val="nil"/>
              <w:right w:val="single" w:sz="4" w:space="0" w:color="000000"/>
            </w:tcBorders>
            <w:vAlign w:val="center"/>
          </w:tcPr>
          <w:p w14:paraId="3FB59BB7"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1</w:t>
            </w:r>
          </w:p>
          <w:p w14:paraId="35238BCE" w14:textId="77777777" w:rsidR="00A915E0" w:rsidRPr="00D14A48" w:rsidRDefault="00A915E0" w:rsidP="00A915E0">
            <w:pPr>
              <w:jc w:val="center"/>
              <w:rPr>
                <w:rFonts w:ascii="ＭＳ ゴシック" w:eastAsia="ＭＳ ゴシック" w:hAnsi="ＭＳ ゴシック"/>
                <w:sz w:val="18"/>
              </w:rPr>
            </w:pPr>
          </w:p>
          <w:p w14:paraId="2FB72CE3"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2141CC25" w14:textId="71EBCB66"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13</w:t>
            </w:r>
            <w:r w:rsidRPr="00D14A48">
              <w:rPr>
                <w:rFonts w:ascii="ＭＳ ゴシック" w:eastAsia="ＭＳ ゴシック" w:hAnsi="ＭＳ ゴシック" w:hint="eastAsia"/>
                <w:sz w:val="18"/>
              </w:rPr>
              <w:t xml:space="preserve">　化学物質を放散す</w:t>
            </w:r>
          </w:p>
          <w:p w14:paraId="74416C73"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る建築材料等</w:t>
            </w:r>
          </w:p>
        </w:tc>
        <w:tc>
          <w:tcPr>
            <w:tcW w:w="7374" w:type="dxa"/>
            <w:gridSpan w:val="2"/>
            <w:tcBorders>
              <w:top w:val="single" w:sz="4" w:space="0" w:color="C0C0C0"/>
              <w:left w:val="nil"/>
              <w:bottom w:val="single" w:sz="4" w:space="0" w:color="C0C0C0"/>
              <w:right w:val="single" w:sz="4" w:space="0" w:color="auto"/>
            </w:tcBorders>
          </w:tcPr>
          <w:p w14:paraId="0CEA5CC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建築物内部に使用する建築材料等は、設計図書に規定する所要の品質及び性能を有すると共に、次の⑴から⑷まで満たすものとする。　　　　　　　　　　　　　&lt;</w:t>
            </w:r>
            <w:r w:rsidRPr="00D14A48">
              <w:rPr>
                <w:rFonts w:ascii="ＭＳ ゴシック" w:eastAsia="ＭＳ ゴシック" w:hAnsi="ＭＳ ゴシック"/>
                <w:sz w:val="18"/>
              </w:rPr>
              <w:t>1</w:t>
            </w:r>
            <w:r w:rsidRPr="00D14A48">
              <w:rPr>
                <w:rFonts w:ascii="ＭＳ ゴシック" w:eastAsia="ＭＳ ゴシック" w:hAnsi="ＭＳ ゴシック" w:hint="eastAsia"/>
                <w:sz w:val="18"/>
              </w:rPr>
              <w:t>－</w:t>
            </w:r>
            <w:r w:rsidRPr="00D14A48">
              <w:rPr>
                <w:rFonts w:ascii="ＭＳ ゴシック" w:eastAsia="ＭＳ ゴシック" w:hAnsi="ＭＳ ゴシック"/>
                <w:sz w:val="18"/>
              </w:rPr>
              <w:t>1．4．</w:t>
            </w:r>
            <w:r w:rsidRPr="00D14A48">
              <w:rPr>
                <w:rFonts w:ascii="ＭＳ ゴシック" w:eastAsia="ＭＳ ゴシック" w:hAnsi="ＭＳ ゴシック" w:hint="eastAsia"/>
                <w:sz w:val="18"/>
              </w:rPr>
              <w:t>1&gt;</w:t>
            </w:r>
          </w:p>
          <w:p w14:paraId="15F638CE" w14:textId="77777777" w:rsidR="00A915E0" w:rsidRPr="00D14A48" w:rsidRDefault="00A915E0" w:rsidP="00A915E0">
            <w:pPr>
              <w:numPr>
                <w:ilvl w:val="0"/>
                <w:numId w:val="1"/>
              </w:num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21EDE9A4" w14:textId="77777777" w:rsidR="00A915E0" w:rsidRPr="00D14A48" w:rsidRDefault="00A915E0" w:rsidP="00A915E0">
            <w:pPr>
              <w:ind w:leftChars="72" w:left="290" w:hangingChars="77" w:hanging="139"/>
              <w:jc w:val="left"/>
              <w:rPr>
                <w:rFonts w:ascii="ＭＳ ゴシック" w:eastAsia="ＭＳ ゴシック" w:hAnsi="ＭＳ ゴシック"/>
                <w:sz w:val="18"/>
              </w:rPr>
            </w:pPr>
            <w:r w:rsidRPr="00D14A48">
              <w:rPr>
                <w:rFonts w:ascii="ＭＳ ゴシック" w:eastAsia="ＭＳ ゴシック" w:hAnsi="ＭＳ ゴシック" w:hint="eastAsia"/>
                <w:sz w:val="18"/>
              </w:rPr>
              <w:t>⑵　接着剤及び塗料はトルエン、キシレン及びエチルベンゼンの含有量が少ない材料を使用する。</w:t>
            </w:r>
          </w:p>
          <w:p w14:paraId="3F28F1E6" w14:textId="77777777" w:rsidR="00A915E0" w:rsidRPr="00D14A48" w:rsidRDefault="00A915E0" w:rsidP="00A915E0">
            <w:pPr>
              <w:ind w:leftChars="72" w:left="290" w:hangingChars="77" w:hanging="139"/>
              <w:rPr>
                <w:rFonts w:ascii="ＭＳ ゴシック" w:eastAsia="ＭＳ ゴシック" w:hAnsi="ＭＳ ゴシック"/>
                <w:sz w:val="18"/>
              </w:rPr>
            </w:pPr>
            <w:r w:rsidRPr="00D14A48">
              <w:rPr>
                <w:rFonts w:ascii="ＭＳ ゴシック" w:eastAsia="ＭＳ ゴシック" w:hAnsi="ＭＳ ゴシック" w:hint="eastAsia"/>
                <w:sz w:val="18"/>
              </w:rPr>
              <w:t>⑶　接着剤は、可塑剤（フタル酸ジ-n-ブチル及びフタル酸ジ-2-エチルヘキシル等を含有しない難揮発性の可塑剤を除く。）が添加されていない材料を使用する。</w:t>
            </w:r>
          </w:p>
          <w:p w14:paraId="20D4DCAC" w14:textId="77777777" w:rsidR="00A915E0" w:rsidRPr="00D14A48" w:rsidRDefault="00A915E0" w:rsidP="00A915E0">
            <w:pPr>
              <w:ind w:leftChars="72" w:left="290" w:hangingChars="77" w:hanging="139"/>
              <w:rPr>
                <w:rFonts w:ascii="ＭＳ ゴシック" w:eastAsia="ＭＳ ゴシック" w:hAnsi="ＭＳ ゴシック"/>
                <w:sz w:val="18"/>
              </w:rPr>
            </w:pPr>
            <w:r w:rsidRPr="00D14A48">
              <w:rPr>
                <w:rFonts w:ascii="ＭＳ ゴシック" w:eastAsia="ＭＳ ゴシック" w:hAnsi="ＭＳ ゴシック" w:hint="eastAsia"/>
                <w:sz w:val="18"/>
              </w:rPr>
              <w:t>⑷　⑴の材料を使用して作られた家具、書架、実験台、その他の什器類は、ホルムアルデヒド、アセトアルデヒド及びスチレンを発散しないか、発散が極めて少ない材料を使用したものとする。</w:t>
            </w:r>
          </w:p>
          <w:p w14:paraId="21227D57" w14:textId="77777777" w:rsidR="00A915E0" w:rsidRPr="00D14A48" w:rsidRDefault="00A915E0" w:rsidP="00A915E0">
            <w:pPr>
              <w:rPr>
                <w:rFonts w:ascii="ＭＳ ゴシック" w:eastAsia="ＭＳ ゴシック" w:hAnsi="ＭＳ ゴシック"/>
                <w:sz w:val="18"/>
              </w:rPr>
            </w:pPr>
          </w:p>
          <w:p w14:paraId="432F37B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設計図書に規定する「ホルムアルデヒドの放散量」の区分において、「規制対象外」とは次の①又は②に該当する材料を指し、同区分「第三種」とは次の③又④に該当する材料を指す。</w:t>
            </w:r>
          </w:p>
          <w:p w14:paraId="057846EA" w14:textId="77777777" w:rsidR="00A915E0" w:rsidRPr="00D14A48" w:rsidRDefault="00A915E0" w:rsidP="00A915E0">
            <w:pPr>
              <w:ind w:leftChars="73" w:left="293" w:hangingChars="78" w:hanging="140"/>
              <w:rPr>
                <w:rFonts w:ascii="ＭＳ ゴシック" w:eastAsia="ＭＳ ゴシック" w:hAnsi="ＭＳ ゴシック"/>
                <w:sz w:val="18"/>
              </w:rPr>
            </w:pPr>
            <w:r w:rsidRPr="00D14A48">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724528AA" w14:textId="77777777" w:rsidR="00A915E0" w:rsidRPr="00D14A48" w:rsidRDefault="00A915E0" w:rsidP="00A915E0">
            <w:pPr>
              <w:ind w:leftChars="73" w:left="293" w:hangingChars="78" w:hanging="140"/>
              <w:rPr>
                <w:rFonts w:ascii="ＭＳ ゴシック" w:eastAsia="ＭＳ ゴシック" w:hAnsi="ＭＳ ゴシック"/>
                <w:sz w:val="18"/>
              </w:rPr>
            </w:pPr>
            <w:r w:rsidRPr="00D14A48">
              <w:rPr>
                <w:rFonts w:ascii="ＭＳ ゴシック" w:eastAsia="ＭＳ ゴシック" w:hAnsi="ＭＳ ゴシック" w:hint="eastAsia"/>
                <w:sz w:val="18"/>
              </w:rPr>
              <w:t>②　建築基準法施行令第20条の7第4項の規定により国土交通大臣の認定を受けた材料</w:t>
            </w:r>
          </w:p>
          <w:p w14:paraId="623601A9" w14:textId="77777777" w:rsidR="00A915E0" w:rsidRPr="00D14A48" w:rsidRDefault="00A915E0" w:rsidP="00A915E0">
            <w:pPr>
              <w:ind w:leftChars="73" w:left="293" w:hangingChars="78" w:hanging="140"/>
              <w:rPr>
                <w:rFonts w:ascii="ＭＳ ゴシック" w:eastAsia="ＭＳ ゴシック" w:hAnsi="ＭＳ ゴシック"/>
                <w:sz w:val="18"/>
              </w:rPr>
            </w:pPr>
            <w:r w:rsidRPr="00D14A48">
              <w:rPr>
                <w:rFonts w:ascii="ＭＳ ゴシック" w:eastAsia="ＭＳ ゴシック" w:hAnsi="ＭＳ ゴシック" w:hint="eastAsia"/>
                <w:sz w:val="18"/>
              </w:rPr>
              <w:t>③　建築基準法施行令第20条の7第1項に定める第三種ホルムアルデヒド発散建築材料</w:t>
            </w:r>
          </w:p>
          <w:p w14:paraId="4CEA8CA1" w14:textId="77777777" w:rsidR="00A915E0" w:rsidRPr="00D14A48" w:rsidRDefault="00A915E0" w:rsidP="00A915E0">
            <w:pPr>
              <w:ind w:leftChars="73" w:left="293" w:hangingChars="78" w:hanging="140"/>
              <w:rPr>
                <w:rFonts w:ascii="ＭＳ ゴシック" w:eastAsia="ＭＳ ゴシック" w:hAnsi="ＭＳ ゴシック"/>
                <w:sz w:val="18"/>
              </w:rPr>
            </w:pPr>
            <w:r w:rsidRPr="00D14A48">
              <w:rPr>
                <w:rFonts w:ascii="ＭＳ ゴシック" w:eastAsia="ＭＳ ゴシック" w:hAnsi="ＭＳ ゴシック" w:hint="eastAsia"/>
                <w:sz w:val="18"/>
              </w:rPr>
              <w:t>④　建築基準法施行令第20条の7第3項の規定により国土交通大臣の認定を受けた材料</w:t>
            </w:r>
          </w:p>
          <w:p w14:paraId="5D21ED54" w14:textId="77777777" w:rsidR="00A915E0" w:rsidRPr="00D14A48" w:rsidRDefault="00A915E0" w:rsidP="00A915E0">
            <w:pPr>
              <w:rPr>
                <w:rFonts w:ascii="ＭＳ ゴシック" w:eastAsia="ＭＳ ゴシック" w:hAnsi="ＭＳ ゴシック"/>
                <w:sz w:val="18"/>
              </w:rPr>
            </w:pPr>
          </w:p>
        </w:tc>
      </w:tr>
      <w:tr w:rsidR="00D14A48" w:rsidRPr="00D14A48" w14:paraId="73C5032F" w14:textId="77777777" w:rsidTr="00B8367B">
        <w:trPr>
          <w:cantSplit/>
          <w:trHeight w:val="266"/>
        </w:trPr>
        <w:tc>
          <w:tcPr>
            <w:tcW w:w="284" w:type="dxa"/>
            <w:vMerge/>
            <w:tcBorders>
              <w:left w:val="single" w:sz="4" w:space="0" w:color="auto"/>
              <w:right w:val="single" w:sz="4" w:space="0" w:color="000000"/>
            </w:tcBorders>
            <w:vAlign w:val="center"/>
          </w:tcPr>
          <w:p w14:paraId="3BBED543"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308397E" w14:textId="59A7632F"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14</w:t>
            </w:r>
            <w:r w:rsidRPr="00D14A48">
              <w:rPr>
                <w:rFonts w:ascii="ＭＳ ゴシック" w:eastAsia="ＭＳ ゴシック" w:hAnsi="ＭＳ ゴシック" w:hint="eastAsia"/>
                <w:sz w:val="18"/>
              </w:rPr>
              <w:t xml:space="preserve">　施工条件</w:t>
            </w:r>
          </w:p>
        </w:tc>
        <w:tc>
          <w:tcPr>
            <w:tcW w:w="7374" w:type="dxa"/>
            <w:gridSpan w:val="2"/>
            <w:tcBorders>
              <w:top w:val="single" w:sz="4" w:space="0" w:color="C0C0C0"/>
              <w:left w:val="nil"/>
              <w:bottom w:val="single" w:sz="4" w:space="0" w:color="C0C0C0"/>
              <w:right w:val="single" w:sz="4" w:space="0" w:color="auto"/>
            </w:tcBorders>
          </w:tcPr>
          <w:p w14:paraId="0D925B9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・図示による。</w:t>
            </w:r>
          </w:p>
          <w:p w14:paraId="42CF4D0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・工事中停止させない設備</w:t>
            </w:r>
          </w:p>
          <w:p w14:paraId="25CBA5DE" w14:textId="77777777" w:rsidR="00A915E0" w:rsidRPr="00D14A48" w:rsidRDefault="00A915E0" w:rsidP="00A915E0">
            <w:pPr>
              <w:rPr>
                <w:rFonts w:ascii="ＭＳ ゴシック" w:eastAsia="ＭＳ ゴシック" w:hAnsi="ＭＳ ゴシック"/>
                <w:sz w:val="18"/>
                <w:u w:val="single"/>
              </w:rPr>
            </w:pPr>
            <w:r w:rsidRPr="00D14A48">
              <w:rPr>
                <w:rFonts w:ascii="ＭＳ ゴシック" w:eastAsia="ＭＳ ゴシック" w:hAnsi="ＭＳ ゴシック" w:hint="eastAsia"/>
                <w:sz w:val="18"/>
              </w:rPr>
              <w:t xml:space="preserve">　※なし　　　・あり　</w:t>
            </w:r>
            <w:r w:rsidRPr="00D14A48">
              <w:rPr>
                <w:rFonts w:ascii="ＭＳ ゴシック" w:eastAsia="ＭＳ ゴシック" w:hAnsi="ＭＳ ゴシック" w:hint="eastAsia"/>
                <w:sz w:val="18"/>
                <w:u w:val="single"/>
              </w:rPr>
              <w:t xml:space="preserve">　　　　　　　　　　　　　　　　　</w:t>
            </w:r>
          </w:p>
          <w:p w14:paraId="10A70DB1" w14:textId="77777777" w:rsidR="00A915E0" w:rsidRPr="00D14A48" w:rsidRDefault="00A915E0" w:rsidP="00A915E0">
            <w:pPr>
              <w:rPr>
                <w:rFonts w:ascii="ＭＳ ゴシック" w:eastAsia="ＭＳ ゴシック" w:hAnsi="ＭＳ ゴシック"/>
                <w:sz w:val="18"/>
              </w:rPr>
            </w:pPr>
          </w:p>
        </w:tc>
      </w:tr>
      <w:tr w:rsidR="00D14A48" w:rsidRPr="00D14A48" w14:paraId="534FCD9A" w14:textId="77777777" w:rsidTr="00B8367B">
        <w:trPr>
          <w:cantSplit/>
          <w:trHeight w:val="1305"/>
        </w:trPr>
        <w:tc>
          <w:tcPr>
            <w:tcW w:w="284" w:type="dxa"/>
            <w:vMerge/>
            <w:tcBorders>
              <w:left w:val="single" w:sz="4" w:space="0" w:color="auto"/>
              <w:right w:val="single" w:sz="4" w:space="0" w:color="000000"/>
            </w:tcBorders>
            <w:vAlign w:val="center"/>
          </w:tcPr>
          <w:p w14:paraId="681811A4"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2" w:space="0" w:color="C0C0C0"/>
              <w:right w:val="single" w:sz="4" w:space="0" w:color="000000"/>
            </w:tcBorders>
          </w:tcPr>
          <w:p w14:paraId="7E69AC3F" w14:textId="15760D19"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15</w:t>
            </w:r>
            <w:r w:rsidRPr="00D14A48">
              <w:rPr>
                <w:rFonts w:ascii="ＭＳ ゴシック" w:eastAsia="ＭＳ ゴシック" w:hAnsi="ＭＳ ゴシック" w:hint="eastAsia"/>
                <w:sz w:val="18"/>
              </w:rPr>
              <w:t xml:space="preserve">　施工調査</w:t>
            </w:r>
          </w:p>
          <w:p w14:paraId="3701EDC4" w14:textId="77777777" w:rsidR="00A915E0" w:rsidRPr="00D14A48" w:rsidRDefault="00A915E0" w:rsidP="00A915E0">
            <w:pPr>
              <w:jc w:val="right"/>
              <w:rPr>
                <w:rFonts w:ascii="ＭＳ ゴシック" w:eastAsia="ＭＳ ゴシック" w:hAnsi="ＭＳ ゴシック"/>
                <w:sz w:val="18"/>
              </w:rPr>
            </w:pPr>
          </w:p>
        </w:tc>
        <w:tc>
          <w:tcPr>
            <w:tcW w:w="7374" w:type="dxa"/>
            <w:gridSpan w:val="2"/>
            <w:tcBorders>
              <w:top w:val="single" w:sz="4" w:space="0" w:color="C0C0C0"/>
              <w:left w:val="nil"/>
              <w:bottom w:val="single" w:sz="2" w:space="0" w:color="C0C0C0"/>
              <w:right w:val="single" w:sz="4" w:space="0" w:color="auto"/>
            </w:tcBorders>
          </w:tcPr>
          <w:p w14:paraId="600B3BDD"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※改修標準仕様書による</w:t>
            </w:r>
          </w:p>
          <w:p w14:paraId="2A0467F3"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・施工計画調査　　　　　　　　　　　　・事前調査</w:t>
            </w:r>
          </w:p>
          <w:p w14:paraId="0614A6E1"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（調査項目　・図示　　・　　）　　　　（調査項目　・図示　　・　　）</w:t>
            </w:r>
          </w:p>
          <w:p w14:paraId="6152B1CB"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（調査範囲　・図示　　・　　）　　　　（調査範囲　・図示　　・　　）</w:t>
            </w:r>
          </w:p>
          <w:p w14:paraId="3C7BB175"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（調査方法　・図示　　・　　）　　　　（調査方法　・図示　　・　　）</w:t>
            </w:r>
          </w:p>
          <w:p w14:paraId="7053A0E1" w14:textId="77777777" w:rsidR="00A915E0" w:rsidRPr="00D14A48" w:rsidRDefault="00A915E0" w:rsidP="00A915E0">
            <w:pPr>
              <w:rPr>
                <w:rFonts w:ascii="ＭＳ ゴシック" w:eastAsia="ＭＳ ゴシック" w:hAnsi="ＭＳ ゴシック"/>
                <w:sz w:val="18"/>
              </w:rPr>
            </w:pPr>
          </w:p>
        </w:tc>
      </w:tr>
      <w:tr w:rsidR="00D14A48" w:rsidRPr="00D14A48" w14:paraId="597E9C5F" w14:textId="77777777" w:rsidTr="00B8367B">
        <w:trPr>
          <w:cantSplit/>
          <w:trHeight w:val="416"/>
        </w:trPr>
        <w:tc>
          <w:tcPr>
            <w:tcW w:w="284" w:type="dxa"/>
            <w:vMerge/>
            <w:tcBorders>
              <w:left w:val="single" w:sz="4" w:space="0" w:color="auto"/>
              <w:right w:val="single" w:sz="4" w:space="0" w:color="000000"/>
            </w:tcBorders>
            <w:vAlign w:val="center"/>
          </w:tcPr>
          <w:p w14:paraId="378F5C25"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1CED10F" w14:textId="254B247E"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16</w:t>
            </w:r>
            <w:r w:rsidRPr="00D14A48">
              <w:rPr>
                <w:rFonts w:ascii="ＭＳ ゴシック" w:eastAsia="ＭＳ ゴシック" w:hAnsi="ＭＳ ゴシック" w:hint="eastAsia"/>
                <w:sz w:val="18"/>
              </w:rPr>
              <w:t xml:space="preserve">　はつり</w:t>
            </w:r>
          </w:p>
        </w:tc>
        <w:tc>
          <w:tcPr>
            <w:tcW w:w="7374" w:type="dxa"/>
            <w:gridSpan w:val="2"/>
            <w:tcBorders>
              <w:top w:val="single" w:sz="4" w:space="0" w:color="C0C0C0"/>
              <w:left w:val="nil"/>
              <w:bottom w:val="single" w:sz="4" w:space="0" w:color="C0C0C0"/>
              <w:right w:val="single" w:sz="4" w:space="0" w:color="auto"/>
            </w:tcBorders>
          </w:tcPr>
          <w:p w14:paraId="4636E937"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　既存コンクリート部の床・壁の配管貫通部等の穴明けは原則としてダイヤモンドカッターによる。</w:t>
            </w:r>
          </w:p>
          <w:p w14:paraId="439DC8BC" w14:textId="77777777" w:rsidR="00A915E0" w:rsidRPr="00D14A48" w:rsidRDefault="00A915E0" w:rsidP="00A915E0">
            <w:pPr>
              <w:snapToGrid w:val="0"/>
              <w:spacing w:line="240" w:lineRule="atLeas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Ｘ線検査　　※行わない　　　・行う</w:t>
            </w:r>
          </w:p>
          <w:p w14:paraId="172AA167"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21ED526" w14:textId="77777777" w:rsidTr="00B8367B">
        <w:trPr>
          <w:cantSplit/>
          <w:trHeight w:val="598"/>
        </w:trPr>
        <w:tc>
          <w:tcPr>
            <w:tcW w:w="284" w:type="dxa"/>
            <w:vMerge/>
            <w:tcBorders>
              <w:left w:val="single" w:sz="4" w:space="0" w:color="auto"/>
              <w:right w:val="single" w:sz="4" w:space="0" w:color="000000"/>
            </w:tcBorders>
            <w:vAlign w:val="center"/>
          </w:tcPr>
          <w:p w14:paraId="6941CBF0" w14:textId="77777777" w:rsidR="00A915E0" w:rsidRPr="00D14A48" w:rsidRDefault="00A915E0" w:rsidP="00A915E0">
            <w:pPr>
              <w:jc w:val="center"/>
            </w:pPr>
          </w:p>
        </w:tc>
        <w:tc>
          <w:tcPr>
            <w:tcW w:w="1985" w:type="dxa"/>
            <w:tcBorders>
              <w:top w:val="single" w:sz="4" w:space="0" w:color="C0C0C0"/>
              <w:left w:val="nil"/>
              <w:bottom w:val="single" w:sz="4" w:space="0" w:color="C0C0C0"/>
              <w:right w:val="single" w:sz="4" w:space="0" w:color="000000"/>
            </w:tcBorders>
          </w:tcPr>
          <w:p w14:paraId="1C39B7D1" w14:textId="04947BFC"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17</w:t>
            </w:r>
            <w:r w:rsidRPr="00D14A48">
              <w:rPr>
                <w:rFonts w:ascii="ＭＳ ゴシック" w:eastAsia="ＭＳ ゴシック" w:hAnsi="ＭＳ ゴシック" w:hint="eastAsia"/>
                <w:sz w:val="18"/>
              </w:rPr>
              <w:t xml:space="preserve">　あと施工ｱﾝｶｰ</w:t>
            </w:r>
          </w:p>
        </w:tc>
        <w:tc>
          <w:tcPr>
            <w:tcW w:w="7374" w:type="dxa"/>
            <w:gridSpan w:val="2"/>
            <w:tcBorders>
              <w:top w:val="single" w:sz="4" w:space="0" w:color="C0C0C0"/>
              <w:left w:val="nil"/>
              <w:bottom w:val="single" w:sz="4" w:space="0" w:color="C0C0C0"/>
              <w:right w:val="single" w:sz="4" w:space="0" w:color="auto"/>
            </w:tcBorders>
          </w:tcPr>
          <w:p w14:paraId="6D4D898A"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１　あと施工アンカー　※接着系アンカー（接着剤は有機系とする）　</w:t>
            </w:r>
            <w:r w:rsidRPr="00D14A48">
              <w:rPr>
                <w:rFonts w:ascii="ＭＳ ゴシック" w:eastAsia="ＭＳ ゴシック" w:hAnsi="ＭＳ ゴシック" w:hint="eastAsia"/>
                <w:sz w:val="18"/>
              </w:rPr>
              <w:t xml:space="preserve">　&lt;2－5．1．3&gt;</w:t>
            </w:r>
            <w:r w:rsidRPr="00D14A48">
              <w:rPr>
                <w:rFonts w:ascii="ＭＳ ゴシック" w:eastAsia="ＭＳ ゴシック" w:hAnsi="ＭＳ ゴシック" w:hint="eastAsia"/>
                <w:kern w:val="0"/>
                <w:sz w:val="18"/>
              </w:rPr>
              <w:t xml:space="preserve">　　　　　　　　　　　※金属拡張系アンカー（※本体打込み式）</w:t>
            </w:r>
          </w:p>
          <w:p w14:paraId="52A27150"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２　試験等　　　　　　性能確認試験　　※行わない　　・行う　　　　</w:t>
            </w:r>
            <w:r w:rsidRPr="00D14A48">
              <w:rPr>
                <w:rFonts w:ascii="ＭＳ ゴシック" w:eastAsia="ＭＳ ゴシック" w:hAnsi="ＭＳ ゴシック" w:hint="eastAsia"/>
                <w:sz w:val="18"/>
              </w:rPr>
              <w:t>&lt;2－5．2．3&gt;</w:t>
            </w:r>
          </w:p>
          <w:p w14:paraId="3CE1DF68" w14:textId="77777777" w:rsidR="00A915E0" w:rsidRPr="00D14A48" w:rsidRDefault="00A915E0" w:rsidP="00A915E0">
            <w:pPr>
              <w:snapToGrid w:val="0"/>
              <w:spacing w:line="240" w:lineRule="atLeast"/>
              <w:ind w:leftChars="100" w:left="21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施工後確認試験　※行う　　　　・行わない</w:t>
            </w:r>
          </w:p>
          <w:p w14:paraId="40446E5A" w14:textId="77777777" w:rsidR="00A915E0" w:rsidRPr="00D14A48" w:rsidRDefault="00A915E0" w:rsidP="00A915E0">
            <w:pPr>
              <w:ind w:firstLineChars="100" w:firstLine="180"/>
              <w:rPr>
                <w:rFonts w:ascii="ＭＳ ゴシック" w:eastAsia="ＭＳ ゴシック" w:hAnsi="ＭＳ ゴシック"/>
                <w:sz w:val="18"/>
              </w:rPr>
            </w:pPr>
          </w:p>
          <w:p w14:paraId="1C4A36CF"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施工後確認試験は、公共建築改修工事標準仕様書（建築工事編）平成31年版の8章12節7項による。</w:t>
            </w:r>
          </w:p>
          <w:p w14:paraId="66255AF2"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p>
        </w:tc>
      </w:tr>
      <w:tr w:rsidR="00D14A48" w:rsidRPr="00D14A48" w14:paraId="02BD2D38" w14:textId="77777777" w:rsidTr="00B8367B">
        <w:trPr>
          <w:cantSplit/>
          <w:trHeight w:val="465"/>
        </w:trPr>
        <w:tc>
          <w:tcPr>
            <w:tcW w:w="284" w:type="dxa"/>
            <w:vMerge/>
            <w:tcBorders>
              <w:left w:val="single" w:sz="4" w:space="0" w:color="auto"/>
              <w:right w:val="single" w:sz="4" w:space="0" w:color="000000"/>
            </w:tcBorders>
            <w:vAlign w:val="center"/>
          </w:tcPr>
          <w:p w14:paraId="33E3E77A" w14:textId="77777777" w:rsidR="00A915E0" w:rsidRPr="00D14A48" w:rsidRDefault="00A915E0" w:rsidP="00A915E0">
            <w:pPr>
              <w:jc w:val="center"/>
            </w:pPr>
          </w:p>
        </w:tc>
        <w:tc>
          <w:tcPr>
            <w:tcW w:w="1985" w:type="dxa"/>
            <w:tcBorders>
              <w:top w:val="single" w:sz="4" w:space="0" w:color="C0C0C0"/>
              <w:left w:val="nil"/>
              <w:bottom w:val="single" w:sz="4" w:space="0" w:color="C0C0C0"/>
              <w:right w:val="single" w:sz="4" w:space="0" w:color="000000"/>
            </w:tcBorders>
          </w:tcPr>
          <w:p w14:paraId="4933F089" w14:textId="576340B6" w:rsidR="00A915E0" w:rsidRPr="00D14A48" w:rsidRDefault="00A915E0" w:rsidP="00A915E0">
            <w:pPr>
              <w:rPr>
                <w:rFonts w:ascii="ＭＳ ゴシック" w:eastAsia="ＭＳ ゴシック" w:hAnsi="ＭＳ ゴシック"/>
                <w:kern w:val="0"/>
                <w:sz w:val="18"/>
              </w:rPr>
            </w:pPr>
            <w:r w:rsidRPr="00D14A48">
              <w:rPr>
                <w:rFonts w:ascii="ＭＳ ゴシック" w:eastAsia="ＭＳ ゴシック" w:hAnsi="ＭＳ ゴシック"/>
                <w:sz w:val="18"/>
              </w:rPr>
              <w:t>18</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既設ｲﾝｻｰﾄ及びアン</w:t>
            </w:r>
          </w:p>
          <w:p w14:paraId="689FA0F7"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カーボルト</w:t>
            </w:r>
          </w:p>
        </w:tc>
        <w:tc>
          <w:tcPr>
            <w:tcW w:w="7374" w:type="dxa"/>
            <w:gridSpan w:val="2"/>
            <w:tcBorders>
              <w:top w:val="single" w:sz="4" w:space="0" w:color="C0C0C0"/>
              <w:left w:val="nil"/>
              <w:bottom w:val="single" w:sz="4" w:space="0" w:color="C0C0C0"/>
              <w:right w:val="single" w:sz="4" w:space="0" w:color="auto"/>
            </w:tcBorders>
          </w:tcPr>
          <w:p w14:paraId="4EEF24D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※使用しない　　　・使用する　　　　　　　　　　　　　　　　　　　　&lt;2－5．1．1&gt;</w:t>
            </w:r>
          </w:p>
          <w:p w14:paraId="4764D7F2"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CB45999" w14:textId="77777777" w:rsidTr="00B8367B">
        <w:trPr>
          <w:cantSplit/>
          <w:trHeight w:val="1305"/>
        </w:trPr>
        <w:tc>
          <w:tcPr>
            <w:tcW w:w="284" w:type="dxa"/>
            <w:vMerge/>
            <w:tcBorders>
              <w:top w:val="nil"/>
              <w:left w:val="single" w:sz="4" w:space="0" w:color="auto"/>
              <w:bottom w:val="nil"/>
              <w:right w:val="single" w:sz="4" w:space="0" w:color="000000"/>
            </w:tcBorders>
            <w:vAlign w:val="center"/>
          </w:tcPr>
          <w:p w14:paraId="2E7C69B4"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75EFE63F" w14:textId="25FF510A"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19</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冷媒（ﾌﾛﾝ系）回収</w:t>
            </w:r>
          </w:p>
        </w:tc>
        <w:tc>
          <w:tcPr>
            <w:tcW w:w="7374" w:type="dxa"/>
            <w:gridSpan w:val="2"/>
            <w:tcBorders>
              <w:top w:val="single" w:sz="4" w:space="0" w:color="C0C0C0"/>
              <w:left w:val="nil"/>
              <w:bottom w:val="single" w:sz="4" w:space="0" w:color="C0C0C0"/>
              <w:right w:val="single" w:sz="4" w:space="0" w:color="auto"/>
            </w:tcBorders>
          </w:tcPr>
          <w:p w14:paraId="0F60F726"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　冷媒の回収等の費用　　　・本工事　　　・別途</w:t>
            </w:r>
          </w:p>
          <w:p w14:paraId="15F634D0" w14:textId="77777777" w:rsidR="00A915E0" w:rsidRPr="00D14A48" w:rsidRDefault="00A915E0" w:rsidP="00A915E0">
            <w:pPr>
              <w:suppressAutoHyphens/>
              <w:wordWrap w:val="0"/>
              <w:adjustRightInd w:val="0"/>
              <w:ind w:leftChars="100" w:left="390" w:hangingChars="100" w:hanging="18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１　冷媒の回収にあたっては、「特定製品に係るフロン類の回収及び破壊の実施の確保等に関する法律（フロン回収破壊法）」に従って行い、監督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員に次の書類を提出する。</w:t>
            </w:r>
          </w:p>
          <w:p w14:paraId="2154D865"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　⑴　第一種フロン類回収業者登録通知書の写し</w:t>
            </w:r>
          </w:p>
          <w:p w14:paraId="4EFE6372"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2"/>
                <w:kern w:val="0"/>
                <w:sz w:val="18"/>
              </w:rPr>
            </w:pPr>
            <w:r w:rsidRPr="00D14A48">
              <w:rPr>
                <w:rFonts w:ascii="ＭＳ ゴシック" w:eastAsia="ＭＳ ゴシック" w:hAnsi="ＭＳ ゴシック" w:hint="eastAsia"/>
                <w:kern w:val="0"/>
                <w:sz w:val="18"/>
              </w:rPr>
              <w:t xml:space="preserve">　⑵　フロン類回収証明書</w:t>
            </w:r>
          </w:p>
          <w:p w14:paraId="1039F491" w14:textId="77777777" w:rsidR="00A915E0" w:rsidRPr="00D14A48" w:rsidRDefault="00A915E0" w:rsidP="00A915E0">
            <w:pPr>
              <w:suppressAutoHyphens/>
              <w:wordWrap w:val="0"/>
              <w:adjustRightInd w:val="0"/>
              <w:ind w:leftChars="100" w:left="390" w:hangingChars="100" w:hanging="18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２　ただし、家庭用のエアコン等で、「特定家庭用機器再商品化法（家電リサイクル法）」の対象となっているものは、同法に従ってリサイクル（フロン類の回収を含む。）を行い、監督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員に次の書類を提出する。</w:t>
            </w:r>
          </w:p>
          <w:p w14:paraId="1A682496" w14:textId="77777777" w:rsidR="00A915E0" w:rsidRPr="00D14A48" w:rsidRDefault="00A915E0" w:rsidP="00A915E0">
            <w:pPr>
              <w:ind w:leftChars="100" w:left="210"/>
              <w:jc w:val="lef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⑴　特定家庭用機器廃棄物管理票</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家電リサイクル券</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の写し</w:t>
            </w:r>
          </w:p>
          <w:p w14:paraId="28505407" w14:textId="77777777" w:rsidR="00A915E0" w:rsidRPr="00D14A48" w:rsidRDefault="00A915E0" w:rsidP="00A915E0">
            <w:pPr>
              <w:ind w:leftChars="100" w:left="210"/>
              <w:jc w:val="left"/>
              <w:rPr>
                <w:rFonts w:ascii="ＭＳ ゴシック" w:eastAsia="ＭＳ ゴシック" w:hAnsi="ＭＳ ゴシック"/>
                <w:sz w:val="18"/>
              </w:rPr>
            </w:pPr>
          </w:p>
        </w:tc>
      </w:tr>
      <w:tr w:rsidR="00D14A48" w:rsidRPr="00D14A48" w14:paraId="5EE011A8" w14:textId="77777777" w:rsidTr="00B8367B">
        <w:trPr>
          <w:cantSplit/>
          <w:trHeight w:val="840"/>
        </w:trPr>
        <w:tc>
          <w:tcPr>
            <w:tcW w:w="284" w:type="dxa"/>
            <w:vMerge w:val="restart"/>
            <w:tcBorders>
              <w:top w:val="nil"/>
              <w:left w:val="single" w:sz="4" w:space="0" w:color="auto"/>
              <w:bottom w:val="nil"/>
              <w:right w:val="single" w:sz="4" w:space="0" w:color="000000"/>
              <w:tl2br w:val="nil"/>
              <w:tr2bl w:val="nil"/>
            </w:tcBorders>
            <w:vAlign w:val="center"/>
          </w:tcPr>
          <w:p w14:paraId="1DDE203F"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6D87C64F" w14:textId="77777777" w:rsidR="00A915E0" w:rsidRPr="00D14A48" w:rsidRDefault="00A915E0" w:rsidP="00A915E0">
            <w:pPr>
              <w:jc w:val="center"/>
              <w:rPr>
                <w:rFonts w:ascii="ＭＳ ゴシック" w:eastAsia="ＭＳ ゴシック" w:hAnsi="ＭＳ ゴシック"/>
                <w:sz w:val="18"/>
              </w:rPr>
            </w:pPr>
          </w:p>
          <w:p w14:paraId="0CCFB21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C0C0C0"/>
              <w:left w:val="single" w:sz="4" w:space="0" w:color="000000"/>
              <w:bottom w:val="single" w:sz="4" w:space="0" w:color="C0C0C0"/>
              <w:right w:val="single" w:sz="4" w:space="0" w:color="000000"/>
            </w:tcBorders>
          </w:tcPr>
          <w:p w14:paraId="16F0240E" w14:textId="65102FA2"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20</w:t>
            </w:r>
            <w:r w:rsidRPr="00D14A48">
              <w:rPr>
                <w:rFonts w:ascii="ＭＳ ゴシック" w:eastAsia="ＭＳ ゴシック" w:hAnsi="ＭＳ ゴシック" w:hint="eastAsia"/>
                <w:sz w:val="18"/>
              </w:rPr>
              <w:t xml:space="preserve">　工事用電力、水、そ</w:t>
            </w:r>
          </w:p>
          <w:p w14:paraId="15A3DEB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の他</w:t>
            </w:r>
          </w:p>
        </w:tc>
        <w:tc>
          <w:tcPr>
            <w:tcW w:w="7374" w:type="dxa"/>
            <w:gridSpan w:val="2"/>
            <w:tcBorders>
              <w:top w:val="single" w:sz="4" w:space="0" w:color="C0C0C0"/>
              <w:left w:val="nil"/>
              <w:bottom w:val="single" w:sz="4" w:space="0" w:color="C0C0C0"/>
              <w:right w:val="single" w:sz="4" w:space="0" w:color="auto"/>
            </w:tcBorders>
          </w:tcPr>
          <w:p w14:paraId="4AA2E93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必要な工事用電力、水などの費用及び官公署等への諸手続きなどの費用は受注者の負担とする。また、既存施設の利用は下記とする。</w:t>
            </w:r>
          </w:p>
          <w:p w14:paraId="66D9D6AB"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１　工事用電力　・利用できる（※有償　・無償）　・利用できない</w:t>
            </w:r>
          </w:p>
          <w:p w14:paraId="4E0D4958"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２　工事用水　　・利用できる（※有償　・無償）　・利用できない</w:t>
            </w:r>
          </w:p>
          <w:p w14:paraId="6EC38C08" w14:textId="77777777" w:rsidR="00A915E0" w:rsidRPr="00D14A48" w:rsidRDefault="00A915E0" w:rsidP="00A915E0">
            <w:pPr>
              <w:rPr>
                <w:rFonts w:ascii="ＭＳ ゴシック" w:eastAsia="ＭＳ ゴシック" w:hAnsi="ＭＳ ゴシック"/>
                <w:sz w:val="18"/>
              </w:rPr>
            </w:pPr>
          </w:p>
        </w:tc>
      </w:tr>
      <w:tr w:rsidR="00D14A48" w:rsidRPr="00D14A48" w14:paraId="7C22FC30" w14:textId="77777777" w:rsidTr="00B8367B">
        <w:trPr>
          <w:cantSplit/>
          <w:trHeight w:val="1830"/>
        </w:trPr>
        <w:tc>
          <w:tcPr>
            <w:tcW w:w="284" w:type="dxa"/>
            <w:vMerge/>
            <w:tcBorders>
              <w:top w:val="nil"/>
              <w:left w:val="single" w:sz="4" w:space="0" w:color="auto"/>
              <w:bottom w:val="nil"/>
              <w:right w:val="single" w:sz="4" w:space="0" w:color="000000"/>
              <w:tl2br w:val="nil"/>
              <w:tr2bl w:val="nil"/>
            </w:tcBorders>
            <w:vAlign w:val="center"/>
          </w:tcPr>
          <w:p w14:paraId="55123285"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6290603" w14:textId="45645466"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21</w:t>
            </w:r>
            <w:r w:rsidRPr="00D14A48">
              <w:rPr>
                <w:rFonts w:ascii="ＭＳ ゴシック" w:eastAsia="ＭＳ ゴシック" w:hAnsi="ＭＳ ゴシック" w:hint="eastAsia"/>
                <w:sz w:val="18"/>
              </w:rPr>
              <w:t xml:space="preserve">　技能士</w:t>
            </w:r>
          </w:p>
        </w:tc>
        <w:tc>
          <w:tcPr>
            <w:tcW w:w="7374" w:type="dxa"/>
            <w:gridSpan w:val="2"/>
            <w:tcBorders>
              <w:top w:val="single" w:sz="4" w:space="0" w:color="C0C0C0"/>
              <w:left w:val="nil"/>
              <w:bottom w:val="single" w:sz="4" w:space="0" w:color="C0C0C0"/>
              <w:right w:val="single" w:sz="4" w:space="0" w:color="auto"/>
            </w:tcBorders>
          </w:tcPr>
          <w:p w14:paraId="5ED877E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※適用する　　　・　適用しない　　　　　　　　　　　　　　　　　　　　&lt;1－1．6．2&gt;</w:t>
            </w:r>
          </w:p>
          <w:p w14:paraId="317DD34F" w14:textId="77777777" w:rsidR="00A915E0" w:rsidRPr="00D14A48" w:rsidRDefault="00A915E0" w:rsidP="00A915E0">
            <w:pPr>
              <w:snapToGrid w:val="0"/>
              <w:spacing w:line="240" w:lineRule="atLeast"/>
              <w:rPr>
                <w:rFonts w:ascii="ＭＳ ゴシック" w:eastAsia="ＭＳ ゴシック" w:hAnsi="ＭＳ ゴシック"/>
                <w:sz w:val="18"/>
              </w:rPr>
            </w:pPr>
          </w:p>
          <w:p w14:paraId="43203C1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　適用職種　（１級の職種作業）　〕</w:t>
            </w:r>
          </w:p>
          <w:p w14:paraId="46AF0A23" w14:textId="77777777" w:rsidR="00A915E0" w:rsidRPr="00D14A48" w:rsidRDefault="00A915E0" w:rsidP="00A915E0">
            <w:pPr>
              <w:snapToGrid w:val="0"/>
              <w:spacing w:line="240" w:lineRule="atLeast"/>
              <w:rPr>
                <w:rFonts w:ascii="ＭＳ ゴシック" w:eastAsia="ＭＳ ゴシック" w:hAnsi="ＭＳ ゴシック"/>
                <w:sz w:val="18"/>
              </w:rPr>
            </w:pPr>
          </w:p>
          <w:p w14:paraId="4424C63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・配管(建築配管作業)　　　　　　　　　　　　・建築板金(ダクト板金作業)</w:t>
            </w:r>
          </w:p>
          <w:p w14:paraId="51D6171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・熱絶縁施工(保温保冷工事作業)</w:t>
            </w:r>
          </w:p>
          <w:p w14:paraId="1D40635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・冷凍空気調和機器施工（冷凍空気調和機器施工作業）</w:t>
            </w:r>
          </w:p>
          <w:p w14:paraId="4A2EB001" w14:textId="77777777" w:rsidR="00A915E0" w:rsidRPr="00D14A48" w:rsidRDefault="00A915E0" w:rsidP="00A915E0">
            <w:pPr>
              <w:rPr>
                <w:rFonts w:ascii="ＭＳ ゴシック" w:eastAsia="ＭＳ ゴシック" w:hAnsi="ＭＳ ゴシック"/>
                <w:sz w:val="18"/>
              </w:rPr>
            </w:pPr>
          </w:p>
        </w:tc>
      </w:tr>
      <w:tr w:rsidR="00D14A48" w:rsidRPr="00D14A48" w14:paraId="2FF4F695" w14:textId="77777777" w:rsidTr="00B8367B">
        <w:trPr>
          <w:cantSplit/>
          <w:trHeight w:val="134"/>
        </w:trPr>
        <w:tc>
          <w:tcPr>
            <w:tcW w:w="284" w:type="dxa"/>
            <w:vMerge/>
            <w:tcBorders>
              <w:top w:val="nil"/>
              <w:left w:val="single" w:sz="4" w:space="0" w:color="auto"/>
              <w:bottom w:val="nil"/>
              <w:right w:val="single" w:sz="4" w:space="0" w:color="000000"/>
              <w:tl2br w:val="nil"/>
              <w:tr2bl w:val="nil"/>
            </w:tcBorders>
            <w:vAlign w:val="center"/>
          </w:tcPr>
          <w:p w14:paraId="6531B7DE"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F67B85C" w14:textId="0F6BF203"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22</w:t>
            </w:r>
            <w:r w:rsidRPr="00D14A48">
              <w:rPr>
                <w:rFonts w:ascii="ＭＳ ゴシック" w:eastAsia="ＭＳ ゴシック" w:hAnsi="ＭＳ ゴシック" w:hint="eastAsia"/>
                <w:sz w:val="18"/>
              </w:rPr>
              <w:t xml:space="preserve">　溶接工</w:t>
            </w:r>
          </w:p>
        </w:tc>
        <w:tc>
          <w:tcPr>
            <w:tcW w:w="7374" w:type="dxa"/>
            <w:gridSpan w:val="2"/>
            <w:tcBorders>
              <w:top w:val="single" w:sz="4" w:space="0" w:color="C0C0C0"/>
              <w:left w:val="nil"/>
              <w:bottom w:val="single" w:sz="4" w:space="0" w:color="C0C0C0"/>
              <w:right w:val="single" w:sz="4" w:space="0" w:color="auto"/>
            </w:tcBorders>
          </w:tcPr>
          <w:p w14:paraId="09186CC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JIS Z 3801に基づく(一社)日本溶接協会の管溶接の資格を有する者とする。</w:t>
            </w:r>
          </w:p>
          <w:p w14:paraId="0912C3FA" w14:textId="77777777" w:rsidR="00A915E0" w:rsidRPr="00D14A48" w:rsidRDefault="00A915E0" w:rsidP="00A915E0">
            <w:pPr>
              <w:rPr>
                <w:rFonts w:ascii="ＭＳ ゴシック" w:eastAsia="ＭＳ ゴシック" w:hAnsi="ＭＳ ゴシック"/>
                <w:sz w:val="18"/>
              </w:rPr>
            </w:pPr>
          </w:p>
        </w:tc>
      </w:tr>
      <w:tr w:rsidR="00D14A48" w:rsidRPr="00D14A48" w14:paraId="4028E0A0" w14:textId="77777777" w:rsidTr="00B8367B">
        <w:trPr>
          <w:cantSplit/>
          <w:trHeight w:val="2511"/>
        </w:trPr>
        <w:tc>
          <w:tcPr>
            <w:tcW w:w="284" w:type="dxa"/>
            <w:vMerge/>
            <w:tcBorders>
              <w:top w:val="nil"/>
              <w:left w:val="single" w:sz="4" w:space="0" w:color="auto"/>
              <w:bottom w:val="nil"/>
              <w:right w:val="single" w:sz="4" w:space="0" w:color="000000"/>
              <w:tl2br w:val="nil"/>
              <w:tr2bl w:val="nil"/>
            </w:tcBorders>
            <w:vAlign w:val="center"/>
          </w:tcPr>
          <w:p w14:paraId="63A484C6"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986872E" w14:textId="4705D31A"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23</w:t>
            </w:r>
            <w:r w:rsidRPr="00D14A48">
              <w:rPr>
                <w:rFonts w:ascii="ＭＳ ゴシック" w:eastAsia="ＭＳ ゴシック" w:hAnsi="ＭＳ ゴシック" w:hint="eastAsia"/>
                <w:sz w:val="18"/>
              </w:rPr>
              <w:t xml:space="preserve">　工事写真</w:t>
            </w:r>
          </w:p>
        </w:tc>
        <w:tc>
          <w:tcPr>
            <w:tcW w:w="7374" w:type="dxa"/>
            <w:gridSpan w:val="2"/>
            <w:tcBorders>
              <w:top w:val="single" w:sz="4" w:space="0" w:color="C0C0C0"/>
              <w:left w:val="nil"/>
              <w:bottom w:val="single" w:sz="4" w:space="0" w:color="C0C0C0"/>
              <w:right w:val="single" w:sz="4" w:space="0" w:color="auto"/>
            </w:tcBorders>
          </w:tcPr>
          <w:p w14:paraId="78FCD516"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D14A48" w:rsidRPr="00D14A48" w14:paraId="5BC617D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687A3F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6CAA98B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7B2929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48AE24C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提出部数</w:t>
                  </w:r>
                </w:p>
              </w:tc>
            </w:tr>
            <w:tr w:rsidR="00D14A48" w:rsidRPr="00D14A48" w14:paraId="7167D7EC" w14:textId="77777777">
              <w:trPr>
                <w:cantSplit/>
                <w:trHeight w:val="21"/>
              </w:trPr>
              <w:tc>
                <w:tcPr>
                  <w:tcW w:w="1294" w:type="dxa"/>
                  <w:tcBorders>
                    <w:top w:val="nil"/>
                    <w:left w:val="single" w:sz="4" w:space="0" w:color="000000"/>
                    <w:bottom w:val="single" w:sz="4" w:space="0" w:color="000000"/>
                    <w:right w:val="single" w:sz="4" w:space="0" w:color="000000"/>
                  </w:tcBorders>
                </w:tcPr>
                <w:p w14:paraId="598EB29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5265DF8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93D69B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340CFD8D"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D14A48" w:rsidRPr="00D14A48" w14:paraId="682F80F9" w14:textId="77777777">
              <w:trPr>
                <w:cantSplit/>
                <w:trHeight w:val="21"/>
              </w:trPr>
              <w:tc>
                <w:tcPr>
                  <w:tcW w:w="1294" w:type="dxa"/>
                  <w:tcBorders>
                    <w:top w:val="nil"/>
                    <w:left w:val="single" w:sz="4" w:space="0" w:color="000000"/>
                    <w:bottom w:val="single" w:sz="4" w:space="0" w:color="000000"/>
                    <w:right w:val="single" w:sz="4" w:space="0" w:color="000000"/>
                  </w:tcBorders>
                </w:tcPr>
                <w:p w14:paraId="37D3607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3276B2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5A466F1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5B1FA5FB"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D14A48" w:rsidRPr="00D14A48" w14:paraId="7EADE254" w14:textId="77777777">
              <w:trPr>
                <w:cantSplit/>
                <w:trHeight w:val="21"/>
              </w:trPr>
              <w:tc>
                <w:tcPr>
                  <w:tcW w:w="1294" w:type="dxa"/>
                  <w:tcBorders>
                    <w:top w:val="nil"/>
                    <w:left w:val="single" w:sz="4" w:space="0" w:color="000000"/>
                    <w:bottom w:val="single" w:sz="4" w:space="0" w:color="000000"/>
                    <w:right w:val="single" w:sz="4" w:space="0" w:color="000000"/>
                  </w:tcBorders>
                </w:tcPr>
                <w:p w14:paraId="0173B4C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EEB652D"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p w14:paraId="3795473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4DAD6EF"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p w14:paraId="0A747E9F"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22A4D8A"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p w14:paraId="1BED6E51"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D14A48" w:rsidRPr="00D14A48" w14:paraId="03437426" w14:textId="77777777">
              <w:trPr>
                <w:cantSplit/>
                <w:trHeight w:val="21"/>
              </w:trPr>
              <w:tc>
                <w:tcPr>
                  <w:tcW w:w="1294" w:type="dxa"/>
                  <w:tcBorders>
                    <w:top w:val="nil"/>
                    <w:left w:val="single" w:sz="4" w:space="0" w:color="000000"/>
                    <w:bottom w:val="single" w:sz="4" w:space="0" w:color="000000"/>
                    <w:right w:val="single" w:sz="4" w:space="0" w:color="000000"/>
                  </w:tcBorders>
                </w:tcPr>
                <w:p w14:paraId="6FD0A69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329445F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D4D4E2D"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19BD03B2"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bl>
          <w:p w14:paraId="4DCB76EC" w14:textId="77777777" w:rsidR="00A915E0" w:rsidRPr="00D14A48" w:rsidRDefault="00A915E0" w:rsidP="00A915E0">
            <w:pPr>
              <w:rPr>
                <w:rFonts w:ascii="ＭＳ ゴシック" w:eastAsia="ＭＳ ゴシック" w:hAnsi="ＭＳ ゴシック"/>
                <w:sz w:val="18"/>
              </w:rPr>
            </w:pPr>
          </w:p>
          <w:p w14:paraId="119E208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p w14:paraId="7A523E31" w14:textId="77777777" w:rsidR="00A915E0" w:rsidRPr="00D14A48" w:rsidRDefault="00A915E0" w:rsidP="00A915E0">
            <w:pPr>
              <w:rPr>
                <w:rFonts w:ascii="ＭＳ ゴシック" w:eastAsia="ＭＳ ゴシック" w:hAnsi="ＭＳ ゴシック"/>
                <w:sz w:val="18"/>
              </w:rPr>
            </w:pPr>
          </w:p>
        </w:tc>
      </w:tr>
      <w:tr w:rsidR="00D14A48" w:rsidRPr="00D14A48" w14:paraId="104B48BB" w14:textId="77777777" w:rsidTr="00B8367B">
        <w:trPr>
          <w:cantSplit/>
          <w:trHeight w:val="2388"/>
        </w:trPr>
        <w:tc>
          <w:tcPr>
            <w:tcW w:w="284" w:type="dxa"/>
            <w:vMerge/>
            <w:tcBorders>
              <w:top w:val="nil"/>
              <w:left w:val="single" w:sz="4" w:space="0" w:color="auto"/>
              <w:bottom w:val="nil"/>
              <w:right w:val="single" w:sz="4" w:space="0" w:color="000000"/>
              <w:tl2br w:val="nil"/>
              <w:tr2bl w:val="nil"/>
            </w:tcBorders>
            <w:vAlign w:val="center"/>
          </w:tcPr>
          <w:p w14:paraId="7B3E39A8"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D36D293" w14:textId="07C4942F"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24</w:t>
            </w:r>
            <w:r w:rsidRPr="00D14A48">
              <w:rPr>
                <w:rFonts w:ascii="ＭＳ ゴシック" w:eastAsia="ＭＳ ゴシック" w:hAnsi="ＭＳ ゴシック" w:hint="eastAsia"/>
                <w:sz w:val="18"/>
              </w:rPr>
              <w:t xml:space="preserve">　完成図書等</w:t>
            </w:r>
          </w:p>
        </w:tc>
        <w:tc>
          <w:tcPr>
            <w:tcW w:w="7374" w:type="dxa"/>
            <w:gridSpan w:val="2"/>
            <w:tcBorders>
              <w:top w:val="single" w:sz="4" w:space="0" w:color="C0C0C0"/>
              <w:left w:val="nil"/>
              <w:bottom w:val="single" w:sz="4" w:space="0" w:color="C0C0C0"/>
              <w:right w:val="single" w:sz="4" w:space="0" w:color="auto"/>
            </w:tcBorders>
          </w:tcPr>
          <w:p w14:paraId="5B3924A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※完成検査後に次の完成図等を速やかに提出する。　　　　　　　　　　　 &lt;</w:t>
            </w:r>
            <w:r w:rsidRPr="00D14A48">
              <w:rPr>
                <w:rFonts w:ascii="ＭＳ ゴシック" w:eastAsia="ＭＳ ゴシック" w:hAnsi="ＭＳ ゴシック"/>
                <w:sz w:val="18"/>
              </w:rPr>
              <w:t>1－1．</w:t>
            </w:r>
            <w:r w:rsidRPr="00D14A48">
              <w:rPr>
                <w:rFonts w:ascii="ＭＳ ゴシック" w:eastAsia="ＭＳ ゴシック" w:hAnsi="ＭＳ ゴシック" w:hint="eastAsia"/>
                <w:sz w:val="18"/>
              </w:rPr>
              <w:t>8</w:t>
            </w:r>
            <w:r w:rsidRPr="00D14A48">
              <w:rPr>
                <w:rFonts w:ascii="ＭＳ ゴシック" w:eastAsia="ＭＳ ゴシック" w:hAnsi="ＭＳ ゴシック"/>
                <w:sz w:val="18"/>
              </w:rPr>
              <w:t>．1</w:t>
            </w:r>
            <w:r w:rsidRPr="00D14A48">
              <w:rPr>
                <w:rFonts w:ascii="ＭＳ ゴシック" w:eastAsia="ＭＳ ゴシック" w:hAnsi="ＭＳ ゴシック" w:hint="eastAsia"/>
                <w:sz w:val="18"/>
              </w:rPr>
              <w:t>&gt;</w:t>
            </w:r>
          </w:p>
          <w:p w14:paraId="3A3FC694"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⑴　完成図書（提出様式は監督職員の指示による）</w:t>
            </w:r>
          </w:p>
          <w:p w14:paraId="3BB1E02D"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完成図及び施工図（原寸）二つ折りに製本したもの</w:t>
            </w:r>
          </w:p>
          <w:p w14:paraId="31F1F1F8"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完成図及び施工図Ａ３版縮小図を二つ折りしたもの</w:t>
            </w:r>
          </w:p>
          <w:p w14:paraId="29DC85D8"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⑷　保全に関する資料</w:t>
            </w:r>
          </w:p>
          <w:p w14:paraId="0C0785A4"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⑸　電子納品対象工事にあってはＣＤ－Ｒ</w:t>
            </w:r>
          </w:p>
          <w:p w14:paraId="179E93B6"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kern w:val="0"/>
                <w:sz w:val="18"/>
              </w:rPr>
              <w:t>⑹</w:t>
            </w:r>
            <w:r w:rsidRPr="00D14A48">
              <w:rPr>
                <w:rFonts w:ascii="ＭＳ ゴシック" w:eastAsia="ＭＳ ゴシック" w:hAnsi="ＭＳ ゴシック" w:hint="eastAsia"/>
                <w:sz w:val="18"/>
              </w:rPr>
              <w:t xml:space="preserve">  その他監督職員が指示したもの</w:t>
            </w:r>
          </w:p>
          <w:p w14:paraId="39956A4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※付属品、予備品、保守工具等は引継目録を添えて提出する</w:t>
            </w:r>
          </w:p>
          <w:p w14:paraId="341A483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※カギ等の表示札は樹脂製（市販品）とする</w:t>
            </w:r>
          </w:p>
          <w:p w14:paraId="6F50F81C" w14:textId="77777777" w:rsidR="00A915E0" w:rsidRPr="00D14A48" w:rsidRDefault="00A915E0" w:rsidP="00A915E0">
            <w:pPr>
              <w:rPr>
                <w:rFonts w:ascii="ＭＳ ゴシック" w:eastAsia="ＭＳ ゴシック" w:hAnsi="ＭＳ ゴシック"/>
                <w:sz w:val="18"/>
              </w:rPr>
            </w:pPr>
          </w:p>
        </w:tc>
      </w:tr>
      <w:tr w:rsidR="00D14A48" w:rsidRPr="00D14A48" w14:paraId="08E13910" w14:textId="77777777" w:rsidTr="00B8367B">
        <w:trPr>
          <w:cantSplit/>
          <w:trHeight w:val="5376"/>
        </w:trPr>
        <w:tc>
          <w:tcPr>
            <w:tcW w:w="284" w:type="dxa"/>
            <w:vMerge w:val="restart"/>
            <w:tcBorders>
              <w:top w:val="nil"/>
              <w:left w:val="single" w:sz="4" w:space="0" w:color="auto"/>
              <w:bottom w:val="nil"/>
              <w:right w:val="single" w:sz="4" w:space="0" w:color="000000"/>
            </w:tcBorders>
            <w:vAlign w:val="center"/>
          </w:tcPr>
          <w:p w14:paraId="3331D978"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1</w:t>
            </w:r>
          </w:p>
          <w:p w14:paraId="1A709887" w14:textId="77777777" w:rsidR="00A915E0" w:rsidRPr="00D14A48" w:rsidRDefault="00A915E0" w:rsidP="00A915E0">
            <w:pPr>
              <w:jc w:val="center"/>
              <w:rPr>
                <w:rFonts w:ascii="ＭＳ ゴシック" w:eastAsia="ＭＳ ゴシック" w:hAnsi="ＭＳ ゴシック"/>
                <w:sz w:val="18"/>
              </w:rPr>
            </w:pPr>
          </w:p>
          <w:p w14:paraId="6C9834E7"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26327529" w14:textId="198F726A"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25</w:t>
            </w:r>
            <w:r w:rsidRPr="00D14A48">
              <w:rPr>
                <w:rFonts w:ascii="ＭＳ ゴシック" w:eastAsia="ＭＳ ゴシック" w:hAnsi="ＭＳ ゴシック" w:hint="eastAsia"/>
                <w:sz w:val="18"/>
              </w:rPr>
              <w:t xml:space="preserve">　電子納品等</w:t>
            </w:r>
          </w:p>
        </w:tc>
        <w:tc>
          <w:tcPr>
            <w:tcW w:w="7374" w:type="dxa"/>
            <w:gridSpan w:val="2"/>
            <w:tcBorders>
              <w:top w:val="single" w:sz="4" w:space="0" w:color="C0C0C0"/>
              <w:left w:val="nil"/>
              <w:bottom w:val="single" w:sz="4" w:space="0" w:color="C0C0C0"/>
              <w:right w:val="single" w:sz="4" w:space="0" w:color="auto"/>
            </w:tcBorders>
          </w:tcPr>
          <w:p w14:paraId="78C5677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・電子納品対象工事　　　　　　　　　　　・電子納品対象外工事</w:t>
            </w:r>
          </w:p>
          <w:p w14:paraId="481ECADF" w14:textId="77777777" w:rsidR="00A915E0" w:rsidRPr="00D14A48" w:rsidRDefault="00A915E0" w:rsidP="00A915E0">
            <w:pPr>
              <w:ind w:firstLineChars="100" w:firstLine="180"/>
              <w:rPr>
                <w:rFonts w:ascii="ＭＳ ゴシック" w:eastAsia="ＭＳ ゴシック" w:hAnsi="ＭＳ ゴシック"/>
                <w:sz w:val="18"/>
              </w:rPr>
            </w:pPr>
          </w:p>
          <w:p w14:paraId="60599F0E"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ＣＤ－Ｒ（監督職員提出用）　　　（　　　　部　）</w:t>
            </w:r>
          </w:p>
          <w:p w14:paraId="6937D85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ＣＤ－Ｒに格納するもの</w:t>
            </w:r>
          </w:p>
          <w:p w14:paraId="1E727B6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※完成図　（※ＣＡＤ　　※ＰＤＦ）　　※監督職員が指示した図面等</w:t>
            </w:r>
          </w:p>
          <w:p w14:paraId="28F538C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※完成写真（※主要な機器等の外観10枚程度）</w:t>
            </w:r>
          </w:p>
          <w:p w14:paraId="628FBE4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※官公署届出書類</w:t>
            </w:r>
          </w:p>
          <w:p w14:paraId="3F84568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※工事概要ファイル</w:t>
            </w:r>
          </w:p>
          <w:p w14:paraId="52F96378" w14:textId="77777777" w:rsidR="00A915E0" w:rsidRPr="00D14A48" w:rsidRDefault="00A915E0" w:rsidP="00A915E0">
            <w:pPr>
              <w:ind w:leftChars="100" w:left="210"/>
              <w:rPr>
                <w:rFonts w:ascii="ＭＳ ゴシック" w:eastAsia="ＭＳ ゴシック" w:hAnsi="ＭＳ ゴシック"/>
                <w:sz w:val="18"/>
              </w:rPr>
            </w:pPr>
          </w:p>
          <w:p w14:paraId="4469E349"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受注者は、次により電子納品を行うものとする。</w:t>
            </w:r>
          </w:p>
          <w:p w14:paraId="2D41488E"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ただし、監督職員の承諾があった場合はこの限りでない。</w:t>
            </w:r>
          </w:p>
          <w:p w14:paraId="3C892BAE" w14:textId="5F4D4A07" w:rsidR="00A915E0" w:rsidRPr="00D14A48" w:rsidRDefault="00A915E0" w:rsidP="00A915E0">
            <w:pPr>
              <w:ind w:leftChars="78" w:left="294" w:hangingChars="72" w:hanging="130"/>
              <w:rPr>
                <w:rFonts w:ascii="ＭＳ ゴシック" w:eastAsia="ＭＳ ゴシック" w:hAnsi="ＭＳ ゴシック"/>
                <w:sz w:val="18"/>
              </w:rPr>
            </w:pPr>
            <w:r w:rsidRPr="00D14A48">
              <w:rPr>
                <w:rFonts w:ascii="ＭＳ ゴシック" w:eastAsia="ＭＳ ゴシック" w:hAnsi="ＭＳ ゴシック" w:hint="eastAsia"/>
                <w:sz w:val="18"/>
              </w:rPr>
              <w:t>⑴　 完成図等の取扱は、「</w:t>
            </w:r>
            <w:r w:rsidRPr="00D14A48">
              <w:rPr>
                <w:rFonts w:ascii="ＭＳ ゴシック" w:eastAsia="ＭＳ ゴシック" w:hAnsi="ＭＳ ゴシック" w:hint="eastAsia"/>
                <w:kern w:val="0"/>
                <w:sz w:val="18"/>
              </w:rPr>
              <w:t>官庁営繕事業に係わる電子納品運用ガイドライン（営繕工事編）、</w:t>
            </w:r>
            <w:r w:rsidRPr="00D14A48">
              <w:rPr>
                <w:rFonts w:ascii="ＭＳ ゴシック" w:eastAsia="ＭＳ ゴシック" w:hAnsi="ＭＳ ゴシック" w:hint="eastAsia"/>
                <w:sz w:val="18"/>
              </w:rPr>
              <w:t xml:space="preserve">営繕工事電子納品要領　</w:t>
            </w:r>
            <w:r w:rsidR="009D27D1" w:rsidRPr="00D14A48">
              <w:rPr>
                <w:rFonts w:ascii="ＭＳ ゴシック" w:eastAsia="ＭＳ ゴシック" w:hAnsi="ＭＳ ゴシック" w:hint="eastAsia"/>
                <w:sz w:val="18"/>
              </w:rPr>
              <w:t>【令和3年改定　国土交通省大臣官房官庁営繕部】(令和3年3月26日国営施第19号）</w:t>
            </w:r>
            <w:r w:rsidRPr="00D14A48">
              <w:rPr>
                <w:rFonts w:ascii="ＭＳ ゴシック" w:eastAsia="ＭＳ ゴシック" w:hAnsi="ＭＳ ゴシック" w:hint="eastAsia"/>
                <w:sz w:val="18"/>
              </w:rPr>
              <w:t>」（以下、「要領等」という。）による。</w:t>
            </w:r>
          </w:p>
          <w:p w14:paraId="755D7F9C" w14:textId="77777777" w:rsidR="00A915E0" w:rsidRPr="00D14A48" w:rsidRDefault="00A915E0" w:rsidP="00A915E0">
            <w:pPr>
              <w:ind w:leftChars="140" w:left="294" w:firstLineChars="126" w:firstLine="227"/>
              <w:rPr>
                <w:rFonts w:ascii="ＭＳ ゴシック" w:eastAsia="ＭＳ ゴシック" w:hAnsi="ＭＳ ゴシック"/>
                <w:sz w:val="18"/>
              </w:rPr>
            </w:pPr>
            <w:r w:rsidRPr="00D14A48">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1EF575DD" w14:textId="77777777" w:rsidR="00A915E0" w:rsidRPr="00D14A48" w:rsidRDefault="00A915E0" w:rsidP="00A915E0">
            <w:pPr>
              <w:numPr>
                <w:ilvl w:val="0"/>
                <w:numId w:val="1"/>
              </w:num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電子データは、「要領等」に示されたファイルフォーマットに基づいて作成すること。</w:t>
            </w:r>
          </w:p>
          <w:p w14:paraId="49B7723B" w14:textId="77777777" w:rsidR="00A915E0" w:rsidRPr="00D14A48" w:rsidRDefault="00A915E0" w:rsidP="00A915E0">
            <w:pPr>
              <w:numPr>
                <w:ilvl w:val="0"/>
                <w:numId w:val="1"/>
              </w:num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設計監理業務として行う営繕年報作成のため、工事諸元情報の提供に協力すること。</w:t>
            </w:r>
          </w:p>
          <w:p w14:paraId="1DA61E32" w14:textId="77777777" w:rsidR="00A915E0" w:rsidRPr="00D14A48" w:rsidRDefault="00A915E0" w:rsidP="00A915E0">
            <w:pPr>
              <w:ind w:left="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01BB3060" w14:textId="77777777" w:rsidTr="00B8367B">
        <w:trPr>
          <w:cantSplit/>
          <w:trHeight w:val="2360"/>
        </w:trPr>
        <w:tc>
          <w:tcPr>
            <w:tcW w:w="284" w:type="dxa"/>
            <w:vMerge/>
            <w:tcBorders>
              <w:top w:val="single" w:sz="4" w:space="0" w:color="C0C0C0"/>
              <w:left w:val="single" w:sz="4" w:space="0" w:color="auto"/>
              <w:right w:val="single" w:sz="4" w:space="0" w:color="000000"/>
            </w:tcBorders>
            <w:vAlign w:val="center"/>
          </w:tcPr>
          <w:p w14:paraId="4356C692" w14:textId="77777777" w:rsidR="00A915E0" w:rsidRPr="00D14A48" w:rsidRDefault="00A915E0" w:rsidP="00A915E0"/>
        </w:tc>
        <w:tc>
          <w:tcPr>
            <w:tcW w:w="1985" w:type="dxa"/>
            <w:tcBorders>
              <w:top w:val="single" w:sz="4" w:space="0" w:color="C0C0C0"/>
              <w:left w:val="nil"/>
              <w:bottom w:val="single" w:sz="4" w:space="0" w:color="C0C0C0"/>
              <w:right w:val="single" w:sz="4" w:space="0" w:color="000000"/>
            </w:tcBorders>
          </w:tcPr>
          <w:p w14:paraId="730CABDF" w14:textId="02B8ED23" w:rsidR="00A915E0" w:rsidRPr="00D14A48" w:rsidRDefault="00A915E0" w:rsidP="00A915E0">
            <w:pPr>
              <w:ind w:left="180" w:hangingChars="100" w:hanging="180"/>
            </w:pPr>
            <w:r w:rsidRPr="00D14A48">
              <w:rPr>
                <w:rFonts w:ascii="ＭＳ ゴシック" w:eastAsia="ＭＳ ゴシック" w:hAnsi="ＭＳ ゴシック"/>
                <w:sz w:val="18"/>
              </w:rPr>
              <w:t>26</w:t>
            </w:r>
            <w:r w:rsidRPr="00D14A48">
              <w:rPr>
                <w:rFonts w:ascii="ＭＳ ゴシック" w:eastAsia="ＭＳ ゴシック" w:hAnsi="ＭＳ ゴシック" w:hint="eastAsia"/>
                <w:sz w:val="18"/>
              </w:rPr>
              <w:t xml:space="preserve">　ｲﾝﾊﾞｰﾀｰ用制御及び操作盤（高調波対策）</w:t>
            </w:r>
          </w:p>
        </w:tc>
        <w:tc>
          <w:tcPr>
            <w:tcW w:w="7374" w:type="dxa"/>
            <w:gridSpan w:val="2"/>
            <w:tcBorders>
              <w:top w:val="single" w:sz="4" w:space="0" w:color="C0C0C0"/>
              <w:left w:val="nil"/>
              <w:bottom w:val="single" w:sz="4" w:space="0" w:color="C0C0C0"/>
              <w:right w:val="single" w:sz="4" w:space="0" w:color="auto"/>
            </w:tcBorders>
          </w:tcPr>
          <w:p w14:paraId="482A8C3D" w14:textId="77777777" w:rsidR="00A915E0" w:rsidRPr="00D14A48"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「高圧又は特別高圧で受電する需要家の高調波抑制ガイドライン（資源エネルギー庁）」及び「高調波抑制対策技術指針（一社）日本電気協会」による高調波抑制の方法、施工区分。</w:t>
            </w:r>
          </w:p>
          <w:p w14:paraId="2352CE50" w14:textId="77777777" w:rsidR="00A915E0" w:rsidRPr="00D14A48" w:rsidRDefault="00A915E0" w:rsidP="00A915E0">
            <w:pPr>
              <w:suppressAutoHyphens/>
              <w:wordWrap w:val="0"/>
              <w:adjustRightInd w:val="0"/>
              <w:jc w:val="righ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（2－1．2．2）</w:t>
            </w:r>
          </w:p>
          <w:p w14:paraId="3AC197D9" w14:textId="77777777" w:rsidR="00A915E0" w:rsidRPr="00D14A48" w:rsidRDefault="00A915E0" w:rsidP="00A915E0">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・受電設備側での抑制</w:t>
            </w:r>
          </w:p>
          <w:p w14:paraId="2FEB2FEF" w14:textId="77777777" w:rsidR="00A915E0" w:rsidRPr="00D14A48" w:rsidRDefault="00A915E0" w:rsidP="00A915E0">
            <w:pPr>
              <w:suppressAutoHyphens/>
              <w:wordWrap w:val="0"/>
              <w:adjustRightInd w:val="0"/>
              <w:ind w:firstLineChars="200" w:firstLine="36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 xml:space="preserve">　※別途工事（　　工事区分）　　・本工事区分</w:t>
            </w:r>
          </w:p>
          <w:p w14:paraId="6C9A9DF7" w14:textId="77777777" w:rsidR="00A915E0" w:rsidRPr="00D14A48" w:rsidRDefault="00A915E0" w:rsidP="00A915E0">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・発生機器側（本工事）での抑制</w:t>
            </w:r>
          </w:p>
          <w:p w14:paraId="02AB0B23" w14:textId="77777777" w:rsidR="00A915E0" w:rsidRPr="00D14A48" w:rsidRDefault="00A915E0" w:rsidP="00A915E0">
            <w:pPr>
              <w:ind w:left="180" w:hangingChars="100" w:hanging="180"/>
            </w:pPr>
            <w:r w:rsidRPr="00D14A48">
              <w:rPr>
                <w:rFonts w:ascii="ＭＳ ゴシック" w:eastAsia="ＭＳ ゴシック" w:hAnsi="ＭＳ ゴシック" w:hint="eastAsia"/>
                <w:kern w:val="0"/>
                <w:sz w:val="18"/>
              </w:rPr>
              <w:t xml:space="preserve">　</w:t>
            </w:r>
          </w:p>
          <w:p w14:paraId="76D701AC" w14:textId="77777777" w:rsidR="00A915E0" w:rsidRPr="00D14A48" w:rsidRDefault="00A915E0" w:rsidP="00A915E0">
            <w:r w:rsidRPr="00D14A48">
              <w:rPr>
                <w:rFonts w:ascii="ＭＳ ゴシック" w:eastAsia="ＭＳ ゴシック" w:hAnsi="ＭＳ ゴシック" w:hint="eastAsia"/>
                <w:kern w:val="0"/>
                <w:sz w:val="18"/>
              </w:rPr>
              <w:t xml:space="preserve">　本工事での具体的抑制方法については図示による。</w:t>
            </w:r>
          </w:p>
          <w:p w14:paraId="31681A06" w14:textId="77777777" w:rsidR="00A915E0" w:rsidRPr="00D14A48" w:rsidRDefault="00A915E0" w:rsidP="00A915E0"/>
        </w:tc>
      </w:tr>
      <w:tr w:rsidR="00D14A48" w:rsidRPr="00D14A48" w14:paraId="0C9875A2" w14:textId="77777777" w:rsidTr="00B8367B">
        <w:trPr>
          <w:cantSplit/>
          <w:trHeight w:val="1675"/>
        </w:trPr>
        <w:tc>
          <w:tcPr>
            <w:tcW w:w="284" w:type="dxa"/>
            <w:vMerge/>
            <w:tcBorders>
              <w:left w:val="single" w:sz="4" w:space="0" w:color="auto"/>
              <w:right w:val="single" w:sz="4" w:space="0" w:color="000000"/>
            </w:tcBorders>
            <w:vAlign w:val="center"/>
          </w:tcPr>
          <w:p w14:paraId="053B7E56"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66A6A35" w14:textId="5AC23802"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27</w:t>
            </w:r>
            <w:r w:rsidRPr="00D14A48">
              <w:rPr>
                <w:rFonts w:ascii="ＭＳ ゴシック" w:eastAsia="ＭＳ ゴシック" w:hAnsi="ＭＳ ゴシック" w:hint="eastAsia"/>
                <w:sz w:val="18"/>
              </w:rPr>
              <w:t xml:space="preserve">　総合試運転調整</w:t>
            </w:r>
          </w:p>
        </w:tc>
        <w:tc>
          <w:tcPr>
            <w:tcW w:w="7374" w:type="dxa"/>
            <w:gridSpan w:val="2"/>
            <w:tcBorders>
              <w:top w:val="single" w:sz="4" w:space="0" w:color="C0C0C0"/>
              <w:left w:val="nil"/>
              <w:bottom w:val="single" w:sz="4" w:space="0" w:color="C0C0C0"/>
              <w:right w:val="single" w:sz="4" w:space="0" w:color="auto"/>
            </w:tcBorders>
          </w:tcPr>
          <w:p w14:paraId="4B79503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あらかじめ、総合試運転に係る計画書を提出すること。また、各機器の個別運転調整後に下記の総合試運転調整を行い、測定報告書を提出すること。</w:t>
            </w:r>
          </w:p>
          <w:p w14:paraId="0807C1F3" w14:textId="77777777" w:rsidR="00A915E0" w:rsidRPr="00D14A48" w:rsidRDefault="00A915E0" w:rsidP="00A915E0">
            <w:pPr>
              <w:suppressAutoHyphens/>
              <w:wordWrap w:val="0"/>
              <w:adjustRightInd w:val="0"/>
              <w:ind w:firstLineChars="3300" w:firstLine="594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&lt;2－1．3．3&gt;</w:t>
            </w:r>
          </w:p>
          <w:p w14:paraId="2CA84AF0"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・風量調整　　　　　　　　　・水量調整　　　　　　　・室内外空気の温湿度の測定</w:t>
            </w:r>
            <w:r w:rsidRPr="00D14A48">
              <w:rPr>
                <w:rFonts w:ascii="ＭＳ ゴシック" w:eastAsia="ＭＳ ゴシック" w:hAnsi="ＭＳ ゴシック"/>
                <w:kern w:val="0"/>
                <w:sz w:val="18"/>
              </w:rPr>
              <w:t xml:space="preserve"> </w:t>
            </w:r>
          </w:p>
          <w:p w14:paraId="4F4FB3DA"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・室内気流及びじんあいの測定　　　　　　　　　　　　・騒音の測定</w:t>
            </w:r>
          </w:p>
          <w:p w14:paraId="3FB383C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・二次側電気配線絶縁抵抗の測定　　　　　　　　　　　・接地抵抗の測定</w:t>
            </w:r>
          </w:p>
          <w:p w14:paraId="64D3D52A" w14:textId="77777777" w:rsidR="00A915E0" w:rsidRPr="00D14A48" w:rsidRDefault="00A915E0" w:rsidP="00A915E0">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・飲料水の水質測定（水道法施行規則（昭和３２年厚生省令４５号）第１０条による水質検査）</w:t>
            </w:r>
          </w:p>
          <w:p w14:paraId="2DA5A4F8" w14:textId="77777777" w:rsidR="00A915E0" w:rsidRPr="00D14A48" w:rsidRDefault="00A915E0" w:rsidP="00A915E0">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・雑用水の水質測定（建築物における衛生的環境の確保に関する法律に規定される建築物環境衛生管理基準による。）</w:t>
            </w:r>
          </w:p>
          <w:p w14:paraId="46B6897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・その他（　　　　　　　　）</w:t>
            </w:r>
          </w:p>
          <w:p w14:paraId="63C4B674" w14:textId="77777777" w:rsidR="00A915E0" w:rsidRPr="00D14A48" w:rsidRDefault="00A915E0" w:rsidP="00A915E0">
            <w:pPr>
              <w:rPr>
                <w:rFonts w:ascii="ＭＳ ゴシック" w:eastAsia="ＭＳ ゴシック" w:hAnsi="ＭＳ ゴシック"/>
                <w:sz w:val="18"/>
              </w:rPr>
            </w:pPr>
          </w:p>
        </w:tc>
      </w:tr>
      <w:tr w:rsidR="00D14A48" w:rsidRPr="00D14A48" w14:paraId="277C06DB" w14:textId="77777777" w:rsidTr="00B8367B">
        <w:trPr>
          <w:cantSplit/>
          <w:trHeight w:val="320"/>
        </w:trPr>
        <w:tc>
          <w:tcPr>
            <w:tcW w:w="284" w:type="dxa"/>
            <w:vMerge/>
            <w:tcBorders>
              <w:left w:val="single" w:sz="4" w:space="0" w:color="auto"/>
              <w:right w:val="single" w:sz="4" w:space="0" w:color="000000"/>
            </w:tcBorders>
            <w:vAlign w:val="center"/>
          </w:tcPr>
          <w:p w14:paraId="4FE57422"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0A5239B" w14:textId="5EE4C60C"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28</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撤去後の補修</w:t>
            </w:r>
          </w:p>
        </w:tc>
        <w:tc>
          <w:tcPr>
            <w:tcW w:w="7374" w:type="dxa"/>
            <w:gridSpan w:val="2"/>
            <w:tcBorders>
              <w:top w:val="single" w:sz="4" w:space="0" w:color="C0C0C0"/>
              <w:left w:val="nil"/>
              <w:bottom w:val="single" w:sz="4" w:space="0" w:color="C0C0C0"/>
              <w:right w:val="single" w:sz="4" w:space="0" w:color="auto"/>
            </w:tcBorders>
          </w:tcPr>
          <w:p w14:paraId="4A53B053"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機器撤去後の天井、壁、床等の補修は既存仕上げと同等とする。</w:t>
            </w:r>
          </w:p>
          <w:p w14:paraId="07A030C7" w14:textId="77777777" w:rsidR="00A915E0" w:rsidRPr="00D14A48" w:rsidRDefault="00A915E0" w:rsidP="00A915E0">
            <w:pPr>
              <w:rPr>
                <w:rFonts w:ascii="ＭＳ ゴシック" w:eastAsia="ＭＳ ゴシック" w:hAnsi="ＭＳ ゴシック"/>
                <w:sz w:val="18"/>
              </w:rPr>
            </w:pPr>
          </w:p>
        </w:tc>
      </w:tr>
      <w:tr w:rsidR="00D14A48" w:rsidRPr="00D14A48" w14:paraId="7F94BF0C" w14:textId="77777777" w:rsidTr="00B8367B">
        <w:trPr>
          <w:cantSplit/>
          <w:trHeight w:val="270"/>
        </w:trPr>
        <w:tc>
          <w:tcPr>
            <w:tcW w:w="284" w:type="dxa"/>
            <w:vMerge/>
            <w:tcBorders>
              <w:left w:val="single" w:sz="4" w:space="0" w:color="auto"/>
              <w:right w:val="single" w:sz="4" w:space="0" w:color="000000"/>
            </w:tcBorders>
            <w:vAlign w:val="center"/>
          </w:tcPr>
          <w:p w14:paraId="5C1FBAC0"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84C449F" w14:textId="2BDAC9CB"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29</w:t>
            </w: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既存施設等の復旧</w:t>
            </w:r>
          </w:p>
        </w:tc>
        <w:tc>
          <w:tcPr>
            <w:tcW w:w="7374" w:type="dxa"/>
            <w:gridSpan w:val="2"/>
            <w:tcBorders>
              <w:top w:val="single" w:sz="4" w:space="0" w:color="C0C0C0"/>
              <w:left w:val="nil"/>
              <w:bottom w:val="single" w:sz="4" w:space="0" w:color="C0C0C0"/>
              <w:right w:val="single" w:sz="4" w:space="0" w:color="auto"/>
            </w:tcBorders>
          </w:tcPr>
          <w:p w14:paraId="30F15EAE" w14:textId="77777777" w:rsidR="00A915E0" w:rsidRPr="00D14A48" w:rsidRDefault="00A915E0" w:rsidP="00A915E0">
            <w:pPr>
              <w:ind w:firstLineChars="100" w:firstLine="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施工に際し、既存設備、施設に損傷を及ぼした場合は現状に復旧する。</w:t>
            </w:r>
          </w:p>
          <w:p w14:paraId="36CA07A9" w14:textId="77777777" w:rsidR="00A915E0" w:rsidRPr="00D14A48" w:rsidRDefault="00A915E0" w:rsidP="00A915E0">
            <w:pPr>
              <w:rPr>
                <w:rFonts w:ascii="ＭＳ ゴシック" w:eastAsia="ＭＳ ゴシック" w:hAnsi="ＭＳ ゴシック"/>
                <w:sz w:val="18"/>
              </w:rPr>
            </w:pPr>
          </w:p>
        </w:tc>
      </w:tr>
      <w:tr w:rsidR="00D14A48" w:rsidRPr="00D14A48" w14:paraId="4536EB88" w14:textId="77777777" w:rsidTr="00B8367B">
        <w:trPr>
          <w:cantSplit/>
          <w:trHeight w:val="780"/>
        </w:trPr>
        <w:tc>
          <w:tcPr>
            <w:tcW w:w="284" w:type="dxa"/>
            <w:vMerge/>
            <w:tcBorders>
              <w:left w:val="single" w:sz="4" w:space="0" w:color="auto"/>
              <w:bottom w:val="nil"/>
              <w:right w:val="single" w:sz="4" w:space="0" w:color="000000"/>
            </w:tcBorders>
            <w:vAlign w:val="center"/>
          </w:tcPr>
          <w:p w14:paraId="08723BB4" w14:textId="77777777" w:rsidR="00A915E0" w:rsidRPr="00D14A48" w:rsidRDefault="00A915E0" w:rsidP="00A915E0"/>
        </w:tc>
        <w:tc>
          <w:tcPr>
            <w:tcW w:w="1985" w:type="dxa"/>
            <w:tcBorders>
              <w:top w:val="single" w:sz="4" w:space="0" w:color="C0C0C0"/>
              <w:left w:val="nil"/>
              <w:bottom w:val="single" w:sz="4" w:space="0" w:color="C0C0C0"/>
              <w:right w:val="single" w:sz="4" w:space="0" w:color="000000"/>
            </w:tcBorders>
          </w:tcPr>
          <w:p w14:paraId="2169241C" w14:textId="68CF7C4A"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30</w:t>
            </w:r>
            <w:r w:rsidRPr="00D14A48">
              <w:rPr>
                <w:rFonts w:ascii="ＭＳ ゴシック" w:eastAsia="ＭＳ ゴシック" w:hAnsi="ＭＳ ゴシック" w:hint="eastAsia"/>
                <w:sz w:val="18"/>
              </w:rPr>
              <w:t xml:space="preserve">　契約不適合点検</w:t>
            </w:r>
          </w:p>
        </w:tc>
        <w:tc>
          <w:tcPr>
            <w:tcW w:w="7374" w:type="dxa"/>
            <w:gridSpan w:val="2"/>
            <w:tcBorders>
              <w:top w:val="single" w:sz="4" w:space="0" w:color="C0C0C0"/>
              <w:left w:val="nil"/>
              <w:bottom w:val="single" w:sz="4" w:space="0" w:color="C0C0C0"/>
              <w:right w:val="single" w:sz="4" w:space="0" w:color="auto"/>
            </w:tcBorders>
          </w:tcPr>
          <w:p w14:paraId="599B1718"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※適用する　・適用しない</w:t>
            </w:r>
          </w:p>
          <w:p w14:paraId="2DD1D427"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契約事項による契約不適合責任期間満了前に契約不適合点検を行うので受注者は立ち会うこと。</w:t>
            </w:r>
          </w:p>
          <w:p w14:paraId="65C4AD3D" w14:textId="77777777" w:rsidR="00A915E0" w:rsidRPr="00D14A48" w:rsidRDefault="00A915E0" w:rsidP="00A915E0">
            <w:pPr>
              <w:rPr>
                <w:rFonts w:ascii="ＭＳ ゴシック" w:eastAsia="ＭＳ ゴシック" w:hAnsi="ＭＳ ゴシック"/>
                <w:sz w:val="18"/>
              </w:rPr>
            </w:pPr>
          </w:p>
        </w:tc>
      </w:tr>
      <w:tr w:rsidR="00D14A48" w:rsidRPr="00D14A48" w14:paraId="2140690F" w14:textId="77777777" w:rsidTr="00B8367B">
        <w:trPr>
          <w:cantSplit/>
          <w:trHeight w:val="6086"/>
        </w:trPr>
        <w:tc>
          <w:tcPr>
            <w:tcW w:w="284" w:type="dxa"/>
            <w:vMerge w:val="restart"/>
            <w:tcBorders>
              <w:top w:val="nil"/>
              <w:left w:val="single" w:sz="4" w:space="0" w:color="auto"/>
              <w:right w:val="single" w:sz="4" w:space="0" w:color="000000"/>
            </w:tcBorders>
            <w:vAlign w:val="center"/>
          </w:tcPr>
          <w:p w14:paraId="66F6893C"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AFBB1EB" w14:textId="062FFEA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31</w:t>
            </w:r>
            <w:r w:rsidRPr="00D14A48">
              <w:rPr>
                <w:rFonts w:ascii="ＭＳ ゴシック" w:eastAsia="ＭＳ ゴシック" w:hAnsi="ＭＳ ゴシック" w:hint="eastAsia"/>
                <w:sz w:val="18"/>
              </w:rPr>
              <w:t xml:space="preserve">　環境への配慮</w:t>
            </w:r>
          </w:p>
        </w:tc>
        <w:tc>
          <w:tcPr>
            <w:tcW w:w="7374" w:type="dxa"/>
            <w:gridSpan w:val="2"/>
            <w:tcBorders>
              <w:top w:val="single" w:sz="4" w:space="0" w:color="C0C0C0"/>
              <w:left w:val="nil"/>
              <w:bottom w:val="single" w:sz="4" w:space="0" w:color="C0C0C0"/>
              <w:right w:val="single" w:sz="4" w:space="0" w:color="auto"/>
            </w:tcBorders>
          </w:tcPr>
          <w:p w14:paraId="44E54628"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2AC158CE" w14:textId="77777777" w:rsidR="00A915E0" w:rsidRPr="00D14A48" w:rsidRDefault="00A915E0" w:rsidP="00A915E0">
            <w:pPr>
              <w:rPr>
                <w:rFonts w:ascii="ＭＳ ゴシック" w:eastAsia="ＭＳ ゴシック" w:hAnsi="ＭＳ ゴシック"/>
                <w:sz w:val="18"/>
              </w:rPr>
            </w:pPr>
          </w:p>
          <w:tbl>
            <w:tblPr>
              <w:tblW w:w="0" w:type="auto"/>
              <w:tblInd w:w="189" w:type="dxa"/>
              <w:tblLayout w:type="fixed"/>
              <w:tblLook w:val="01E0" w:firstRow="1" w:lastRow="1" w:firstColumn="1" w:lastColumn="1" w:noHBand="0" w:noVBand="0"/>
            </w:tblPr>
            <w:tblGrid>
              <w:gridCol w:w="7105"/>
            </w:tblGrid>
            <w:tr w:rsidR="00D14A48" w:rsidRPr="00D14A48" w14:paraId="6C13B190" w14:textId="77777777">
              <w:trPr>
                <w:trHeight w:val="119"/>
              </w:trPr>
              <w:tc>
                <w:tcPr>
                  <w:tcW w:w="7105" w:type="dxa"/>
                  <w:tcBorders>
                    <w:top w:val="dotted" w:sz="4" w:space="0" w:color="auto"/>
                    <w:left w:val="dotted" w:sz="4" w:space="0" w:color="auto"/>
                    <w:right w:val="dotted" w:sz="4" w:space="0" w:color="auto"/>
                  </w:tcBorders>
                  <w:shd w:val="clear" w:color="auto" w:fill="auto"/>
                </w:tcPr>
                <w:p w14:paraId="56789C5E"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秋田県庁環境方針</w:t>
                  </w:r>
                </w:p>
              </w:tc>
            </w:tr>
            <w:tr w:rsidR="00D14A48" w:rsidRPr="00D14A48" w14:paraId="18AE6046" w14:textId="77777777">
              <w:trPr>
                <w:trHeight w:val="3887"/>
              </w:trPr>
              <w:tc>
                <w:tcPr>
                  <w:tcW w:w="7105" w:type="dxa"/>
                  <w:tcBorders>
                    <w:left w:val="dotted" w:sz="4" w:space="0" w:color="auto"/>
                    <w:bottom w:val="dotted" w:sz="4" w:space="0" w:color="auto"/>
                    <w:right w:val="dotted" w:sz="4" w:space="0" w:color="auto"/>
                  </w:tcBorders>
                  <w:shd w:val="clear" w:color="auto" w:fill="auto"/>
                </w:tcPr>
                <w:p w14:paraId="4A8FE556" w14:textId="77777777" w:rsidR="00A915E0" w:rsidRPr="00D14A48" w:rsidRDefault="00A915E0" w:rsidP="00A915E0">
                  <w:pPr>
                    <w:wordWrap w:val="0"/>
                    <w:ind w:leftChars="100" w:left="210"/>
                    <w:jc w:val="righ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平成２５年４月１日　</w:t>
                  </w:r>
                </w:p>
                <w:p w14:paraId="0D5DF02F" w14:textId="77777777" w:rsidR="00A915E0" w:rsidRPr="00D14A48" w:rsidRDefault="00A915E0" w:rsidP="00A915E0">
                  <w:pPr>
                    <w:rPr>
                      <w:rFonts w:ascii="ＭＳ ゴシック" w:eastAsia="ＭＳ ゴシック" w:hAnsi="ＭＳ ゴシック"/>
                      <w:sz w:val="18"/>
                    </w:rPr>
                  </w:pPr>
                </w:p>
                <w:p w14:paraId="67D3E9AD"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47B8914D" w14:textId="77777777" w:rsidR="00A915E0" w:rsidRPr="00D14A48" w:rsidRDefault="00A915E0" w:rsidP="00A915E0">
                  <w:pPr>
                    <w:ind w:leftChars="100" w:left="210"/>
                    <w:rPr>
                      <w:rFonts w:ascii="ＭＳ ゴシック" w:eastAsia="ＭＳ ゴシック" w:hAnsi="ＭＳ ゴシック"/>
                      <w:sz w:val="18"/>
                    </w:rPr>
                  </w:pPr>
                </w:p>
                <w:p w14:paraId="0EAB0FB1" w14:textId="77777777" w:rsidR="00A915E0" w:rsidRPr="00D14A48" w:rsidRDefault="00A915E0" w:rsidP="00A915E0">
                  <w:pPr>
                    <w:numPr>
                      <w:ilvl w:val="0"/>
                      <w:numId w:val="2"/>
                    </w:num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総合的な環境保全施策の推進</w:t>
                  </w:r>
                </w:p>
                <w:p w14:paraId="5385AF2C" w14:textId="77777777" w:rsidR="00A915E0" w:rsidRPr="00D14A48" w:rsidRDefault="00A915E0" w:rsidP="00A915E0">
                  <w:pPr>
                    <w:ind w:leftChars="172" w:left="361"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自然と人との共存可能な社会の構築」、「環境への負荷の少ない循環を基調とした社会の形成」、「地球環境保全への積極的な取組み」、「環境保全に向けての全ての主体の参加」を基本としながら、第２次秋田県環境基本計画に掲げる環境保全施策を推進します。</w:t>
                  </w:r>
                </w:p>
                <w:p w14:paraId="4A9E1BD3"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⑵　事業活動における積極的な環境配慮の実施</w:t>
                  </w:r>
                </w:p>
                <w:p w14:paraId="2E9E5C9F" w14:textId="77777777" w:rsidR="00A915E0" w:rsidRPr="00D14A48" w:rsidRDefault="00A915E0" w:rsidP="00A915E0">
                  <w:pPr>
                    <w:ind w:leftChars="172" w:left="361"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0C5419FB"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⑶　秋田県庁環境保全率先実行計画の推進（省略）</w:t>
                  </w:r>
                </w:p>
                <w:p w14:paraId="117559F9"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⑷　環境関連法規等の順守</w:t>
                  </w:r>
                </w:p>
                <w:p w14:paraId="5E096A3D" w14:textId="77777777" w:rsidR="00A915E0" w:rsidRPr="00D14A48" w:rsidRDefault="00A915E0" w:rsidP="00A915E0">
                  <w:pPr>
                    <w:ind w:leftChars="172" w:left="361"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環境に関する法令、条例、協定、その他の合意事項を順守し、環境汚染の防止に努めます。</w:t>
                  </w:r>
                </w:p>
                <w:p w14:paraId="2A3D9CA0" w14:textId="77777777" w:rsidR="00A915E0" w:rsidRPr="00D14A48" w:rsidRDefault="00A915E0" w:rsidP="00A915E0">
                  <w:pPr>
                    <w:rPr>
                      <w:rFonts w:ascii="ＭＳ ゴシック" w:eastAsia="ＭＳ ゴシック" w:hAnsi="ＭＳ ゴシック"/>
                      <w:sz w:val="18"/>
                    </w:rPr>
                  </w:pPr>
                </w:p>
              </w:tc>
            </w:tr>
          </w:tbl>
          <w:p w14:paraId="74B00F1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64ED7818" w14:textId="77777777" w:rsidTr="00FB6C26">
        <w:trPr>
          <w:cantSplit/>
          <w:trHeight w:val="720"/>
        </w:trPr>
        <w:tc>
          <w:tcPr>
            <w:tcW w:w="284" w:type="dxa"/>
            <w:vMerge/>
            <w:tcBorders>
              <w:left w:val="single" w:sz="4" w:space="0" w:color="auto"/>
              <w:right w:val="single" w:sz="4" w:space="0" w:color="000000"/>
            </w:tcBorders>
            <w:vAlign w:val="center"/>
          </w:tcPr>
          <w:p w14:paraId="3F0B2DCE"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2AE90B02" w14:textId="1896068B"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32</w:t>
            </w:r>
            <w:r w:rsidRPr="00D14A48">
              <w:rPr>
                <w:rFonts w:ascii="ＭＳ ゴシック" w:eastAsia="ＭＳ ゴシック" w:hAnsi="ＭＳ ゴシック" w:hint="eastAsia"/>
                <w:sz w:val="18"/>
              </w:rPr>
              <w:t xml:space="preserve">　石綿作業主任者</w:t>
            </w:r>
          </w:p>
        </w:tc>
        <w:tc>
          <w:tcPr>
            <w:tcW w:w="7374" w:type="dxa"/>
            <w:gridSpan w:val="2"/>
            <w:tcBorders>
              <w:top w:val="single" w:sz="4" w:space="0" w:color="C0C0C0"/>
              <w:left w:val="nil"/>
              <w:bottom w:val="single" w:sz="4" w:space="0" w:color="C9C9C9" w:themeColor="accent3" w:themeTint="99"/>
              <w:right w:val="single" w:sz="4" w:space="0" w:color="auto"/>
            </w:tcBorders>
          </w:tcPr>
          <w:p w14:paraId="49581707" w14:textId="77777777" w:rsidR="00A915E0" w:rsidRPr="00D14A48" w:rsidRDefault="00A915E0" w:rsidP="00A915E0">
            <w:pPr>
              <w:overflowPunct w:val="0"/>
              <w:adjustRightInd w:val="0"/>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※適用する　　　</w:t>
            </w:r>
            <w:r w:rsidRPr="00D14A48">
              <w:rPr>
                <w:rFonts w:ascii="ＭＳ ゴシック" w:eastAsia="ＭＳ ゴシック" w:hAnsi="ＭＳ ゴシック" w:hint="eastAsia"/>
                <w:b/>
                <w:kern w:val="0"/>
                <w:sz w:val="18"/>
              </w:rPr>
              <w:t>・</w:t>
            </w:r>
            <w:r w:rsidRPr="00D14A48">
              <w:rPr>
                <w:rFonts w:ascii="ＭＳ ゴシック" w:eastAsia="ＭＳ ゴシック" w:hAnsi="ＭＳ ゴシック" w:hint="eastAsia"/>
                <w:kern w:val="0"/>
                <w:sz w:val="18"/>
              </w:rPr>
              <w:t>適用しない</w:t>
            </w:r>
            <w:r w:rsidRPr="00D14A48">
              <w:rPr>
                <w:rFonts w:ascii="ＭＳ ゴシック" w:eastAsia="ＭＳ ゴシック" w:hAnsi="ＭＳ ゴシック"/>
                <w:kern w:val="0"/>
                <w:sz w:val="18"/>
              </w:rPr>
              <w:t xml:space="preserve">  </w:t>
            </w:r>
          </w:p>
          <w:p w14:paraId="5378567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4A98D9EF" w14:textId="77777777" w:rsidR="00A915E0" w:rsidRPr="00D14A48" w:rsidRDefault="00A915E0" w:rsidP="00A915E0">
            <w:pPr>
              <w:rPr>
                <w:rFonts w:ascii="ＭＳ ゴシック" w:eastAsia="ＭＳ ゴシック" w:hAnsi="ＭＳ ゴシック"/>
                <w:sz w:val="18"/>
              </w:rPr>
            </w:pPr>
          </w:p>
        </w:tc>
      </w:tr>
      <w:tr w:rsidR="00D14A48" w:rsidRPr="00D14A48" w14:paraId="325F3193" w14:textId="77777777" w:rsidTr="00A332AF">
        <w:trPr>
          <w:cantSplit/>
          <w:trHeight w:val="720"/>
        </w:trPr>
        <w:tc>
          <w:tcPr>
            <w:tcW w:w="284" w:type="dxa"/>
            <w:vMerge/>
            <w:tcBorders>
              <w:left w:val="single" w:sz="4" w:space="0" w:color="auto"/>
              <w:right w:val="single" w:sz="4" w:space="0" w:color="000000"/>
            </w:tcBorders>
            <w:vAlign w:val="center"/>
          </w:tcPr>
          <w:p w14:paraId="05251B7F"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7B9C8464" w14:textId="6F231A58"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sz w:val="18"/>
              </w:rPr>
              <w:t>33</w:t>
            </w:r>
            <w:r w:rsidRPr="00D14A48">
              <w:rPr>
                <w:rFonts w:ascii="ＭＳ ゴシック" w:eastAsia="ＭＳ ゴシック" w:hAnsi="ＭＳ ゴシック" w:hint="eastAsia"/>
                <w:sz w:val="18"/>
              </w:rPr>
              <w:t xml:space="preserve">　快適トイレ導入対象</w:t>
            </w:r>
          </w:p>
        </w:tc>
        <w:tc>
          <w:tcPr>
            <w:tcW w:w="7374" w:type="dxa"/>
            <w:gridSpan w:val="2"/>
            <w:tcBorders>
              <w:top w:val="single" w:sz="4" w:space="0" w:color="C9C9C9" w:themeColor="accent3" w:themeTint="99"/>
              <w:left w:val="nil"/>
              <w:bottom w:val="single" w:sz="4" w:space="0" w:color="C9C9C9" w:themeColor="accent3" w:themeTint="99"/>
              <w:right w:val="single" w:sz="4" w:space="0" w:color="auto"/>
            </w:tcBorders>
          </w:tcPr>
          <w:p w14:paraId="3E8FE57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※適用する</w:t>
            </w:r>
          </w:p>
          <w:p w14:paraId="3161F64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(1)設置に要する費用は、当初は計上していない。</w:t>
            </w:r>
          </w:p>
          <w:p w14:paraId="163277B6" w14:textId="77777777" w:rsidR="00A915E0" w:rsidRPr="00D14A48" w:rsidRDefault="00A915E0" w:rsidP="00A915E0">
            <w:pPr>
              <w:ind w:leftChars="200" w:left="60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29273A24" w14:textId="77777777" w:rsidR="00A915E0" w:rsidRPr="00D14A48" w:rsidRDefault="00A915E0" w:rsidP="00A915E0">
            <w:pPr>
              <w:ind w:leftChars="300" w:left="630"/>
              <w:rPr>
                <w:rFonts w:ascii="ＭＳ ゴシック" w:eastAsia="ＭＳ ゴシック" w:hAnsi="ＭＳ ゴシック"/>
                <w:sz w:val="18"/>
              </w:rPr>
            </w:pPr>
            <w:r w:rsidRPr="00D14A48">
              <w:rPr>
                <w:rFonts w:ascii="ＭＳ ゴシック" w:eastAsia="ＭＳ ゴシック" w:hAnsi="ＭＳ ゴシック" w:hint="eastAsia"/>
                <w:sz w:val="18"/>
              </w:rPr>
              <w:t>なお、設計変更数量の上限は、男女別で各１基ずつ２基/工事までとする。</w:t>
            </w:r>
          </w:p>
          <w:p w14:paraId="60EE3352" w14:textId="77777777" w:rsidR="00A915E0" w:rsidRPr="00D14A48" w:rsidRDefault="00A915E0" w:rsidP="00A915E0">
            <w:pPr>
              <w:ind w:leftChars="300" w:left="630"/>
              <w:rPr>
                <w:rFonts w:ascii="ＭＳ ゴシック" w:eastAsia="ＭＳ ゴシック" w:hAnsi="ＭＳ ゴシック"/>
                <w:sz w:val="18"/>
              </w:rPr>
            </w:pPr>
            <w:r w:rsidRPr="00D14A48">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D33AC2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・適用しない</w:t>
            </w:r>
          </w:p>
        </w:tc>
      </w:tr>
      <w:tr w:rsidR="00D14A48" w:rsidRPr="00D14A48" w14:paraId="1FC5850F" w14:textId="77777777" w:rsidTr="00FB6C26">
        <w:trPr>
          <w:cantSplit/>
          <w:trHeight w:val="720"/>
        </w:trPr>
        <w:tc>
          <w:tcPr>
            <w:tcW w:w="284" w:type="dxa"/>
            <w:vMerge/>
            <w:tcBorders>
              <w:left w:val="single" w:sz="4" w:space="0" w:color="auto"/>
              <w:bottom w:val="single" w:sz="2" w:space="0" w:color="auto"/>
              <w:right w:val="single" w:sz="4" w:space="0" w:color="000000"/>
            </w:tcBorders>
            <w:vAlign w:val="center"/>
          </w:tcPr>
          <w:p w14:paraId="08FDA81A"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06269CCE" w14:textId="2056EB0F"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34</w:t>
            </w:r>
            <w:r w:rsidRPr="00D14A48">
              <w:rPr>
                <w:rFonts w:ascii="ＭＳ ゴシック" w:eastAsia="ＭＳ ゴシック" w:hAnsi="ＭＳ ゴシック" w:hint="eastAsia"/>
                <w:sz w:val="18"/>
              </w:rPr>
              <w:t xml:space="preserve">　法定外の労災保険</w:t>
            </w:r>
          </w:p>
        </w:tc>
        <w:tc>
          <w:tcPr>
            <w:tcW w:w="7374" w:type="dxa"/>
            <w:gridSpan w:val="2"/>
            <w:tcBorders>
              <w:top w:val="single" w:sz="4" w:space="0" w:color="C9C9C9" w:themeColor="accent3" w:themeTint="99"/>
              <w:left w:val="nil"/>
              <w:bottom w:val="single" w:sz="4" w:space="0" w:color="auto"/>
              <w:right w:val="single" w:sz="4" w:space="0" w:color="auto"/>
            </w:tcBorders>
          </w:tcPr>
          <w:p w14:paraId="125A368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※本工事において、受注者は法定外の労災保険に付さなければならない。</w:t>
            </w:r>
          </w:p>
          <w:p w14:paraId="29EA6230" w14:textId="77777777" w:rsidR="00A915E0" w:rsidRPr="00D14A48" w:rsidRDefault="00A915E0" w:rsidP="00A915E0">
            <w:pPr>
              <w:rPr>
                <w:rFonts w:ascii="ＭＳ ゴシック" w:eastAsia="ＭＳ ゴシック" w:hAnsi="ＭＳ ゴシック"/>
                <w:sz w:val="18"/>
              </w:rPr>
            </w:pPr>
          </w:p>
        </w:tc>
      </w:tr>
      <w:tr w:rsidR="00D14A48" w:rsidRPr="00D14A48" w14:paraId="12CC9479" w14:textId="77777777" w:rsidTr="00B8367B">
        <w:tblPrEx>
          <w:tblCellMar>
            <w:left w:w="13" w:type="dxa"/>
            <w:right w:w="13" w:type="dxa"/>
          </w:tblCellMar>
        </w:tblPrEx>
        <w:trPr>
          <w:cantSplit/>
          <w:trHeight w:val="11310"/>
        </w:trPr>
        <w:tc>
          <w:tcPr>
            <w:tcW w:w="284" w:type="dxa"/>
            <w:tcBorders>
              <w:top w:val="single" w:sz="4" w:space="0" w:color="auto"/>
              <w:left w:val="single" w:sz="4" w:space="0" w:color="auto"/>
              <w:bottom w:val="nil"/>
              <w:right w:val="nil"/>
            </w:tcBorders>
            <w:vAlign w:val="center"/>
          </w:tcPr>
          <w:p w14:paraId="778E5E12"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2BBBDFA3" w14:textId="77777777" w:rsidR="00A915E0" w:rsidRPr="00D14A48" w:rsidRDefault="00A915E0" w:rsidP="00A915E0">
            <w:pPr>
              <w:jc w:val="center"/>
              <w:rPr>
                <w:rFonts w:ascii="ＭＳ ゴシック" w:eastAsia="ＭＳ ゴシック" w:hAnsi="ＭＳ ゴシック"/>
                <w:sz w:val="18"/>
              </w:rPr>
            </w:pPr>
          </w:p>
          <w:p w14:paraId="617F36DF"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tcBorders>
              <w:top w:val="single" w:sz="4" w:space="0" w:color="auto"/>
              <w:left w:val="single" w:sz="4" w:space="0" w:color="000000"/>
              <w:bottom w:val="nil"/>
              <w:right w:val="single" w:sz="4" w:space="0" w:color="000000"/>
            </w:tcBorders>
          </w:tcPr>
          <w:p w14:paraId="6868EDD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配管材料</w:t>
            </w:r>
          </w:p>
        </w:tc>
        <w:tc>
          <w:tcPr>
            <w:tcW w:w="7374" w:type="dxa"/>
            <w:gridSpan w:val="2"/>
            <w:tcBorders>
              <w:top w:val="single" w:sz="4" w:space="0" w:color="auto"/>
              <w:left w:val="nil"/>
              <w:bottom w:val="nil"/>
              <w:right w:val="single" w:sz="4" w:space="0" w:color="auto"/>
            </w:tcBorders>
          </w:tcPr>
          <w:p w14:paraId="1C7A23D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管材は下表による。</w:t>
            </w:r>
          </w:p>
          <w:p w14:paraId="14BE69F8"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w:t>
            </w:r>
          </w:p>
          <w:p w14:paraId="67F407AA"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ＪＩＳは日本工業規格、ＪＷＷＡは日本水道協会規格、ＷＳＰは日本水道鋼管協会規</w:t>
            </w:r>
          </w:p>
          <w:p w14:paraId="17D6E3EB" w14:textId="77777777" w:rsidR="00A915E0" w:rsidRPr="00D14A48" w:rsidRDefault="00A915E0" w:rsidP="00A915E0">
            <w:pPr>
              <w:snapToGrid w:val="0"/>
              <w:spacing w:line="240" w:lineRule="atLeast"/>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格及びＡＳは塩化ビニル管･継手協会規格を表す。</w:t>
            </w:r>
          </w:p>
          <w:p w14:paraId="29F27C13"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ＰＰ継手は青銅製とする。</w:t>
            </w:r>
          </w:p>
          <w:p w14:paraId="568EA63D"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同一で管材の規格が異なる場合は図示による。</w:t>
            </w:r>
          </w:p>
          <w:p w14:paraId="398C5AFC"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埋設とは土中、土間（ＦＬ－３００ｍｍまでは土間と同様とする）、コンクリート内、</w:t>
            </w:r>
          </w:p>
          <w:p w14:paraId="588B53CE" w14:textId="77777777" w:rsidR="00A915E0" w:rsidRPr="00D14A48" w:rsidRDefault="00A915E0" w:rsidP="00A915E0">
            <w:pPr>
              <w:snapToGrid w:val="0"/>
              <w:spacing w:line="240" w:lineRule="atLeast"/>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ＣＢ内を示す。屋内とは露出、いんぺい、ＰＳ、ピット内を示す。</w:t>
            </w:r>
          </w:p>
          <w:p w14:paraId="741AF30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空調、暖冷房設備工事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0"/>
              <w:gridCol w:w="280"/>
              <w:gridCol w:w="281"/>
              <w:gridCol w:w="7"/>
              <w:gridCol w:w="277"/>
              <w:gridCol w:w="14"/>
              <w:gridCol w:w="285"/>
              <w:gridCol w:w="284"/>
              <w:gridCol w:w="283"/>
              <w:gridCol w:w="284"/>
              <w:gridCol w:w="283"/>
              <w:gridCol w:w="351"/>
              <w:gridCol w:w="327"/>
              <w:gridCol w:w="327"/>
            </w:tblGrid>
            <w:tr w:rsidR="00D14A48" w:rsidRPr="00D14A48" w14:paraId="02258208" w14:textId="77777777">
              <w:trPr>
                <w:trHeight w:val="225"/>
              </w:trPr>
              <w:tc>
                <w:tcPr>
                  <w:tcW w:w="1559" w:type="dxa"/>
                  <w:vMerge w:val="restart"/>
                  <w:vAlign w:val="center"/>
                </w:tcPr>
                <w:p w14:paraId="48E96027"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134" w:type="dxa"/>
                  <w:vMerge w:val="restart"/>
                  <w:vAlign w:val="center"/>
                </w:tcPr>
                <w:p w14:paraId="3C1A9C7F"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140" w:type="dxa"/>
                  <w:vMerge w:val="restart"/>
                  <w:vAlign w:val="center"/>
                </w:tcPr>
                <w:p w14:paraId="63F2964A"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283" w:type="dxa"/>
                  <w:gridSpan w:val="13"/>
                  <w:vAlign w:val="center"/>
                </w:tcPr>
                <w:p w14:paraId="6C7C9322"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D14A48" w:rsidRPr="00D14A48" w14:paraId="4C75223A" w14:textId="77777777">
              <w:trPr>
                <w:trHeight w:val="264"/>
              </w:trPr>
              <w:tc>
                <w:tcPr>
                  <w:tcW w:w="1559" w:type="dxa"/>
                  <w:vMerge/>
                  <w:tcBorders>
                    <w:bottom w:val="single" w:sz="4" w:space="0" w:color="auto"/>
                  </w:tcBorders>
                  <w:vAlign w:val="center"/>
                </w:tcPr>
                <w:p w14:paraId="73FA17FD"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134" w:type="dxa"/>
                  <w:vMerge/>
                  <w:tcBorders>
                    <w:bottom w:val="single" w:sz="4" w:space="0" w:color="auto"/>
                  </w:tcBorders>
                  <w:vAlign w:val="center"/>
                </w:tcPr>
                <w:p w14:paraId="5C772FC2"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140" w:type="dxa"/>
                  <w:vMerge/>
                  <w:tcBorders>
                    <w:bottom w:val="single" w:sz="4" w:space="0" w:color="auto"/>
                  </w:tcBorders>
                  <w:vAlign w:val="center"/>
                </w:tcPr>
                <w:p w14:paraId="63701724"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280" w:type="dxa"/>
                  <w:vMerge w:val="restart"/>
                  <w:tcBorders>
                    <w:bottom w:val="single" w:sz="4" w:space="0" w:color="auto"/>
                  </w:tcBorders>
                  <w:textDirection w:val="tbRlV"/>
                  <w:vAlign w:val="center"/>
                </w:tcPr>
                <w:p w14:paraId="5E34AEF8" w14:textId="77777777" w:rsidR="00A915E0" w:rsidRPr="00D14A48" w:rsidRDefault="00A915E0" w:rsidP="00A915E0">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冷温水管</w:t>
                  </w:r>
                </w:p>
              </w:tc>
              <w:tc>
                <w:tcPr>
                  <w:tcW w:w="288" w:type="dxa"/>
                  <w:gridSpan w:val="2"/>
                  <w:vMerge w:val="restart"/>
                  <w:tcBorders>
                    <w:bottom w:val="single" w:sz="4" w:space="0" w:color="auto"/>
                  </w:tcBorders>
                  <w:textDirection w:val="tbRlV"/>
                  <w:vAlign w:val="center"/>
                </w:tcPr>
                <w:p w14:paraId="262959B4" w14:textId="77777777" w:rsidR="00A915E0" w:rsidRPr="00D14A48" w:rsidRDefault="00A915E0" w:rsidP="00A915E0">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冷却水管</w:t>
                  </w:r>
                </w:p>
              </w:tc>
              <w:tc>
                <w:tcPr>
                  <w:tcW w:w="576" w:type="dxa"/>
                  <w:gridSpan w:val="3"/>
                  <w:tcBorders>
                    <w:bottom w:val="single" w:sz="4" w:space="0" w:color="auto"/>
                    <w:right w:val="single" w:sz="4" w:space="0" w:color="auto"/>
                  </w:tcBorders>
                  <w:vAlign w:val="center"/>
                </w:tcPr>
                <w:p w14:paraId="1B6320AA"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4"/>
                    </w:rPr>
                    <w:t>蒸気</w:t>
                  </w:r>
                  <w:r w:rsidRPr="00D14A48">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44E8DE2B"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349FEB3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ブライン管</w:t>
                  </w:r>
                </w:p>
              </w:tc>
              <w:tc>
                <w:tcPr>
                  <w:tcW w:w="351" w:type="dxa"/>
                  <w:vMerge w:val="restart"/>
                  <w:tcBorders>
                    <w:bottom w:val="single" w:sz="4" w:space="0" w:color="auto"/>
                  </w:tcBorders>
                  <w:textDirection w:val="tbRlV"/>
                  <w:vAlign w:val="center"/>
                </w:tcPr>
                <w:p w14:paraId="76107845"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70E2EB98" w14:textId="77777777" w:rsidR="00A915E0" w:rsidRPr="00D14A48" w:rsidRDefault="00A915E0" w:rsidP="00A915E0">
                  <w:pPr>
                    <w:snapToGrid w:val="0"/>
                    <w:spacing w:line="240" w:lineRule="atLeast"/>
                    <w:ind w:leftChars="-8" w:left="-17"/>
                    <w:jc w:val="lef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5"/>
                    </w:rPr>
                    <w:t>排水</w:t>
                  </w:r>
                  <w:r w:rsidRPr="00D14A48">
                    <w:rPr>
                      <w:rFonts w:ascii="ＭＳ ゴシック" w:eastAsia="ＭＳ ゴシック" w:hAnsi="ＭＳ ゴシック" w:hint="eastAsia"/>
                      <w:spacing w:val="1"/>
                      <w:w w:val="83"/>
                      <w:kern w:val="0"/>
                      <w:sz w:val="18"/>
                      <w:fitText w:val="450" w:id="5"/>
                    </w:rPr>
                    <w:t>管</w:t>
                  </w:r>
                </w:p>
              </w:tc>
            </w:tr>
            <w:tr w:rsidR="00D14A48" w:rsidRPr="00D14A48" w14:paraId="210B22E8" w14:textId="77777777">
              <w:trPr>
                <w:trHeight w:val="1206"/>
              </w:trPr>
              <w:tc>
                <w:tcPr>
                  <w:tcW w:w="1559" w:type="dxa"/>
                  <w:vMerge/>
                  <w:vAlign w:val="center"/>
                </w:tcPr>
                <w:p w14:paraId="44AED639"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134" w:type="dxa"/>
                  <w:vMerge/>
                  <w:vAlign w:val="center"/>
                </w:tcPr>
                <w:p w14:paraId="025D29AB"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140" w:type="dxa"/>
                  <w:vMerge/>
                  <w:vAlign w:val="center"/>
                </w:tcPr>
                <w:p w14:paraId="4B143A3F"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280" w:type="dxa"/>
                  <w:vMerge/>
                  <w:vAlign w:val="center"/>
                </w:tcPr>
                <w:p w14:paraId="620B5469" w14:textId="77777777" w:rsidR="00A915E0" w:rsidRPr="00D14A48" w:rsidRDefault="00A915E0" w:rsidP="00A915E0">
                  <w:pPr>
                    <w:snapToGrid w:val="0"/>
                    <w:spacing w:line="240" w:lineRule="atLeast"/>
                    <w:ind w:leftChars="-8" w:left="-17"/>
                    <w:jc w:val="left"/>
                    <w:rPr>
                      <w:rFonts w:ascii="ＭＳ ゴシック" w:eastAsia="ＭＳ ゴシック" w:hAnsi="ＭＳ ゴシック"/>
                      <w:sz w:val="18"/>
                    </w:rPr>
                  </w:pPr>
                </w:p>
              </w:tc>
              <w:tc>
                <w:tcPr>
                  <w:tcW w:w="288" w:type="dxa"/>
                  <w:gridSpan w:val="2"/>
                  <w:vMerge/>
                  <w:vAlign w:val="center"/>
                </w:tcPr>
                <w:p w14:paraId="67B22299" w14:textId="77777777" w:rsidR="00A915E0" w:rsidRPr="00D14A48" w:rsidRDefault="00A915E0" w:rsidP="00A915E0">
                  <w:pPr>
                    <w:snapToGrid w:val="0"/>
                    <w:spacing w:line="240" w:lineRule="atLeast"/>
                    <w:ind w:leftChars="-8" w:left="-17"/>
                    <w:jc w:val="left"/>
                    <w:rPr>
                      <w:rFonts w:ascii="ＭＳ ゴシック" w:eastAsia="ＭＳ ゴシック" w:hAnsi="ＭＳ ゴシック"/>
                      <w:sz w:val="18"/>
                    </w:rPr>
                  </w:pPr>
                </w:p>
              </w:tc>
              <w:tc>
                <w:tcPr>
                  <w:tcW w:w="291" w:type="dxa"/>
                  <w:gridSpan w:val="2"/>
                  <w:tcBorders>
                    <w:right w:val="single" w:sz="4" w:space="0" w:color="auto"/>
                  </w:tcBorders>
                  <w:textDirection w:val="tbRlV"/>
                  <w:vAlign w:val="center"/>
                </w:tcPr>
                <w:p w14:paraId="37E63B59"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給気管</w:t>
                  </w:r>
                </w:p>
              </w:tc>
              <w:tc>
                <w:tcPr>
                  <w:tcW w:w="285" w:type="dxa"/>
                  <w:tcBorders>
                    <w:left w:val="single" w:sz="4" w:space="0" w:color="auto"/>
                  </w:tcBorders>
                  <w:textDirection w:val="tbRlV"/>
                  <w:vAlign w:val="center"/>
                </w:tcPr>
                <w:p w14:paraId="167F912A"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36F0A4D7"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48F0A8DE"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538B218B"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3" w:type="dxa"/>
                  <w:vMerge/>
                  <w:vAlign w:val="center"/>
                </w:tcPr>
                <w:p w14:paraId="1B92A39F" w14:textId="77777777" w:rsidR="00A915E0" w:rsidRPr="00D14A48" w:rsidRDefault="00A915E0" w:rsidP="00A915E0">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639BC13C" w14:textId="77777777" w:rsidR="00A915E0" w:rsidRPr="00D14A48" w:rsidRDefault="00A915E0" w:rsidP="00A915E0">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6950F6A8" w14:textId="77777777" w:rsidR="00A915E0" w:rsidRPr="00D14A48" w:rsidRDefault="00A915E0" w:rsidP="00A915E0">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62137F65" w14:textId="77777777" w:rsidR="00A915E0" w:rsidRPr="00D14A48" w:rsidRDefault="00A915E0" w:rsidP="00A915E0">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熱源機械室</w:t>
                  </w:r>
                </w:p>
              </w:tc>
            </w:tr>
            <w:tr w:rsidR="00D14A48" w:rsidRPr="00D14A48" w14:paraId="46AD43C5" w14:textId="77777777">
              <w:trPr>
                <w:trHeight w:val="240"/>
              </w:trPr>
              <w:tc>
                <w:tcPr>
                  <w:tcW w:w="1559" w:type="dxa"/>
                  <w:vMerge w:val="restart"/>
                  <w:vAlign w:val="center"/>
                </w:tcPr>
                <w:p w14:paraId="4346D04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134" w:type="dxa"/>
                  <w:vAlign w:val="center"/>
                </w:tcPr>
                <w:p w14:paraId="0EB053B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1D89326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80" w:type="dxa"/>
                  <w:vAlign w:val="center"/>
                </w:tcPr>
                <w:p w14:paraId="335EA05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5039C8B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53D563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3C56211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F40BDD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01C06B7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DE7F6E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56F7854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70C1270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3D03D5E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57327B3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6F96435E" w14:textId="77777777">
              <w:trPr>
                <w:trHeight w:val="270"/>
              </w:trPr>
              <w:tc>
                <w:tcPr>
                  <w:tcW w:w="1559" w:type="dxa"/>
                  <w:vMerge/>
                  <w:vAlign w:val="center"/>
                </w:tcPr>
                <w:p w14:paraId="000DBA28"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29AB3EF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299C3B1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80" w:type="dxa"/>
                  <w:vAlign w:val="center"/>
                </w:tcPr>
                <w:p w14:paraId="6992C36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8" w:type="dxa"/>
                  <w:gridSpan w:val="2"/>
                  <w:vAlign w:val="center"/>
                </w:tcPr>
                <w:p w14:paraId="3E5F4A8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1" w:type="dxa"/>
                  <w:gridSpan w:val="2"/>
                  <w:vAlign w:val="center"/>
                </w:tcPr>
                <w:p w14:paraId="68BA8CB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5" w:type="dxa"/>
                  <w:vAlign w:val="center"/>
                </w:tcPr>
                <w:p w14:paraId="57B4E50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1C31F4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4592AEB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744B15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115425C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51" w:type="dxa"/>
                  <w:vAlign w:val="center"/>
                </w:tcPr>
                <w:p w14:paraId="643B297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4CB203E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44CC108"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91A5CFF" w14:textId="77777777">
              <w:trPr>
                <w:trHeight w:val="225"/>
              </w:trPr>
              <w:tc>
                <w:tcPr>
                  <w:tcW w:w="1559" w:type="dxa"/>
                  <w:vMerge w:val="restart"/>
                  <w:vAlign w:val="center"/>
                </w:tcPr>
                <w:p w14:paraId="72A369D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塩ビﾗｲﾆﾝｸﾞ鋼管</w:t>
                  </w:r>
                </w:p>
              </w:tc>
              <w:tc>
                <w:tcPr>
                  <w:tcW w:w="1134" w:type="dxa"/>
                  <w:vAlign w:val="center"/>
                </w:tcPr>
                <w:p w14:paraId="021FCD7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140" w:type="dxa"/>
                  <w:vAlign w:val="center"/>
                </w:tcPr>
                <w:p w14:paraId="191969C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80" w:type="dxa"/>
                  <w:vAlign w:val="center"/>
                </w:tcPr>
                <w:p w14:paraId="7EFAD4B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8" w:type="dxa"/>
                  <w:gridSpan w:val="2"/>
                  <w:vAlign w:val="center"/>
                </w:tcPr>
                <w:p w14:paraId="77BEC1B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C1AC93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5AA662A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C237D8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389299B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B20429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4FA6B84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49F7479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2E824B9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79BA51E"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CCC73B3" w14:textId="77777777">
              <w:trPr>
                <w:trHeight w:val="210"/>
              </w:trPr>
              <w:tc>
                <w:tcPr>
                  <w:tcW w:w="1559" w:type="dxa"/>
                  <w:vMerge/>
                  <w:vAlign w:val="center"/>
                </w:tcPr>
                <w:p w14:paraId="536E6818"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4D9C492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7FAFD86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80" w:type="dxa"/>
                  <w:vAlign w:val="center"/>
                </w:tcPr>
                <w:p w14:paraId="180DC2D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8" w:type="dxa"/>
                  <w:gridSpan w:val="2"/>
                  <w:vAlign w:val="center"/>
                </w:tcPr>
                <w:p w14:paraId="62F82FE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653B36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341626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0C24E5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4943D42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A2E4AE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CFD953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5751D8A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9F2A7E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D1F8209"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975A052" w14:textId="77777777">
              <w:trPr>
                <w:trHeight w:val="180"/>
              </w:trPr>
              <w:tc>
                <w:tcPr>
                  <w:tcW w:w="1559" w:type="dxa"/>
                  <w:vMerge/>
                  <w:vAlign w:val="center"/>
                </w:tcPr>
                <w:p w14:paraId="7A7F9189"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0AFF2A3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140" w:type="dxa"/>
                  <w:vAlign w:val="center"/>
                </w:tcPr>
                <w:p w14:paraId="7A0218D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80" w:type="dxa"/>
                  <w:vAlign w:val="center"/>
                </w:tcPr>
                <w:p w14:paraId="3D7F48F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8" w:type="dxa"/>
                  <w:gridSpan w:val="2"/>
                  <w:vAlign w:val="center"/>
                </w:tcPr>
                <w:p w14:paraId="5720194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0577A7C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5A6CE42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E7951A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2F3D86C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6691CD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9856BE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3E89756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3A69CD4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07F4127B"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41EC8B9" w14:textId="77777777">
              <w:trPr>
                <w:trHeight w:val="90"/>
              </w:trPr>
              <w:tc>
                <w:tcPr>
                  <w:tcW w:w="1559" w:type="dxa"/>
                  <w:vMerge w:val="restart"/>
                  <w:vAlign w:val="center"/>
                </w:tcPr>
                <w:p w14:paraId="709446F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134" w:type="dxa"/>
                  <w:vAlign w:val="center"/>
                </w:tcPr>
                <w:p w14:paraId="0374A35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140" w:type="dxa"/>
                  <w:vAlign w:val="center"/>
                </w:tcPr>
                <w:p w14:paraId="2CAB207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80" w:type="dxa"/>
                  <w:vAlign w:val="center"/>
                </w:tcPr>
                <w:p w14:paraId="3C084EB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25C191A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1" w:type="dxa"/>
                  <w:gridSpan w:val="2"/>
                  <w:vAlign w:val="center"/>
                </w:tcPr>
                <w:p w14:paraId="0DFCE00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392C114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AA0110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19BB49B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108909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00A065F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2473D46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0AA72A1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4A0670B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B09AB15" w14:textId="77777777">
              <w:trPr>
                <w:trHeight w:val="285"/>
              </w:trPr>
              <w:tc>
                <w:tcPr>
                  <w:tcW w:w="1559" w:type="dxa"/>
                  <w:vAlign w:val="center"/>
                </w:tcPr>
                <w:p w14:paraId="5C07583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ステンレス鋼管</w:t>
                  </w:r>
                </w:p>
              </w:tc>
              <w:tc>
                <w:tcPr>
                  <w:tcW w:w="1134" w:type="dxa"/>
                  <w:vAlign w:val="center"/>
                </w:tcPr>
                <w:p w14:paraId="20CF3AB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140" w:type="dxa"/>
                  <w:tcBorders>
                    <w:right w:val="single" w:sz="4" w:space="0" w:color="auto"/>
                  </w:tcBorders>
                  <w:vAlign w:val="center"/>
                </w:tcPr>
                <w:p w14:paraId="490CACC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80" w:type="dxa"/>
                  <w:tcBorders>
                    <w:left w:val="single" w:sz="4" w:space="0" w:color="auto"/>
                    <w:right w:val="single" w:sz="4" w:space="0" w:color="auto"/>
                  </w:tcBorders>
                  <w:vAlign w:val="center"/>
                </w:tcPr>
                <w:p w14:paraId="064CA1B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tcBorders>
                    <w:left w:val="single" w:sz="4" w:space="0" w:color="auto"/>
                    <w:right w:val="single" w:sz="4" w:space="0" w:color="auto"/>
                  </w:tcBorders>
                  <w:vAlign w:val="center"/>
                </w:tcPr>
                <w:p w14:paraId="44E49A0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tcBorders>
                    <w:left w:val="single" w:sz="4" w:space="0" w:color="auto"/>
                  </w:tcBorders>
                  <w:vAlign w:val="center"/>
                </w:tcPr>
                <w:p w14:paraId="10F619B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4C45888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2927C7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8BE365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436FE7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2CCD26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553D508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2C46306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1BBB49C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E6755F0" w14:textId="77777777">
              <w:trPr>
                <w:trHeight w:val="105"/>
              </w:trPr>
              <w:tc>
                <w:tcPr>
                  <w:tcW w:w="1559" w:type="dxa"/>
                  <w:vAlign w:val="center"/>
                </w:tcPr>
                <w:p w14:paraId="3CF53E6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冷媒用断熱材被覆銅管</w:t>
                  </w:r>
                </w:p>
              </w:tc>
              <w:tc>
                <w:tcPr>
                  <w:tcW w:w="1134" w:type="dxa"/>
                  <w:vAlign w:val="center"/>
                </w:tcPr>
                <w:p w14:paraId="27673C4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JCDA 0009</w:t>
                  </w:r>
                </w:p>
              </w:tc>
              <w:tc>
                <w:tcPr>
                  <w:tcW w:w="1140" w:type="dxa"/>
                  <w:vAlign w:val="center"/>
                </w:tcPr>
                <w:p w14:paraId="3E7F266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　保温材　(難燃性</w:t>
                  </w:r>
                  <w:r w:rsidRPr="00D14A48">
                    <w:rPr>
                      <w:rFonts w:ascii="ＭＳ ゴシック" w:eastAsia="ＭＳ ゴシック" w:hAnsi="ＭＳ ゴシック"/>
                      <w:sz w:val="18"/>
                    </w:rPr>
                    <w:t>）</w:t>
                  </w:r>
                </w:p>
              </w:tc>
              <w:tc>
                <w:tcPr>
                  <w:tcW w:w="280" w:type="dxa"/>
                  <w:vAlign w:val="center"/>
                </w:tcPr>
                <w:p w14:paraId="2EF07437" w14:textId="77777777" w:rsidR="00A915E0" w:rsidRPr="00D14A48" w:rsidRDefault="00A915E0" w:rsidP="00A915E0">
                  <w:pPr>
                    <w:widowControl/>
                    <w:jc w:val="left"/>
                    <w:rPr>
                      <w:rFonts w:ascii="ＭＳ ゴシック" w:eastAsia="ＭＳ ゴシック" w:hAnsi="ＭＳ ゴシック"/>
                      <w:sz w:val="18"/>
                    </w:rPr>
                  </w:pPr>
                </w:p>
                <w:p w14:paraId="59A72A0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8" w:type="dxa"/>
                  <w:gridSpan w:val="2"/>
                  <w:vAlign w:val="center"/>
                </w:tcPr>
                <w:p w14:paraId="7D05779C" w14:textId="77777777" w:rsidR="00A915E0" w:rsidRPr="00D14A48" w:rsidRDefault="00A915E0" w:rsidP="00A915E0">
                  <w:pPr>
                    <w:widowControl/>
                    <w:jc w:val="left"/>
                    <w:rPr>
                      <w:rFonts w:ascii="ＭＳ ゴシック" w:eastAsia="ＭＳ ゴシック" w:hAnsi="ＭＳ ゴシック"/>
                      <w:sz w:val="18"/>
                    </w:rPr>
                  </w:pPr>
                </w:p>
                <w:p w14:paraId="55CA86A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1" w:type="dxa"/>
                  <w:gridSpan w:val="2"/>
                  <w:vAlign w:val="center"/>
                </w:tcPr>
                <w:p w14:paraId="559D36A5" w14:textId="77777777" w:rsidR="00A915E0" w:rsidRPr="00D14A48" w:rsidRDefault="00A915E0" w:rsidP="00A915E0">
                  <w:pPr>
                    <w:widowControl/>
                    <w:jc w:val="left"/>
                    <w:rPr>
                      <w:rFonts w:ascii="ＭＳ ゴシック" w:eastAsia="ＭＳ ゴシック" w:hAnsi="ＭＳ ゴシック"/>
                      <w:sz w:val="18"/>
                    </w:rPr>
                  </w:pPr>
                </w:p>
                <w:p w14:paraId="0B4640B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5" w:type="dxa"/>
                  <w:vAlign w:val="center"/>
                </w:tcPr>
                <w:p w14:paraId="212C9D9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7A69B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5D9ACCD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6B1D56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3F54ED8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3829C38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353E668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35EF74F9"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8DC9454" w14:textId="77777777">
              <w:trPr>
                <w:trHeight w:val="105"/>
              </w:trPr>
              <w:tc>
                <w:tcPr>
                  <w:tcW w:w="1559" w:type="dxa"/>
                  <w:vMerge w:val="restart"/>
                  <w:vAlign w:val="center"/>
                </w:tcPr>
                <w:p w14:paraId="1D58BE1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ビニル管</w:t>
                  </w:r>
                </w:p>
              </w:tc>
              <w:tc>
                <w:tcPr>
                  <w:tcW w:w="1134" w:type="dxa"/>
                  <w:vAlign w:val="center"/>
                </w:tcPr>
                <w:p w14:paraId="7081536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C6917C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VP一般用</w:t>
                  </w:r>
                </w:p>
                <w:p w14:paraId="56C19E8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80" w:type="dxa"/>
                  <w:tcBorders>
                    <w:right w:val="single" w:sz="4" w:space="0" w:color="auto"/>
                  </w:tcBorders>
                  <w:vAlign w:val="center"/>
                </w:tcPr>
                <w:p w14:paraId="5CEBA99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tcBorders>
                    <w:left w:val="single" w:sz="4" w:space="0" w:color="auto"/>
                    <w:right w:val="single" w:sz="4" w:space="0" w:color="auto"/>
                  </w:tcBorders>
                  <w:vAlign w:val="center"/>
                </w:tcPr>
                <w:p w14:paraId="57D4D13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tcBorders>
                    <w:left w:val="single" w:sz="4" w:space="0" w:color="auto"/>
                  </w:tcBorders>
                  <w:vAlign w:val="center"/>
                </w:tcPr>
                <w:p w14:paraId="1A6A943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05C4605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9B0AE1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A1382F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993488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7252D30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6E76F89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52C215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6908922C"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ECE85D0" w14:textId="77777777">
              <w:trPr>
                <w:trHeight w:val="120"/>
              </w:trPr>
              <w:tc>
                <w:tcPr>
                  <w:tcW w:w="1559" w:type="dxa"/>
                  <w:vMerge/>
                  <w:vAlign w:val="center"/>
                </w:tcPr>
                <w:p w14:paraId="1133150A"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6FBACEC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140" w:type="dxa"/>
                  <w:vAlign w:val="center"/>
                </w:tcPr>
                <w:p w14:paraId="6C9BF10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80" w:type="dxa"/>
                  <w:vAlign w:val="center"/>
                </w:tcPr>
                <w:p w14:paraId="357A64B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3375E1B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4C604C1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25550EA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B205B9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33665C7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8F5117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CAB3DA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0069C1A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438141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6679511"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0001A8C" w14:textId="77777777">
              <w:trPr>
                <w:trHeight w:val="135"/>
              </w:trPr>
              <w:tc>
                <w:tcPr>
                  <w:tcW w:w="1559" w:type="dxa"/>
                  <w:vMerge/>
                  <w:vAlign w:val="center"/>
                </w:tcPr>
                <w:p w14:paraId="03F07833"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3B3FE4E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D3DBB2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80" w:type="dxa"/>
                  <w:vAlign w:val="center"/>
                </w:tcPr>
                <w:p w14:paraId="644282D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66A2559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7CBB23E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325D33C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C9831A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35B4F39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9F286C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828873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75D7E81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6EF095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4B46A3A0"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8B961F1" w14:textId="77777777">
              <w:trPr>
                <w:trHeight w:val="90"/>
              </w:trPr>
              <w:tc>
                <w:tcPr>
                  <w:tcW w:w="1559" w:type="dxa"/>
                  <w:vMerge/>
                  <w:vAlign w:val="center"/>
                </w:tcPr>
                <w:p w14:paraId="4F075C80"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134" w:type="dxa"/>
                  <w:vAlign w:val="center"/>
                </w:tcPr>
                <w:p w14:paraId="68748D3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140" w:type="dxa"/>
                  <w:vAlign w:val="center"/>
                </w:tcPr>
                <w:p w14:paraId="5A5A545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HT耐熱用</w:t>
                  </w:r>
                </w:p>
              </w:tc>
              <w:tc>
                <w:tcPr>
                  <w:tcW w:w="280" w:type="dxa"/>
                  <w:vAlign w:val="center"/>
                </w:tcPr>
                <w:p w14:paraId="566273E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1A047C9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392D993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255C527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1D5480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4E38D4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52A5C0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7518F8F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5A1505B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388DE1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4BC594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48C848A8" w14:textId="77777777">
              <w:trPr>
                <w:trHeight w:val="225"/>
              </w:trPr>
              <w:tc>
                <w:tcPr>
                  <w:tcW w:w="1559" w:type="dxa"/>
                  <w:vMerge w:val="restart"/>
                  <w:vAlign w:val="center"/>
                </w:tcPr>
                <w:p w14:paraId="6AEF250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tc>
              <w:tc>
                <w:tcPr>
                  <w:tcW w:w="1134" w:type="dxa"/>
                  <w:vAlign w:val="center"/>
                </w:tcPr>
                <w:p w14:paraId="736C6C8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18BB7E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80" w:type="dxa"/>
                  <w:vAlign w:val="center"/>
                </w:tcPr>
                <w:p w14:paraId="081A07E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69AF237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7EF00BD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5A03ADE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A33F6C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168FD59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700CCE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4C1A0B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733F94C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93B594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4DCE19F"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66A6EC3" w14:textId="77777777">
              <w:trPr>
                <w:trHeight w:val="240"/>
              </w:trPr>
              <w:tc>
                <w:tcPr>
                  <w:tcW w:w="1559" w:type="dxa"/>
                  <w:vMerge/>
                  <w:vAlign w:val="center"/>
                </w:tcPr>
                <w:p w14:paraId="4698423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134" w:type="dxa"/>
                  <w:vAlign w:val="center"/>
                </w:tcPr>
                <w:p w14:paraId="5A30915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443B4C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80" w:type="dxa"/>
                  <w:vAlign w:val="center"/>
                </w:tcPr>
                <w:p w14:paraId="047A324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5EE758F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6C4C8B5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4F8973D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72F1CE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1575DE6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5E11C1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0800351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0B0181C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3DD9C7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77C973BF"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3801A8A" w14:textId="77777777">
              <w:trPr>
                <w:trHeight w:val="240"/>
              </w:trPr>
              <w:tc>
                <w:tcPr>
                  <w:tcW w:w="1559" w:type="dxa"/>
                  <w:vAlign w:val="center"/>
                </w:tcPr>
                <w:p w14:paraId="3C27D26E" w14:textId="77777777" w:rsidR="00A915E0" w:rsidRPr="00D14A48" w:rsidRDefault="00A915E0" w:rsidP="00A915E0">
                  <w:r w:rsidRPr="00D14A48">
                    <w:rPr>
                      <w:rFonts w:ascii="ＭＳ ゴシック" w:eastAsia="ＭＳ ゴシック" w:hAnsi="ＭＳ ゴシック" w:hint="eastAsia"/>
                      <w:sz w:val="18"/>
                    </w:rPr>
                    <w:t>結露防止層付硬質塩化ビニル管</w:t>
                  </w:r>
                </w:p>
              </w:tc>
              <w:tc>
                <w:tcPr>
                  <w:tcW w:w="1134" w:type="dxa"/>
                  <w:vAlign w:val="center"/>
                </w:tcPr>
                <w:p w14:paraId="5EC0AA83" w14:textId="77777777" w:rsidR="00A915E0" w:rsidRPr="00D14A48" w:rsidRDefault="00A915E0" w:rsidP="00A915E0">
                  <w:r w:rsidRPr="00D14A48">
                    <w:rPr>
                      <w:rFonts w:ascii="ＭＳ ゴシック" w:eastAsia="ＭＳ ゴシック" w:hAnsi="ＭＳ ゴシック" w:hint="eastAsia"/>
                      <w:sz w:val="18"/>
                    </w:rPr>
                    <w:t>－</w:t>
                  </w:r>
                </w:p>
              </w:tc>
              <w:tc>
                <w:tcPr>
                  <w:tcW w:w="1140" w:type="dxa"/>
                  <w:vAlign w:val="center"/>
                </w:tcPr>
                <w:p w14:paraId="205A5AA7" w14:textId="77777777" w:rsidR="00A915E0" w:rsidRPr="00D14A48" w:rsidRDefault="00A915E0" w:rsidP="00A915E0">
                  <w:r w:rsidRPr="00D14A48">
                    <w:rPr>
                      <w:rFonts w:ascii="ＭＳ ゴシック" w:eastAsia="ＭＳ ゴシック" w:hAnsi="ＭＳ ゴシック" w:hint="eastAsia"/>
                      <w:sz w:val="18"/>
                    </w:rPr>
                    <w:t>空調ﾄﾞﾚﾝ用</w:t>
                  </w:r>
                </w:p>
              </w:tc>
              <w:tc>
                <w:tcPr>
                  <w:tcW w:w="280" w:type="dxa"/>
                  <w:vAlign w:val="center"/>
                </w:tcPr>
                <w:p w14:paraId="45548432" w14:textId="77777777" w:rsidR="00A915E0" w:rsidRPr="00D14A48" w:rsidRDefault="00A915E0" w:rsidP="00A915E0"/>
              </w:tc>
              <w:tc>
                <w:tcPr>
                  <w:tcW w:w="281" w:type="dxa"/>
                  <w:vAlign w:val="center"/>
                </w:tcPr>
                <w:p w14:paraId="56604F99" w14:textId="77777777" w:rsidR="00A915E0" w:rsidRPr="00D14A48" w:rsidRDefault="00A915E0" w:rsidP="00A915E0"/>
              </w:tc>
              <w:tc>
                <w:tcPr>
                  <w:tcW w:w="284" w:type="dxa"/>
                  <w:gridSpan w:val="2"/>
                  <w:vAlign w:val="center"/>
                </w:tcPr>
                <w:p w14:paraId="47DA8DD4" w14:textId="77777777" w:rsidR="00A915E0" w:rsidRPr="00D14A48" w:rsidRDefault="00A915E0" w:rsidP="00A915E0"/>
              </w:tc>
              <w:tc>
                <w:tcPr>
                  <w:tcW w:w="299" w:type="dxa"/>
                  <w:gridSpan w:val="2"/>
                  <w:vAlign w:val="center"/>
                </w:tcPr>
                <w:p w14:paraId="267FD16A" w14:textId="77777777" w:rsidR="00A915E0" w:rsidRPr="00D14A48" w:rsidRDefault="00A915E0" w:rsidP="00A915E0"/>
              </w:tc>
              <w:tc>
                <w:tcPr>
                  <w:tcW w:w="284" w:type="dxa"/>
                  <w:vAlign w:val="center"/>
                </w:tcPr>
                <w:p w14:paraId="1091895B" w14:textId="77777777" w:rsidR="00A915E0" w:rsidRPr="00D14A48" w:rsidRDefault="00A915E0" w:rsidP="00A915E0"/>
              </w:tc>
              <w:tc>
                <w:tcPr>
                  <w:tcW w:w="283" w:type="dxa"/>
                  <w:vAlign w:val="center"/>
                </w:tcPr>
                <w:p w14:paraId="3A4F243A" w14:textId="77777777" w:rsidR="00A915E0" w:rsidRPr="00D14A48" w:rsidRDefault="00A915E0" w:rsidP="00A915E0"/>
              </w:tc>
              <w:tc>
                <w:tcPr>
                  <w:tcW w:w="284" w:type="dxa"/>
                  <w:vAlign w:val="center"/>
                </w:tcPr>
                <w:p w14:paraId="092D9971" w14:textId="77777777" w:rsidR="00A915E0" w:rsidRPr="00D14A48" w:rsidRDefault="00A915E0" w:rsidP="00A915E0"/>
              </w:tc>
              <w:tc>
                <w:tcPr>
                  <w:tcW w:w="283" w:type="dxa"/>
                  <w:vAlign w:val="center"/>
                </w:tcPr>
                <w:p w14:paraId="35644BC2" w14:textId="77777777" w:rsidR="00A915E0" w:rsidRPr="00D14A48" w:rsidRDefault="00A915E0" w:rsidP="00A915E0"/>
              </w:tc>
              <w:tc>
                <w:tcPr>
                  <w:tcW w:w="351" w:type="dxa"/>
                  <w:vAlign w:val="center"/>
                </w:tcPr>
                <w:p w14:paraId="63BB24CC" w14:textId="77777777" w:rsidR="00A915E0" w:rsidRPr="00D14A48" w:rsidRDefault="00A915E0" w:rsidP="00A915E0"/>
              </w:tc>
              <w:tc>
                <w:tcPr>
                  <w:tcW w:w="327" w:type="dxa"/>
                  <w:vAlign w:val="center"/>
                </w:tcPr>
                <w:p w14:paraId="1D7F7F5A" w14:textId="77777777" w:rsidR="00A915E0" w:rsidRPr="00D14A48" w:rsidRDefault="00A915E0" w:rsidP="00A915E0">
                  <w:r w:rsidRPr="00D14A48">
                    <w:rPr>
                      <w:rFonts w:ascii="ＭＳ ゴシック" w:eastAsia="ＭＳ ゴシック" w:hAnsi="ＭＳ ゴシック" w:hint="eastAsia"/>
                      <w:sz w:val="18"/>
                    </w:rPr>
                    <w:t>・</w:t>
                  </w:r>
                </w:p>
              </w:tc>
              <w:tc>
                <w:tcPr>
                  <w:tcW w:w="327" w:type="dxa"/>
                  <w:vAlign w:val="center"/>
                </w:tcPr>
                <w:p w14:paraId="3F455FFC" w14:textId="77777777" w:rsidR="00A915E0" w:rsidRPr="00D14A48" w:rsidRDefault="00A915E0" w:rsidP="00A915E0"/>
              </w:tc>
            </w:tr>
            <w:tr w:rsidR="00D14A48" w:rsidRPr="00D14A48" w14:paraId="742C5F03" w14:textId="77777777">
              <w:trPr>
                <w:trHeight w:val="120"/>
              </w:trPr>
              <w:tc>
                <w:tcPr>
                  <w:tcW w:w="1559" w:type="dxa"/>
                  <w:vAlign w:val="center"/>
                </w:tcPr>
                <w:p w14:paraId="448711B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134" w:type="dxa"/>
                  <w:vAlign w:val="center"/>
                </w:tcPr>
                <w:p w14:paraId="0CBFCE2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140" w:type="dxa"/>
                  <w:vAlign w:val="center"/>
                </w:tcPr>
                <w:p w14:paraId="3553C5B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PLP(参考)</w:t>
                  </w:r>
                </w:p>
              </w:tc>
              <w:tc>
                <w:tcPr>
                  <w:tcW w:w="280" w:type="dxa"/>
                  <w:vAlign w:val="center"/>
                </w:tcPr>
                <w:p w14:paraId="69D4F5B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29E441F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34C315D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3B2AB28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00FA67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23719FF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9116DF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0CB463E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7F69D0E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198070B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F7199F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11690917" w14:textId="77777777">
              <w:trPr>
                <w:trHeight w:val="90"/>
              </w:trPr>
              <w:tc>
                <w:tcPr>
                  <w:tcW w:w="1559" w:type="dxa"/>
                  <w:vAlign w:val="center"/>
                </w:tcPr>
                <w:p w14:paraId="6545DE9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134" w:type="dxa"/>
                  <w:vAlign w:val="center"/>
                </w:tcPr>
                <w:p w14:paraId="447A15D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AA5772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PLS(参考)</w:t>
                  </w:r>
                </w:p>
              </w:tc>
              <w:tc>
                <w:tcPr>
                  <w:tcW w:w="280" w:type="dxa"/>
                  <w:vAlign w:val="center"/>
                </w:tcPr>
                <w:p w14:paraId="58DA0CE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402D068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1A604D6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7B8517A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BE9D30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450F67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10C7EB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5766D90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1FA0962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EACDC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8813F5F"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0211E71" w14:textId="77777777">
              <w:trPr>
                <w:trHeight w:val="90"/>
              </w:trPr>
              <w:tc>
                <w:tcPr>
                  <w:tcW w:w="1559" w:type="dxa"/>
                  <w:vAlign w:val="center"/>
                </w:tcPr>
                <w:p w14:paraId="058E684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硬質塩化ビニル被覆鋼管</w:t>
                  </w:r>
                </w:p>
              </w:tc>
              <w:tc>
                <w:tcPr>
                  <w:tcW w:w="1134" w:type="dxa"/>
                  <w:vAlign w:val="center"/>
                </w:tcPr>
                <w:p w14:paraId="4343837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0169ED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4ED812D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80" w:type="dxa"/>
                  <w:vAlign w:val="center"/>
                </w:tcPr>
                <w:p w14:paraId="52589F0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2CDA656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517001C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5101B47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976274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54CCCE8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01B78F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48FD765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3EB2188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1632DC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4E13E55"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5543F6F" w14:textId="77777777">
              <w:trPr>
                <w:trHeight w:val="105"/>
              </w:trPr>
              <w:tc>
                <w:tcPr>
                  <w:tcW w:w="1559" w:type="dxa"/>
                  <w:vAlign w:val="center"/>
                </w:tcPr>
                <w:p w14:paraId="0199AD8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低密度ﾎﾟﾘｴﾁﾚﾝ被覆銅管</w:t>
                  </w:r>
                </w:p>
              </w:tc>
              <w:tc>
                <w:tcPr>
                  <w:tcW w:w="1134" w:type="dxa"/>
                  <w:vAlign w:val="center"/>
                </w:tcPr>
                <w:p w14:paraId="7FA374D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H 3300</w:t>
                  </w:r>
                </w:p>
              </w:tc>
              <w:tc>
                <w:tcPr>
                  <w:tcW w:w="1140" w:type="dxa"/>
                  <w:vAlign w:val="center"/>
                </w:tcPr>
                <w:p w14:paraId="3CC5BFD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CU</w:t>
                  </w:r>
                </w:p>
              </w:tc>
              <w:tc>
                <w:tcPr>
                  <w:tcW w:w="280" w:type="dxa"/>
                  <w:vAlign w:val="center"/>
                </w:tcPr>
                <w:p w14:paraId="095E2E0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1" w:type="dxa"/>
                  <w:vAlign w:val="center"/>
                </w:tcPr>
                <w:p w14:paraId="7D183A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257BB6D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1621693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ACEFF9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22EE5D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C34619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7090BAB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7B56F42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1E1BD6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C2C2A01"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E5C8FFE" w14:textId="77777777">
              <w:trPr>
                <w:trHeight w:val="105"/>
              </w:trPr>
              <w:tc>
                <w:tcPr>
                  <w:tcW w:w="1559" w:type="dxa"/>
                  <w:vAlign w:val="center"/>
                </w:tcPr>
                <w:p w14:paraId="2C123B5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134" w:type="dxa"/>
                  <w:vAlign w:val="center"/>
                </w:tcPr>
                <w:p w14:paraId="527B9DB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140" w:type="dxa"/>
                  <w:vAlign w:val="center"/>
                </w:tcPr>
                <w:p w14:paraId="6B5F8F1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0" w:type="dxa"/>
                  <w:vAlign w:val="center"/>
                </w:tcPr>
                <w:p w14:paraId="4C02267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098BC3C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51E1B95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5B907D4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123B1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614AA93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84A76C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2BBA807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2CDE169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F165B4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77B88F40"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5A1F29C1" w14:textId="77777777">
              <w:trPr>
                <w:trHeight w:val="120"/>
              </w:trPr>
              <w:tc>
                <w:tcPr>
                  <w:tcW w:w="1559" w:type="dxa"/>
                  <w:vAlign w:val="center"/>
                </w:tcPr>
                <w:p w14:paraId="400D0C5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ﾎﾟﾘﾌﾞﾃﾝ管</w:t>
                  </w:r>
                </w:p>
              </w:tc>
              <w:tc>
                <w:tcPr>
                  <w:tcW w:w="1134" w:type="dxa"/>
                  <w:vAlign w:val="center"/>
                </w:tcPr>
                <w:p w14:paraId="4F9E61C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140" w:type="dxa"/>
                  <w:vAlign w:val="center"/>
                </w:tcPr>
                <w:p w14:paraId="0A1B08A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0" w:type="dxa"/>
                  <w:vAlign w:val="center"/>
                </w:tcPr>
                <w:p w14:paraId="4A26FEC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5509D10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gridSpan w:val="2"/>
                  <w:vAlign w:val="center"/>
                </w:tcPr>
                <w:p w14:paraId="74A5734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9" w:type="dxa"/>
                  <w:gridSpan w:val="2"/>
                  <w:vAlign w:val="center"/>
                </w:tcPr>
                <w:p w14:paraId="0A44544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A62917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32747D3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9F49D4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3" w:type="dxa"/>
                  <w:vAlign w:val="center"/>
                </w:tcPr>
                <w:p w14:paraId="784318D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51" w:type="dxa"/>
                  <w:vAlign w:val="center"/>
                </w:tcPr>
                <w:p w14:paraId="411BEA3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66F4DCD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27" w:type="dxa"/>
                  <w:vAlign w:val="center"/>
                </w:tcPr>
                <w:p w14:paraId="5AC8883B"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BA512C9" w14:textId="77777777">
              <w:trPr>
                <w:trHeight w:val="286"/>
              </w:trPr>
              <w:tc>
                <w:tcPr>
                  <w:tcW w:w="7116" w:type="dxa"/>
                  <w:gridSpan w:val="16"/>
                  <w:tcBorders>
                    <w:bottom w:val="single" w:sz="4" w:space="0" w:color="000000" w:themeColor="text1"/>
                  </w:tcBorders>
                </w:tcPr>
                <w:p w14:paraId="7891C7A6"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D14A48" w:rsidRPr="00D14A48" w14:paraId="3C71AC1E" w14:textId="77777777">
              <w:trPr>
                <w:trHeight w:val="497"/>
              </w:trPr>
              <w:tc>
                <w:tcPr>
                  <w:tcW w:w="7116" w:type="dxa"/>
                  <w:gridSpan w:val="16"/>
                  <w:tcBorders>
                    <w:top w:val="single" w:sz="4" w:space="0" w:color="000000" w:themeColor="text1"/>
                  </w:tcBorders>
                </w:tcPr>
                <w:p w14:paraId="56CE56A6" w14:textId="77777777" w:rsidR="00A915E0" w:rsidRPr="00D14A48" w:rsidRDefault="00A915E0" w:rsidP="00A915E0">
                  <w:pPr>
                    <w:snapToGrid w:val="0"/>
                    <w:spacing w:line="240" w:lineRule="atLeast"/>
                    <w:ind w:leftChars="-8" w:left="-17"/>
                    <w:rPr>
                      <w:rFonts w:ascii="ＭＳ ゴシック" w:eastAsia="ＭＳ ゴシック" w:hAnsi="ＭＳ ゴシック"/>
                      <w:sz w:val="18"/>
                      <w:u w:val="dotted"/>
                    </w:rPr>
                  </w:pPr>
                </w:p>
                <w:p w14:paraId="44DF0FE5" w14:textId="77777777" w:rsidR="00A915E0" w:rsidRPr="00D14A48" w:rsidRDefault="00A915E0" w:rsidP="00A915E0">
                  <w:pPr>
                    <w:snapToGrid w:val="0"/>
                    <w:spacing w:line="240" w:lineRule="atLeast"/>
                    <w:ind w:leftChars="-8" w:left="-17"/>
                  </w:pPr>
                </w:p>
              </w:tc>
            </w:tr>
            <w:tr w:rsidR="00D14A48" w:rsidRPr="00D14A48" w14:paraId="38634C9A" w14:textId="77777777">
              <w:trPr>
                <w:trHeight w:val="225"/>
              </w:trPr>
              <w:tc>
                <w:tcPr>
                  <w:tcW w:w="7116" w:type="dxa"/>
                  <w:gridSpan w:val="16"/>
                  <w:tcBorders>
                    <w:left w:val="nil"/>
                    <w:bottom w:val="nil"/>
                    <w:right w:val="nil"/>
                  </w:tcBorders>
                </w:tcPr>
                <w:p w14:paraId="6FE4D243" w14:textId="77777777" w:rsidR="00A915E0" w:rsidRPr="00D14A48" w:rsidRDefault="00A915E0" w:rsidP="00A915E0"/>
              </w:tc>
            </w:tr>
          </w:tbl>
          <w:p w14:paraId="547E77F3"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p>
        </w:tc>
      </w:tr>
      <w:tr w:rsidR="00D14A48" w:rsidRPr="00D14A48" w14:paraId="55CBC21A" w14:textId="77777777" w:rsidTr="00B8367B">
        <w:tblPrEx>
          <w:tblCellMar>
            <w:left w:w="13" w:type="dxa"/>
            <w:right w:w="13" w:type="dxa"/>
          </w:tblCellMar>
        </w:tblPrEx>
        <w:trPr>
          <w:cantSplit/>
          <w:trHeight w:val="2946"/>
        </w:trPr>
        <w:tc>
          <w:tcPr>
            <w:tcW w:w="284" w:type="dxa"/>
            <w:tcBorders>
              <w:top w:val="nil"/>
              <w:left w:val="single" w:sz="4" w:space="0" w:color="auto"/>
              <w:right w:val="nil"/>
            </w:tcBorders>
            <w:vAlign w:val="center"/>
          </w:tcPr>
          <w:p w14:paraId="4D68AEB6"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44036445" w14:textId="77777777" w:rsidR="00A915E0" w:rsidRPr="00D14A48" w:rsidRDefault="00A915E0" w:rsidP="00A915E0">
            <w:pPr>
              <w:jc w:val="center"/>
              <w:rPr>
                <w:rFonts w:ascii="ＭＳ ゴシック" w:eastAsia="ＭＳ ゴシック" w:hAnsi="ＭＳ ゴシック"/>
                <w:sz w:val="18"/>
              </w:rPr>
            </w:pPr>
          </w:p>
          <w:p w14:paraId="512A70F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tcBorders>
              <w:top w:val="nil"/>
              <w:left w:val="single" w:sz="4" w:space="0" w:color="000000"/>
              <w:bottom w:val="nil"/>
              <w:right w:val="single" w:sz="4" w:space="0" w:color="000000"/>
            </w:tcBorders>
          </w:tcPr>
          <w:p w14:paraId="643CEC5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7374" w:type="dxa"/>
            <w:gridSpan w:val="2"/>
            <w:tcBorders>
              <w:top w:val="nil"/>
              <w:left w:val="nil"/>
              <w:bottom w:val="nil"/>
              <w:right w:val="single" w:sz="4" w:space="0" w:color="auto"/>
            </w:tcBorders>
          </w:tcPr>
          <w:p w14:paraId="1044281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00"/>
              <w:gridCol w:w="298"/>
              <w:gridCol w:w="302"/>
              <w:gridCol w:w="298"/>
              <w:gridCol w:w="302"/>
              <w:gridCol w:w="298"/>
              <w:gridCol w:w="302"/>
              <w:gridCol w:w="296"/>
              <w:gridCol w:w="19"/>
              <w:gridCol w:w="298"/>
              <w:gridCol w:w="307"/>
              <w:gridCol w:w="284"/>
              <w:gridCol w:w="274"/>
              <w:gridCol w:w="284"/>
            </w:tblGrid>
            <w:tr w:rsidR="00D14A48" w:rsidRPr="00D14A48" w14:paraId="3F26FEE4" w14:textId="77777777">
              <w:trPr>
                <w:trHeight w:val="225"/>
              </w:trPr>
              <w:tc>
                <w:tcPr>
                  <w:tcW w:w="1246" w:type="dxa"/>
                  <w:vMerge w:val="restart"/>
                  <w:vAlign w:val="center"/>
                </w:tcPr>
                <w:p w14:paraId="21C3BE33"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080" w:type="dxa"/>
                  <w:vMerge w:val="restart"/>
                  <w:vAlign w:val="center"/>
                </w:tcPr>
                <w:p w14:paraId="6D645FF3"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200" w:type="dxa"/>
                  <w:vMerge w:val="restart"/>
                  <w:vAlign w:val="center"/>
                </w:tcPr>
                <w:p w14:paraId="3EC1DAAC"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562" w:type="dxa"/>
                  <w:gridSpan w:val="13"/>
                </w:tcPr>
                <w:p w14:paraId="2DEED9D1" w14:textId="77777777" w:rsidR="00A915E0" w:rsidRPr="00D14A48" w:rsidRDefault="00A915E0" w:rsidP="00A915E0">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D14A48" w:rsidRPr="00D14A48" w14:paraId="2737831F" w14:textId="77777777">
              <w:trPr>
                <w:trHeight w:val="194"/>
              </w:trPr>
              <w:tc>
                <w:tcPr>
                  <w:tcW w:w="1246" w:type="dxa"/>
                  <w:vMerge/>
                  <w:tcBorders>
                    <w:bottom w:val="single" w:sz="4" w:space="0" w:color="auto"/>
                  </w:tcBorders>
                  <w:vAlign w:val="center"/>
                </w:tcPr>
                <w:p w14:paraId="560D541B"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5860837F"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200" w:type="dxa"/>
                  <w:vMerge/>
                  <w:tcBorders>
                    <w:bottom w:val="single" w:sz="4" w:space="0" w:color="auto"/>
                  </w:tcBorders>
                  <w:vAlign w:val="center"/>
                </w:tcPr>
                <w:p w14:paraId="09A18A5D"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600" w:type="dxa"/>
                  <w:gridSpan w:val="2"/>
                  <w:tcBorders>
                    <w:bottom w:val="single" w:sz="4" w:space="0" w:color="auto"/>
                  </w:tcBorders>
                </w:tcPr>
                <w:p w14:paraId="1545C27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6"/>
                    </w:rPr>
                    <w:t>給水</w:t>
                  </w:r>
                  <w:r w:rsidRPr="00D14A48">
                    <w:rPr>
                      <w:rFonts w:ascii="ＭＳ ゴシック" w:eastAsia="ＭＳ ゴシック" w:hAnsi="ＭＳ ゴシック" w:hint="eastAsia"/>
                      <w:spacing w:val="1"/>
                      <w:w w:val="83"/>
                      <w:kern w:val="0"/>
                      <w:sz w:val="18"/>
                      <w:fitText w:val="450" w:id="6"/>
                    </w:rPr>
                    <w:t>管</w:t>
                  </w:r>
                </w:p>
              </w:tc>
              <w:tc>
                <w:tcPr>
                  <w:tcW w:w="600" w:type="dxa"/>
                  <w:gridSpan w:val="2"/>
                  <w:tcBorders>
                    <w:bottom w:val="single" w:sz="4" w:space="0" w:color="auto"/>
                  </w:tcBorders>
                </w:tcPr>
                <w:p w14:paraId="304311C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7"/>
                    </w:rPr>
                    <w:t>排水</w:t>
                  </w:r>
                  <w:r w:rsidRPr="00D14A48">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180E9787"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通気管</w:t>
                  </w:r>
                </w:p>
              </w:tc>
              <w:tc>
                <w:tcPr>
                  <w:tcW w:w="302" w:type="dxa"/>
                  <w:vMerge w:val="restart"/>
                  <w:tcBorders>
                    <w:bottom w:val="single" w:sz="4" w:space="0" w:color="auto"/>
                  </w:tcBorders>
                  <w:textDirection w:val="tbRlV"/>
                  <w:vAlign w:val="center"/>
                </w:tcPr>
                <w:p w14:paraId="02D7D669"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613" w:type="dxa"/>
                  <w:gridSpan w:val="3"/>
                  <w:tcBorders>
                    <w:bottom w:val="single" w:sz="4" w:space="0" w:color="auto"/>
                  </w:tcBorders>
                  <w:vAlign w:val="center"/>
                </w:tcPr>
                <w:p w14:paraId="2D492EB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pacing w:val="45"/>
                      <w:w w:val="50"/>
                      <w:kern w:val="0"/>
                      <w:sz w:val="18"/>
                      <w:fitText w:val="450" w:id="8"/>
                    </w:rPr>
                    <w:t>消火</w:t>
                  </w:r>
                  <w:r w:rsidRPr="00D14A48">
                    <w:rPr>
                      <w:rFonts w:ascii="ＭＳ ゴシック" w:eastAsia="ＭＳ ゴシック" w:hAnsi="ＭＳ ゴシック" w:hint="eastAsia"/>
                      <w:spacing w:val="1"/>
                      <w:w w:val="50"/>
                      <w:kern w:val="0"/>
                      <w:sz w:val="18"/>
                      <w:fitText w:val="450" w:id="8"/>
                    </w:rPr>
                    <w:t>管</w:t>
                  </w:r>
                </w:p>
              </w:tc>
              <w:tc>
                <w:tcPr>
                  <w:tcW w:w="865" w:type="dxa"/>
                  <w:gridSpan w:val="3"/>
                  <w:tcBorders>
                    <w:bottom w:val="single" w:sz="4" w:space="0" w:color="auto"/>
                  </w:tcBorders>
                  <w:vAlign w:val="center"/>
                </w:tcPr>
                <w:p w14:paraId="6B931C7E"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ガス管</w:t>
                  </w:r>
                </w:p>
              </w:tc>
              <w:tc>
                <w:tcPr>
                  <w:tcW w:w="284" w:type="dxa"/>
                  <w:vMerge w:val="restart"/>
                  <w:textDirection w:val="tbRlV"/>
                  <w:vAlign w:val="center"/>
                </w:tcPr>
                <w:p w14:paraId="05B90D15" w14:textId="77777777" w:rsidR="00A915E0" w:rsidRPr="00D14A48" w:rsidRDefault="00A915E0" w:rsidP="00A915E0">
                  <w:pPr>
                    <w:snapToGrid w:val="0"/>
                    <w:spacing w:line="240" w:lineRule="atLeast"/>
                    <w:ind w:leftChars="-8" w:left="-17" w:right="113"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雨水管</w:t>
                  </w:r>
                </w:p>
              </w:tc>
            </w:tr>
            <w:tr w:rsidR="00D14A48" w:rsidRPr="00D14A48" w14:paraId="699DE3D6" w14:textId="77777777">
              <w:trPr>
                <w:trHeight w:val="950"/>
              </w:trPr>
              <w:tc>
                <w:tcPr>
                  <w:tcW w:w="1246" w:type="dxa"/>
                  <w:vMerge/>
                  <w:vAlign w:val="center"/>
                </w:tcPr>
                <w:p w14:paraId="17AE0159"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097678F2"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1200" w:type="dxa"/>
                  <w:vMerge/>
                  <w:vAlign w:val="center"/>
                </w:tcPr>
                <w:p w14:paraId="210A8594" w14:textId="77777777" w:rsidR="00A915E0" w:rsidRPr="00D14A48" w:rsidRDefault="00A915E0" w:rsidP="00A915E0">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2BB331F1"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148FC6B7"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textDirection w:val="tbRlV"/>
                  <w:vAlign w:val="center"/>
                </w:tcPr>
                <w:p w14:paraId="6AC71DFD"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73D665FF"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vMerge/>
                  <w:textDirection w:val="tbRlV"/>
                  <w:vAlign w:val="center"/>
                </w:tcPr>
                <w:p w14:paraId="0313E7D8"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p>
              </w:tc>
              <w:tc>
                <w:tcPr>
                  <w:tcW w:w="302" w:type="dxa"/>
                  <w:vMerge/>
                  <w:textDirection w:val="tbRlV"/>
                  <w:vAlign w:val="center"/>
                </w:tcPr>
                <w:p w14:paraId="2DB1F4DB"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p>
              </w:tc>
              <w:tc>
                <w:tcPr>
                  <w:tcW w:w="296" w:type="dxa"/>
                  <w:tcBorders>
                    <w:top w:val="single" w:sz="4" w:space="0" w:color="auto"/>
                    <w:right w:val="single" w:sz="4" w:space="0" w:color="auto"/>
                  </w:tcBorders>
                  <w:textDirection w:val="tbRlV"/>
                  <w:vAlign w:val="center"/>
                </w:tcPr>
                <w:p w14:paraId="1F0B2F8F"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17" w:type="dxa"/>
                  <w:gridSpan w:val="2"/>
                  <w:tcBorders>
                    <w:top w:val="single" w:sz="4" w:space="0" w:color="auto"/>
                    <w:left w:val="single" w:sz="4" w:space="0" w:color="auto"/>
                  </w:tcBorders>
                  <w:textDirection w:val="tbRlV"/>
                  <w:vAlign w:val="center"/>
                </w:tcPr>
                <w:p w14:paraId="0B2C3BB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埋設</w:t>
                  </w:r>
                </w:p>
              </w:tc>
              <w:tc>
                <w:tcPr>
                  <w:tcW w:w="307" w:type="dxa"/>
                  <w:textDirection w:val="tbRlV"/>
                  <w:vAlign w:val="center"/>
                </w:tcPr>
                <w:p w14:paraId="3AFADEBA"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4" w:type="dxa"/>
                  <w:textDirection w:val="tbRlV"/>
                  <w:vAlign w:val="center"/>
                </w:tcPr>
                <w:p w14:paraId="453F4EDA"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74" w:type="dxa"/>
                  <w:textDirection w:val="tbRlV"/>
                  <w:vAlign w:val="center"/>
                </w:tcPr>
                <w:p w14:paraId="28C0CD66"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4" w:type="dxa"/>
                  <w:vMerge/>
                  <w:textDirection w:val="tbRlV"/>
                  <w:vAlign w:val="center"/>
                </w:tcPr>
                <w:p w14:paraId="0794917C" w14:textId="77777777" w:rsidR="00A915E0" w:rsidRPr="00D14A48" w:rsidRDefault="00A915E0" w:rsidP="00A915E0">
                  <w:pPr>
                    <w:snapToGrid w:val="0"/>
                    <w:spacing w:line="240" w:lineRule="atLeast"/>
                    <w:ind w:left="113" w:right="113"/>
                    <w:rPr>
                      <w:rFonts w:ascii="ＭＳ ゴシック" w:eastAsia="ＭＳ ゴシック" w:hAnsi="ＭＳ ゴシック"/>
                      <w:sz w:val="18"/>
                    </w:rPr>
                  </w:pPr>
                </w:p>
              </w:tc>
            </w:tr>
            <w:tr w:rsidR="00D14A48" w:rsidRPr="00D14A48" w14:paraId="71121C58" w14:textId="77777777">
              <w:trPr>
                <w:trHeight w:val="240"/>
              </w:trPr>
              <w:tc>
                <w:tcPr>
                  <w:tcW w:w="1246" w:type="dxa"/>
                  <w:vMerge w:val="restart"/>
                  <w:vAlign w:val="center"/>
                </w:tcPr>
                <w:p w14:paraId="693A85D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080" w:type="dxa"/>
                  <w:vAlign w:val="center"/>
                </w:tcPr>
                <w:p w14:paraId="052EA2E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200" w:type="dxa"/>
                  <w:vAlign w:val="center"/>
                </w:tcPr>
                <w:p w14:paraId="692BC75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98" w:type="dxa"/>
                  <w:vAlign w:val="center"/>
                </w:tcPr>
                <w:p w14:paraId="4F8C20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DB4FC2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339BDE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936418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7D656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2A846E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CB5235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1C19EAD9"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953455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A96EB6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0AD1049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FA9684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6BB2CE3F" w14:textId="77777777">
              <w:trPr>
                <w:trHeight w:val="270"/>
              </w:trPr>
              <w:tc>
                <w:tcPr>
                  <w:tcW w:w="1246" w:type="dxa"/>
                  <w:vMerge/>
                  <w:vAlign w:val="center"/>
                </w:tcPr>
                <w:p w14:paraId="5ED650C8" w14:textId="77777777" w:rsidR="00A915E0" w:rsidRPr="00D14A48" w:rsidRDefault="00A915E0" w:rsidP="00A915E0"/>
              </w:tc>
              <w:tc>
                <w:tcPr>
                  <w:tcW w:w="1080" w:type="dxa"/>
                  <w:vAlign w:val="center"/>
                </w:tcPr>
                <w:p w14:paraId="5EE5E96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53767E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98" w:type="dxa"/>
                  <w:vAlign w:val="center"/>
                </w:tcPr>
                <w:p w14:paraId="299A338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BB7B2B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150B75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095F3F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53BD650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3D8D77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CFC7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E2470D5"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6709693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F16CBB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5891BF5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A662553"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6A590AA" w14:textId="77777777">
              <w:trPr>
                <w:trHeight w:val="225"/>
              </w:trPr>
              <w:tc>
                <w:tcPr>
                  <w:tcW w:w="1246" w:type="dxa"/>
                  <w:vMerge w:val="restart"/>
                  <w:vAlign w:val="center"/>
                </w:tcPr>
                <w:p w14:paraId="459F32B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塩ﾋﾞﾗｲﾆﾝｸﾞ鋼管</w:t>
                  </w:r>
                </w:p>
              </w:tc>
              <w:tc>
                <w:tcPr>
                  <w:tcW w:w="1080" w:type="dxa"/>
                  <w:vAlign w:val="center"/>
                </w:tcPr>
                <w:p w14:paraId="0769324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200" w:type="dxa"/>
                  <w:vAlign w:val="center"/>
                </w:tcPr>
                <w:p w14:paraId="69BAB68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98" w:type="dxa"/>
                  <w:vAlign w:val="center"/>
                </w:tcPr>
                <w:p w14:paraId="3AF9C9C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BBF155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CA16A1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770C26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2BDE205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38C65C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C2A576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F678313"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011C516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66B028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424BE9E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5591C7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B6401B7" w14:textId="77777777">
              <w:trPr>
                <w:trHeight w:val="210"/>
              </w:trPr>
              <w:tc>
                <w:tcPr>
                  <w:tcW w:w="1246" w:type="dxa"/>
                  <w:vMerge/>
                  <w:vAlign w:val="center"/>
                </w:tcPr>
                <w:p w14:paraId="48ABB3C8" w14:textId="77777777" w:rsidR="00A915E0" w:rsidRPr="00D14A48" w:rsidRDefault="00A915E0" w:rsidP="00A915E0"/>
              </w:tc>
              <w:tc>
                <w:tcPr>
                  <w:tcW w:w="1080" w:type="dxa"/>
                  <w:vAlign w:val="center"/>
                </w:tcPr>
                <w:p w14:paraId="7E1CDA6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3F32D4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98" w:type="dxa"/>
                  <w:vAlign w:val="center"/>
                </w:tcPr>
                <w:p w14:paraId="131C0B6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5EF354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34DAE49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C8056D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291263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574D6B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2E5DFB5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67F9EFA"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902D86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D33C8E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16ADDF5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75ED02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6659CF9" w14:textId="77777777">
              <w:trPr>
                <w:trHeight w:val="180"/>
              </w:trPr>
              <w:tc>
                <w:tcPr>
                  <w:tcW w:w="1246" w:type="dxa"/>
                  <w:vMerge/>
                  <w:vAlign w:val="center"/>
                </w:tcPr>
                <w:p w14:paraId="46A2C75C" w14:textId="77777777" w:rsidR="00A915E0" w:rsidRPr="00D14A48" w:rsidRDefault="00A915E0" w:rsidP="00A915E0"/>
              </w:tc>
              <w:tc>
                <w:tcPr>
                  <w:tcW w:w="1080" w:type="dxa"/>
                  <w:vAlign w:val="center"/>
                </w:tcPr>
                <w:p w14:paraId="6DC6F44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200" w:type="dxa"/>
                  <w:vAlign w:val="center"/>
                </w:tcPr>
                <w:p w14:paraId="049547A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98" w:type="dxa"/>
                  <w:vAlign w:val="center"/>
                </w:tcPr>
                <w:p w14:paraId="6DEB2DE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24C0AD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A49E9D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09D05C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2F32B8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5D9FFD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73973A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2161074"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381FC9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CC5285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62AA785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0D855F0"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B0A4F5D" w14:textId="77777777">
              <w:trPr>
                <w:trHeight w:val="90"/>
              </w:trPr>
              <w:tc>
                <w:tcPr>
                  <w:tcW w:w="1246" w:type="dxa"/>
                  <w:vAlign w:val="center"/>
                </w:tcPr>
                <w:p w14:paraId="4343CC8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080" w:type="dxa"/>
                  <w:vAlign w:val="center"/>
                </w:tcPr>
                <w:p w14:paraId="1B0B441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200" w:type="dxa"/>
                  <w:vAlign w:val="center"/>
                </w:tcPr>
                <w:p w14:paraId="1A4024C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98" w:type="dxa"/>
                  <w:vAlign w:val="center"/>
                </w:tcPr>
                <w:p w14:paraId="29CF10B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7C178C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24432F8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083219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1AC65A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DC3F88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22141F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0ED3838"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7925D8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51B3C8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0ED80E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2784560"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6BD6C01" w14:textId="77777777">
              <w:trPr>
                <w:trHeight w:val="90"/>
              </w:trPr>
              <w:tc>
                <w:tcPr>
                  <w:tcW w:w="1246" w:type="dxa"/>
                  <w:vMerge w:val="restart"/>
                  <w:vAlign w:val="center"/>
                </w:tcPr>
                <w:p w14:paraId="1593744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ﾎﾟﾘ粉体鋼管</w:t>
                  </w:r>
                </w:p>
              </w:tc>
              <w:tc>
                <w:tcPr>
                  <w:tcW w:w="1080" w:type="dxa"/>
                  <w:vAlign w:val="center"/>
                </w:tcPr>
                <w:p w14:paraId="54E1C62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132</w:t>
                  </w:r>
                </w:p>
              </w:tc>
              <w:tc>
                <w:tcPr>
                  <w:tcW w:w="1200" w:type="dxa"/>
                  <w:vAlign w:val="center"/>
                </w:tcPr>
                <w:p w14:paraId="747B9CA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SGP-PB</w:t>
                  </w:r>
                </w:p>
              </w:tc>
              <w:tc>
                <w:tcPr>
                  <w:tcW w:w="298" w:type="dxa"/>
                  <w:vAlign w:val="center"/>
                </w:tcPr>
                <w:p w14:paraId="4534E43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9240B7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6D7B26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BE34C9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9FF1C4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AEC59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81F88A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CCB44B7"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D1801A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D04A0D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259C0A6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E484CF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7C6B828" w14:textId="77777777">
              <w:trPr>
                <w:trHeight w:val="135"/>
              </w:trPr>
              <w:tc>
                <w:tcPr>
                  <w:tcW w:w="1246" w:type="dxa"/>
                  <w:vMerge/>
                  <w:vAlign w:val="center"/>
                </w:tcPr>
                <w:p w14:paraId="0BE55F46"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080" w:type="dxa"/>
                  <w:vAlign w:val="center"/>
                </w:tcPr>
                <w:p w14:paraId="7984AC0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71C8CA8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SGP-PD</w:t>
                  </w:r>
                </w:p>
              </w:tc>
              <w:tc>
                <w:tcPr>
                  <w:tcW w:w="298" w:type="dxa"/>
                  <w:vAlign w:val="center"/>
                </w:tcPr>
                <w:p w14:paraId="3F0EA79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03FF9C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15E7B2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0A62BB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1E7714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6F0B4C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B546B9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B17C1E"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3F35E1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A6CA3D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44D65E0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EE0F93E"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824E99F" w14:textId="77777777">
              <w:trPr>
                <w:trHeight w:val="120"/>
              </w:trPr>
              <w:tc>
                <w:tcPr>
                  <w:tcW w:w="1246" w:type="dxa"/>
                  <w:vMerge/>
                  <w:vAlign w:val="center"/>
                </w:tcPr>
                <w:p w14:paraId="2D93C175"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p>
              </w:tc>
              <w:tc>
                <w:tcPr>
                  <w:tcW w:w="1080" w:type="dxa"/>
                  <w:vAlign w:val="center"/>
                </w:tcPr>
                <w:p w14:paraId="187160B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039</w:t>
                  </w:r>
                </w:p>
              </w:tc>
              <w:tc>
                <w:tcPr>
                  <w:tcW w:w="1200" w:type="dxa"/>
                  <w:vAlign w:val="center"/>
                </w:tcPr>
                <w:p w14:paraId="5097798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SGP-FPB</w:t>
                  </w:r>
                </w:p>
              </w:tc>
              <w:tc>
                <w:tcPr>
                  <w:tcW w:w="298" w:type="dxa"/>
                  <w:vAlign w:val="center"/>
                </w:tcPr>
                <w:p w14:paraId="5E1E53A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C7D556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F41979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26294B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AF0F8B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98361F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051615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D106467"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08E8B1C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1F9699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854FCE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F772075"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4A810EB" w14:textId="77777777">
              <w:trPr>
                <w:trHeight w:val="252"/>
              </w:trPr>
              <w:tc>
                <w:tcPr>
                  <w:tcW w:w="1246" w:type="dxa"/>
                  <w:vMerge w:val="restart"/>
                  <w:vAlign w:val="center"/>
                </w:tcPr>
                <w:p w14:paraId="0B232652" w14:textId="77777777" w:rsidR="00A915E0" w:rsidRPr="00D14A48" w:rsidRDefault="00A915E0" w:rsidP="00A915E0">
                  <w:r w:rsidRPr="00D14A48">
                    <w:rPr>
                      <w:rFonts w:ascii="ＭＳ ゴシック" w:eastAsia="ＭＳ ゴシック" w:hAnsi="ＭＳ ゴシック" w:hint="eastAsia"/>
                      <w:sz w:val="18"/>
                    </w:rPr>
                    <w:t>ﾅｲﾛﾝｺｰﾃｨﾝｸﾞ鋼管</w:t>
                  </w:r>
                </w:p>
              </w:tc>
              <w:tc>
                <w:tcPr>
                  <w:tcW w:w="1080" w:type="dxa"/>
                  <w:vAlign w:val="center"/>
                </w:tcPr>
                <w:p w14:paraId="5E81DC0C" w14:textId="77777777" w:rsidR="00A915E0" w:rsidRPr="00D14A48" w:rsidRDefault="00A915E0" w:rsidP="00A915E0">
                  <w:r w:rsidRPr="00D14A48">
                    <w:rPr>
                      <w:rFonts w:ascii="ＭＳ ゴシック" w:eastAsia="ＭＳ ゴシック" w:hAnsi="ＭＳ ゴシック" w:hint="eastAsia"/>
                      <w:sz w:val="18"/>
                    </w:rPr>
                    <w:t>WSP 067</w:t>
                  </w:r>
                </w:p>
              </w:tc>
              <w:tc>
                <w:tcPr>
                  <w:tcW w:w="1200" w:type="dxa"/>
                  <w:vAlign w:val="center"/>
                </w:tcPr>
                <w:p w14:paraId="36E3A468" w14:textId="77777777" w:rsidR="00A915E0" w:rsidRPr="00D14A48" w:rsidRDefault="00A915E0" w:rsidP="00A915E0">
                  <w:r w:rsidRPr="00D14A48">
                    <w:rPr>
                      <w:rFonts w:ascii="ＭＳ ゴシック" w:eastAsia="ＭＳ ゴシック" w:hAnsi="ＭＳ ゴシック" w:hint="eastAsia"/>
                      <w:sz w:val="18"/>
                    </w:rPr>
                    <w:t>SGP-FNP</w:t>
                  </w:r>
                </w:p>
              </w:tc>
              <w:tc>
                <w:tcPr>
                  <w:tcW w:w="298" w:type="dxa"/>
                  <w:vAlign w:val="center"/>
                </w:tcPr>
                <w:p w14:paraId="562700C6" w14:textId="77777777" w:rsidR="00A915E0" w:rsidRPr="00D14A48" w:rsidRDefault="00A915E0" w:rsidP="00A915E0">
                  <w:r w:rsidRPr="00D14A48">
                    <w:rPr>
                      <w:rFonts w:hint="eastAsia"/>
                    </w:rPr>
                    <w:t>・</w:t>
                  </w:r>
                </w:p>
              </w:tc>
              <w:tc>
                <w:tcPr>
                  <w:tcW w:w="302" w:type="dxa"/>
                  <w:vAlign w:val="center"/>
                </w:tcPr>
                <w:p w14:paraId="31558159" w14:textId="77777777" w:rsidR="00A915E0" w:rsidRPr="00D14A48" w:rsidRDefault="00A915E0" w:rsidP="00A915E0">
                  <w:r w:rsidRPr="00D14A48">
                    <w:rPr>
                      <w:rFonts w:hint="eastAsia"/>
                    </w:rPr>
                    <w:t>・</w:t>
                  </w:r>
                </w:p>
              </w:tc>
              <w:tc>
                <w:tcPr>
                  <w:tcW w:w="298" w:type="dxa"/>
                  <w:vAlign w:val="center"/>
                </w:tcPr>
                <w:p w14:paraId="38500FDF" w14:textId="77777777" w:rsidR="00A915E0" w:rsidRPr="00D14A48" w:rsidRDefault="00A915E0" w:rsidP="00A915E0"/>
              </w:tc>
              <w:tc>
                <w:tcPr>
                  <w:tcW w:w="302" w:type="dxa"/>
                  <w:vAlign w:val="center"/>
                </w:tcPr>
                <w:p w14:paraId="727D9DFF" w14:textId="77777777" w:rsidR="00A915E0" w:rsidRPr="00D14A48" w:rsidRDefault="00A915E0" w:rsidP="00A915E0"/>
              </w:tc>
              <w:tc>
                <w:tcPr>
                  <w:tcW w:w="298" w:type="dxa"/>
                  <w:vAlign w:val="center"/>
                </w:tcPr>
                <w:p w14:paraId="5823447C" w14:textId="77777777" w:rsidR="00A915E0" w:rsidRPr="00D14A48" w:rsidRDefault="00A915E0" w:rsidP="00A915E0"/>
              </w:tc>
              <w:tc>
                <w:tcPr>
                  <w:tcW w:w="302" w:type="dxa"/>
                  <w:vAlign w:val="center"/>
                </w:tcPr>
                <w:p w14:paraId="5C0724D5" w14:textId="77777777" w:rsidR="00A915E0" w:rsidRPr="00D14A48" w:rsidRDefault="00A915E0" w:rsidP="00A915E0"/>
              </w:tc>
              <w:tc>
                <w:tcPr>
                  <w:tcW w:w="296" w:type="dxa"/>
                  <w:tcBorders>
                    <w:right w:val="single" w:sz="4" w:space="0" w:color="auto"/>
                  </w:tcBorders>
                  <w:vAlign w:val="center"/>
                </w:tcPr>
                <w:p w14:paraId="191CECC7" w14:textId="77777777" w:rsidR="00A915E0" w:rsidRPr="00D14A48" w:rsidRDefault="00A915E0" w:rsidP="00A915E0"/>
              </w:tc>
              <w:tc>
                <w:tcPr>
                  <w:tcW w:w="317" w:type="dxa"/>
                  <w:gridSpan w:val="2"/>
                  <w:tcBorders>
                    <w:left w:val="single" w:sz="4" w:space="0" w:color="auto"/>
                  </w:tcBorders>
                  <w:vAlign w:val="center"/>
                </w:tcPr>
                <w:p w14:paraId="05B44944" w14:textId="77777777" w:rsidR="00A915E0" w:rsidRPr="00D14A48" w:rsidRDefault="00A915E0" w:rsidP="00A915E0"/>
              </w:tc>
              <w:tc>
                <w:tcPr>
                  <w:tcW w:w="307" w:type="dxa"/>
                  <w:vAlign w:val="center"/>
                </w:tcPr>
                <w:p w14:paraId="706B674E" w14:textId="77777777" w:rsidR="00A915E0" w:rsidRPr="00D14A48" w:rsidRDefault="00A915E0" w:rsidP="00A915E0"/>
              </w:tc>
              <w:tc>
                <w:tcPr>
                  <w:tcW w:w="284" w:type="dxa"/>
                  <w:vAlign w:val="center"/>
                </w:tcPr>
                <w:p w14:paraId="6366FE9D" w14:textId="77777777" w:rsidR="00A915E0" w:rsidRPr="00D14A48" w:rsidRDefault="00A915E0" w:rsidP="00A915E0"/>
              </w:tc>
              <w:tc>
                <w:tcPr>
                  <w:tcW w:w="274" w:type="dxa"/>
                  <w:vAlign w:val="center"/>
                </w:tcPr>
                <w:p w14:paraId="0142C0CE" w14:textId="77777777" w:rsidR="00A915E0" w:rsidRPr="00D14A48" w:rsidRDefault="00A915E0" w:rsidP="00A915E0"/>
              </w:tc>
              <w:tc>
                <w:tcPr>
                  <w:tcW w:w="284" w:type="dxa"/>
                  <w:vAlign w:val="center"/>
                </w:tcPr>
                <w:p w14:paraId="78EB444C" w14:textId="77777777" w:rsidR="00A915E0" w:rsidRPr="00D14A48" w:rsidRDefault="00A915E0" w:rsidP="00A915E0"/>
              </w:tc>
            </w:tr>
            <w:tr w:rsidR="00D14A48" w:rsidRPr="00D14A48" w14:paraId="6881EE5A" w14:textId="77777777">
              <w:trPr>
                <w:trHeight w:val="120"/>
              </w:trPr>
              <w:tc>
                <w:tcPr>
                  <w:tcW w:w="1246" w:type="dxa"/>
                  <w:vMerge/>
                  <w:vAlign w:val="center"/>
                </w:tcPr>
                <w:p w14:paraId="6E9DEFBE" w14:textId="77777777" w:rsidR="00A915E0" w:rsidRPr="00D14A48" w:rsidRDefault="00A915E0" w:rsidP="00A915E0"/>
              </w:tc>
              <w:tc>
                <w:tcPr>
                  <w:tcW w:w="1080" w:type="dxa"/>
                  <w:vAlign w:val="center"/>
                </w:tcPr>
                <w:p w14:paraId="3C034D46" w14:textId="77777777" w:rsidR="00A915E0" w:rsidRPr="00D14A48" w:rsidRDefault="00A915E0" w:rsidP="00A915E0">
                  <w:r w:rsidRPr="00D14A48">
                    <w:rPr>
                      <w:rFonts w:ascii="ＭＳ ゴシック" w:eastAsia="ＭＳ ゴシック" w:hAnsi="ＭＳ ゴシック" w:hint="eastAsia"/>
                      <w:sz w:val="18"/>
                    </w:rPr>
                    <w:t>〃</w:t>
                  </w:r>
                </w:p>
              </w:tc>
              <w:tc>
                <w:tcPr>
                  <w:tcW w:w="1200" w:type="dxa"/>
                  <w:vAlign w:val="center"/>
                </w:tcPr>
                <w:p w14:paraId="65B85D01" w14:textId="77777777" w:rsidR="00A915E0" w:rsidRPr="00D14A48" w:rsidRDefault="00A915E0" w:rsidP="00A915E0">
                  <w:r w:rsidRPr="00D14A48">
                    <w:rPr>
                      <w:rFonts w:ascii="ＭＳ ゴシック" w:eastAsia="ＭＳ ゴシック" w:hAnsi="ＭＳ ゴシック" w:hint="eastAsia"/>
                      <w:sz w:val="18"/>
                    </w:rPr>
                    <w:t>SGP-RNP</w:t>
                  </w:r>
                </w:p>
              </w:tc>
              <w:tc>
                <w:tcPr>
                  <w:tcW w:w="298" w:type="dxa"/>
                  <w:vAlign w:val="center"/>
                </w:tcPr>
                <w:p w14:paraId="6CD4E2C0" w14:textId="77777777" w:rsidR="00A915E0" w:rsidRPr="00D14A48" w:rsidRDefault="00A915E0" w:rsidP="00A915E0">
                  <w:r w:rsidRPr="00D14A48">
                    <w:rPr>
                      <w:rFonts w:hint="eastAsia"/>
                    </w:rPr>
                    <w:t>・</w:t>
                  </w:r>
                </w:p>
              </w:tc>
              <w:tc>
                <w:tcPr>
                  <w:tcW w:w="302" w:type="dxa"/>
                  <w:vAlign w:val="center"/>
                </w:tcPr>
                <w:p w14:paraId="3E0BD576" w14:textId="77777777" w:rsidR="00A915E0" w:rsidRPr="00D14A48" w:rsidRDefault="00A915E0" w:rsidP="00A915E0">
                  <w:r w:rsidRPr="00D14A48">
                    <w:rPr>
                      <w:rFonts w:hint="eastAsia"/>
                    </w:rPr>
                    <w:t>・</w:t>
                  </w:r>
                </w:p>
              </w:tc>
              <w:tc>
                <w:tcPr>
                  <w:tcW w:w="298" w:type="dxa"/>
                  <w:vAlign w:val="center"/>
                </w:tcPr>
                <w:p w14:paraId="6708F77E" w14:textId="77777777" w:rsidR="00A915E0" w:rsidRPr="00D14A48" w:rsidRDefault="00A915E0" w:rsidP="00A915E0"/>
              </w:tc>
              <w:tc>
                <w:tcPr>
                  <w:tcW w:w="302" w:type="dxa"/>
                  <w:vAlign w:val="center"/>
                </w:tcPr>
                <w:p w14:paraId="5E0B7EA1" w14:textId="77777777" w:rsidR="00A915E0" w:rsidRPr="00D14A48" w:rsidRDefault="00A915E0" w:rsidP="00A915E0"/>
              </w:tc>
              <w:tc>
                <w:tcPr>
                  <w:tcW w:w="298" w:type="dxa"/>
                  <w:vAlign w:val="center"/>
                </w:tcPr>
                <w:p w14:paraId="7A05C8DE" w14:textId="77777777" w:rsidR="00A915E0" w:rsidRPr="00D14A48" w:rsidRDefault="00A915E0" w:rsidP="00A915E0"/>
              </w:tc>
              <w:tc>
                <w:tcPr>
                  <w:tcW w:w="302" w:type="dxa"/>
                  <w:vAlign w:val="center"/>
                </w:tcPr>
                <w:p w14:paraId="4AF7D972" w14:textId="77777777" w:rsidR="00A915E0" w:rsidRPr="00D14A48" w:rsidRDefault="00A915E0" w:rsidP="00A915E0"/>
              </w:tc>
              <w:tc>
                <w:tcPr>
                  <w:tcW w:w="296" w:type="dxa"/>
                  <w:tcBorders>
                    <w:right w:val="single" w:sz="4" w:space="0" w:color="auto"/>
                  </w:tcBorders>
                  <w:vAlign w:val="center"/>
                </w:tcPr>
                <w:p w14:paraId="215DBA5D" w14:textId="77777777" w:rsidR="00A915E0" w:rsidRPr="00D14A48" w:rsidRDefault="00A915E0" w:rsidP="00A915E0"/>
              </w:tc>
              <w:tc>
                <w:tcPr>
                  <w:tcW w:w="317" w:type="dxa"/>
                  <w:gridSpan w:val="2"/>
                  <w:tcBorders>
                    <w:left w:val="single" w:sz="4" w:space="0" w:color="auto"/>
                  </w:tcBorders>
                  <w:vAlign w:val="center"/>
                </w:tcPr>
                <w:p w14:paraId="23C3545C" w14:textId="77777777" w:rsidR="00A915E0" w:rsidRPr="00D14A48" w:rsidRDefault="00A915E0" w:rsidP="00A915E0"/>
              </w:tc>
              <w:tc>
                <w:tcPr>
                  <w:tcW w:w="307" w:type="dxa"/>
                  <w:vAlign w:val="center"/>
                </w:tcPr>
                <w:p w14:paraId="17880758" w14:textId="77777777" w:rsidR="00A915E0" w:rsidRPr="00D14A48" w:rsidRDefault="00A915E0" w:rsidP="00A915E0"/>
              </w:tc>
              <w:tc>
                <w:tcPr>
                  <w:tcW w:w="284" w:type="dxa"/>
                  <w:vAlign w:val="center"/>
                </w:tcPr>
                <w:p w14:paraId="588E7E1A" w14:textId="77777777" w:rsidR="00A915E0" w:rsidRPr="00D14A48" w:rsidRDefault="00A915E0" w:rsidP="00A915E0"/>
              </w:tc>
              <w:tc>
                <w:tcPr>
                  <w:tcW w:w="274" w:type="dxa"/>
                  <w:vAlign w:val="center"/>
                </w:tcPr>
                <w:p w14:paraId="6D88A20E" w14:textId="77777777" w:rsidR="00A915E0" w:rsidRPr="00D14A48" w:rsidRDefault="00A915E0" w:rsidP="00A915E0"/>
              </w:tc>
              <w:tc>
                <w:tcPr>
                  <w:tcW w:w="284" w:type="dxa"/>
                  <w:vAlign w:val="center"/>
                </w:tcPr>
                <w:p w14:paraId="2DBDE188" w14:textId="77777777" w:rsidR="00A915E0" w:rsidRPr="00D14A48" w:rsidRDefault="00A915E0" w:rsidP="00A915E0"/>
              </w:tc>
            </w:tr>
            <w:tr w:rsidR="00D14A48" w:rsidRPr="00D14A48" w14:paraId="6BEA28E5" w14:textId="77777777">
              <w:trPr>
                <w:trHeight w:val="105"/>
              </w:trPr>
              <w:tc>
                <w:tcPr>
                  <w:tcW w:w="1246" w:type="dxa"/>
                  <w:vMerge w:val="restart"/>
                  <w:vAlign w:val="center"/>
                </w:tcPr>
                <w:p w14:paraId="5BA1EBA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ｽﾃﾝﾚｽ鋼管</w:t>
                  </w:r>
                </w:p>
              </w:tc>
              <w:tc>
                <w:tcPr>
                  <w:tcW w:w="1080" w:type="dxa"/>
                  <w:vAlign w:val="center"/>
                </w:tcPr>
                <w:p w14:paraId="6DD95FC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200" w:type="dxa"/>
                  <w:vAlign w:val="center"/>
                </w:tcPr>
                <w:p w14:paraId="473BF21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98" w:type="dxa"/>
                  <w:vAlign w:val="center"/>
                </w:tcPr>
                <w:p w14:paraId="61C2466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5148BA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03F620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A9FD1C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0406E9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2DFEE9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53D0551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7A5C5AF1"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419D3B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DDC49E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70D149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BDCAD1E"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70CEF528" w14:textId="77777777">
              <w:trPr>
                <w:trHeight w:val="285"/>
              </w:trPr>
              <w:tc>
                <w:tcPr>
                  <w:tcW w:w="1246" w:type="dxa"/>
                  <w:vMerge/>
                  <w:vAlign w:val="center"/>
                </w:tcPr>
                <w:p w14:paraId="112FC09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6FFC542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115</w:t>
                  </w:r>
                </w:p>
              </w:tc>
              <w:tc>
                <w:tcPr>
                  <w:tcW w:w="1200" w:type="dxa"/>
                  <w:vAlign w:val="center"/>
                </w:tcPr>
                <w:p w14:paraId="3E35E45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3486AF9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E0BB5C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248B54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A5E806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67046E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C5C1BA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49E91F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2519928"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0F6D35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BA947A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582F140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12057A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56E4FDAC" w14:textId="77777777">
              <w:trPr>
                <w:trHeight w:val="165"/>
              </w:trPr>
              <w:tc>
                <w:tcPr>
                  <w:tcW w:w="1246" w:type="dxa"/>
                  <w:vMerge/>
                  <w:vAlign w:val="center"/>
                </w:tcPr>
                <w:p w14:paraId="4EA003C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6BBDDA0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119</w:t>
                  </w:r>
                </w:p>
              </w:tc>
              <w:tc>
                <w:tcPr>
                  <w:tcW w:w="1200" w:type="dxa"/>
                  <w:vAlign w:val="center"/>
                </w:tcPr>
                <w:p w14:paraId="6D63597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水道用波状</w:t>
                  </w:r>
                </w:p>
              </w:tc>
              <w:tc>
                <w:tcPr>
                  <w:tcW w:w="298" w:type="dxa"/>
                  <w:vAlign w:val="center"/>
                </w:tcPr>
                <w:p w14:paraId="176B6F1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F92796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1479A3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2F4F6B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AAAB60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216428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2B035A1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A4C3EF"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5DFD778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FE019E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34E061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34D488C"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BA7B918" w14:textId="77777777">
              <w:trPr>
                <w:trHeight w:val="105"/>
              </w:trPr>
              <w:tc>
                <w:tcPr>
                  <w:tcW w:w="1246" w:type="dxa"/>
                  <w:vMerge w:val="restart"/>
                  <w:vAlign w:val="center"/>
                </w:tcPr>
                <w:p w14:paraId="29E48F0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ﾋﾞﾆﾙ管</w:t>
                  </w:r>
                </w:p>
              </w:tc>
              <w:tc>
                <w:tcPr>
                  <w:tcW w:w="1080" w:type="dxa"/>
                  <w:vAlign w:val="center"/>
                </w:tcPr>
                <w:p w14:paraId="404F7CF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447B15B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VP水道用</w:t>
                  </w:r>
                </w:p>
              </w:tc>
              <w:tc>
                <w:tcPr>
                  <w:tcW w:w="298" w:type="dxa"/>
                  <w:vAlign w:val="center"/>
                </w:tcPr>
                <w:p w14:paraId="40FD91A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5AC8C08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28DE7B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8FFED1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D37646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112624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9505E5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7B3FD358"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5A9BC97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58C7C5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198A486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9097A5A"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66FA832" w14:textId="77777777">
              <w:trPr>
                <w:trHeight w:val="90"/>
              </w:trPr>
              <w:tc>
                <w:tcPr>
                  <w:tcW w:w="1246" w:type="dxa"/>
                  <w:vMerge/>
                  <w:vAlign w:val="center"/>
                </w:tcPr>
                <w:p w14:paraId="5C74A4D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01E56F4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59EACB1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HIVP耐衝撃性</w:t>
                  </w:r>
                </w:p>
              </w:tc>
              <w:tc>
                <w:tcPr>
                  <w:tcW w:w="298" w:type="dxa"/>
                  <w:vAlign w:val="center"/>
                </w:tcPr>
                <w:p w14:paraId="1F7DF21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DBD712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7AB280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C2C8C1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406EA2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851C2F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13B2688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E611694"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DABF83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95D542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4C71582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34F5B55"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EDEBDF0" w14:textId="77777777">
              <w:trPr>
                <w:trHeight w:val="90"/>
              </w:trPr>
              <w:tc>
                <w:tcPr>
                  <w:tcW w:w="1246" w:type="dxa"/>
                  <w:vMerge/>
                  <w:vAlign w:val="center"/>
                </w:tcPr>
                <w:p w14:paraId="0494314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443228B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p w14:paraId="53518EE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200" w:type="dxa"/>
                  <w:vAlign w:val="center"/>
                </w:tcPr>
                <w:p w14:paraId="7AE3651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VP一般管</w:t>
                  </w:r>
                </w:p>
                <w:p w14:paraId="00AA204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98" w:type="dxa"/>
                  <w:vAlign w:val="center"/>
                </w:tcPr>
                <w:p w14:paraId="19A47C6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5644B7D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254D51D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24A679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B752A0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8DA396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6D88BE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C7C8114"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6F70936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CD4175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F90F3C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6E4B41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6074E8C7" w14:textId="77777777">
              <w:trPr>
                <w:trHeight w:val="135"/>
              </w:trPr>
              <w:tc>
                <w:tcPr>
                  <w:tcW w:w="1246" w:type="dxa"/>
                  <w:vMerge/>
                  <w:vAlign w:val="center"/>
                </w:tcPr>
                <w:p w14:paraId="02296E5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0A7AC46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22CD006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VU薄肉管</w:t>
                  </w:r>
                </w:p>
                <w:p w14:paraId="2D964D1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RJ-VU</w:t>
                  </w:r>
                </w:p>
              </w:tc>
              <w:tc>
                <w:tcPr>
                  <w:tcW w:w="298" w:type="dxa"/>
                  <w:vAlign w:val="center"/>
                </w:tcPr>
                <w:p w14:paraId="7A189E2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D78D74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FE6FC5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B6B1E4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7776262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AA23FC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D762D6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9B7CBE4"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6B15A1A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37E7438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E15A2C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F1269E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0D1FE864" w14:textId="77777777">
              <w:trPr>
                <w:trHeight w:val="135"/>
              </w:trPr>
              <w:tc>
                <w:tcPr>
                  <w:tcW w:w="1246" w:type="dxa"/>
                  <w:vMerge/>
                  <w:vAlign w:val="center"/>
                </w:tcPr>
                <w:p w14:paraId="001306C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74F84DD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200" w:type="dxa"/>
                  <w:vAlign w:val="center"/>
                </w:tcPr>
                <w:p w14:paraId="74CE545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HTVP耐熱用</w:t>
                  </w:r>
                </w:p>
              </w:tc>
              <w:tc>
                <w:tcPr>
                  <w:tcW w:w="298" w:type="dxa"/>
                  <w:vAlign w:val="center"/>
                </w:tcPr>
                <w:p w14:paraId="2A86A08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9C9AF9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962FFF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601753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0FB00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8416F9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4163FAF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A05AC8"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9C77E3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54158A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16F398C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A38B90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FBA0C93" w14:textId="77777777">
              <w:trPr>
                <w:trHeight w:val="135"/>
              </w:trPr>
              <w:tc>
                <w:tcPr>
                  <w:tcW w:w="1246" w:type="dxa"/>
                  <w:vMerge/>
                  <w:vAlign w:val="center"/>
                </w:tcPr>
                <w:p w14:paraId="1C22EE7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03221BA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200" w:type="dxa"/>
                  <w:vAlign w:val="center"/>
                </w:tcPr>
                <w:p w14:paraId="4E8C7F4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98" w:type="dxa"/>
                  <w:vAlign w:val="center"/>
                </w:tcPr>
                <w:p w14:paraId="7EFBD94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ECB6DC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D3E73C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5FECA45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46A3C0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A8ECEB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39DE07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B9B4E3"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015D390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0610C0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5617E7A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E1FA998"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18C54C1B" w14:textId="77777777">
              <w:trPr>
                <w:trHeight w:val="150"/>
              </w:trPr>
              <w:tc>
                <w:tcPr>
                  <w:tcW w:w="1246" w:type="dxa"/>
                  <w:vMerge/>
                  <w:vAlign w:val="center"/>
                </w:tcPr>
                <w:p w14:paraId="2F81540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0F811DE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6764275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98" w:type="dxa"/>
                  <w:vAlign w:val="center"/>
                </w:tcPr>
                <w:p w14:paraId="08451B7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5E3B007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88EA2F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330E924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510DAE1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4DD7AF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FC2DC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190F522"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7118F7C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5E5C89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B4CE6C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03D3FC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EAF117A" w14:textId="77777777">
              <w:trPr>
                <w:trHeight w:val="90"/>
              </w:trPr>
              <w:tc>
                <w:tcPr>
                  <w:tcW w:w="1246" w:type="dxa"/>
                  <w:vMerge/>
                  <w:vAlign w:val="center"/>
                </w:tcPr>
                <w:p w14:paraId="640556D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3BE238D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9797</w:t>
                  </w:r>
                </w:p>
              </w:tc>
              <w:tc>
                <w:tcPr>
                  <w:tcW w:w="1200" w:type="dxa"/>
                  <w:vAlign w:val="center"/>
                </w:tcPr>
                <w:p w14:paraId="70AAB6A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RS-VU</w:t>
                  </w:r>
                </w:p>
              </w:tc>
              <w:tc>
                <w:tcPr>
                  <w:tcW w:w="298" w:type="dxa"/>
                  <w:vAlign w:val="center"/>
                </w:tcPr>
                <w:p w14:paraId="602D901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EFC919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A6A87F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3EF632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BBA72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5707A6C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B9621E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9A0175A"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7DACAF8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4D609E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0247EB7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1C2125A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3E161B1D" w14:textId="77777777">
              <w:trPr>
                <w:trHeight w:val="90"/>
              </w:trPr>
              <w:tc>
                <w:tcPr>
                  <w:tcW w:w="1246" w:type="dxa"/>
                  <w:vAlign w:val="center"/>
                </w:tcPr>
                <w:p w14:paraId="5D3E4591" w14:textId="77777777" w:rsidR="00A915E0" w:rsidRPr="00D14A48" w:rsidRDefault="00A915E0" w:rsidP="00A915E0">
                  <w:r w:rsidRPr="00D14A48">
                    <w:rPr>
                      <w:rFonts w:ascii="ＭＳ ゴシック" w:eastAsia="ＭＳ ゴシック" w:hAnsi="ＭＳ ゴシック" w:hint="eastAsia"/>
                      <w:sz w:val="18"/>
                    </w:rPr>
                    <w:t>給水用高密度ﾎﾟﾘｴﾁﾚﾝ管</w:t>
                  </w:r>
                </w:p>
              </w:tc>
              <w:tc>
                <w:tcPr>
                  <w:tcW w:w="1080" w:type="dxa"/>
                  <w:vAlign w:val="center"/>
                </w:tcPr>
                <w:p w14:paraId="38FFBA1F" w14:textId="77777777" w:rsidR="00A915E0" w:rsidRPr="00D14A48" w:rsidRDefault="00A915E0" w:rsidP="00A915E0">
                  <w:r w:rsidRPr="00D14A48">
                    <w:rPr>
                      <w:rFonts w:ascii="ＭＳ ゴシック" w:eastAsia="ＭＳ ゴシック" w:hAnsi="ＭＳ ゴシック" w:hint="eastAsia"/>
                      <w:sz w:val="18"/>
                    </w:rPr>
                    <w:t>PWA</w:t>
                  </w:r>
                </w:p>
              </w:tc>
              <w:tc>
                <w:tcPr>
                  <w:tcW w:w="1200" w:type="dxa"/>
                  <w:vAlign w:val="center"/>
                </w:tcPr>
                <w:p w14:paraId="4594070F" w14:textId="77777777" w:rsidR="00A915E0" w:rsidRPr="00D14A48" w:rsidRDefault="00A915E0" w:rsidP="00A915E0">
                  <w:r w:rsidRPr="00D14A48">
                    <w:rPr>
                      <w:rFonts w:ascii="ＭＳ ゴシック" w:eastAsia="ＭＳ ゴシック" w:hAnsi="ＭＳ ゴシック" w:hint="eastAsia"/>
                      <w:sz w:val="18"/>
                    </w:rPr>
                    <w:t>－</w:t>
                  </w:r>
                </w:p>
              </w:tc>
              <w:tc>
                <w:tcPr>
                  <w:tcW w:w="298" w:type="dxa"/>
                  <w:vAlign w:val="center"/>
                </w:tcPr>
                <w:p w14:paraId="5ADFB572" w14:textId="77777777" w:rsidR="00A915E0" w:rsidRPr="00D14A48" w:rsidRDefault="00A915E0" w:rsidP="00A915E0">
                  <w:r w:rsidRPr="00D14A48">
                    <w:rPr>
                      <w:rFonts w:hint="eastAsia"/>
                    </w:rPr>
                    <w:t>・</w:t>
                  </w:r>
                </w:p>
              </w:tc>
              <w:tc>
                <w:tcPr>
                  <w:tcW w:w="302" w:type="dxa"/>
                  <w:vAlign w:val="center"/>
                </w:tcPr>
                <w:p w14:paraId="5340BEF0" w14:textId="77777777" w:rsidR="00A915E0" w:rsidRPr="00D14A48" w:rsidRDefault="00A915E0" w:rsidP="00A915E0">
                  <w:r w:rsidRPr="00D14A48">
                    <w:rPr>
                      <w:rFonts w:hint="eastAsia"/>
                    </w:rPr>
                    <w:t>・</w:t>
                  </w:r>
                </w:p>
              </w:tc>
              <w:tc>
                <w:tcPr>
                  <w:tcW w:w="298" w:type="dxa"/>
                  <w:vAlign w:val="center"/>
                </w:tcPr>
                <w:p w14:paraId="75E9E5EF" w14:textId="77777777" w:rsidR="00A915E0" w:rsidRPr="00D14A48" w:rsidRDefault="00A915E0" w:rsidP="00A915E0"/>
              </w:tc>
              <w:tc>
                <w:tcPr>
                  <w:tcW w:w="302" w:type="dxa"/>
                  <w:vAlign w:val="center"/>
                </w:tcPr>
                <w:p w14:paraId="2926FF7B" w14:textId="77777777" w:rsidR="00A915E0" w:rsidRPr="00D14A48" w:rsidRDefault="00A915E0" w:rsidP="00A915E0"/>
              </w:tc>
              <w:tc>
                <w:tcPr>
                  <w:tcW w:w="298" w:type="dxa"/>
                  <w:vAlign w:val="center"/>
                </w:tcPr>
                <w:p w14:paraId="5823DCB0" w14:textId="77777777" w:rsidR="00A915E0" w:rsidRPr="00D14A48" w:rsidRDefault="00A915E0" w:rsidP="00A915E0"/>
              </w:tc>
              <w:tc>
                <w:tcPr>
                  <w:tcW w:w="302" w:type="dxa"/>
                  <w:vAlign w:val="center"/>
                </w:tcPr>
                <w:p w14:paraId="72D61EF5" w14:textId="77777777" w:rsidR="00A915E0" w:rsidRPr="00D14A48" w:rsidRDefault="00A915E0" w:rsidP="00A915E0"/>
              </w:tc>
              <w:tc>
                <w:tcPr>
                  <w:tcW w:w="296" w:type="dxa"/>
                  <w:tcBorders>
                    <w:right w:val="single" w:sz="4" w:space="0" w:color="auto"/>
                  </w:tcBorders>
                  <w:vAlign w:val="center"/>
                </w:tcPr>
                <w:p w14:paraId="1B6E80BC" w14:textId="77777777" w:rsidR="00A915E0" w:rsidRPr="00D14A48" w:rsidRDefault="00A915E0" w:rsidP="00A915E0"/>
              </w:tc>
              <w:tc>
                <w:tcPr>
                  <w:tcW w:w="317" w:type="dxa"/>
                  <w:gridSpan w:val="2"/>
                  <w:tcBorders>
                    <w:left w:val="single" w:sz="4" w:space="0" w:color="auto"/>
                  </w:tcBorders>
                  <w:vAlign w:val="center"/>
                </w:tcPr>
                <w:p w14:paraId="794D7D24" w14:textId="77777777" w:rsidR="00A915E0" w:rsidRPr="00D14A48" w:rsidRDefault="00A915E0" w:rsidP="00A915E0"/>
              </w:tc>
              <w:tc>
                <w:tcPr>
                  <w:tcW w:w="307" w:type="dxa"/>
                  <w:vAlign w:val="center"/>
                </w:tcPr>
                <w:p w14:paraId="2CC6CDE8" w14:textId="77777777" w:rsidR="00A915E0" w:rsidRPr="00D14A48" w:rsidRDefault="00A915E0" w:rsidP="00A915E0"/>
              </w:tc>
              <w:tc>
                <w:tcPr>
                  <w:tcW w:w="284" w:type="dxa"/>
                  <w:vAlign w:val="center"/>
                </w:tcPr>
                <w:p w14:paraId="61D6129F" w14:textId="77777777" w:rsidR="00A915E0" w:rsidRPr="00D14A48" w:rsidRDefault="00A915E0" w:rsidP="00A915E0"/>
              </w:tc>
              <w:tc>
                <w:tcPr>
                  <w:tcW w:w="274" w:type="dxa"/>
                  <w:vAlign w:val="center"/>
                </w:tcPr>
                <w:p w14:paraId="6C9559B1" w14:textId="77777777" w:rsidR="00A915E0" w:rsidRPr="00D14A48" w:rsidRDefault="00A915E0" w:rsidP="00A915E0"/>
              </w:tc>
              <w:tc>
                <w:tcPr>
                  <w:tcW w:w="284" w:type="dxa"/>
                  <w:vAlign w:val="center"/>
                </w:tcPr>
                <w:p w14:paraId="389EC5C6" w14:textId="77777777" w:rsidR="00A915E0" w:rsidRPr="00D14A48" w:rsidRDefault="00A915E0" w:rsidP="00A915E0"/>
              </w:tc>
            </w:tr>
            <w:tr w:rsidR="00D14A48" w:rsidRPr="00D14A48" w14:paraId="4AF22B77" w14:textId="77777777">
              <w:trPr>
                <w:trHeight w:val="225"/>
              </w:trPr>
              <w:tc>
                <w:tcPr>
                  <w:tcW w:w="1246" w:type="dxa"/>
                  <w:vMerge w:val="restart"/>
                  <w:vAlign w:val="center"/>
                </w:tcPr>
                <w:p w14:paraId="711B0DB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ﾎﾟﾘｴﾁﾚﾝ管</w:t>
                  </w:r>
                </w:p>
              </w:tc>
              <w:tc>
                <w:tcPr>
                  <w:tcW w:w="1080" w:type="dxa"/>
                  <w:vAlign w:val="center"/>
                </w:tcPr>
                <w:p w14:paraId="35EADC3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6762</w:t>
                  </w:r>
                </w:p>
              </w:tc>
              <w:tc>
                <w:tcPr>
                  <w:tcW w:w="1200" w:type="dxa"/>
                  <w:vAlign w:val="center"/>
                </w:tcPr>
                <w:p w14:paraId="0E0EC14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6719D3C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4DF47D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4D42AA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A74DB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014A18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2847E9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FF977E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7A3F06"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5CD09C0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9FF748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6825C4F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0C022FD8"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E9770AF" w14:textId="77777777">
              <w:trPr>
                <w:trHeight w:val="240"/>
              </w:trPr>
              <w:tc>
                <w:tcPr>
                  <w:tcW w:w="1246" w:type="dxa"/>
                  <w:vMerge/>
                  <w:vAlign w:val="center"/>
                </w:tcPr>
                <w:p w14:paraId="477A3E5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37B6355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144</w:t>
                  </w:r>
                </w:p>
              </w:tc>
              <w:tc>
                <w:tcPr>
                  <w:tcW w:w="1200" w:type="dxa"/>
                  <w:vAlign w:val="center"/>
                </w:tcPr>
                <w:p w14:paraId="642A45F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水道配水用</w:t>
                  </w:r>
                </w:p>
              </w:tc>
              <w:tc>
                <w:tcPr>
                  <w:tcW w:w="298" w:type="dxa"/>
                  <w:vAlign w:val="center"/>
                </w:tcPr>
                <w:p w14:paraId="44CB075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BE69DE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944915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687A79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D34490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9E28C5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32F275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0636B6"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106DBDB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D14921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934559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7C368C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5ED16306" w14:textId="77777777">
              <w:trPr>
                <w:trHeight w:val="120"/>
              </w:trPr>
              <w:tc>
                <w:tcPr>
                  <w:tcW w:w="1246" w:type="dxa"/>
                  <w:vAlign w:val="center"/>
                </w:tcPr>
                <w:p w14:paraId="22CAD3F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080" w:type="dxa"/>
                  <w:vAlign w:val="center"/>
                </w:tcPr>
                <w:p w14:paraId="5A32CE9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200" w:type="dxa"/>
                  <w:vAlign w:val="center"/>
                </w:tcPr>
                <w:p w14:paraId="6A2CA6E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4E0D197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67976AC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6E8787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F621FB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268331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27D7B6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12F4348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D8EE5AC"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2E0DC2C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0F687E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6CC8EF4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38F62E2"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B15E763" w14:textId="77777777">
              <w:trPr>
                <w:trHeight w:val="135"/>
              </w:trPr>
              <w:tc>
                <w:tcPr>
                  <w:tcW w:w="1246" w:type="dxa"/>
                  <w:vAlign w:val="center"/>
                </w:tcPr>
                <w:p w14:paraId="21D0BED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ｶﾞｽ用ﾎﾟﾘｴﾁﾚﾝ管</w:t>
                  </w:r>
                </w:p>
              </w:tc>
              <w:tc>
                <w:tcPr>
                  <w:tcW w:w="1080" w:type="dxa"/>
                  <w:vAlign w:val="center"/>
                </w:tcPr>
                <w:p w14:paraId="6034FF0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6774</w:t>
                  </w:r>
                </w:p>
              </w:tc>
              <w:tc>
                <w:tcPr>
                  <w:tcW w:w="1200" w:type="dxa"/>
                  <w:vAlign w:val="center"/>
                </w:tcPr>
                <w:p w14:paraId="6C28F56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PEP</w:t>
                  </w:r>
                </w:p>
              </w:tc>
              <w:tc>
                <w:tcPr>
                  <w:tcW w:w="298" w:type="dxa"/>
                  <w:vAlign w:val="center"/>
                </w:tcPr>
                <w:p w14:paraId="7A5C4BC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1D43B2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5EE3EF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FF2E7A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4AE65B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180C1B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9592E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C328682"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95EFF2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5C6FFB9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4F12FFE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6F0486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4649A8C" w14:textId="77777777">
              <w:trPr>
                <w:trHeight w:val="90"/>
              </w:trPr>
              <w:tc>
                <w:tcPr>
                  <w:tcW w:w="1246" w:type="dxa"/>
                  <w:vAlign w:val="center"/>
                </w:tcPr>
                <w:p w14:paraId="425AB09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外面被覆鋼管</w:t>
                  </w:r>
                </w:p>
              </w:tc>
              <w:tc>
                <w:tcPr>
                  <w:tcW w:w="1080" w:type="dxa"/>
                  <w:vAlign w:val="center"/>
                </w:tcPr>
                <w:p w14:paraId="2C361D0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041</w:t>
                  </w:r>
                </w:p>
              </w:tc>
              <w:tc>
                <w:tcPr>
                  <w:tcW w:w="1200" w:type="dxa"/>
                  <w:vAlign w:val="center"/>
                </w:tcPr>
                <w:p w14:paraId="33044C8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消火用</w:t>
                  </w:r>
                </w:p>
              </w:tc>
              <w:tc>
                <w:tcPr>
                  <w:tcW w:w="298" w:type="dxa"/>
                  <w:vAlign w:val="center"/>
                </w:tcPr>
                <w:p w14:paraId="46F9306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0C303A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4704A3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52DC791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F1F833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6FA80F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33753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824191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7" w:type="dxa"/>
                  <w:vAlign w:val="center"/>
                </w:tcPr>
                <w:p w14:paraId="3BE27E9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B2013E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18A8F1C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44FCC7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2212C4C" w14:textId="77777777">
              <w:trPr>
                <w:trHeight w:val="150"/>
              </w:trPr>
              <w:tc>
                <w:tcPr>
                  <w:tcW w:w="1246" w:type="dxa"/>
                  <w:vAlign w:val="center"/>
                </w:tcPr>
                <w:p w14:paraId="4289BD1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排水用塩ﾋﾞﾗｲﾆﾝｸﾞ鋼管</w:t>
                  </w:r>
                </w:p>
              </w:tc>
              <w:tc>
                <w:tcPr>
                  <w:tcW w:w="1080" w:type="dxa"/>
                  <w:vAlign w:val="center"/>
                </w:tcPr>
                <w:p w14:paraId="3928A34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042</w:t>
                  </w:r>
                </w:p>
              </w:tc>
              <w:tc>
                <w:tcPr>
                  <w:tcW w:w="1200" w:type="dxa"/>
                  <w:vAlign w:val="center"/>
                </w:tcPr>
                <w:p w14:paraId="670BC46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97ADB2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935DC9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25CE8B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157CBF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5038410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922BCD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B2AEF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5EFEC90"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5053232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07997D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3C3F8A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0276381"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7DC50D0" w14:textId="77777777">
              <w:trPr>
                <w:trHeight w:val="120"/>
              </w:trPr>
              <w:tc>
                <w:tcPr>
                  <w:tcW w:w="1246" w:type="dxa"/>
                  <w:vAlign w:val="center"/>
                </w:tcPr>
                <w:p w14:paraId="0DAD30A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鉄筋ｺﾝｸﾘｰﾄ管</w:t>
                  </w:r>
                </w:p>
              </w:tc>
              <w:tc>
                <w:tcPr>
                  <w:tcW w:w="1080" w:type="dxa"/>
                  <w:vAlign w:val="center"/>
                </w:tcPr>
                <w:p w14:paraId="4831719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A 5372</w:t>
                  </w:r>
                </w:p>
              </w:tc>
              <w:tc>
                <w:tcPr>
                  <w:tcW w:w="1200" w:type="dxa"/>
                  <w:vAlign w:val="center"/>
                </w:tcPr>
                <w:p w14:paraId="2BDF29F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1種Ｂ形</w:t>
                  </w:r>
                </w:p>
              </w:tc>
              <w:tc>
                <w:tcPr>
                  <w:tcW w:w="298" w:type="dxa"/>
                  <w:vAlign w:val="center"/>
                </w:tcPr>
                <w:p w14:paraId="2B598B2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53B0C6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558046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CAE4267"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43658D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73FAE7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B8F161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4EC054"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57351FD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2C14812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29ACB36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16A58C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75BB8CBA" w14:textId="77777777">
              <w:trPr>
                <w:trHeight w:val="195"/>
              </w:trPr>
              <w:tc>
                <w:tcPr>
                  <w:tcW w:w="1246" w:type="dxa"/>
                  <w:vMerge w:val="restart"/>
                  <w:vAlign w:val="center"/>
                </w:tcPr>
                <w:p w14:paraId="6A150DD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p w14:paraId="44C08F2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2A409EC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0C187A2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98" w:type="dxa"/>
                  <w:vAlign w:val="center"/>
                </w:tcPr>
                <w:p w14:paraId="2212408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14203D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C98FFB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4967EA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C84789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11443F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17FB97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5BFACB31"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3F52032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84F954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01FBCA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C9470E3"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1756558" w14:textId="77777777">
              <w:trPr>
                <w:trHeight w:val="270"/>
              </w:trPr>
              <w:tc>
                <w:tcPr>
                  <w:tcW w:w="1246" w:type="dxa"/>
                  <w:vMerge/>
                  <w:vAlign w:val="center"/>
                </w:tcPr>
                <w:p w14:paraId="3712BAB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080" w:type="dxa"/>
                  <w:vAlign w:val="center"/>
                </w:tcPr>
                <w:p w14:paraId="64922E7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570E3EB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98" w:type="dxa"/>
                  <w:vAlign w:val="center"/>
                </w:tcPr>
                <w:p w14:paraId="58899D8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26CCE6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33661F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859FF5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FA4F9E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71307B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1B4B7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2C2F70"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3424AF8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E6ED80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7D63A79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73222F16"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193BA359" w14:textId="77777777">
              <w:trPr>
                <w:trHeight w:val="120"/>
              </w:trPr>
              <w:tc>
                <w:tcPr>
                  <w:tcW w:w="1246" w:type="dxa"/>
                  <w:vAlign w:val="center"/>
                </w:tcPr>
                <w:p w14:paraId="0FBD884F"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080" w:type="dxa"/>
                  <w:vAlign w:val="center"/>
                </w:tcPr>
                <w:p w14:paraId="7523000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5AC54D9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w:t>
                  </w:r>
                </w:p>
                <w:p w14:paraId="5E3EAD3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2588E20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F5379A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06F29CE"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3A37C6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01E880F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FA76B40"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CA5DF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83331B"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3E4C680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43EB5F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44D8C3F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AE39E45"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48804BF" w14:textId="77777777">
              <w:trPr>
                <w:trHeight w:val="120"/>
              </w:trPr>
              <w:tc>
                <w:tcPr>
                  <w:tcW w:w="1246" w:type="dxa"/>
                  <w:vAlign w:val="center"/>
                </w:tcPr>
                <w:p w14:paraId="1FF63E7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080" w:type="dxa"/>
                  <w:vAlign w:val="center"/>
                </w:tcPr>
                <w:p w14:paraId="44C7FAE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46F06FC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w:t>
                  </w:r>
                </w:p>
                <w:p w14:paraId="10FD815C"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68586C4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33DDE8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78F47AD"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6EBD6EC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744F5AD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235E1F04"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CD8959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BF0E54E"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7399B49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6AB18A6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81755F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24A3960"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5721C3BD" w14:textId="77777777">
              <w:trPr>
                <w:trHeight w:val="105"/>
              </w:trPr>
              <w:tc>
                <w:tcPr>
                  <w:tcW w:w="1246" w:type="dxa"/>
                  <w:vAlign w:val="center"/>
                </w:tcPr>
                <w:p w14:paraId="112AEA6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硬質塩化ﾋﾞﾆ</w:t>
                  </w:r>
                  <w:r w:rsidRPr="00D14A48">
                    <w:rPr>
                      <w:rFonts w:ascii="ＭＳ ゴシック" w:eastAsia="ＭＳ ゴシック" w:hAnsi="ＭＳ ゴシック" w:hint="eastAsia"/>
                      <w:sz w:val="18"/>
                    </w:rPr>
                    <w:lastRenderedPageBreak/>
                    <w:t>ﾙ被覆鋼管</w:t>
                  </w:r>
                </w:p>
              </w:tc>
              <w:tc>
                <w:tcPr>
                  <w:tcW w:w="1080" w:type="dxa"/>
                  <w:vAlign w:val="center"/>
                </w:tcPr>
                <w:p w14:paraId="366E60A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w:t>
                  </w:r>
                </w:p>
              </w:tc>
              <w:tc>
                <w:tcPr>
                  <w:tcW w:w="1200" w:type="dxa"/>
                  <w:vAlign w:val="center"/>
                </w:tcPr>
                <w:p w14:paraId="437EE99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76D3460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(参考)</w:t>
                  </w:r>
                </w:p>
              </w:tc>
              <w:tc>
                <w:tcPr>
                  <w:tcW w:w="298" w:type="dxa"/>
                  <w:vAlign w:val="center"/>
                </w:tcPr>
                <w:p w14:paraId="22325908"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08E3D5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6BD3ACE9"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329D47F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56DF2566"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49AAA34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245CF5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308843"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4FE840A4"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C04A64D" w14:textId="77777777" w:rsidR="00A915E0" w:rsidRPr="00D14A48" w:rsidRDefault="00A915E0" w:rsidP="00A915E0">
                  <w:pPr>
                    <w:snapToGrid w:val="0"/>
                    <w:spacing w:line="240" w:lineRule="atLeast"/>
                    <w:rPr>
                      <w:rFonts w:ascii="ＭＳ ゴシック" w:eastAsia="ＭＳ ゴシック" w:hAnsi="ＭＳ ゴシック"/>
                      <w:sz w:val="18"/>
                    </w:rPr>
                  </w:pPr>
                </w:p>
                <w:p w14:paraId="796C9FD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w:t>
                  </w:r>
                </w:p>
              </w:tc>
              <w:tc>
                <w:tcPr>
                  <w:tcW w:w="274" w:type="dxa"/>
                  <w:vAlign w:val="center"/>
                </w:tcPr>
                <w:p w14:paraId="573C6945"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39F739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156C21B3" w14:textId="77777777">
              <w:trPr>
                <w:trHeight w:val="120"/>
              </w:trPr>
              <w:tc>
                <w:tcPr>
                  <w:tcW w:w="1246" w:type="dxa"/>
                  <w:vMerge w:val="restart"/>
                  <w:vAlign w:val="center"/>
                </w:tcPr>
                <w:p w14:paraId="455F14BC" w14:textId="77777777" w:rsidR="00A915E0" w:rsidRPr="00D14A48" w:rsidRDefault="00A915E0" w:rsidP="00A915E0">
                  <w:r w:rsidRPr="00D14A48">
                    <w:rPr>
                      <w:rFonts w:ascii="ＭＳ ゴシック" w:eastAsia="ＭＳ ゴシック" w:hAnsi="ＭＳ ゴシック" w:hint="eastAsia"/>
                      <w:sz w:val="18"/>
                    </w:rPr>
                    <w:t>ﾎﾟﾘﾌﾞﾃﾞﾝ管</w:t>
                  </w:r>
                </w:p>
              </w:tc>
              <w:tc>
                <w:tcPr>
                  <w:tcW w:w="1080" w:type="dxa"/>
                  <w:vAlign w:val="center"/>
                </w:tcPr>
                <w:p w14:paraId="6BAB396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200" w:type="dxa"/>
                  <w:vAlign w:val="center"/>
                </w:tcPr>
                <w:p w14:paraId="22C6EF3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44D45BD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1D308F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380AB8E1"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0E63537A"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vAlign w:val="center"/>
                </w:tcPr>
                <w:p w14:paraId="13862A97"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302" w:type="dxa"/>
                  <w:vAlign w:val="center"/>
                </w:tcPr>
                <w:p w14:paraId="1D1CB05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5" w:type="dxa"/>
                  <w:gridSpan w:val="2"/>
                  <w:tcBorders>
                    <w:right w:val="single" w:sz="4" w:space="0" w:color="auto"/>
                  </w:tcBorders>
                  <w:vAlign w:val="center"/>
                </w:tcPr>
                <w:p w14:paraId="70A57FAC"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98" w:type="dxa"/>
                  <w:tcBorders>
                    <w:left w:val="single" w:sz="4" w:space="0" w:color="auto"/>
                  </w:tcBorders>
                  <w:vAlign w:val="center"/>
                </w:tcPr>
                <w:p w14:paraId="181FDEAD" w14:textId="77777777" w:rsidR="00A915E0" w:rsidRPr="00D14A48" w:rsidRDefault="00A915E0" w:rsidP="00A915E0">
                  <w:pPr>
                    <w:rPr>
                      <w:rFonts w:ascii="ＭＳ ゴシック" w:eastAsia="ＭＳ ゴシック" w:hAnsi="ＭＳ ゴシック"/>
                      <w:sz w:val="18"/>
                    </w:rPr>
                  </w:pPr>
                </w:p>
              </w:tc>
              <w:tc>
                <w:tcPr>
                  <w:tcW w:w="307" w:type="dxa"/>
                  <w:vAlign w:val="center"/>
                </w:tcPr>
                <w:p w14:paraId="19AE499F"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4E4B2A2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74" w:type="dxa"/>
                  <w:vAlign w:val="center"/>
                </w:tcPr>
                <w:p w14:paraId="349C3E3B"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84" w:type="dxa"/>
                  <w:vAlign w:val="center"/>
                </w:tcPr>
                <w:p w14:paraId="690C3C24"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1BAB5D26" w14:textId="77777777">
              <w:trPr>
                <w:trHeight w:val="286"/>
              </w:trPr>
              <w:tc>
                <w:tcPr>
                  <w:tcW w:w="7088" w:type="dxa"/>
                  <w:gridSpan w:val="16"/>
                  <w:tcBorders>
                    <w:bottom w:val="single" w:sz="4" w:space="0" w:color="000000" w:themeColor="text1"/>
                  </w:tcBorders>
                </w:tcPr>
                <w:p w14:paraId="705583BA"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D14A48" w:rsidRPr="00D14A48" w14:paraId="2846885B" w14:textId="77777777">
              <w:trPr>
                <w:trHeight w:val="1217"/>
              </w:trPr>
              <w:tc>
                <w:tcPr>
                  <w:tcW w:w="7088" w:type="dxa"/>
                  <w:gridSpan w:val="16"/>
                  <w:tcBorders>
                    <w:top w:val="single" w:sz="4" w:space="0" w:color="000000" w:themeColor="text1"/>
                  </w:tcBorders>
                </w:tcPr>
                <w:p w14:paraId="182147E9"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4FD06599" w14:textId="77777777" w:rsidR="00A915E0" w:rsidRPr="00D14A48" w:rsidRDefault="00A915E0" w:rsidP="00A915E0">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⑵　ガス管の「屋内」において、配管ピット内等多湿箇所については、ポリエチレン被覆鋼管を標準とする。</w:t>
                  </w:r>
                </w:p>
                <w:p w14:paraId="08D68204" w14:textId="77777777" w:rsidR="00A915E0" w:rsidRPr="00D14A48" w:rsidRDefault="00A915E0" w:rsidP="00A915E0">
                  <w:pPr>
                    <w:snapToGrid w:val="0"/>
                    <w:spacing w:line="240" w:lineRule="atLeast"/>
                    <w:ind w:leftChars="-8" w:left="-17"/>
                  </w:pPr>
                </w:p>
              </w:tc>
            </w:tr>
          </w:tbl>
          <w:p w14:paraId="34E9C7AD"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　給水設備及び給湯設備に使用する機材は、厚生省令第14号「給水装置の構造及び材質の基準に関する省令」（平成9年3月19日）に適合するものとする。</w:t>
            </w:r>
          </w:p>
          <w:p w14:paraId="079E0FAB"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p>
        </w:tc>
      </w:tr>
      <w:tr w:rsidR="00D14A48" w:rsidRPr="00D14A48" w14:paraId="2A722CB6" w14:textId="77777777" w:rsidTr="00B8367B">
        <w:tblPrEx>
          <w:tblCellMar>
            <w:left w:w="13" w:type="dxa"/>
            <w:right w:w="13" w:type="dxa"/>
          </w:tblCellMar>
        </w:tblPrEx>
        <w:trPr>
          <w:cantSplit/>
          <w:trHeight w:val="345"/>
        </w:trPr>
        <w:tc>
          <w:tcPr>
            <w:tcW w:w="284" w:type="dxa"/>
            <w:vMerge w:val="restart"/>
            <w:tcBorders>
              <w:left w:val="single" w:sz="4" w:space="0" w:color="auto"/>
              <w:right w:val="nil"/>
            </w:tcBorders>
            <w:vAlign w:val="center"/>
          </w:tcPr>
          <w:p w14:paraId="04E23504" w14:textId="77777777" w:rsidR="00A915E0" w:rsidRPr="00D14A48" w:rsidRDefault="00A915E0" w:rsidP="00A915E0">
            <w:pPr>
              <w:jc w:val="center"/>
              <w:rPr>
                <w:rFonts w:ascii="ＭＳ ゴシック" w:eastAsia="ＭＳ ゴシック" w:hAnsi="ＭＳ ゴシック"/>
                <w:sz w:val="18"/>
              </w:rPr>
            </w:pPr>
          </w:p>
          <w:p w14:paraId="75189E8F" w14:textId="77777777" w:rsidR="00A915E0" w:rsidRPr="00D14A48" w:rsidRDefault="00A915E0" w:rsidP="00A915E0">
            <w:pPr>
              <w:jc w:val="center"/>
              <w:rPr>
                <w:rFonts w:ascii="ＭＳ ゴシック" w:eastAsia="ＭＳ ゴシック" w:hAnsi="ＭＳ ゴシック"/>
                <w:sz w:val="18"/>
              </w:rPr>
            </w:pPr>
          </w:p>
          <w:p w14:paraId="4C87D86C" w14:textId="77777777" w:rsidR="00A915E0" w:rsidRPr="00D14A48" w:rsidRDefault="00A915E0" w:rsidP="00A915E0">
            <w:pPr>
              <w:jc w:val="center"/>
              <w:rPr>
                <w:rFonts w:ascii="ＭＳ ゴシック" w:eastAsia="ＭＳ ゴシック" w:hAnsi="ＭＳ ゴシック"/>
                <w:sz w:val="18"/>
              </w:rPr>
            </w:pPr>
          </w:p>
          <w:p w14:paraId="12868679" w14:textId="77777777" w:rsidR="00A915E0" w:rsidRPr="00D14A48" w:rsidRDefault="00A915E0" w:rsidP="00A915E0">
            <w:pPr>
              <w:jc w:val="center"/>
              <w:rPr>
                <w:rFonts w:ascii="ＭＳ ゴシック" w:eastAsia="ＭＳ ゴシック" w:hAnsi="ＭＳ ゴシック"/>
                <w:sz w:val="18"/>
              </w:rPr>
            </w:pPr>
          </w:p>
          <w:p w14:paraId="4DE17E43" w14:textId="77777777" w:rsidR="00A915E0" w:rsidRPr="00D14A48" w:rsidRDefault="00A915E0" w:rsidP="00A915E0">
            <w:pPr>
              <w:jc w:val="center"/>
              <w:rPr>
                <w:rFonts w:ascii="ＭＳ ゴシック" w:eastAsia="ＭＳ ゴシック" w:hAnsi="ＭＳ ゴシック"/>
                <w:sz w:val="18"/>
              </w:rPr>
            </w:pPr>
          </w:p>
          <w:p w14:paraId="5EB5B3EB" w14:textId="77777777" w:rsidR="00A915E0" w:rsidRPr="00D14A48" w:rsidRDefault="00A915E0" w:rsidP="00A915E0">
            <w:pPr>
              <w:jc w:val="center"/>
              <w:rPr>
                <w:rFonts w:ascii="ＭＳ ゴシック" w:eastAsia="ＭＳ ゴシック" w:hAnsi="ＭＳ ゴシック"/>
                <w:sz w:val="18"/>
              </w:rPr>
            </w:pPr>
          </w:p>
          <w:p w14:paraId="7BC42791" w14:textId="77777777" w:rsidR="00A915E0" w:rsidRPr="00D14A48" w:rsidRDefault="00A915E0" w:rsidP="00A915E0">
            <w:pPr>
              <w:jc w:val="center"/>
              <w:rPr>
                <w:rFonts w:ascii="ＭＳ ゴシック" w:eastAsia="ＭＳ ゴシック" w:hAnsi="ＭＳ ゴシック"/>
                <w:sz w:val="18"/>
              </w:rPr>
            </w:pPr>
          </w:p>
          <w:p w14:paraId="2F2EE6C7" w14:textId="77777777" w:rsidR="00A915E0" w:rsidRPr="00D14A48" w:rsidRDefault="00A915E0" w:rsidP="00A915E0">
            <w:pPr>
              <w:jc w:val="center"/>
              <w:rPr>
                <w:rFonts w:ascii="ＭＳ ゴシック" w:eastAsia="ＭＳ ゴシック" w:hAnsi="ＭＳ ゴシック"/>
                <w:sz w:val="18"/>
              </w:rPr>
            </w:pPr>
          </w:p>
          <w:p w14:paraId="355838EF" w14:textId="77777777" w:rsidR="00A915E0" w:rsidRPr="00D14A48" w:rsidRDefault="00A915E0" w:rsidP="00A915E0">
            <w:pPr>
              <w:jc w:val="center"/>
              <w:rPr>
                <w:rFonts w:ascii="ＭＳ ゴシック" w:eastAsia="ＭＳ ゴシック" w:hAnsi="ＭＳ ゴシック"/>
                <w:sz w:val="18"/>
              </w:rPr>
            </w:pPr>
          </w:p>
          <w:p w14:paraId="148CFE18" w14:textId="77777777" w:rsidR="00A915E0" w:rsidRPr="00D14A48" w:rsidRDefault="00A915E0" w:rsidP="00A915E0">
            <w:pPr>
              <w:jc w:val="center"/>
              <w:rPr>
                <w:rFonts w:ascii="ＭＳ ゴシック" w:eastAsia="ＭＳ ゴシック" w:hAnsi="ＭＳ ゴシック"/>
                <w:sz w:val="18"/>
              </w:rPr>
            </w:pPr>
          </w:p>
          <w:p w14:paraId="7FFCAD51" w14:textId="77777777" w:rsidR="00A915E0" w:rsidRPr="00D14A48" w:rsidRDefault="00A915E0" w:rsidP="00A915E0">
            <w:pPr>
              <w:jc w:val="center"/>
              <w:rPr>
                <w:rFonts w:ascii="ＭＳ ゴシック" w:eastAsia="ＭＳ ゴシック" w:hAnsi="ＭＳ ゴシック"/>
                <w:sz w:val="18"/>
              </w:rPr>
            </w:pPr>
          </w:p>
          <w:p w14:paraId="1B91EB06" w14:textId="77777777" w:rsidR="00A915E0" w:rsidRPr="00D14A48" w:rsidRDefault="00A915E0" w:rsidP="00A915E0">
            <w:pPr>
              <w:jc w:val="center"/>
              <w:rPr>
                <w:rFonts w:ascii="ＭＳ ゴシック" w:eastAsia="ＭＳ ゴシック" w:hAnsi="ＭＳ ゴシック"/>
                <w:sz w:val="18"/>
              </w:rPr>
            </w:pPr>
          </w:p>
          <w:p w14:paraId="47F1FC8D" w14:textId="77777777" w:rsidR="00A915E0" w:rsidRPr="00D14A48" w:rsidRDefault="00A915E0" w:rsidP="00A915E0">
            <w:pPr>
              <w:jc w:val="center"/>
              <w:rPr>
                <w:rFonts w:ascii="ＭＳ ゴシック" w:eastAsia="ＭＳ ゴシック" w:hAnsi="ＭＳ ゴシック"/>
                <w:sz w:val="18"/>
              </w:rPr>
            </w:pPr>
          </w:p>
          <w:p w14:paraId="29728FFB"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2</w:t>
            </w:r>
          </w:p>
          <w:p w14:paraId="2B0A5319" w14:textId="77777777" w:rsidR="00A915E0" w:rsidRPr="00D14A48" w:rsidRDefault="00A915E0" w:rsidP="00A915E0">
            <w:pPr>
              <w:jc w:val="center"/>
              <w:rPr>
                <w:rFonts w:ascii="ＭＳ ゴシック" w:eastAsia="ＭＳ ゴシック" w:hAnsi="ＭＳ ゴシック"/>
                <w:sz w:val="18"/>
              </w:rPr>
            </w:pPr>
          </w:p>
          <w:p w14:paraId="4622A16D"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p w14:paraId="3997A70B" w14:textId="77777777" w:rsidR="00A915E0" w:rsidRPr="00D14A48" w:rsidRDefault="00A915E0" w:rsidP="00A915E0">
            <w:pPr>
              <w:jc w:val="center"/>
              <w:rPr>
                <w:rFonts w:ascii="ＭＳ ゴシック" w:eastAsia="ＭＳ ゴシック" w:hAnsi="ＭＳ ゴシック"/>
                <w:sz w:val="18"/>
              </w:rPr>
            </w:pPr>
          </w:p>
          <w:p w14:paraId="09F01FAD" w14:textId="77777777" w:rsidR="00A915E0" w:rsidRPr="00D14A48" w:rsidRDefault="00A915E0" w:rsidP="00A915E0">
            <w:pPr>
              <w:jc w:val="center"/>
              <w:rPr>
                <w:rFonts w:ascii="ＭＳ ゴシック" w:eastAsia="ＭＳ ゴシック" w:hAnsi="ＭＳ ゴシック"/>
                <w:sz w:val="18"/>
              </w:rPr>
            </w:pPr>
          </w:p>
          <w:p w14:paraId="5BFBD8AF" w14:textId="77777777" w:rsidR="00A915E0" w:rsidRPr="00D14A48" w:rsidRDefault="00A915E0" w:rsidP="00A915E0">
            <w:pPr>
              <w:jc w:val="center"/>
              <w:rPr>
                <w:rFonts w:ascii="ＭＳ ゴシック" w:eastAsia="ＭＳ ゴシック" w:hAnsi="ＭＳ ゴシック"/>
                <w:sz w:val="18"/>
              </w:rPr>
            </w:pPr>
          </w:p>
          <w:p w14:paraId="67B48B30" w14:textId="77777777" w:rsidR="00A915E0" w:rsidRPr="00D14A48" w:rsidRDefault="00A915E0" w:rsidP="00A915E0">
            <w:pPr>
              <w:jc w:val="center"/>
              <w:rPr>
                <w:rFonts w:ascii="ＭＳ ゴシック" w:eastAsia="ＭＳ ゴシック" w:hAnsi="ＭＳ ゴシック"/>
                <w:sz w:val="18"/>
              </w:rPr>
            </w:pPr>
          </w:p>
          <w:p w14:paraId="144C9392" w14:textId="77777777" w:rsidR="00A915E0" w:rsidRPr="00D14A48" w:rsidRDefault="00A915E0" w:rsidP="00A915E0">
            <w:pPr>
              <w:jc w:val="center"/>
              <w:rPr>
                <w:rFonts w:ascii="ＭＳ ゴシック" w:eastAsia="ＭＳ ゴシック" w:hAnsi="ＭＳ ゴシック"/>
                <w:sz w:val="18"/>
              </w:rPr>
            </w:pPr>
          </w:p>
          <w:p w14:paraId="58C6076D" w14:textId="77777777" w:rsidR="00A915E0" w:rsidRPr="00D14A48" w:rsidRDefault="00A915E0" w:rsidP="00A915E0">
            <w:pPr>
              <w:jc w:val="center"/>
              <w:rPr>
                <w:rFonts w:ascii="ＭＳ ゴシック" w:eastAsia="ＭＳ ゴシック" w:hAnsi="ＭＳ ゴシック"/>
                <w:sz w:val="18"/>
              </w:rPr>
            </w:pPr>
          </w:p>
          <w:p w14:paraId="4017D410" w14:textId="77777777" w:rsidR="00A915E0" w:rsidRPr="00D14A48" w:rsidRDefault="00A915E0" w:rsidP="00A915E0">
            <w:pPr>
              <w:jc w:val="center"/>
              <w:rPr>
                <w:rFonts w:ascii="ＭＳ ゴシック" w:eastAsia="ＭＳ ゴシック" w:hAnsi="ＭＳ ゴシック"/>
                <w:sz w:val="18"/>
              </w:rPr>
            </w:pPr>
          </w:p>
          <w:p w14:paraId="6D2F4021" w14:textId="77777777" w:rsidR="00A915E0" w:rsidRPr="00D14A48" w:rsidRDefault="00A915E0" w:rsidP="00A915E0">
            <w:pPr>
              <w:jc w:val="center"/>
              <w:rPr>
                <w:rFonts w:ascii="ＭＳ ゴシック" w:eastAsia="ＭＳ ゴシック" w:hAnsi="ＭＳ ゴシック"/>
                <w:sz w:val="18"/>
              </w:rPr>
            </w:pPr>
          </w:p>
          <w:p w14:paraId="48BC156B" w14:textId="77777777" w:rsidR="00A915E0" w:rsidRPr="00D14A48" w:rsidRDefault="00A915E0" w:rsidP="00A915E0">
            <w:pPr>
              <w:jc w:val="center"/>
              <w:rPr>
                <w:rFonts w:ascii="ＭＳ ゴシック" w:eastAsia="ＭＳ ゴシック" w:hAnsi="ＭＳ ゴシック"/>
                <w:sz w:val="18"/>
              </w:rPr>
            </w:pPr>
          </w:p>
          <w:p w14:paraId="728E8535" w14:textId="77777777" w:rsidR="00A915E0" w:rsidRPr="00D14A48" w:rsidRDefault="00A915E0" w:rsidP="00A915E0">
            <w:pPr>
              <w:jc w:val="center"/>
              <w:rPr>
                <w:rFonts w:ascii="ＭＳ ゴシック" w:eastAsia="ＭＳ ゴシック" w:hAnsi="ＭＳ ゴシック"/>
                <w:sz w:val="18"/>
              </w:rPr>
            </w:pPr>
          </w:p>
          <w:p w14:paraId="60992C33" w14:textId="77777777" w:rsidR="00A915E0" w:rsidRPr="00D14A48" w:rsidRDefault="00A915E0" w:rsidP="00A915E0">
            <w:pPr>
              <w:jc w:val="center"/>
              <w:rPr>
                <w:rFonts w:ascii="ＭＳ ゴシック" w:eastAsia="ＭＳ ゴシック" w:hAnsi="ＭＳ ゴシック"/>
                <w:sz w:val="18"/>
              </w:rPr>
            </w:pPr>
          </w:p>
          <w:p w14:paraId="6F419ABC" w14:textId="77777777" w:rsidR="00A915E0" w:rsidRPr="00D14A48" w:rsidRDefault="00A915E0" w:rsidP="00A915E0">
            <w:pPr>
              <w:jc w:val="center"/>
              <w:rPr>
                <w:rFonts w:ascii="ＭＳ ゴシック" w:eastAsia="ＭＳ ゴシック" w:hAnsi="ＭＳ ゴシック"/>
                <w:sz w:val="18"/>
              </w:rPr>
            </w:pPr>
          </w:p>
          <w:p w14:paraId="42DA01F4" w14:textId="77777777" w:rsidR="00A915E0" w:rsidRPr="00D14A48" w:rsidRDefault="00A915E0" w:rsidP="00A915E0">
            <w:pPr>
              <w:jc w:val="center"/>
              <w:rPr>
                <w:rFonts w:ascii="ＭＳ ゴシック" w:eastAsia="ＭＳ ゴシック" w:hAnsi="ＭＳ ゴシック"/>
                <w:sz w:val="18"/>
              </w:rPr>
            </w:pPr>
          </w:p>
          <w:p w14:paraId="4089B798" w14:textId="77777777" w:rsidR="00A915E0" w:rsidRPr="00D14A48" w:rsidRDefault="00A915E0" w:rsidP="00A915E0">
            <w:pPr>
              <w:jc w:val="center"/>
              <w:rPr>
                <w:rFonts w:ascii="ＭＳ ゴシック" w:eastAsia="ＭＳ ゴシック" w:hAnsi="ＭＳ ゴシック"/>
                <w:sz w:val="18"/>
              </w:rPr>
            </w:pPr>
          </w:p>
          <w:p w14:paraId="7E5526C5" w14:textId="77777777" w:rsidR="00A915E0" w:rsidRPr="00D14A48" w:rsidRDefault="00A915E0" w:rsidP="00A915E0">
            <w:pPr>
              <w:jc w:val="center"/>
              <w:rPr>
                <w:rFonts w:ascii="ＭＳ ゴシック" w:eastAsia="ＭＳ ゴシック" w:hAnsi="ＭＳ ゴシック"/>
                <w:sz w:val="18"/>
              </w:rPr>
            </w:pPr>
          </w:p>
          <w:p w14:paraId="23BD4AA1" w14:textId="77777777" w:rsidR="00A915E0" w:rsidRPr="00D14A48" w:rsidRDefault="00A915E0" w:rsidP="00A915E0">
            <w:pPr>
              <w:jc w:val="center"/>
              <w:rPr>
                <w:rFonts w:ascii="ＭＳ ゴシック" w:eastAsia="ＭＳ ゴシック" w:hAnsi="ＭＳ ゴシック"/>
                <w:sz w:val="18"/>
              </w:rPr>
            </w:pPr>
          </w:p>
          <w:p w14:paraId="2FE4CE18" w14:textId="77777777" w:rsidR="00A915E0" w:rsidRPr="00D14A48" w:rsidRDefault="00A915E0" w:rsidP="00A915E0">
            <w:pPr>
              <w:jc w:val="center"/>
              <w:rPr>
                <w:rFonts w:ascii="ＭＳ ゴシック" w:eastAsia="ＭＳ ゴシック" w:hAnsi="ＭＳ ゴシック"/>
                <w:sz w:val="18"/>
              </w:rPr>
            </w:pPr>
          </w:p>
          <w:p w14:paraId="77C32CC2" w14:textId="77777777" w:rsidR="00A915E0" w:rsidRPr="00D14A48" w:rsidRDefault="00A915E0" w:rsidP="00A915E0">
            <w:pPr>
              <w:jc w:val="center"/>
              <w:rPr>
                <w:rFonts w:ascii="ＭＳ ゴシック" w:eastAsia="ＭＳ ゴシック" w:hAnsi="ＭＳ ゴシック"/>
                <w:sz w:val="18"/>
              </w:rPr>
            </w:pPr>
          </w:p>
          <w:p w14:paraId="1598F79B" w14:textId="77777777" w:rsidR="00A915E0" w:rsidRPr="00D14A48" w:rsidRDefault="00A915E0" w:rsidP="00A915E0">
            <w:pPr>
              <w:jc w:val="center"/>
              <w:rPr>
                <w:rFonts w:ascii="ＭＳ ゴシック" w:eastAsia="ＭＳ ゴシック" w:hAnsi="ＭＳ ゴシック"/>
                <w:sz w:val="18"/>
              </w:rPr>
            </w:pPr>
          </w:p>
          <w:p w14:paraId="285FA2CB" w14:textId="77777777" w:rsidR="00A915E0" w:rsidRPr="00D14A48" w:rsidRDefault="00A915E0" w:rsidP="00A915E0">
            <w:pPr>
              <w:jc w:val="center"/>
              <w:rPr>
                <w:rFonts w:ascii="ＭＳ ゴシック" w:eastAsia="ＭＳ ゴシック" w:hAnsi="ＭＳ ゴシック"/>
                <w:sz w:val="18"/>
              </w:rPr>
            </w:pPr>
          </w:p>
          <w:p w14:paraId="77F50309" w14:textId="77777777" w:rsidR="00A915E0" w:rsidRPr="00D14A48" w:rsidRDefault="00A915E0" w:rsidP="00A915E0">
            <w:pPr>
              <w:jc w:val="center"/>
              <w:rPr>
                <w:rFonts w:ascii="ＭＳ ゴシック" w:eastAsia="ＭＳ ゴシック" w:hAnsi="ＭＳ ゴシック"/>
                <w:sz w:val="18"/>
              </w:rPr>
            </w:pPr>
          </w:p>
          <w:p w14:paraId="0D826071" w14:textId="77777777" w:rsidR="00A915E0" w:rsidRPr="00D14A48" w:rsidRDefault="00A915E0" w:rsidP="00A915E0">
            <w:pPr>
              <w:jc w:val="center"/>
              <w:rPr>
                <w:rFonts w:ascii="ＭＳ ゴシック" w:eastAsia="ＭＳ ゴシック" w:hAnsi="ＭＳ ゴシック"/>
                <w:sz w:val="18"/>
              </w:rPr>
            </w:pPr>
          </w:p>
          <w:p w14:paraId="5DBA7F61" w14:textId="77777777" w:rsidR="00A915E0" w:rsidRPr="00D14A48" w:rsidRDefault="00A915E0" w:rsidP="00A915E0">
            <w:pPr>
              <w:rPr>
                <w:rFonts w:ascii="ＭＳ ゴシック" w:eastAsia="ＭＳ ゴシック" w:hAnsi="ＭＳ ゴシック"/>
                <w:sz w:val="18"/>
              </w:rPr>
            </w:pPr>
          </w:p>
          <w:p w14:paraId="56B58C25"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2</w:t>
            </w:r>
          </w:p>
          <w:p w14:paraId="0DCE5477" w14:textId="77777777" w:rsidR="00A915E0" w:rsidRPr="00D14A48" w:rsidRDefault="00A915E0" w:rsidP="00A915E0">
            <w:pPr>
              <w:jc w:val="center"/>
              <w:rPr>
                <w:rFonts w:ascii="ＭＳ ゴシック" w:eastAsia="ＭＳ ゴシック" w:hAnsi="ＭＳ ゴシック"/>
                <w:sz w:val="18"/>
              </w:rPr>
            </w:pPr>
          </w:p>
          <w:p w14:paraId="3F8B17B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tcBorders>
              <w:top w:val="single" w:sz="4" w:space="0" w:color="BFBFBF"/>
              <w:left w:val="single" w:sz="4" w:space="0" w:color="000000"/>
              <w:bottom w:val="single" w:sz="4" w:space="0" w:color="BFBFBF"/>
              <w:right w:val="single" w:sz="4" w:space="0" w:color="000000"/>
            </w:tcBorders>
          </w:tcPr>
          <w:p w14:paraId="5619DA6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 xml:space="preserve"> 2　鋼管用伸縮管継手</w:t>
            </w:r>
          </w:p>
        </w:tc>
        <w:tc>
          <w:tcPr>
            <w:tcW w:w="7374" w:type="dxa"/>
            <w:gridSpan w:val="2"/>
            <w:tcBorders>
              <w:top w:val="single" w:sz="4" w:space="0" w:color="BFBFBF"/>
              <w:left w:val="nil"/>
              <w:bottom w:val="single" w:sz="4" w:space="0" w:color="BFBFBF"/>
              <w:right w:val="single" w:sz="4" w:space="0" w:color="auto"/>
            </w:tcBorders>
          </w:tcPr>
          <w:p w14:paraId="38DCF5E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※ベローズ形　　・スリーブ形　　　　　　　　　　　　　　　　　　　（2－2．2．7．1）</w:t>
            </w:r>
          </w:p>
          <w:p w14:paraId="0FD2F0F2"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0A7B6E8A" w14:textId="77777777" w:rsidTr="00B8367B">
        <w:tblPrEx>
          <w:tblCellMar>
            <w:left w:w="13" w:type="dxa"/>
            <w:right w:w="13" w:type="dxa"/>
          </w:tblCellMar>
        </w:tblPrEx>
        <w:trPr>
          <w:cantSplit/>
          <w:trHeight w:val="375"/>
        </w:trPr>
        <w:tc>
          <w:tcPr>
            <w:tcW w:w="284" w:type="dxa"/>
            <w:vMerge/>
            <w:tcBorders>
              <w:left w:val="single" w:sz="4" w:space="0" w:color="auto"/>
              <w:right w:val="nil"/>
            </w:tcBorders>
            <w:vAlign w:val="center"/>
          </w:tcPr>
          <w:p w14:paraId="792A0FD1"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BFBFBF"/>
              <w:left w:val="single" w:sz="4" w:space="0" w:color="000000"/>
              <w:bottom w:val="single" w:sz="4" w:space="0" w:color="C0C0C0"/>
              <w:right w:val="single" w:sz="4" w:space="0" w:color="000000"/>
            </w:tcBorders>
          </w:tcPr>
          <w:p w14:paraId="5DADACA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耐火二層管伸縮継手</w:t>
            </w:r>
          </w:p>
        </w:tc>
        <w:tc>
          <w:tcPr>
            <w:tcW w:w="7374" w:type="dxa"/>
            <w:gridSpan w:val="2"/>
            <w:tcBorders>
              <w:top w:val="single" w:sz="4" w:space="0" w:color="BFBFBF"/>
              <w:left w:val="nil"/>
              <w:bottom w:val="single" w:sz="4" w:space="0" w:color="C0C0C0"/>
              <w:right w:val="single" w:sz="4" w:space="0" w:color="auto"/>
            </w:tcBorders>
          </w:tcPr>
          <w:p w14:paraId="6AC45EF3" w14:textId="77777777" w:rsidR="00A915E0" w:rsidRPr="00D14A48" w:rsidRDefault="00A915E0" w:rsidP="00A915E0">
            <w:pPr>
              <w:snapToGrid w:val="0"/>
              <w:spacing w:line="240" w:lineRule="atLeast"/>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取り付け箇所は図示による。　　　　　　　　　　　　　　　　　　　  </w:t>
            </w:r>
            <w:r w:rsidRPr="00D14A48">
              <w:rPr>
                <w:rFonts w:ascii="ＭＳ ゴシック" w:eastAsia="ＭＳ ゴシック" w:hAnsi="ＭＳ ゴシック" w:hint="eastAsia"/>
                <w:kern w:val="0"/>
                <w:sz w:val="18"/>
              </w:rPr>
              <w:t>&lt;</w:t>
            </w:r>
            <w:r w:rsidRPr="00D14A48">
              <w:rPr>
                <w:rFonts w:ascii="ＭＳ ゴシック" w:eastAsia="ＭＳ ゴシック" w:hAnsi="ＭＳ ゴシック" w:hint="eastAsia"/>
                <w:sz w:val="18"/>
              </w:rPr>
              <w:t>2－2．3．16&gt;</w:t>
            </w:r>
          </w:p>
        </w:tc>
      </w:tr>
      <w:tr w:rsidR="00D14A48" w:rsidRPr="00D14A48" w14:paraId="2180A643" w14:textId="77777777" w:rsidTr="00B8367B">
        <w:tblPrEx>
          <w:tblCellMar>
            <w:left w:w="13" w:type="dxa"/>
            <w:right w:w="13" w:type="dxa"/>
          </w:tblCellMar>
        </w:tblPrEx>
        <w:trPr>
          <w:cantSplit/>
          <w:trHeight w:val="326"/>
        </w:trPr>
        <w:tc>
          <w:tcPr>
            <w:tcW w:w="284" w:type="dxa"/>
            <w:vMerge/>
            <w:tcBorders>
              <w:left w:val="single" w:sz="4" w:space="0" w:color="auto"/>
              <w:right w:val="nil"/>
            </w:tcBorders>
            <w:vAlign w:val="center"/>
          </w:tcPr>
          <w:p w14:paraId="3C4C6AF1"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000000"/>
            </w:tcBorders>
          </w:tcPr>
          <w:p w14:paraId="5AAF6BFA" w14:textId="77777777" w:rsidR="00A915E0" w:rsidRPr="00D14A48" w:rsidRDefault="00A915E0" w:rsidP="00A915E0">
            <w:pPr>
              <w:ind w:firstLineChars="50" w:firstLine="90"/>
              <w:rPr>
                <w:rFonts w:ascii="ＭＳ ゴシック" w:eastAsia="ＭＳ ゴシック" w:hAnsi="ＭＳ ゴシック"/>
                <w:sz w:val="18"/>
              </w:rPr>
            </w:pPr>
            <w:r w:rsidRPr="00D14A48">
              <w:rPr>
                <w:rFonts w:ascii="ＭＳ ゴシック" w:eastAsia="ＭＳ ゴシック" w:hAnsi="ＭＳ ゴシック" w:hint="eastAsia"/>
                <w:sz w:val="18"/>
              </w:rPr>
              <w:t>4　緊急遮断弁装置</w:t>
            </w:r>
          </w:p>
        </w:tc>
        <w:tc>
          <w:tcPr>
            <w:tcW w:w="7374" w:type="dxa"/>
            <w:gridSpan w:val="2"/>
            <w:tcBorders>
              <w:top w:val="single" w:sz="4" w:space="0" w:color="C0C0C0"/>
              <w:left w:val="nil"/>
              <w:bottom w:val="single" w:sz="4" w:space="0" w:color="C0C0C0"/>
              <w:right w:val="single" w:sz="4" w:space="0" w:color="auto"/>
            </w:tcBorders>
          </w:tcPr>
          <w:p w14:paraId="16CE3A27" w14:textId="77777777" w:rsidR="00A915E0" w:rsidRPr="00D14A48" w:rsidRDefault="00A915E0" w:rsidP="00A915E0">
            <w:pPr>
              <w:snapToGrid w:val="0"/>
              <w:spacing w:line="240" w:lineRule="atLeast"/>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遮断弁　　　　・電気式　・機械式　　　　　　　　　　　　　　　　　(2－2．2．22)</w:t>
            </w:r>
          </w:p>
          <w:p w14:paraId="0099A5F7" w14:textId="77777777" w:rsidR="00A915E0" w:rsidRPr="00D14A48" w:rsidRDefault="00A915E0" w:rsidP="00A915E0">
            <w:pPr>
              <w:snapToGrid w:val="0"/>
              <w:spacing w:line="240" w:lineRule="atLeast"/>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地震感知器　　・電子式　・機械式</w:t>
            </w:r>
          </w:p>
        </w:tc>
      </w:tr>
      <w:tr w:rsidR="00D14A48" w:rsidRPr="00D14A48" w14:paraId="3D0CDA51" w14:textId="77777777" w:rsidTr="00B8367B">
        <w:tblPrEx>
          <w:tblCellMar>
            <w:left w:w="13" w:type="dxa"/>
            <w:right w:w="13" w:type="dxa"/>
          </w:tblCellMar>
        </w:tblPrEx>
        <w:trPr>
          <w:cantSplit/>
          <w:trHeight w:val="326"/>
        </w:trPr>
        <w:tc>
          <w:tcPr>
            <w:tcW w:w="284" w:type="dxa"/>
            <w:vMerge/>
            <w:tcBorders>
              <w:left w:val="single" w:sz="4" w:space="0" w:color="auto"/>
              <w:right w:val="nil"/>
            </w:tcBorders>
            <w:vAlign w:val="center"/>
          </w:tcPr>
          <w:p w14:paraId="5F770E4A" w14:textId="77777777" w:rsidR="00A915E0" w:rsidRPr="00D14A48" w:rsidRDefault="00A915E0" w:rsidP="00A915E0"/>
        </w:tc>
        <w:tc>
          <w:tcPr>
            <w:tcW w:w="1985" w:type="dxa"/>
            <w:tcBorders>
              <w:top w:val="single" w:sz="4" w:space="0" w:color="C0C0C0"/>
              <w:left w:val="single" w:sz="4" w:space="0" w:color="000000"/>
              <w:bottom w:val="single" w:sz="2" w:space="0" w:color="C0C0C0"/>
              <w:right w:val="single" w:sz="4" w:space="0" w:color="000000"/>
            </w:tcBorders>
          </w:tcPr>
          <w:p w14:paraId="756C09D4" w14:textId="77777777" w:rsidR="00A915E0" w:rsidRPr="00D14A48" w:rsidRDefault="00A915E0" w:rsidP="00A915E0">
            <w:pPr>
              <w:ind w:firstLineChars="50" w:firstLine="90"/>
              <w:rPr>
                <w:rFonts w:ascii="ＭＳ ゴシック" w:eastAsia="ＭＳ ゴシック" w:hAnsi="ＭＳ ゴシック"/>
                <w:sz w:val="18"/>
              </w:rPr>
            </w:pPr>
            <w:r w:rsidRPr="00D14A48">
              <w:rPr>
                <w:rFonts w:ascii="ＭＳ ゴシック" w:eastAsia="ＭＳ ゴシック" w:hAnsi="ＭＳ ゴシック" w:hint="eastAsia"/>
                <w:sz w:val="18"/>
              </w:rPr>
              <w:t>5　水栓柱</w:t>
            </w:r>
          </w:p>
        </w:tc>
        <w:tc>
          <w:tcPr>
            <w:tcW w:w="7374" w:type="dxa"/>
            <w:gridSpan w:val="2"/>
            <w:tcBorders>
              <w:top w:val="single" w:sz="4" w:space="0" w:color="C0C0C0"/>
              <w:left w:val="nil"/>
              <w:bottom w:val="single" w:sz="4" w:space="0" w:color="C0C0C0"/>
              <w:right w:val="single" w:sz="4" w:space="0" w:color="auto"/>
            </w:tcBorders>
          </w:tcPr>
          <w:p w14:paraId="4CC2038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※アルミニウム合金製　・樹脂製　・ステンレス鋼製　・人造石とぎ出し製（2－2．2．23）</w:t>
            </w:r>
          </w:p>
          <w:p w14:paraId="4A0F03A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003A739" w14:textId="77777777" w:rsidTr="00B8367B">
        <w:tblPrEx>
          <w:tblCellMar>
            <w:left w:w="13" w:type="dxa"/>
            <w:right w:w="13" w:type="dxa"/>
          </w:tblCellMar>
        </w:tblPrEx>
        <w:trPr>
          <w:cantSplit/>
          <w:trHeight w:val="273"/>
        </w:trPr>
        <w:tc>
          <w:tcPr>
            <w:tcW w:w="284" w:type="dxa"/>
            <w:vMerge/>
            <w:tcBorders>
              <w:left w:val="single" w:sz="4" w:space="0" w:color="auto"/>
              <w:right w:val="nil"/>
            </w:tcBorders>
            <w:vAlign w:val="center"/>
          </w:tcPr>
          <w:p w14:paraId="3120206E"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3888EEF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スリーブ</w:t>
            </w:r>
          </w:p>
        </w:tc>
        <w:tc>
          <w:tcPr>
            <w:tcW w:w="7374" w:type="dxa"/>
            <w:gridSpan w:val="2"/>
            <w:tcBorders>
              <w:top w:val="single" w:sz="4" w:space="0" w:color="C0C0C0"/>
              <w:left w:val="nil"/>
              <w:bottom w:val="single" w:sz="4" w:space="0" w:color="C0C0C0"/>
              <w:right w:val="single" w:sz="4" w:space="0" w:color="auto"/>
            </w:tcBorders>
          </w:tcPr>
          <w:p w14:paraId="7844F6E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水密を要する梁、床、壁のスリーブ　　　　　　　　　　　　　　　　　（2－2．2．27）</w:t>
            </w:r>
          </w:p>
          <w:p w14:paraId="08C13FC9"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※つば付き鋼管製　　・亜鉛鉄板製　　　　　　　　　　　　　　　　　　</w:t>
            </w:r>
          </w:p>
          <w:p w14:paraId="78B8AE4D"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6DC8918E" w14:textId="77777777" w:rsidTr="00B8367B">
        <w:tblPrEx>
          <w:tblCellMar>
            <w:left w:w="13" w:type="dxa"/>
            <w:right w:w="13" w:type="dxa"/>
          </w:tblCellMar>
        </w:tblPrEx>
        <w:trPr>
          <w:cantSplit/>
          <w:trHeight w:val="495"/>
        </w:trPr>
        <w:tc>
          <w:tcPr>
            <w:tcW w:w="284" w:type="dxa"/>
            <w:vMerge/>
            <w:tcBorders>
              <w:left w:val="single" w:sz="4" w:space="0" w:color="auto"/>
              <w:right w:val="nil"/>
            </w:tcBorders>
            <w:vAlign w:val="center"/>
          </w:tcPr>
          <w:p w14:paraId="07331B3D"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4EA8AB5B" w14:textId="77777777" w:rsidR="00A915E0" w:rsidRPr="00D14A48" w:rsidRDefault="00A915E0" w:rsidP="00A915E0">
            <w:pPr>
              <w:ind w:firstLineChars="50" w:firstLine="90"/>
              <w:rPr>
                <w:rFonts w:ascii="ＭＳ ゴシック" w:eastAsia="ＭＳ ゴシック" w:hAnsi="ＭＳ ゴシック"/>
                <w:sz w:val="18"/>
              </w:rPr>
            </w:pPr>
            <w:r w:rsidRPr="00D14A48">
              <w:rPr>
                <w:rFonts w:ascii="ＭＳ ゴシック" w:eastAsia="ＭＳ ゴシック" w:hAnsi="ＭＳ ゴシック" w:hint="eastAsia"/>
                <w:sz w:val="18"/>
              </w:rPr>
              <w:t>7　絶縁フランジ</w:t>
            </w:r>
          </w:p>
        </w:tc>
        <w:tc>
          <w:tcPr>
            <w:tcW w:w="7374" w:type="dxa"/>
            <w:gridSpan w:val="2"/>
            <w:tcBorders>
              <w:top w:val="single" w:sz="4" w:space="0" w:color="C0C0C0"/>
              <w:left w:val="nil"/>
              <w:bottom w:val="single" w:sz="4" w:space="0" w:color="C0C0C0"/>
              <w:right w:val="single" w:sz="4" w:space="0" w:color="auto"/>
            </w:tcBorders>
          </w:tcPr>
          <w:p w14:paraId="37C2A4B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取付箇所は図示による。                                            （2－2．2．12）</w:t>
            </w:r>
          </w:p>
          <w:p w14:paraId="4136C8F7" w14:textId="77777777" w:rsidR="00A915E0" w:rsidRPr="00D14A48" w:rsidRDefault="00A915E0" w:rsidP="00A915E0">
            <w:pPr>
              <w:snapToGrid w:val="0"/>
              <w:spacing w:line="240" w:lineRule="atLeast"/>
              <w:ind w:firstLineChars="3400" w:firstLine="6120"/>
              <w:rPr>
                <w:rFonts w:ascii="ＭＳ ゴシック" w:eastAsia="ＭＳ ゴシック" w:hAnsi="ＭＳ ゴシック"/>
                <w:sz w:val="18"/>
              </w:rPr>
            </w:pPr>
            <w:r w:rsidRPr="00D14A48">
              <w:rPr>
                <w:rFonts w:ascii="ＭＳ ゴシック" w:eastAsia="ＭＳ ゴシック" w:hAnsi="ＭＳ ゴシック" w:hint="eastAsia"/>
                <w:sz w:val="18"/>
              </w:rPr>
              <w:t>（2－2．4．1）</w:t>
            </w:r>
          </w:p>
        </w:tc>
      </w:tr>
      <w:tr w:rsidR="00D14A48" w:rsidRPr="00D14A48" w14:paraId="09BBB71B" w14:textId="77777777" w:rsidTr="00B8367B">
        <w:tblPrEx>
          <w:tblCellMar>
            <w:left w:w="13" w:type="dxa"/>
            <w:right w:w="13" w:type="dxa"/>
          </w:tblCellMar>
        </w:tblPrEx>
        <w:trPr>
          <w:cantSplit/>
          <w:trHeight w:val="221"/>
        </w:trPr>
        <w:tc>
          <w:tcPr>
            <w:tcW w:w="284" w:type="dxa"/>
            <w:vMerge/>
            <w:tcBorders>
              <w:left w:val="single" w:sz="4" w:space="0" w:color="auto"/>
              <w:right w:val="nil"/>
            </w:tcBorders>
            <w:vAlign w:val="center"/>
          </w:tcPr>
          <w:p w14:paraId="4284EF05"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00D2652B"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8　吊りボルト及び支</w:t>
            </w:r>
          </w:p>
          <w:p w14:paraId="227FC7A3"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持金物</w:t>
            </w:r>
          </w:p>
        </w:tc>
        <w:tc>
          <w:tcPr>
            <w:tcW w:w="7374" w:type="dxa"/>
            <w:gridSpan w:val="2"/>
            <w:tcBorders>
              <w:top w:val="single" w:sz="4" w:space="0" w:color="C0C0C0"/>
              <w:left w:val="nil"/>
              <w:bottom w:val="single" w:sz="4" w:space="0" w:color="C0C0C0"/>
              <w:right w:val="single" w:sz="4" w:space="0" w:color="auto"/>
            </w:tcBorders>
          </w:tcPr>
          <w:p w14:paraId="1B1A87B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多湿箇所（ピット内及び屋外露出）の吊ボルト、ナット、支持金具はステンレス製（SUS304）とする。</w:t>
            </w:r>
          </w:p>
          <w:p w14:paraId="63D5521B"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46531FD8" w14:textId="77777777" w:rsidTr="00B8367B">
        <w:tblPrEx>
          <w:tblCellMar>
            <w:left w:w="13" w:type="dxa"/>
            <w:right w:w="13" w:type="dxa"/>
          </w:tblCellMar>
        </w:tblPrEx>
        <w:trPr>
          <w:cantSplit/>
          <w:trHeight w:val="1230"/>
        </w:trPr>
        <w:tc>
          <w:tcPr>
            <w:tcW w:w="284" w:type="dxa"/>
            <w:vMerge/>
            <w:tcBorders>
              <w:left w:val="single" w:sz="4" w:space="0" w:color="auto"/>
              <w:right w:val="nil"/>
            </w:tcBorders>
            <w:vAlign w:val="center"/>
          </w:tcPr>
          <w:p w14:paraId="016C4826"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32189C4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9　埋設配管</w:t>
            </w:r>
          </w:p>
        </w:tc>
        <w:tc>
          <w:tcPr>
            <w:tcW w:w="7374" w:type="dxa"/>
            <w:gridSpan w:val="2"/>
            <w:tcBorders>
              <w:top w:val="single" w:sz="4" w:space="0" w:color="C0C0C0"/>
              <w:left w:val="nil"/>
              <w:bottom w:val="single" w:sz="4" w:space="0" w:color="C0C0C0"/>
              <w:right w:val="single" w:sz="4" w:space="0" w:color="auto"/>
            </w:tcBorders>
          </w:tcPr>
          <w:p w14:paraId="752FBAF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１　一般事項</w:t>
            </w:r>
          </w:p>
          <w:p w14:paraId="4324680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地中埋設標の位置は図示による。　　　　　　　　　　　　　　　　　（2－2．7．1）</w:t>
            </w:r>
          </w:p>
          <w:p w14:paraId="66B822D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また、埋設表示用テープ（ポリエチレン製）は折返し付きとする。</w:t>
            </w:r>
          </w:p>
          <w:p w14:paraId="411CAE4D" w14:textId="77777777" w:rsidR="00A915E0" w:rsidRPr="00D14A48" w:rsidRDefault="00A915E0" w:rsidP="00A915E0">
            <w:pPr>
              <w:snapToGrid w:val="0"/>
              <w:spacing w:line="240" w:lineRule="atLeast"/>
              <w:rPr>
                <w:rFonts w:ascii="ＭＳ ゴシック" w:eastAsia="ＭＳ ゴシック" w:hAnsi="ＭＳ ゴシック"/>
                <w:sz w:val="18"/>
              </w:rPr>
            </w:pPr>
          </w:p>
          <w:p w14:paraId="04579BE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２　埋設油管</w:t>
            </w:r>
          </w:p>
          <w:p w14:paraId="30050E9D"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　保護埋設　　　・　直埋設</w:t>
            </w:r>
          </w:p>
          <w:p w14:paraId="4D0E7620" w14:textId="77777777" w:rsidR="00A915E0" w:rsidRPr="00D14A48" w:rsidRDefault="00A915E0" w:rsidP="00A915E0">
            <w:pPr>
              <w:snapToGrid w:val="0"/>
              <w:spacing w:line="240" w:lineRule="atLeas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保護の方法、範囲については図示による。</w:t>
            </w:r>
          </w:p>
          <w:p w14:paraId="3ED68257"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5625578C" w14:textId="77777777" w:rsidTr="00B8367B">
        <w:tblPrEx>
          <w:tblCellMar>
            <w:left w:w="13" w:type="dxa"/>
            <w:right w:w="13" w:type="dxa"/>
          </w:tblCellMar>
        </w:tblPrEx>
        <w:trPr>
          <w:cantSplit/>
          <w:trHeight w:val="2400"/>
        </w:trPr>
        <w:tc>
          <w:tcPr>
            <w:tcW w:w="284" w:type="dxa"/>
            <w:vMerge/>
            <w:tcBorders>
              <w:left w:val="single" w:sz="4" w:space="0" w:color="auto"/>
              <w:right w:val="nil"/>
            </w:tcBorders>
            <w:vAlign w:val="center"/>
          </w:tcPr>
          <w:p w14:paraId="7DF96BF2"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64AF11E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10　銅管の保護管及び</w:t>
            </w:r>
          </w:p>
          <w:p w14:paraId="2B4DE56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吊り間隔</w:t>
            </w:r>
          </w:p>
        </w:tc>
        <w:tc>
          <w:tcPr>
            <w:tcW w:w="7374" w:type="dxa"/>
            <w:gridSpan w:val="2"/>
            <w:tcBorders>
              <w:top w:val="single" w:sz="4" w:space="0" w:color="C0C0C0"/>
              <w:left w:val="nil"/>
              <w:bottom w:val="single" w:sz="4" w:space="0" w:color="C0C0C0"/>
              <w:right w:val="single" w:sz="4" w:space="0" w:color="auto"/>
            </w:tcBorders>
          </w:tcPr>
          <w:p w14:paraId="6666027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D14A48" w:rsidRPr="00D14A48" w14:paraId="27D3354D" w14:textId="77777777">
              <w:trPr>
                <w:trHeight w:val="144"/>
              </w:trPr>
              <w:tc>
                <w:tcPr>
                  <w:tcW w:w="4216" w:type="dxa"/>
                  <w:gridSpan w:val="3"/>
                </w:tcPr>
                <w:p w14:paraId="7278B670"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1BFBDD87" w14:textId="77777777" w:rsidR="00A915E0" w:rsidRPr="00D14A48" w:rsidRDefault="00A915E0" w:rsidP="00A915E0">
                  <w:pPr>
                    <w:widowControl/>
                    <w:jc w:val="left"/>
                    <w:rPr>
                      <w:rFonts w:ascii="ＭＳ ゴシック" w:eastAsia="ＭＳ ゴシック" w:hAnsi="ＭＳ ゴシック"/>
                      <w:sz w:val="18"/>
                    </w:rPr>
                  </w:pPr>
                </w:p>
              </w:tc>
              <w:tc>
                <w:tcPr>
                  <w:tcW w:w="2416" w:type="dxa"/>
                  <w:gridSpan w:val="2"/>
                  <w:shd w:val="clear" w:color="auto" w:fill="auto"/>
                </w:tcPr>
                <w:p w14:paraId="286E3AD1" w14:textId="77777777" w:rsidR="00A915E0" w:rsidRPr="00D14A48" w:rsidRDefault="00A915E0" w:rsidP="00A915E0">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外</w:t>
                  </w:r>
                </w:p>
              </w:tc>
            </w:tr>
            <w:tr w:rsidR="00D14A48" w:rsidRPr="00D14A48" w14:paraId="7268662C" w14:textId="77777777">
              <w:trPr>
                <w:trHeight w:val="70"/>
              </w:trPr>
              <w:tc>
                <w:tcPr>
                  <w:tcW w:w="1095" w:type="dxa"/>
                </w:tcPr>
                <w:p w14:paraId="6CB0887D"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095" w:type="dxa"/>
                </w:tcPr>
                <w:p w14:paraId="4B71021F"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c>
                <w:tcPr>
                  <w:tcW w:w="2026" w:type="dxa"/>
                </w:tcPr>
                <w:p w14:paraId="496B2984"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保護管吊り間隔</w:t>
                  </w:r>
                </w:p>
              </w:tc>
              <w:tc>
                <w:tcPr>
                  <w:tcW w:w="283" w:type="dxa"/>
                  <w:vMerge/>
                  <w:shd w:val="clear" w:color="auto" w:fill="auto"/>
                </w:tcPr>
                <w:p w14:paraId="2F248705" w14:textId="77777777" w:rsidR="00A915E0" w:rsidRPr="00D14A48" w:rsidRDefault="00A915E0" w:rsidP="00A915E0">
                  <w:pPr>
                    <w:widowControl/>
                    <w:jc w:val="left"/>
                    <w:rPr>
                      <w:rFonts w:ascii="ＭＳ ゴシック" w:eastAsia="ＭＳ ゴシック" w:hAnsi="ＭＳ ゴシック"/>
                      <w:sz w:val="18"/>
                    </w:rPr>
                  </w:pPr>
                </w:p>
              </w:tc>
              <w:tc>
                <w:tcPr>
                  <w:tcW w:w="1208" w:type="dxa"/>
                  <w:shd w:val="clear" w:color="auto" w:fill="auto"/>
                </w:tcPr>
                <w:p w14:paraId="275C8B08"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208" w:type="dxa"/>
                  <w:shd w:val="clear" w:color="auto" w:fill="auto"/>
                </w:tcPr>
                <w:p w14:paraId="244E7EEF" w14:textId="77777777" w:rsidR="00A915E0" w:rsidRPr="00D14A48" w:rsidRDefault="00A915E0" w:rsidP="00A915E0">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r>
            <w:tr w:rsidR="00D14A48" w:rsidRPr="00D14A48" w14:paraId="0A7FD5EF" w14:textId="77777777">
              <w:trPr>
                <w:trHeight w:val="70"/>
              </w:trPr>
              <w:tc>
                <w:tcPr>
                  <w:tcW w:w="1095" w:type="dxa"/>
                </w:tcPr>
                <w:p w14:paraId="2A248D89"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095" w:type="dxa"/>
                </w:tcPr>
                <w:p w14:paraId="57569BC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20</w:t>
                  </w:r>
                </w:p>
              </w:tc>
              <w:tc>
                <w:tcPr>
                  <w:tcW w:w="2026" w:type="dxa"/>
                </w:tcPr>
                <w:p w14:paraId="30A42247"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shd w:val="clear" w:color="auto" w:fill="auto"/>
                </w:tcPr>
                <w:p w14:paraId="23C3BB9C" w14:textId="77777777" w:rsidR="00A915E0" w:rsidRPr="00D14A48" w:rsidRDefault="00A915E0" w:rsidP="00A915E0">
                  <w:pPr>
                    <w:widowControl/>
                    <w:jc w:val="left"/>
                    <w:rPr>
                      <w:rFonts w:ascii="ＭＳ ゴシック" w:eastAsia="ＭＳ ゴシック" w:hAnsi="ＭＳ ゴシック"/>
                      <w:sz w:val="18"/>
                    </w:rPr>
                  </w:pPr>
                </w:p>
              </w:tc>
              <w:tc>
                <w:tcPr>
                  <w:tcW w:w="1208" w:type="dxa"/>
                  <w:shd w:val="clear" w:color="auto" w:fill="auto"/>
                </w:tcPr>
                <w:p w14:paraId="270123E5"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208" w:type="dxa"/>
                  <w:shd w:val="clear" w:color="auto" w:fill="auto"/>
                </w:tcPr>
                <w:p w14:paraId="71CAC1F5" w14:textId="77777777" w:rsidR="00A915E0" w:rsidRPr="00D14A48" w:rsidRDefault="00A915E0" w:rsidP="00A915E0">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r w:rsidR="00D14A48" w:rsidRPr="00D14A48" w14:paraId="74FAFA4A" w14:textId="77777777">
              <w:trPr>
                <w:trHeight w:val="70"/>
              </w:trPr>
              <w:tc>
                <w:tcPr>
                  <w:tcW w:w="1095" w:type="dxa"/>
                </w:tcPr>
                <w:p w14:paraId="653EE419"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095" w:type="dxa"/>
                </w:tcPr>
                <w:p w14:paraId="38C18EB7"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15</w:t>
                  </w:r>
                </w:p>
              </w:tc>
              <w:tc>
                <w:tcPr>
                  <w:tcW w:w="2026" w:type="dxa"/>
                </w:tcPr>
                <w:p w14:paraId="748CD114"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tcBorders>
                    <w:bottom w:val="nil"/>
                  </w:tcBorders>
                  <w:shd w:val="clear" w:color="auto" w:fill="auto"/>
                </w:tcPr>
                <w:p w14:paraId="593DDADC" w14:textId="77777777" w:rsidR="00A915E0" w:rsidRPr="00D14A48" w:rsidRDefault="00A915E0" w:rsidP="00A915E0">
                  <w:pPr>
                    <w:widowControl/>
                    <w:jc w:val="left"/>
                    <w:rPr>
                      <w:rFonts w:ascii="ＭＳ ゴシック" w:eastAsia="ＭＳ ゴシック" w:hAnsi="ＭＳ ゴシック"/>
                      <w:sz w:val="18"/>
                    </w:rPr>
                  </w:pPr>
                </w:p>
              </w:tc>
              <w:tc>
                <w:tcPr>
                  <w:tcW w:w="1208" w:type="dxa"/>
                  <w:shd w:val="clear" w:color="auto" w:fill="auto"/>
                </w:tcPr>
                <w:p w14:paraId="350207A8"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208" w:type="dxa"/>
                  <w:shd w:val="clear" w:color="auto" w:fill="auto"/>
                </w:tcPr>
                <w:p w14:paraId="29EC9ACA" w14:textId="77777777" w:rsidR="00A915E0" w:rsidRPr="00D14A48" w:rsidRDefault="00A915E0" w:rsidP="00A915E0">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bl>
          <w:p w14:paraId="5B60F0F4" w14:textId="77777777" w:rsidR="00A915E0" w:rsidRPr="00D14A48" w:rsidRDefault="00A915E0" w:rsidP="00A915E0">
            <w:pPr>
              <w:rPr>
                <w:rFonts w:ascii="ＭＳ ゴシック" w:eastAsia="ＭＳ ゴシック" w:hAnsi="ＭＳ ゴシック"/>
                <w:spacing w:val="4"/>
                <w:kern w:val="0"/>
                <w:sz w:val="19"/>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注　1　屋内（露出、いんぺい、間仕切り内）</w:t>
            </w:r>
          </w:p>
          <w:p w14:paraId="31089516"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2　屋外（屋外埋設、土間埋設）</w:t>
            </w:r>
          </w:p>
          <w:p w14:paraId="314C3BA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3　屋外の保護管は曲がり部分も含む。</w:t>
            </w:r>
          </w:p>
          <w:p w14:paraId="5499DE52" w14:textId="77777777" w:rsidR="00A915E0" w:rsidRPr="00D14A48" w:rsidRDefault="00A915E0" w:rsidP="00A915E0">
            <w:pPr>
              <w:snapToGrid w:val="0"/>
              <w:spacing w:line="240" w:lineRule="atLeas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4　保護管内での銅管の接続はしない。</w:t>
            </w:r>
          </w:p>
          <w:p w14:paraId="2DF2C968" w14:textId="77777777" w:rsidR="00A915E0" w:rsidRPr="00D14A48" w:rsidRDefault="00A915E0" w:rsidP="00A915E0">
            <w:pPr>
              <w:snapToGrid w:val="0"/>
              <w:spacing w:line="240" w:lineRule="atLeast"/>
              <w:rPr>
                <w:rFonts w:ascii="ＭＳ ゴシック" w:eastAsia="ＭＳ ゴシック" w:hAnsi="ＭＳ ゴシック"/>
                <w:sz w:val="18"/>
              </w:rPr>
            </w:pPr>
          </w:p>
        </w:tc>
      </w:tr>
      <w:tr w:rsidR="00D14A48" w:rsidRPr="00D14A48" w14:paraId="23DB262F" w14:textId="77777777" w:rsidTr="00B8367B">
        <w:tblPrEx>
          <w:tblCellMar>
            <w:left w:w="13" w:type="dxa"/>
            <w:right w:w="13" w:type="dxa"/>
          </w:tblCellMar>
        </w:tblPrEx>
        <w:trPr>
          <w:cantSplit/>
          <w:trHeight w:val="3585"/>
        </w:trPr>
        <w:tc>
          <w:tcPr>
            <w:tcW w:w="284" w:type="dxa"/>
            <w:vMerge/>
            <w:tcBorders>
              <w:left w:val="single" w:sz="4" w:space="0" w:color="auto"/>
              <w:bottom w:val="single" w:sz="4" w:space="0" w:color="auto"/>
              <w:right w:val="nil"/>
            </w:tcBorders>
            <w:vAlign w:val="center"/>
          </w:tcPr>
          <w:p w14:paraId="719C7B9C"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000000"/>
              <w:right w:val="single" w:sz="4" w:space="0" w:color="000000"/>
            </w:tcBorders>
          </w:tcPr>
          <w:p w14:paraId="1B3F032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11　試験</w:t>
            </w:r>
          </w:p>
        </w:tc>
        <w:tc>
          <w:tcPr>
            <w:tcW w:w="7374" w:type="dxa"/>
            <w:gridSpan w:val="2"/>
            <w:tcBorders>
              <w:top w:val="single" w:sz="4" w:space="0" w:color="C0C0C0"/>
              <w:left w:val="nil"/>
              <w:bottom w:val="single" w:sz="4" w:space="0" w:color="000000"/>
              <w:right w:val="single" w:sz="4" w:space="0" w:color="auto"/>
            </w:tcBorders>
          </w:tcPr>
          <w:p w14:paraId="5B682C1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耐圧試験は配管途中もしくは、いんぺい、埋戻前、または配管完了後の塗装又は被覆施工前に行う。なお、配管施工完成時の系統全領域にわたる耐圧試験も実施することとし、方法については監督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員との協議による。</w:t>
            </w:r>
          </w:p>
          <w:p w14:paraId="4670F235"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１　凍結の恐れのある水配管</w:t>
            </w:r>
          </w:p>
          <w:p w14:paraId="7608B264"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水圧試験を空気圧試験</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最大常用圧力の1．5倍、または最高圧力0．2ＭＰａに</w:t>
            </w:r>
          </w:p>
          <w:p w14:paraId="46B0B00C"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代えることが出来るが完成時まで水圧試験を実施する。</w:t>
            </w:r>
          </w:p>
          <w:p w14:paraId="035E90CF"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２　油配管</w:t>
            </w:r>
          </w:p>
          <w:p w14:paraId="5DE5FD82"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空気圧試験の最小圧力は</w:t>
            </w:r>
            <w:r w:rsidRPr="00D14A48">
              <w:rPr>
                <w:rFonts w:ascii="ＭＳ ゴシック" w:eastAsia="ＭＳ ゴシック" w:hAnsi="ＭＳ ゴシック"/>
                <w:kern w:val="0"/>
                <w:sz w:val="18"/>
              </w:rPr>
              <w:t>0.1MPa</w:t>
            </w:r>
            <w:r w:rsidRPr="00D14A48">
              <w:rPr>
                <w:rFonts w:ascii="ＭＳ ゴシック" w:eastAsia="ＭＳ ゴシック" w:hAnsi="ＭＳ ゴシック" w:hint="eastAsia"/>
                <w:kern w:val="0"/>
                <w:sz w:val="18"/>
              </w:rPr>
              <w:t>とする。</w:t>
            </w:r>
          </w:p>
          <w:p w14:paraId="5B3B59CA"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w:t>
            </w:r>
          </w:p>
          <w:p w14:paraId="0EF07400"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３　ガス（液化石油ガス設備）配管</w:t>
            </w:r>
          </w:p>
          <w:p w14:paraId="399EE0C4"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気密試験及び点火試験とする。</w:t>
            </w:r>
          </w:p>
          <w:p w14:paraId="1F21A4F5" w14:textId="77777777" w:rsidR="00A915E0" w:rsidRPr="00D14A48" w:rsidRDefault="00A915E0" w:rsidP="00A915E0">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気密試験の圧力値は高圧部</w:t>
            </w:r>
            <w:r w:rsidRPr="00D14A48">
              <w:rPr>
                <w:rFonts w:ascii="ＭＳ ゴシック" w:eastAsia="ＭＳ ゴシック" w:hAnsi="ＭＳ ゴシック"/>
                <w:kern w:val="0"/>
                <w:sz w:val="18"/>
              </w:rPr>
              <w:t>1.56MPa</w:t>
            </w:r>
            <w:r w:rsidRPr="00D14A48">
              <w:rPr>
                <w:rFonts w:ascii="ＭＳ ゴシック" w:eastAsia="ＭＳ ゴシック" w:hAnsi="ＭＳ ゴシック" w:hint="eastAsia"/>
                <w:kern w:val="0"/>
                <w:sz w:val="18"/>
              </w:rPr>
              <w:t>以上、低圧部</w:t>
            </w:r>
            <w:r w:rsidRPr="00D14A48">
              <w:rPr>
                <w:rFonts w:ascii="ＭＳ ゴシック" w:eastAsia="ＭＳ ゴシック" w:hAnsi="ＭＳ ゴシック"/>
                <w:kern w:val="0"/>
                <w:sz w:val="18"/>
              </w:rPr>
              <w:t>8.4kPa</w:t>
            </w:r>
            <w:r w:rsidRPr="00D14A48">
              <w:rPr>
                <w:rFonts w:ascii="ＭＳ ゴシック" w:eastAsia="ＭＳ ゴシック" w:hAnsi="ＭＳ ゴシック" w:hint="eastAsia"/>
                <w:kern w:val="0"/>
                <w:sz w:val="18"/>
              </w:rPr>
              <w:t>以上</w:t>
            </w:r>
            <w:r w:rsidRPr="00D14A48">
              <w:rPr>
                <w:rFonts w:ascii="ＭＳ ゴシック" w:eastAsia="ＭＳ ゴシック" w:hAnsi="ＭＳ ゴシック"/>
                <w:kern w:val="0"/>
                <w:sz w:val="18"/>
              </w:rPr>
              <w:t>10.0kPa</w:t>
            </w:r>
            <w:r w:rsidRPr="00D14A48">
              <w:rPr>
                <w:rFonts w:ascii="ＭＳ ゴシック" w:eastAsia="ＭＳ ゴシック" w:hAnsi="ＭＳ ゴシック" w:hint="eastAsia"/>
                <w:kern w:val="0"/>
                <w:sz w:val="18"/>
              </w:rPr>
              <w:t>以下とする。</w:t>
            </w:r>
          </w:p>
          <w:p w14:paraId="68C2181A"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p w14:paraId="79239A1F"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保持時間は管内容積</w:t>
            </w:r>
            <w:r w:rsidRPr="00D14A48">
              <w:rPr>
                <w:rFonts w:ascii="ＭＳ ゴシック" w:eastAsia="ＭＳ ゴシック" w:hAnsi="ＭＳ ゴシック"/>
                <w:kern w:val="0"/>
                <w:sz w:val="18"/>
              </w:rPr>
              <w:t>10</w:t>
            </w:r>
            <w:r w:rsidRPr="00D14A48">
              <w:rPr>
                <w:rFonts w:ascii="ＭＳ ゴシック" w:eastAsia="ＭＳ ゴシック" w:hAnsi="ＭＳ ゴシック" w:hint="eastAsia"/>
                <w:kern w:val="0"/>
                <w:sz w:val="18"/>
              </w:rPr>
              <w:t>リットル以下は5分間以上、</w:t>
            </w:r>
            <w:r w:rsidRPr="00D14A48">
              <w:rPr>
                <w:rFonts w:ascii="ＭＳ ゴシック" w:eastAsia="ＭＳ ゴシック" w:hAnsi="ＭＳ ゴシック"/>
                <w:kern w:val="0"/>
                <w:sz w:val="18"/>
              </w:rPr>
              <w:t>10</w:t>
            </w:r>
            <w:r w:rsidRPr="00D14A48">
              <w:rPr>
                <w:rFonts w:ascii="ＭＳ ゴシック" w:eastAsia="ＭＳ ゴシック" w:hAnsi="ＭＳ ゴシック" w:hint="eastAsia"/>
                <w:kern w:val="0"/>
                <w:sz w:val="18"/>
              </w:rPr>
              <w:t>リットルを超え</w:t>
            </w:r>
            <w:r w:rsidRPr="00D14A48">
              <w:rPr>
                <w:rFonts w:ascii="ＭＳ ゴシック" w:eastAsia="ＭＳ ゴシック" w:hAnsi="ＭＳ ゴシック"/>
                <w:kern w:val="0"/>
                <w:sz w:val="18"/>
              </w:rPr>
              <w:t>50</w:t>
            </w:r>
            <w:r w:rsidRPr="00D14A48">
              <w:rPr>
                <w:rFonts w:ascii="ＭＳ ゴシック" w:eastAsia="ＭＳ ゴシック" w:hAnsi="ＭＳ ゴシック" w:hint="eastAsia"/>
                <w:kern w:val="0"/>
                <w:sz w:val="18"/>
              </w:rPr>
              <w:t>リット</w:t>
            </w:r>
          </w:p>
          <w:p w14:paraId="65DCA10E"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ル以下は10分間以上、</w:t>
            </w:r>
            <w:r w:rsidRPr="00D14A48">
              <w:rPr>
                <w:rFonts w:ascii="ＭＳ ゴシック" w:eastAsia="ＭＳ ゴシック" w:hAnsi="ＭＳ ゴシック"/>
                <w:kern w:val="0"/>
                <w:sz w:val="18"/>
              </w:rPr>
              <w:t>50</w:t>
            </w:r>
            <w:r w:rsidRPr="00D14A48">
              <w:rPr>
                <w:rFonts w:ascii="ＭＳ ゴシック" w:eastAsia="ＭＳ ゴシック" w:hAnsi="ＭＳ ゴシック" w:hint="eastAsia"/>
                <w:kern w:val="0"/>
                <w:sz w:val="18"/>
              </w:rPr>
              <w:t>リットルを超えるものは24分間以上とする。</w:t>
            </w:r>
          </w:p>
          <w:p w14:paraId="5C1B716C"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D14A48" w:rsidRPr="00D14A48" w14:paraId="555E14C1" w14:textId="77777777" w:rsidTr="00B8367B">
        <w:tblPrEx>
          <w:tblCellMar>
            <w:left w:w="13" w:type="dxa"/>
            <w:right w:w="13" w:type="dxa"/>
          </w:tblCellMar>
        </w:tblPrEx>
        <w:trPr>
          <w:cantSplit/>
          <w:trHeight w:val="3285"/>
        </w:trPr>
        <w:tc>
          <w:tcPr>
            <w:tcW w:w="284" w:type="dxa"/>
            <w:vMerge w:val="restart"/>
            <w:tcBorders>
              <w:top w:val="single" w:sz="4" w:space="0" w:color="auto"/>
              <w:left w:val="single" w:sz="4" w:space="0" w:color="auto"/>
              <w:right w:val="nil"/>
            </w:tcBorders>
            <w:vAlign w:val="center"/>
          </w:tcPr>
          <w:p w14:paraId="2954ACC5"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3</w:t>
            </w:r>
          </w:p>
          <w:p w14:paraId="3074D749" w14:textId="77777777" w:rsidR="00A915E0" w:rsidRPr="00D14A48" w:rsidRDefault="00A915E0" w:rsidP="00A915E0">
            <w:pPr>
              <w:jc w:val="center"/>
              <w:rPr>
                <w:rFonts w:ascii="ＭＳ ゴシック" w:eastAsia="ＭＳ ゴシック" w:hAnsi="ＭＳ ゴシック"/>
                <w:sz w:val="18"/>
              </w:rPr>
            </w:pPr>
          </w:p>
          <w:p w14:paraId="0D73DD92"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保温・塗装及び防錆工事</w:t>
            </w:r>
          </w:p>
        </w:tc>
        <w:tc>
          <w:tcPr>
            <w:tcW w:w="1985" w:type="dxa"/>
            <w:tcBorders>
              <w:top w:val="single" w:sz="4" w:space="0" w:color="000000"/>
              <w:left w:val="single" w:sz="4" w:space="0" w:color="000000"/>
              <w:bottom w:val="single" w:sz="2" w:space="0" w:color="C0C0C0"/>
              <w:right w:val="single" w:sz="4" w:space="0" w:color="000000"/>
            </w:tcBorders>
          </w:tcPr>
          <w:p w14:paraId="3107D98B"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1　保温施工</w:t>
            </w:r>
          </w:p>
        </w:tc>
        <w:tc>
          <w:tcPr>
            <w:tcW w:w="7374" w:type="dxa"/>
            <w:gridSpan w:val="2"/>
            <w:tcBorders>
              <w:top w:val="single" w:sz="4" w:space="0" w:color="000000"/>
              <w:left w:val="nil"/>
              <w:bottom w:val="single" w:sz="2" w:space="0" w:color="C0C0C0"/>
              <w:right w:val="single" w:sz="4" w:space="0" w:color="auto"/>
            </w:tcBorders>
          </w:tcPr>
          <w:p w14:paraId="1531897B"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施工は次のとおりとするが、工法等の変更については監督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員の承諾を受ける。</w:t>
            </w:r>
          </w:p>
          <w:p w14:paraId="28740150" w14:textId="77777777" w:rsidR="00A915E0" w:rsidRPr="00D14A48"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p>
          <w:p w14:paraId="0563146F"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１　配管、機器</w:t>
            </w:r>
          </w:p>
          <w:p w14:paraId="4513ACE8"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消火配管は給水管の仕様による。</w:t>
            </w:r>
          </w:p>
          <w:p w14:paraId="1EDD1E2B"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p>
          <w:p w14:paraId="23DB21F4"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２　弁、継手類</w:t>
            </w:r>
          </w:p>
          <w:p w14:paraId="28B24850"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標準仕様書</w:t>
            </w:r>
            <w:r w:rsidRPr="00D14A48">
              <w:rPr>
                <w:rFonts w:ascii="ＭＳ ゴシック" w:eastAsia="ＭＳ ゴシック" w:hAnsi="ＭＳ ゴシック"/>
                <w:kern w:val="0"/>
                <w:sz w:val="18"/>
              </w:rPr>
              <w:t>2-3.1.4</w:t>
            </w:r>
            <w:r w:rsidRPr="00D14A48">
              <w:rPr>
                <w:rFonts w:ascii="ＭＳ ゴシック" w:eastAsia="ＭＳ ゴシック" w:hAnsi="ＭＳ ゴシック" w:hint="eastAsia"/>
                <w:kern w:val="0"/>
                <w:sz w:val="18"/>
              </w:rPr>
              <w:t>の表</w:t>
            </w:r>
            <w:r w:rsidRPr="00D14A48">
              <w:rPr>
                <w:rFonts w:ascii="ＭＳ ゴシック" w:eastAsia="ＭＳ ゴシック" w:hAnsi="ＭＳ ゴシック"/>
                <w:kern w:val="0"/>
                <w:sz w:val="18"/>
              </w:rPr>
              <w:t>2.3.2</w:t>
            </w:r>
            <w:r w:rsidRPr="00D14A48">
              <w:rPr>
                <w:rFonts w:ascii="ＭＳ ゴシック" w:eastAsia="ＭＳ ゴシック" w:hAnsi="ＭＳ ゴシック" w:hint="eastAsia"/>
                <w:kern w:val="0"/>
                <w:sz w:val="18"/>
              </w:rPr>
              <w:t>の注11項（ウ）は保温する。</w:t>
            </w:r>
          </w:p>
          <w:p w14:paraId="5A8CE127"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保温材は接続する配管の仕様とする。</w:t>
            </w:r>
          </w:p>
          <w:p w14:paraId="69A688EE"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p>
          <w:p w14:paraId="34E004A7" w14:textId="77777777" w:rsidR="00A915E0" w:rsidRPr="00D14A48"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３　外装材のうち、鋼板及び鉄板の適用は次による。</w:t>
            </w:r>
          </w:p>
          <w:p w14:paraId="111F4D9E"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機器、タンク、ヘッダー、ダクトの屋内露出はカラー亜鉛鉄板0.35ｍｍ、屋外露出（多湿箇所）はステンレス鋼板0．3ｍｍ</w:t>
            </w:r>
          </w:p>
          <w:p w14:paraId="78F15CCB"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屋外露出（多湿箇所）の管、弁類はステンレス鋼板0．2ｍｍ</w:t>
            </w:r>
          </w:p>
          <w:p w14:paraId="5E81D300" w14:textId="77777777" w:rsidR="00A915E0" w:rsidRPr="00D14A48" w:rsidRDefault="00A915E0" w:rsidP="00A915E0">
            <w:pPr>
              <w:ind w:leftChars="200" w:left="42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⑶　煙道（機械室内）はカラー亜鉛鉄板0．35ｍｍとする。</w:t>
            </w:r>
          </w:p>
          <w:p w14:paraId="35889F90" w14:textId="77777777" w:rsidR="00A915E0" w:rsidRPr="00D14A48" w:rsidRDefault="00A915E0" w:rsidP="00A915E0">
            <w:pPr>
              <w:ind w:leftChars="100" w:left="210"/>
              <w:rPr>
                <w:rFonts w:ascii="ＭＳ ゴシック" w:eastAsia="ＭＳ ゴシック" w:hAnsi="ＭＳ ゴシック"/>
                <w:sz w:val="18"/>
              </w:rPr>
            </w:pPr>
          </w:p>
        </w:tc>
      </w:tr>
      <w:tr w:rsidR="00D14A48" w:rsidRPr="00D14A48" w14:paraId="42C216FD" w14:textId="77777777" w:rsidTr="00B8367B">
        <w:tblPrEx>
          <w:tblCellMar>
            <w:left w:w="13" w:type="dxa"/>
            <w:right w:w="13" w:type="dxa"/>
          </w:tblCellMar>
        </w:tblPrEx>
        <w:trPr>
          <w:cantSplit/>
          <w:trHeight w:val="3250"/>
        </w:trPr>
        <w:tc>
          <w:tcPr>
            <w:tcW w:w="284" w:type="dxa"/>
            <w:vMerge/>
            <w:tcBorders>
              <w:left w:val="single" w:sz="4" w:space="0" w:color="auto"/>
              <w:right w:val="nil"/>
            </w:tcBorders>
            <w:vAlign w:val="center"/>
          </w:tcPr>
          <w:p w14:paraId="154F07DB"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3ED2AF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空気調和設備工事</w:t>
            </w:r>
          </w:p>
          <w:p w14:paraId="0C94EC84"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の保温</w:t>
            </w:r>
          </w:p>
        </w:tc>
        <w:tc>
          <w:tcPr>
            <w:tcW w:w="7374" w:type="dxa"/>
            <w:gridSpan w:val="2"/>
            <w:tcBorders>
              <w:top w:val="single" w:sz="4" w:space="0" w:color="C0C0C0"/>
              <w:left w:val="nil"/>
              <w:bottom w:val="single" w:sz="4" w:space="0" w:color="C0C0C0"/>
              <w:right w:val="single" w:sz="4" w:space="0" w:color="auto"/>
            </w:tcBorders>
          </w:tcPr>
          <w:p w14:paraId="484247B0" w14:textId="77777777" w:rsidR="00A915E0" w:rsidRPr="00D14A48" w:rsidRDefault="00A915E0" w:rsidP="00A915E0">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D14A48" w:rsidRPr="00D14A48" w14:paraId="55C760A6" w14:textId="77777777">
              <w:trPr>
                <w:trHeight w:val="70"/>
              </w:trPr>
              <w:tc>
                <w:tcPr>
                  <w:tcW w:w="2285" w:type="dxa"/>
                </w:tcPr>
                <w:p w14:paraId="31C50C92"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2285" w:type="dxa"/>
                </w:tcPr>
                <w:p w14:paraId="6F800A83"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ロックウール</w:t>
                  </w:r>
                </w:p>
              </w:tc>
              <w:tc>
                <w:tcPr>
                  <w:tcW w:w="2285" w:type="dxa"/>
                </w:tcPr>
                <w:p w14:paraId="1E203CC0"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グラスウール</w:t>
                  </w:r>
                </w:p>
              </w:tc>
            </w:tr>
            <w:tr w:rsidR="00D14A48" w:rsidRPr="00D14A48" w14:paraId="0312121B" w14:textId="77777777">
              <w:trPr>
                <w:trHeight w:val="70"/>
              </w:trPr>
              <w:tc>
                <w:tcPr>
                  <w:tcW w:w="2285" w:type="dxa"/>
                </w:tcPr>
                <w:p w14:paraId="5CD3A46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温水管</w:t>
                  </w:r>
                </w:p>
              </w:tc>
              <w:tc>
                <w:tcPr>
                  <w:tcW w:w="2285" w:type="dxa"/>
                </w:tcPr>
                <w:p w14:paraId="3E571D65"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2F0F8FF2"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72334033" w14:textId="77777777">
              <w:trPr>
                <w:trHeight w:val="70"/>
              </w:trPr>
              <w:tc>
                <w:tcPr>
                  <w:tcW w:w="2285" w:type="dxa"/>
                </w:tcPr>
                <w:p w14:paraId="674D4B75"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蒸気管</w:t>
                  </w:r>
                </w:p>
              </w:tc>
              <w:tc>
                <w:tcPr>
                  <w:tcW w:w="2285" w:type="dxa"/>
                </w:tcPr>
                <w:p w14:paraId="1B54A372"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190F1206"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4413F455" w14:textId="77777777">
              <w:trPr>
                <w:trHeight w:val="70"/>
              </w:trPr>
              <w:tc>
                <w:tcPr>
                  <w:tcW w:w="2285" w:type="dxa"/>
                </w:tcPr>
                <w:p w14:paraId="3332E46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タンク</w:t>
                  </w:r>
                </w:p>
              </w:tc>
              <w:tc>
                <w:tcPr>
                  <w:tcW w:w="2285" w:type="dxa"/>
                </w:tcPr>
                <w:p w14:paraId="42722C33"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1166B02"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6108B25B" w14:textId="77777777">
              <w:trPr>
                <w:trHeight w:val="240"/>
              </w:trPr>
              <w:tc>
                <w:tcPr>
                  <w:tcW w:w="2285" w:type="dxa"/>
                </w:tcPr>
                <w:p w14:paraId="4C913B1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ヘッダー</w:t>
                  </w:r>
                </w:p>
              </w:tc>
              <w:tc>
                <w:tcPr>
                  <w:tcW w:w="2285" w:type="dxa"/>
                </w:tcPr>
                <w:p w14:paraId="7A94D5D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ADD90CC"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r w:rsidR="00D14A48" w:rsidRPr="00D14A48" w14:paraId="4B88D5DA" w14:textId="77777777">
              <w:trPr>
                <w:trHeight w:val="240"/>
              </w:trPr>
              <w:tc>
                <w:tcPr>
                  <w:tcW w:w="2285" w:type="dxa"/>
                </w:tcPr>
                <w:p w14:paraId="25AF3B8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煙道</w:t>
                  </w:r>
                </w:p>
              </w:tc>
              <w:tc>
                <w:tcPr>
                  <w:tcW w:w="2285" w:type="dxa"/>
                </w:tcPr>
                <w:p w14:paraId="4E8A93A9"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54FA565"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r w:rsidR="00D14A48" w:rsidRPr="00D14A48" w14:paraId="69261A20" w14:textId="77777777">
              <w:trPr>
                <w:trHeight w:val="70"/>
              </w:trPr>
              <w:tc>
                <w:tcPr>
                  <w:tcW w:w="2285" w:type="dxa"/>
                </w:tcPr>
                <w:p w14:paraId="5B80F4F2"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ダクト</w:t>
                  </w:r>
                </w:p>
              </w:tc>
              <w:tc>
                <w:tcPr>
                  <w:tcW w:w="2285" w:type="dxa"/>
                </w:tcPr>
                <w:p w14:paraId="7D41BF34"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c>
                <w:tcPr>
                  <w:tcW w:w="2285" w:type="dxa"/>
                </w:tcPr>
                <w:p w14:paraId="5E511F2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bl>
          <w:p w14:paraId="75C52579" w14:textId="77777777" w:rsidR="00A915E0" w:rsidRPr="00D14A48" w:rsidRDefault="00A915E0" w:rsidP="00A915E0">
            <w:pPr>
              <w:ind w:leftChars="100" w:left="210"/>
              <w:rPr>
                <w:rFonts w:ascii="ＭＳ ゴシック" w:eastAsia="ＭＳ ゴシック" w:hAnsi="ＭＳ ゴシック"/>
                <w:kern w:val="0"/>
                <w:sz w:val="18"/>
              </w:rPr>
            </w:pPr>
          </w:p>
          <w:p w14:paraId="321F2DF0" w14:textId="78BC6534" w:rsidR="00A915E0" w:rsidRPr="00D14A48" w:rsidRDefault="00A915E0" w:rsidP="0029707C">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注⑴　外気取り入れダクトの全てと、排気用ダクトの外壁から1ｍのゾーンは保温する。</w:t>
            </w:r>
          </w:p>
          <w:p w14:paraId="71321EB6" w14:textId="77777777" w:rsidR="00A915E0" w:rsidRPr="00D14A48" w:rsidRDefault="00A915E0" w:rsidP="00A915E0">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地下ピット換気用排気ダクトは、ピット内を除く部分全てを保温する。</w:t>
            </w:r>
          </w:p>
          <w:p w14:paraId="2AD113BF" w14:textId="77777777" w:rsidR="00A915E0" w:rsidRPr="00D14A48" w:rsidRDefault="00A915E0" w:rsidP="00A915E0">
            <w:pPr>
              <w:ind w:leftChars="100" w:left="750" w:hangingChars="300" w:hanging="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31EF41F5" w14:textId="77777777" w:rsidR="00A915E0" w:rsidRPr="00D14A48" w:rsidRDefault="00A915E0" w:rsidP="00A915E0">
            <w:pPr>
              <w:ind w:leftChars="100" w:left="210"/>
              <w:rPr>
                <w:rFonts w:ascii="ＭＳ ゴシック" w:eastAsia="ＭＳ ゴシック" w:hAnsi="ＭＳ ゴシック"/>
                <w:kern w:val="0"/>
                <w:sz w:val="18"/>
              </w:rPr>
            </w:pPr>
          </w:p>
        </w:tc>
      </w:tr>
      <w:tr w:rsidR="00D14A48" w:rsidRPr="00D14A48" w14:paraId="19A06024" w14:textId="77777777" w:rsidTr="00B8367B">
        <w:tblPrEx>
          <w:tblCellMar>
            <w:left w:w="13" w:type="dxa"/>
            <w:right w:w="13" w:type="dxa"/>
          </w:tblCellMar>
        </w:tblPrEx>
        <w:trPr>
          <w:cantSplit/>
          <w:trHeight w:val="2216"/>
        </w:trPr>
        <w:tc>
          <w:tcPr>
            <w:tcW w:w="284" w:type="dxa"/>
            <w:vMerge/>
            <w:tcBorders>
              <w:left w:val="single" w:sz="4" w:space="0" w:color="auto"/>
              <w:right w:val="nil"/>
            </w:tcBorders>
            <w:vAlign w:val="center"/>
          </w:tcPr>
          <w:p w14:paraId="2AF8D096"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2666DAD1"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給排水衛生設備工</w:t>
            </w:r>
          </w:p>
          <w:p w14:paraId="52E552F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事の保温</w:t>
            </w:r>
          </w:p>
        </w:tc>
        <w:tc>
          <w:tcPr>
            <w:tcW w:w="7374" w:type="dxa"/>
            <w:gridSpan w:val="2"/>
            <w:tcBorders>
              <w:top w:val="single" w:sz="4" w:space="0" w:color="C0C0C0"/>
              <w:left w:val="nil"/>
              <w:bottom w:val="single" w:sz="4" w:space="0" w:color="C0C0C0"/>
              <w:right w:val="single" w:sz="4" w:space="0" w:color="auto"/>
            </w:tcBorders>
          </w:tcPr>
          <w:p w14:paraId="42AD0C80" w14:textId="77777777" w:rsidR="00A915E0" w:rsidRPr="00D14A48" w:rsidRDefault="00A915E0" w:rsidP="00A915E0">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D14A48" w:rsidRPr="00D14A48" w14:paraId="4B905A25" w14:textId="77777777">
              <w:trPr>
                <w:trHeight w:val="70"/>
              </w:trPr>
              <w:tc>
                <w:tcPr>
                  <w:tcW w:w="2285" w:type="dxa"/>
                </w:tcPr>
                <w:p w14:paraId="03C54F83" w14:textId="77777777" w:rsidR="00A915E0" w:rsidRPr="00D14A48" w:rsidRDefault="00A915E0" w:rsidP="00A915E0">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4388133B"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ﾛｯｸｳｰﾙ</w:t>
                  </w:r>
                </w:p>
              </w:tc>
              <w:tc>
                <w:tcPr>
                  <w:tcW w:w="1523" w:type="dxa"/>
                  <w:tcBorders>
                    <w:left w:val="single" w:sz="4" w:space="0" w:color="auto"/>
                  </w:tcBorders>
                </w:tcPr>
                <w:p w14:paraId="56569294"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ｸﾞﾗｽｳｰﾙ</w:t>
                  </w:r>
                </w:p>
              </w:tc>
              <w:tc>
                <w:tcPr>
                  <w:tcW w:w="1524" w:type="dxa"/>
                </w:tcPr>
                <w:p w14:paraId="524210E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ﾎﾟﾘｽﾁﾚﾝﾌｫｰﾑ</w:t>
                  </w:r>
                </w:p>
              </w:tc>
            </w:tr>
            <w:tr w:rsidR="00D14A48" w:rsidRPr="00D14A48" w14:paraId="26A758E2" w14:textId="77777777">
              <w:trPr>
                <w:trHeight w:val="70"/>
              </w:trPr>
              <w:tc>
                <w:tcPr>
                  <w:tcW w:w="2285" w:type="dxa"/>
                </w:tcPr>
                <w:p w14:paraId="7BDF158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給水管</w:t>
                  </w:r>
                </w:p>
              </w:tc>
              <w:tc>
                <w:tcPr>
                  <w:tcW w:w="1523" w:type="dxa"/>
                  <w:tcBorders>
                    <w:right w:val="single" w:sz="4" w:space="0" w:color="auto"/>
                  </w:tcBorders>
                </w:tcPr>
                <w:p w14:paraId="384AD9CE"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2A9278FF"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c>
                <w:tcPr>
                  <w:tcW w:w="1524" w:type="dxa"/>
                </w:tcPr>
                <w:p w14:paraId="50389B36"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D14A48" w:rsidRPr="00D14A48" w14:paraId="1E910A96" w14:textId="77777777">
              <w:trPr>
                <w:trHeight w:val="70"/>
              </w:trPr>
              <w:tc>
                <w:tcPr>
                  <w:tcW w:w="2285" w:type="dxa"/>
                </w:tcPr>
                <w:p w14:paraId="7D09B003"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消火管</w:t>
                  </w:r>
                </w:p>
              </w:tc>
              <w:tc>
                <w:tcPr>
                  <w:tcW w:w="1523" w:type="dxa"/>
                  <w:tcBorders>
                    <w:right w:val="single" w:sz="4" w:space="0" w:color="auto"/>
                  </w:tcBorders>
                </w:tcPr>
                <w:p w14:paraId="77B26217"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116A0811"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2BC42375"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r w:rsidR="00D14A48" w:rsidRPr="00D14A48" w14:paraId="136B8EE8" w14:textId="77777777">
              <w:trPr>
                <w:trHeight w:val="70"/>
              </w:trPr>
              <w:tc>
                <w:tcPr>
                  <w:tcW w:w="2285" w:type="dxa"/>
                </w:tcPr>
                <w:p w14:paraId="3D4FD01E"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1523" w:type="dxa"/>
                  <w:tcBorders>
                    <w:right w:val="single" w:sz="4" w:space="0" w:color="auto"/>
                  </w:tcBorders>
                </w:tcPr>
                <w:p w14:paraId="39EFEE82"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449DC260"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c>
                <w:tcPr>
                  <w:tcW w:w="1524" w:type="dxa"/>
                </w:tcPr>
                <w:p w14:paraId="7336ABD9"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r w:rsidR="00D14A48" w:rsidRPr="00D14A48" w14:paraId="71929116" w14:textId="77777777">
              <w:trPr>
                <w:trHeight w:val="240"/>
              </w:trPr>
              <w:tc>
                <w:tcPr>
                  <w:tcW w:w="2285" w:type="dxa"/>
                </w:tcPr>
                <w:p w14:paraId="2056237D"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排水管・雨水管</w:t>
                  </w:r>
                </w:p>
              </w:tc>
              <w:tc>
                <w:tcPr>
                  <w:tcW w:w="1523" w:type="dxa"/>
                  <w:tcBorders>
                    <w:right w:val="single" w:sz="4" w:space="0" w:color="auto"/>
                  </w:tcBorders>
                </w:tcPr>
                <w:p w14:paraId="239C37A5"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3B0F887D"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5DF3EB31"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r w:rsidR="00D14A48" w:rsidRPr="00D14A48" w14:paraId="4A21DE45" w14:textId="77777777">
              <w:trPr>
                <w:trHeight w:val="240"/>
              </w:trPr>
              <w:tc>
                <w:tcPr>
                  <w:tcW w:w="2285" w:type="dxa"/>
                </w:tcPr>
                <w:p w14:paraId="1ED4F47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貯湯タンク</w:t>
                  </w:r>
                </w:p>
              </w:tc>
              <w:tc>
                <w:tcPr>
                  <w:tcW w:w="1523" w:type="dxa"/>
                  <w:tcBorders>
                    <w:right w:val="single" w:sz="4" w:space="0" w:color="auto"/>
                  </w:tcBorders>
                </w:tcPr>
                <w:p w14:paraId="6AB3ACFB" w14:textId="77777777" w:rsidR="00A915E0" w:rsidRPr="00D14A48" w:rsidRDefault="00A915E0" w:rsidP="00A915E0">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0A001006"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c>
                <w:tcPr>
                  <w:tcW w:w="1524" w:type="dxa"/>
                </w:tcPr>
                <w:p w14:paraId="3F736CCE" w14:textId="77777777" w:rsidR="00A915E0" w:rsidRPr="00D14A48" w:rsidRDefault="00A915E0" w:rsidP="00A915E0">
                  <w:pPr>
                    <w:snapToGrid w:val="0"/>
                    <w:spacing w:line="240" w:lineRule="atLeast"/>
                    <w:jc w:val="center"/>
                    <w:rPr>
                      <w:rFonts w:ascii="ＭＳ ゴシック" w:eastAsia="ＭＳ ゴシック" w:hAnsi="ＭＳ ゴシック"/>
                      <w:sz w:val="18"/>
                    </w:rPr>
                  </w:pPr>
                </w:p>
              </w:tc>
            </w:tr>
          </w:tbl>
          <w:p w14:paraId="1058E931"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注⑴　屋内、屋外に露出する消火管、排水管、雨水管は、ポリスチレンフォームとする。</w:t>
            </w:r>
          </w:p>
          <w:p w14:paraId="3DF6B466"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電熱保温帯巻き付け箇所はロックウールとする。</w:t>
            </w:r>
          </w:p>
          <w:p w14:paraId="3C737E5A"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井水管は冷水管の仕様で保温する。</w:t>
            </w:r>
          </w:p>
          <w:p w14:paraId="35C31F9B" w14:textId="77777777" w:rsidR="00A915E0" w:rsidRPr="00D14A48" w:rsidRDefault="00A915E0" w:rsidP="00A915E0">
            <w:pPr>
              <w:ind w:leftChars="100" w:left="210"/>
              <w:rPr>
                <w:rFonts w:ascii="ＭＳ ゴシック" w:eastAsia="ＭＳ ゴシック" w:hAnsi="ＭＳ ゴシック"/>
                <w:kern w:val="0"/>
                <w:sz w:val="18"/>
              </w:rPr>
            </w:pPr>
          </w:p>
        </w:tc>
      </w:tr>
      <w:tr w:rsidR="00D14A48" w:rsidRPr="00D14A48" w14:paraId="33C27D7E" w14:textId="77777777" w:rsidTr="00B8367B">
        <w:tblPrEx>
          <w:tblCellMar>
            <w:left w:w="13" w:type="dxa"/>
            <w:right w:w="13" w:type="dxa"/>
          </w:tblCellMar>
        </w:tblPrEx>
        <w:trPr>
          <w:cantSplit/>
          <w:trHeight w:val="70"/>
        </w:trPr>
        <w:tc>
          <w:tcPr>
            <w:tcW w:w="284" w:type="dxa"/>
            <w:vMerge/>
            <w:tcBorders>
              <w:left w:val="single" w:sz="4" w:space="0" w:color="auto"/>
              <w:right w:val="nil"/>
            </w:tcBorders>
            <w:vAlign w:val="center"/>
          </w:tcPr>
          <w:p w14:paraId="38950EF5"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496BAA97"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FF式給排気筒の保</w:t>
            </w:r>
          </w:p>
          <w:p w14:paraId="427C37AD"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温</w:t>
            </w:r>
          </w:p>
        </w:tc>
        <w:tc>
          <w:tcPr>
            <w:tcW w:w="7374" w:type="dxa"/>
            <w:gridSpan w:val="2"/>
            <w:tcBorders>
              <w:top w:val="single" w:sz="4" w:space="0" w:color="C0C0C0"/>
              <w:left w:val="nil"/>
              <w:bottom w:val="single" w:sz="4" w:space="0" w:color="C0C0C0"/>
              <w:right w:val="single" w:sz="4" w:space="0" w:color="auto"/>
            </w:tcBorders>
          </w:tcPr>
          <w:p w14:paraId="3270B300"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ＦＦ式機器の給排気筒の保温はロックウール 厚 ２５ｍｍとする。</w:t>
            </w:r>
          </w:p>
          <w:p w14:paraId="288FE7F5" w14:textId="77777777" w:rsidR="00A915E0" w:rsidRPr="00D14A48" w:rsidRDefault="00A915E0" w:rsidP="00A915E0">
            <w:pPr>
              <w:rPr>
                <w:rFonts w:ascii="ＭＳ ゴシック" w:eastAsia="ＭＳ ゴシック" w:hAnsi="ＭＳ ゴシック"/>
                <w:kern w:val="0"/>
                <w:sz w:val="18"/>
              </w:rPr>
            </w:pPr>
          </w:p>
        </w:tc>
      </w:tr>
      <w:tr w:rsidR="00D14A48" w:rsidRPr="00D14A48" w14:paraId="497123BD" w14:textId="77777777" w:rsidTr="00B8367B">
        <w:tblPrEx>
          <w:tblCellMar>
            <w:left w:w="13" w:type="dxa"/>
            <w:right w:w="13" w:type="dxa"/>
          </w:tblCellMar>
        </w:tblPrEx>
        <w:trPr>
          <w:cantSplit/>
          <w:trHeight w:val="163"/>
        </w:trPr>
        <w:tc>
          <w:tcPr>
            <w:tcW w:w="284" w:type="dxa"/>
            <w:vMerge/>
            <w:tcBorders>
              <w:left w:val="single" w:sz="4" w:space="0" w:color="auto"/>
              <w:right w:val="nil"/>
            </w:tcBorders>
            <w:vAlign w:val="center"/>
          </w:tcPr>
          <w:p w14:paraId="47551C4C" w14:textId="77777777" w:rsidR="00A915E0" w:rsidRPr="00D14A48" w:rsidRDefault="00A915E0" w:rsidP="00A915E0"/>
        </w:tc>
        <w:tc>
          <w:tcPr>
            <w:tcW w:w="1985" w:type="dxa"/>
            <w:tcBorders>
              <w:top w:val="single" w:sz="4" w:space="0" w:color="C0C0C0"/>
              <w:left w:val="single" w:sz="4" w:space="0" w:color="000000"/>
              <w:bottom w:val="single" w:sz="4" w:space="0" w:color="C0C0C0"/>
              <w:right w:val="single" w:sz="4" w:space="0" w:color="000000"/>
            </w:tcBorders>
          </w:tcPr>
          <w:p w14:paraId="272B5B10"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冷媒管の外装</w:t>
            </w:r>
          </w:p>
        </w:tc>
        <w:tc>
          <w:tcPr>
            <w:tcW w:w="7374" w:type="dxa"/>
            <w:gridSpan w:val="2"/>
            <w:tcBorders>
              <w:top w:val="single" w:sz="4" w:space="0" w:color="C0C0C0"/>
              <w:left w:val="nil"/>
              <w:bottom w:val="single" w:sz="4" w:space="0" w:color="C0C0C0"/>
              <w:right w:val="single" w:sz="4" w:space="0" w:color="auto"/>
            </w:tcBorders>
          </w:tcPr>
          <w:p w14:paraId="45514B4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高耐食鋼板製配管化粧カバー</w:t>
            </w:r>
          </w:p>
          <w:p w14:paraId="5AC1D428" w14:textId="77777777" w:rsidR="00A915E0" w:rsidRPr="00D14A48" w:rsidRDefault="00A915E0" w:rsidP="00A915E0">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保温化粧ケース(樹脂製)　・　その他（　　　　）　　　　　　　　　　（2－3．1．4）</w:t>
            </w:r>
          </w:p>
          <w:p w14:paraId="58F4FBEA" w14:textId="77777777" w:rsidR="00A915E0" w:rsidRPr="00D14A48" w:rsidRDefault="00A915E0" w:rsidP="00A915E0">
            <w:pPr>
              <w:rPr>
                <w:rFonts w:ascii="ＭＳ ゴシック" w:eastAsia="ＭＳ ゴシック" w:hAnsi="ＭＳ ゴシック"/>
                <w:sz w:val="18"/>
              </w:rPr>
            </w:pPr>
          </w:p>
        </w:tc>
      </w:tr>
      <w:tr w:rsidR="00D14A48" w:rsidRPr="00D14A48" w14:paraId="6944BE8C" w14:textId="77777777" w:rsidTr="00B8367B">
        <w:tblPrEx>
          <w:tblCellMar>
            <w:left w:w="13" w:type="dxa"/>
            <w:right w:w="13" w:type="dxa"/>
          </w:tblCellMar>
        </w:tblPrEx>
        <w:trPr>
          <w:cantSplit/>
          <w:trHeight w:val="288"/>
        </w:trPr>
        <w:tc>
          <w:tcPr>
            <w:tcW w:w="284" w:type="dxa"/>
            <w:vMerge/>
            <w:tcBorders>
              <w:left w:val="single" w:sz="4" w:space="0" w:color="auto"/>
              <w:bottom w:val="single" w:sz="4" w:space="0" w:color="auto"/>
              <w:right w:val="nil"/>
            </w:tcBorders>
            <w:vAlign w:val="center"/>
          </w:tcPr>
          <w:p w14:paraId="1474DA70" w14:textId="77777777" w:rsidR="00A915E0" w:rsidRPr="00D14A48" w:rsidRDefault="00A915E0" w:rsidP="00A915E0"/>
        </w:tc>
        <w:tc>
          <w:tcPr>
            <w:tcW w:w="1985" w:type="dxa"/>
            <w:tcBorders>
              <w:top w:val="single" w:sz="4" w:space="0" w:color="C0C0C0"/>
              <w:left w:val="single" w:sz="4" w:space="0" w:color="000000"/>
              <w:bottom w:val="single" w:sz="4" w:space="0" w:color="000000"/>
              <w:right w:val="single" w:sz="4" w:space="0" w:color="000000"/>
            </w:tcBorders>
          </w:tcPr>
          <w:p w14:paraId="61ECA6D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ダクト塗装</w:t>
            </w:r>
          </w:p>
        </w:tc>
        <w:tc>
          <w:tcPr>
            <w:tcW w:w="7374" w:type="dxa"/>
            <w:gridSpan w:val="2"/>
            <w:tcBorders>
              <w:top w:val="single" w:sz="4" w:space="0" w:color="C0C0C0"/>
              <w:left w:val="nil"/>
              <w:bottom w:val="single" w:sz="4" w:space="0" w:color="000000"/>
              <w:right w:val="single" w:sz="4" w:space="0" w:color="auto"/>
            </w:tcBorders>
          </w:tcPr>
          <w:p w14:paraId="4EC89F9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ダクト（排気フードを含む）で見え掛り範囲は調合ペイント（つやけし）を２回塗りとする。ペイント色は監督職員の指示による。</w:t>
            </w:r>
          </w:p>
          <w:p w14:paraId="019FC492" w14:textId="77777777" w:rsidR="00A915E0" w:rsidRPr="00D14A48" w:rsidRDefault="00A915E0" w:rsidP="00A915E0">
            <w:pPr>
              <w:rPr>
                <w:rFonts w:ascii="ＭＳ ゴシック" w:eastAsia="ＭＳ ゴシック" w:hAnsi="ＭＳ ゴシック"/>
                <w:sz w:val="18"/>
              </w:rPr>
            </w:pPr>
          </w:p>
        </w:tc>
      </w:tr>
      <w:tr w:rsidR="00D14A48" w:rsidRPr="00D14A48" w14:paraId="547CB450" w14:textId="77777777" w:rsidTr="00B8367B">
        <w:tblPrEx>
          <w:tblCellMar>
            <w:left w:w="13" w:type="dxa"/>
            <w:right w:w="13" w:type="dxa"/>
          </w:tblCellMar>
        </w:tblPrEx>
        <w:trPr>
          <w:cantSplit/>
          <w:trHeight w:val="4667"/>
        </w:trPr>
        <w:tc>
          <w:tcPr>
            <w:tcW w:w="284" w:type="dxa"/>
            <w:vMerge w:val="restart"/>
            <w:tcBorders>
              <w:top w:val="single" w:sz="4" w:space="0" w:color="auto"/>
              <w:left w:val="single" w:sz="4" w:space="0" w:color="auto"/>
              <w:right w:val="nil"/>
            </w:tcBorders>
            <w:vAlign w:val="center"/>
          </w:tcPr>
          <w:p w14:paraId="0D4EF2D4" w14:textId="77777777" w:rsidR="00A915E0" w:rsidRPr="00D14A48" w:rsidRDefault="00A915E0" w:rsidP="00A915E0">
            <w:pPr>
              <w:jc w:val="center"/>
              <w:rPr>
                <w:rFonts w:ascii="ＭＳ ゴシック" w:eastAsia="ＭＳ ゴシック" w:hAnsi="ＭＳ ゴシック"/>
                <w:sz w:val="18"/>
              </w:rPr>
            </w:pPr>
          </w:p>
          <w:p w14:paraId="28C67886" w14:textId="77777777" w:rsidR="00A915E0" w:rsidRPr="00D14A48" w:rsidRDefault="00A915E0" w:rsidP="00A915E0">
            <w:pPr>
              <w:jc w:val="center"/>
              <w:rPr>
                <w:rFonts w:ascii="ＭＳ ゴシック" w:eastAsia="ＭＳ ゴシック" w:hAnsi="ＭＳ ゴシック"/>
                <w:sz w:val="18"/>
              </w:rPr>
            </w:pPr>
          </w:p>
          <w:p w14:paraId="610A676C" w14:textId="77777777" w:rsidR="00A915E0" w:rsidRPr="00D14A48" w:rsidRDefault="00A915E0" w:rsidP="00A915E0">
            <w:pPr>
              <w:jc w:val="center"/>
              <w:rPr>
                <w:rFonts w:ascii="ＭＳ ゴシック" w:eastAsia="ＭＳ ゴシック" w:hAnsi="ＭＳ ゴシック"/>
                <w:sz w:val="18"/>
              </w:rPr>
            </w:pPr>
          </w:p>
          <w:p w14:paraId="672E83A8" w14:textId="77777777" w:rsidR="00A915E0" w:rsidRPr="00D14A48" w:rsidRDefault="00A915E0" w:rsidP="00A915E0">
            <w:pPr>
              <w:jc w:val="center"/>
              <w:rPr>
                <w:rFonts w:ascii="ＭＳ ゴシック" w:eastAsia="ＭＳ ゴシック" w:hAnsi="ＭＳ ゴシック"/>
                <w:sz w:val="18"/>
              </w:rPr>
            </w:pPr>
          </w:p>
          <w:p w14:paraId="7E7DB3AC" w14:textId="77777777" w:rsidR="00A915E0" w:rsidRPr="00D14A48" w:rsidRDefault="00A915E0" w:rsidP="00A915E0">
            <w:pPr>
              <w:jc w:val="center"/>
              <w:rPr>
                <w:rFonts w:ascii="ＭＳ ゴシック" w:eastAsia="ＭＳ ゴシック" w:hAnsi="ＭＳ ゴシック"/>
                <w:sz w:val="18"/>
              </w:rPr>
            </w:pPr>
          </w:p>
          <w:p w14:paraId="3762C00D" w14:textId="77777777" w:rsidR="00A915E0" w:rsidRPr="00D14A48" w:rsidRDefault="00A915E0" w:rsidP="00A915E0">
            <w:pPr>
              <w:jc w:val="center"/>
              <w:rPr>
                <w:rFonts w:ascii="ＭＳ ゴシック" w:eastAsia="ＭＳ ゴシック" w:hAnsi="ＭＳ ゴシック"/>
                <w:sz w:val="18"/>
              </w:rPr>
            </w:pPr>
          </w:p>
          <w:p w14:paraId="626E8238" w14:textId="77777777" w:rsidR="00A915E0" w:rsidRPr="00D14A48" w:rsidRDefault="00A915E0" w:rsidP="00A915E0">
            <w:pPr>
              <w:jc w:val="center"/>
              <w:rPr>
                <w:rFonts w:ascii="ＭＳ ゴシック" w:eastAsia="ＭＳ ゴシック" w:hAnsi="ＭＳ ゴシック"/>
                <w:sz w:val="18"/>
              </w:rPr>
            </w:pPr>
          </w:p>
          <w:p w14:paraId="448693D5" w14:textId="77777777" w:rsidR="00A915E0" w:rsidRPr="00D14A48" w:rsidRDefault="00A915E0" w:rsidP="00A915E0">
            <w:pPr>
              <w:jc w:val="center"/>
              <w:rPr>
                <w:rFonts w:ascii="ＭＳ ゴシック" w:eastAsia="ＭＳ ゴシック" w:hAnsi="ＭＳ ゴシック"/>
                <w:sz w:val="18"/>
              </w:rPr>
            </w:pPr>
          </w:p>
          <w:p w14:paraId="79E22506" w14:textId="77777777" w:rsidR="00A915E0" w:rsidRPr="00D14A48" w:rsidRDefault="00A915E0" w:rsidP="00A915E0">
            <w:pPr>
              <w:jc w:val="center"/>
              <w:rPr>
                <w:rFonts w:ascii="ＭＳ ゴシック" w:eastAsia="ＭＳ ゴシック" w:hAnsi="ＭＳ ゴシック"/>
                <w:sz w:val="18"/>
              </w:rPr>
            </w:pPr>
          </w:p>
          <w:p w14:paraId="73B33E6E" w14:textId="77777777" w:rsidR="00A915E0" w:rsidRPr="00D14A48" w:rsidRDefault="00A915E0" w:rsidP="00A915E0">
            <w:pPr>
              <w:jc w:val="center"/>
              <w:rPr>
                <w:rFonts w:ascii="ＭＳ ゴシック" w:eastAsia="ＭＳ ゴシック" w:hAnsi="ＭＳ ゴシック"/>
                <w:sz w:val="18"/>
              </w:rPr>
            </w:pPr>
          </w:p>
          <w:p w14:paraId="3E6EE77D" w14:textId="77777777" w:rsidR="00A915E0" w:rsidRPr="00D14A48" w:rsidRDefault="00A915E0" w:rsidP="00A915E0">
            <w:pPr>
              <w:jc w:val="center"/>
              <w:rPr>
                <w:rFonts w:ascii="ＭＳ ゴシック" w:eastAsia="ＭＳ ゴシック" w:hAnsi="ＭＳ ゴシック"/>
                <w:sz w:val="18"/>
              </w:rPr>
            </w:pPr>
          </w:p>
          <w:p w14:paraId="3FB3850C" w14:textId="77777777" w:rsidR="00A915E0" w:rsidRPr="00D14A48" w:rsidRDefault="00A915E0" w:rsidP="00A915E0">
            <w:pPr>
              <w:jc w:val="center"/>
              <w:rPr>
                <w:rFonts w:ascii="ＭＳ ゴシック" w:eastAsia="ＭＳ ゴシック" w:hAnsi="ＭＳ ゴシック"/>
                <w:sz w:val="18"/>
              </w:rPr>
            </w:pPr>
          </w:p>
          <w:p w14:paraId="6503E0A5" w14:textId="77777777" w:rsidR="00A915E0" w:rsidRPr="00D14A48" w:rsidRDefault="00A915E0" w:rsidP="00A915E0">
            <w:pPr>
              <w:jc w:val="center"/>
              <w:rPr>
                <w:rFonts w:ascii="ＭＳ ゴシック" w:eastAsia="ＭＳ ゴシック" w:hAnsi="ＭＳ ゴシック"/>
                <w:sz w:val="18"/>
              </w:rPr>
            </w:pPr>
          </w:p>
          <w:p w14:paraId="60CDF820"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4</w:t>
            </w:r>
          </w:p>
          <w:p w14:paraId="58B4C9D3" w14:textId="77777777" w:rsidR="00A915E0" w:rsidRPr="00D14A48" w:rsidRDefault="00A915E0" w:rsidP="00A915E0">
            <w:pPr>
              <w:jc w:val="center"/>
              <w:rPr>
                <w:rFonts w:ascii="ＭＳ ゴシック" w:eastAsia="ＭＳ ゴシック" w:hAnsi="ＭＳ ゴシック"/>
                <w:sz w:val="18"/>
              </w:rPr>
            </w:pPr>
          </w:p>
          <w:p w14:paraId="2AAF9A91"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p w14:paraId="2DC96A45" w14:textId="77777777" w:rsidR="00A915E0" w:rsidRPr="00D14A48" w:rsidRDefault="00A915E0" w:rsidP="00A915E0">
            <w:pPr>
              <w:rPr>
                <w:rFonts w:ascii="ＭＳ ゴシック" w:eastAsia="ＭＳ ゴシック" w:hAnsi="ＭＳ ゴシック"/>
                <w:sz w:val="18"/>
              </w:rPr>
            </w:pPr>
          </w:p>
          <w:p w14:paraId="22FE9862" w14:textId="77777777" w:rsidR="00A915E0" w:rsidRPr="00D14A48" w:rsidRDefault="00A915E0" w:rsidP="00A915E0">
            <w:pPr>
              <w:rPr>
                <w:rFonts w:ascii="ＭＳ ゴシック" w:eastAsia="ＭＳ ゴシック" w:hAnsi="ＭＳ ゴシック"/>
                <w:sz w:val="18"/>
              </w:rPr>
            </w:pPr>
          </w:p>
          <w:p w14:paraId="1C28ADBD" w14:textId="77777777" w:rsidR="00A915E0" w:rsidRPr="00D14A48" w:rsidRDefault="00A915E0" w:rsidP="00A915E0">
            <w:pPr>
              <w:rPr>
                <w:rFonts w:ascii="ＭＳ ゴシック" w:eastAsia="ＭＳ ゴシック" w:hAnsi="ＭＳ ゴシック"/>
                <w:sz w:val="18"/>
              </w:rPr>
            </w:pPr>
          </w:p>
          <w:p w14:paraId="5F9DDFBC" w14:textId="77777777" w:rsidR="00A915E0" w:rsidRPr="00D14A48" w:rsidRDefault="00A915E0" w:rsidP="00A915E0">
            <w:pPr>
              <w:rPr>
                <w:rFonts w:ascii="ＭＳ ゴシック" w:eastAsia="ＭＳ ゴシック" w:hAnsi="ＭＳ ゴシック"/>
                <w:sz w:val="18"/>
              </w:rPr>
            </w:pPr>
          </w:p>
          <w:p w14:paraId="469D125A" w14:textId="77777777" w:rsidR="00A915E0" w:rsidRPr="00D14A48" w:rsidRDefault="00A915E0" w:rsidP="00A915E0">
            <w:pPr>
              <w:rPr>
                <w:rFonts w:ascii="ＭＳ ゴシック" w:eastAsia="ＭＳ ゴシック" w:hAnsi="ＭＳ ゴシック"/>
                <w:sz w:val="18"/>
              </w:rPr>
            </w:pPr>
          </w:p>
          <w:p w14:paraId="12D5E57C" w14:textId="77777777" w:rsidR="00A915E0" w:rsidRPr="00D14A48" w:rsidRDefault="00A915E0" w:rsidP="00A915E0">
            <w:pPr>
              <w:rPr>
                <w:rFonts w:ascii="ＭＳ ゴシック" w:eastAsia="ＭＳ ゴシック" w:hAnsi="ＭＳ ゴシック"/>
                <w:sz w:val="18"/>
              </w:rPr>
            </w:pPr>
          </w:p>
          <w:p w14:paraId="32D170E8" w14:textId="77777777" w:rsidR="00A915E0" w:rsidRPr="00D14A48" w:rsidRDefault="00A915E0" w:rsidP="00A915E0">
            <w:pPr>
              <w:rPr>
                <w:rFonts w:ascii="ＭＳ ゴシック" w:eastAsia="ＭＳ ゴシック" w:hAnsi="ＭＳ ゴシック"/>
                <w:sz w:val="18"/>
              </w:rPr>
            </w:pPr>
          </w:p>
          <w:p w14:paraId="27E54A3A" w14:textId="77777777" w:rsidR="00A915E0" w:rsidRPr="00D14A48" w:rsidRDefault="00A915E0" w:rsidP="00A915E0">
            <w:pPr>
              <w:rPr>
                <w:rFonts w:ascii="ＭＳ ゴシック" w:eastAsia="ＭＳ ゴシック" w:hAnsi="ＭＳ ゴシック"/>
                <w:sz w:val="18"/>
              </w:rPr>
            </w:pPr>
          </w:p>
          <w:p w14:paraId="225D53A9" w14:textId="77777777" w:rsidR="00A915E0" w:rsidRPr="00D14A48" w:rsidRDefault="00A915E0" w:rsidP="00A915E0">
            <w:pPr>
              <w:rPr>
                <w:rFonts w:ascii="ＭＳ ゴシック" w:eastAsia="ＭＳ ゴシック" w:hAnsi="ＭＳ ゴシック"/>
                <w:sz w:val="18"/>
              </w:rPr>
            </w:pPr>
          </w:p>
          <w:p w14:paraId="715F43E6" w14:textId="77777777" w:rsidR="00A915E0" w:rsidRPr="00D14A48" w:rsidRDefault="00A915E0" w:rsidP="00A915E0">
            <w:pPr>
              <w:rPr>
                <w:rFonts w:ascii="ＭＳ ゴシック" w:eastAsia="ＭＳ ゴシック" w:hAnsi="ＭＳ ゴシック"/>
                <w:sz w:val="18"/>
              </w:rPr>
            </w:pPr>
          </w:p>
          <w:p w14:paraId="6EBCAFA9" w14:textId="77777777" w:rsidR="00A915E0" w:rsidRPr="00D14A48" w:rsidRDefault="00A915E0" w:rsidP="00A915E0">
            <w:pPr>
              <w:rPr>
                <w:rFonts w:ascii="ＭＳ ゴシック" w:eastAsia="ＭＳ ゴシック" w:hAnsi="ＭＳ ゴシック"/>
                <w:sz w:val="18"/>
              </w:rPr>
            </w:pPr>
          </w:p>
          <w:p w14:paraId="57ABCFD1" w14:textId="77777777" w:rsidR="00A915E0" w:rsidRPr="00D14A48" w:rsidRDefault="00A915E0" w:rsidP="00A915E0">
            <w:pPr>
              <w:rPr>
                <w:rFonts w:ascii="ＭＳ ゴシック" w:eastAsia="ＭＳ ゴシック" w:hAnsi="ＭＳ ゴシック"/>
                <w:sz w:val="18"/>
              </w:rPr>
            </w:pPr>
          </w:p>
          <w:p w14:paraId="755074A4" w14:textId="77777777" w:rsidR="00A915E0" w:rsidRPr="00D14A48" w:rsidRDefault="00A915E0" w:rsidP="00A915E0">
            <w:pPr>
              <w:rPr>
                <w:rFonts w:ascii="ＭＳ ゴシック" w:eastAsia="ＭＳ ゴシック" w:hAnsi="ＭＳ ゴシック"/>
                <w:sz w:val="18"/>
              </w:rPr>
            </w:pPr>
          </w:p>
          <w:p w14:paraId="2A97B11D" w14:textId="77777777" w:rsidR="00A915E0" w:rsidRPr="00D14A48" w:rsidRDefault="00A915E0" w:rsidP="00A915E0">
            <w:pPr>
              <w:rPr>
                <w:rFonts w:ascii="ＭＳ ゴシック" w:eastAsia="ＭＳ ゴシック" w:hAnsi="ＭＳ ゴシック"/>
                <w:sz w:val="18"/>
              </w:rPr>
            </w:pPr>
          </w:p>
          <w:p w14:paraId="187270FE" w14:textId="77777777" w:rsidR="00A915E0" w:rsidRPr="00D14A48" w:rsidRDefault="00A915E0" w:rsidP="00A915E0">
            <w:pPr>
              <w:rPr>
                <w:rFonts w:ascii="ＭＳ ゴシック" w:eastAsia="ＭＳ ゴシック" w:hAnsi="ＭＳ ゴシック"/>
                <w:sz w:val="18"/>
              </w:rPr>
            </w:pPr>
          </w:p>
          <w:p w14:paraId="79657060" w14:textId="77777777" w:rsidR="00A915E0" w:rsidRPr="00D14A48" w:rsidRDefault="00A915E0" w:rsidP="00A915E0">
            <w:pPr>
              <w:rPr>
                <w:rFonts w:ascii="ＭＳ ゴシック" w:eastAsia="ＭＳ ゴシック" w:hAnsi="ＭＳ ゴシック"/>
                <w:sz w:val="18"/>
              </w:rPr>
            </w:pPr>
          </w:p>
          <w:p w14:paraId="4395043E" w14:textId="77777777" w:rsidR="00A915E0" w:rsidRPr="00D14A48" w:rsidRDefault="00A915E0" w:rsidP="00A915E0">
            <w:pPr>
              <w:rPr>
                <w:rFonts w:ascii="ＭＳ ゴシック" w:eastAsia="ＭＳ ゴシック" w:hAnsi="ＭＳ ゴシック"/>
                <w:sz w:val="18"/>
              </w:rPr>
            </w:pPr>
          </w:p>
          <w:p w14:paraId="46D0919E" w14:textId="77777777" w:rsidR="00A915E0" w:rsidRPr="00D14A48" w:rsidRDefault="00A915E0" w:rsidP="00A915E0">
            <w:pPr>
              <w:rPr>
                <w:rFonts w:ascii="ＭＳ ゴシック" w:eastAsia="ＭＳ ゴシック" w:hAnsi="ＭＳ ゴシック"/>
                <w:sz w:val="18"/>
              </w:rPr>
            </w:pPr>
          </w:p>
          <w:p w14:paraId="4A6F4519" w14:textId="77777777" w:rsidR="00A915E0" w:rsidRPr="00D14A48" w:rsidRDefault="00A915E0" w:rsidP="00A915E0">
            <w:pPr>
              <w:rPr>
                <w:rFonts w:ascii="ＭＳ ゴシック" w:eastAsia="ＭＳ ゴシック" w:hAnsi="ＭＳ ゴシック"/>
                <w:sz w:val="18"/>
              </w:rPr>
            </w:pPr>
          </w:p>
          <w:p w14:paraId="29BA9CBC" w14:textId="77777777" w:rsidR="00A915E0" w:rsidRPr="00D14A48" w:rsidRDefault="00A915E0" w:rsidP="00A915E0">
            <w:pPr>
              <w:rPr>
                <w:rFonts w:ascii="ＭＳ ゴシック" w:eastAsia="ＭＳ ゴシック" w:hAnsi="ＭＳ ゴシック"/>
                <w:sz w:val="18"/>
              </w:rPr>
            </w:pPr>
          </w:p>
          <w:p w14:paraId="771BAB2A" w14:textId="77777777" w:rsidR="00A915E0" w:rsidRPr="00D14A48" w:rsidRDefault="00A915E0" w:rsidP="00A915E0">
            <w:pPr>
              <w:rPr>
                <w:rFonts w:ascii="ＭＳ ゴシック" w:eastAsia="ＭＳ ゴシック" w:hAnsi="ＭＳ ゴシック"/>
                <w:sz w:val="18"/>
              </w:rPr>
            </w:pPr>
          </w:p>
          <w:p w14:paraId="7B82666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4</w:t>
            </w:r>
          </w:p>
          <w:p w14:paraId="549FC999" w14:textId="77777777" w:rsidR="00A915E0" w:rsidRPr="00D14A48" w:rsidRDefault="00A915E0" w:rsidP="00A915E0">
            <w:pPr>
              <w:jc w:val="center"/>
              <w:rPr>
                <w:rFonts w:ascii="ＭＳ ゴシック" w:eastAsia="ＭＳ ゴシック" w:hAnsi="ＭＳ ゴシック"/>
                <w:sz w:val="18"/>
              </w:rPr>
            </w:pPr>
          </w:p>
          <w:p w14:paraId="1105CB60"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tc>
        <w:tc>
          <w:tcPr>
            <w:tcW w:w="1985" w:type="dxa"/>
            <w:tcBorders>
              <w:top w:val="single" w:sz="4" w:space="0" w:color="000000"/>
              <w:left w:val="single" w:sz="4" w:space="0" w:color="000000"/>
              <w:bottom w:val="single" w:sz="2" w:space="0" w:color="C0C0C0"/>
              <w:right w:val="single" w:sz="4" w:space="0" w:color="000000"/>
            </w:tcBorders>
          </w:tcPr>
          <w:p w14:paraId="2657DEB8"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lastRenderedPageBreak/>
              <w:t xml:space="preserve"> 1</w:t>
            </w:r>
            <w:r w:rsidRPr="00D14A48">
              <w:rPr>
                <w:rFonts w:ascii="ＭＳ ゴシック" w:eastAsia="ＭＳ ゴシック" w:hAnsi="ＭＳ ゴシック" w:hint="eastAsia"/>
                <w:sz w:val="18"/>
              </w:rPr>
              <w:t xml:space="preserve">　仮設工事</w:t>
            </w:r>
          </w:p>
        </w:tc>
        <w:tc>
          <w:tcPr>
            <w:tcW w:w="7374" w:type="dxa"/>
            <w:gridSpan w:val="2"/>
            <w:tcBorders>
              <w:top w:val="single" w:sz="4" w:space="0" w:color="000000"/>
              <w:left w:val="nil"/>
              <w:bottom w:val="single" w:sz="2" w:space="0" w:color="C0C0C0"/>
              <w:right w:val="single" w:sz="4" w:space="0" w:color="auto"/>
            </w:tcBorders>
          </w:tcPr>
          <w:p w14:paraId="1407FF34" w14:textId="77777777" w:rsidR="00A915E0" w:rsidRPr="00D14A48" w:rsidRDefault="00A915E0" w:rsidP="00A915E0">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建築工事の表示　　　　　　　　　　　　　　　　　　　　　　　　 </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D14A48" w:rsidRPr="00D14A48" w14:paraId="6203DFB4" w14:textId="77777777">
              <w:trPr>
                <w:trHeight w:val="15"/>
              </w:trPr>
              <w:tc>
                <w:tcPr>
                  <w:tcW w:w="6711" w:type="dxa"/>
                  <w:gridSpan w:val="2"/>
                  <w:shd w:val="clear" w:color="auto" w:fill="auto"/>
                </w:tcPr>
                <w:p w14:paraId="11D636E0"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建築工事の表示</w:t>
                  </w:r>
                </w:p>
              </w:tc>
            </w:tr>
            <w:tr w:rsidR="00D14A48" w:rsidRPr="00D14A48" w14:paraId="70A3D157" w14:textId="77777777">
              <w:trPr>
                <w:trHeight w:val="15"/>
              </w:trPr>
              <w:tc>
                <w:tcPr>
                  <w:tcW w:w="1740" w:type="dxa"/>
                  <w:shd w:val="clear" w:color="auto" w:fill="auto"/>
                </w:tcPr>
                <w:p w14:paraId="49A9DC4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工事名称</w:t>
                  </w:r>
                </w:p>
              </w:tc>
              <w:tc>
                <w:tcPr>
                  <w:tcW w:w="4971" w:type="dxa"/>
                  <w:shd w:val="clear" w:color="auto" w:fill="auto"/>
                </w:tcPr>
                <w:p w14:paraId="14753CA2" w14:textId="77777777" w:rsidR="00A915E0" w:rsidRPr="00D14A48" w:rsidRDefault="00A915E0" w:rsidP="00A915E0">
                  <w:pPr>
                    <w:rPr>
                      <w:rFonts w:ascii="ＭＳ ゴシック" w:eastAsia="ＭＳ ゴシック" w:hAnsi="ＭＳ ゴシック"/>
                      <w:sz w:val="18"/>
                    </w:rPr>
                  </w:pPr>
                </w:p>
              </w:tc>
            </w:tr>
            <w:tr w:rsidR="00D14A48" w:rsidRPr="00D14A48" w14:paraId="4862A8EB" w14:textId="77777777">
              <w:trPr>
                <w:trHeight w:val="15"/>
              </w:trPr>
              <w:tc>
                <w:tcPr>
                  <w:tcW w:w="1740" w:type="dxa"/>
                  <w:shd w:val="clear" w:color="auto" w:fill="auto"/>
                </w:tcPr>
                <w:p w14:paraId="57A2E32D"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構造・規模</w:t>
                  </w:r>
                </w:p>
              </w:tc>
              <w:tc>
                <w:tcPr>
                  <w:tcW w:w="4971" w:type="dxa"/>
                  <w:shd w:val="clear" w:color="auto" w:fill="auto"/>
                </w:tcPr>
                <w:p w14:paraId="1EF216D5" w14:textId="77777777" w:rsidR="00A915E0" w:rsidRPr="00D14A48" w:rsidRDefault="00A915E0" w:rsidP="00A915E0">
                  <w:pPr>
                    <w:rPr>
                      <w:rFonts w:ascii="ＭＳ ゴシック" w:eastAsia="ＭＳ ゴシック" w:hAnsi="ＭＳ ゴシック"/>
                      <w:sz w:val="18"/>
                    </w:rPr>
                  </w:pPr>
                </w:p>
              </w:tc>
            </w:tr>
            <w:tr w:rsidR="00D14A48" w:rsidRPr="00D14A48" w14:paraId="6A24D485" w14:textId="77777777">
              <w:trPr>
                <w:trHeight w:val="15"/>
              </w:trPr>
              <w:tc>
                <w:tcPr>
                  <w:tcW w:w="1740" w:type="dxa"/>
                  <w:shd w:val="clear" w:color="auto" w:fill="auto"/>
                </w:tcPr>
                <w:p w14:paraId="0BF71A6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工事期間</w:t>
                  </w:r>
                </w:p>
              </w:tc>
              <w:tc>
                <w:tcPr>
                  <w:tcW w:w="4971" w:type="dxa"/>
                  <w:shd w:val="clear" w:color="auto" w:fill="auto"/>
                </w:tcPr>
                <w:p w14:paraId="21BCFC39" w14:textId="77777777" w:rsidR="00A915E0" w:rsidRPr="00D14A48" w:rsidRDefault="00A915E0" w:rsidP="00A915E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令和　　年　　月　　日　～　令和　　年　　月　　日</w:t>
                  </w:r>
                </w:p>
              </w:tc>
            </w:tr>
            <w:tr w:rsidR="00D14A48" w:rsidRPr="00D14A48" w14:paraId="46BA2280" w14:textId="77777777">
              <w:trPr>
                <w:trHeight w:val="15"/>
              </w:trPr>
              <w:tc>
                <w:tcPr>
                  <w:tcW w:w="1740" w:type="dxa"/>
                  <w:shd w:val="clear" w:color="auto" w:fill="auto"/>
                </w:tcPr>
                <w:p w14:paraId="21F9ECE7"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建築主</w:t>
                  </w:r>
                </w:p>
              </w:tc>
              <w:tc>
                <w:tcPr>
                  <w:tcW w:w="4971" w:type="dxa"/>
                  <w:shd w:val="clear" w:color="auto" w:fill="auto"/>
                </w:tcPr>
                <w:p w14:paraId="0C0213B1" w14:textId="77777777" w:rsidR="00A915E0" w:rsidRPr="00D14A48" w:rsidRDefault="00A915E0" w:rsidP="00A915E0">
                  <w:pPr>
                    <w:rPr>
                      <w:rFonts w:ascii="ＭＳ ゴシック" w:eastAsia="ＭＳ ゴシック" w:hAnsi="ＭＳ ゴシック"/>
                      <w:sz w:val="18"/>
                    </w:rPr>
                  </w:pPr>
                </w:p>
              </w:tc>
            </w:tr>
            <w:tr w:rsidR="00D14A48" w:rsidRPr="00D14A48" w14:paraId="454B8C27" w14:textId="77777777">
              <w:trPr>
                <w:trHeight w:val="15"/>
              </w:trPr>
              <w:tc>
                <w:tcPr>
                  <w:tcW w:w="1740" w:type="dxa"/>
                  <w:shd w:val="clear" w:color="auto" w:fill="auto"/>
                </w:tcPr>
                <w:p w14:paraId="6DCA60FD"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設計者</w:t>
                  </w:r>
                </w:p>
              </w:tc>
              <w:tc>
                <w:tcPr>
                  <w:tcW w:w="4971" w:type="dxa"/>
                  <w:shd w:val="clear" w:color="auto" w:fill="auto"/>
                </w:tcPr>
                <w:p w14:paraId="07F7B79C" w14:textId="77777777" w:rsidR="00A915E0" w:rsidRPr="00D14A48" w:rsidRDefault="00A915E0" w:rsidP="00A915E0">
                  <w:pPr>
                    <w:rPr>
                      <w:rFonts w:ascii="ＭＳ ゴシック" w:eastAsia="ＭＳ ゴシック" w:hAnsi="ＭＳ ゴシック"/>
                      <w:sz w:val="18"/>
                    </w:rPr>
                  </w:pPr>
                </w:p>
              </w:tc>
            </w:tr>
            <w:tr w:rsidR="00D14A48" w:rsidRPr="00D14A48" w14:paraId="78E22F4E" w14:textId="77777777">
              <w:trPr>
                <w:trHeight w:val="15"/>
              </w:trPr>
              <w:tc>
                <w:tcPr>
                  <w:tcW w:w="1740" w:type="dxa"/>
                  <w:shd w:val="clear" w:color="auto" w:fill="auto"/>
                </w:tcPr>
                <w:p w14:paraId="7E4C7BA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工事監理者</w:t>
                  </w:r>
                </w:p>
              </w:tc>
              <w:tc>
                <w:tcPr>
                  <w:tcW w:w="4971" w:type="dxa"/>
                  <w:shd w:val="clear" w:color="auto" w:fill="auto"/>
                </w:tcPr>
                <w:p w14:paraId="57307415"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（外注委託の場合に記入）</w:t>
                  </w:r>
                </w:p>
              </w:tc>
            </w:tr>
            <w:tr w:rsidR="00D14A48" w:rsidRPr="00D14A48" w14:paraId="434F2CFB" w14:textId="77777777">
              <w:trPr>
                <w:trHeight w:val="15"/>
              </w:trPr>
              <w:tc>
                <w:tcPr>
                  <w:tcW w:w="1740" w:type="dxa"/>
                  <w:shd w:val="clear" w:color="auto" w:fill="auto"/>
                </w:tcPr>
                <w:p w14:paraId="183DAFD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工事監督者</w:t>
                  </w:r>
                </w:p>
              </w:tc>
              <w:tc>
                <w:tcPr>
                  <w:tcW w:w="4971" w:type="dxa"/>
                  <w:shd w:val="clear" w:color="auto" w:fill="auto"/>
                </w:tcPr>
                <w:p w14:paraId="118F58D2"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秋田県建設部営繕課 又は 秋田県○○地域振興局建設部</w:t>
                  </w:r>
                </w:p>
              </w:tc>
            </w:tr>
            <w:tr w:rsidR="00D14A48" w:rsidRPr="00D14A48" w14:paraId="3AE0975F" w14:textId="77777777">
              <w:trPr>
                <w:trHeight w:val="15"/>
              </w:trPr>
              <w:tc>
                <w:tcPr>
                  <w:tcW w:w="1740" w:type="dxa"/>
                  <w:shd w:val="clear" w:color="auto" w:fill="auto"/>
                </w:tcPr>
                <w:p w14:paraId="4F7D77F8"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工事施工者</w:t>
                  </w:r>
                </w:p>
              </w:tc>
              <w:tc>
                <w:tcPr>
                  <w:tcW w:w="4971" w:type="dxa"/>
                  <w:shd w:val="clear" w:color="auto" w:fill="auto"/>
                </w:tcPr>
                <w:p w14:paraId="1B703652" w14:textId="77777777" w:rsidR="00A915E0" w:rsidRPr="00D14A48" w:rsidRDefault="00A915E0" w:rsidP="00A915E0">
                  <w:pPr>
                    <w:rPr>
                      <w:rFonts w:ascii="ＭＳ ゴシック" w:eastAsia="ＭＳ ゴシック" w:hAnsi="ＭＳ ゴシック"/>
                      <w:sz w:val="18"/>
                    </w:rPr>
                  </w:pPr>
                </w:p>
              </w:tc>
            </w:tr>
          </w:tbl>
          <w:p w14:paraId="551BD819"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注⑴　表示板は風圧に耐えるよう配慮すること。</w:t>
            </w:r>
          </w:p>
          <w:p w14:paraId="283E26F4"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⑵　地色はマンセル記号1ＧＹ7．5／8とし、黒文字</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角ゴシック</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で表現する</w:t>
            </w:r>
          </w:p>
          <w:p w14:paraId="73691962"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⑶　建築主は契約担当者名とする。</w:t>
            </w:r>
          </w:p>
          <w:p w14:paraId="21FFAE07" w14:textId="77777777" w:rsidR="00A915E0" w:rsidRPr="00D14A48"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⑷　表示板の大きさ</w:t>
            </w:r>
          </w:p>
          <w:p w14:paraId="68C40BE5" w14:textId="77777777" w:rsidR="00A915E0" w:rsidRPr="00D14A48" w:rsidRDefault="00A915E0" w:rsidP="00A915E0">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※1号（横180ｃｍ×縦90ｃｍ）</w:t>
            </w:r>
          </w:p>
          <w:p w14:paraId="440949BA" w14:textId="77777777" w:rsidR="00A915E0" w:rsidRPr="00D14A48" w:rsidRDefault="00A915E0" w:rsidP="00A915E0">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・2号（横240ｃｍ×縦120ｃｍ）</w:t>
            </w:r>
          </w:p>
          <w:p w14:paraId="335E2FE0" w14:textId="77777777" w:rsidR="00A915E0" w:rsidRPr="00D14A48" w:rsidRDefault="00A915E0" w:rsidP="00A915E0">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・3号（横360ｃｍ×縦180ｃｍ）</w:t>
            </w:r>
          </w:p>
          <w:p w14:paraId="3F5F6CE8" w14:textId="77777777" w:rsidR="00A915E0" w:rsidRPr="00D14A48" w:rsidRDefault="00A915E0" w:rsidP="00A915E0">
            <w:pPr>
              <w:ind w:leftChars="194" w:left="412" w:right="-13" w:hangingChars="3" w:hanging="5"/>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・その他（　　　　　　　　　　　　）</w:t>
            </w:r>
          </w:p>
          <w:p w14:paraId="4AE1D387" w14:textId="77777777" w:rsidR="00A915E0" w:rsidRPr="00D14A48" w:rsidRDefault="00A915E0" w:rsidP="00A915E0">
            <w:pPr>
              <w:ind w:leftChars="100" w:left="210"/>
              <w:rPr>
                <w:rFonts w:ascii="ＭＳ ゴシック" w:eastAsia="ＭＳ ゴシック" w:hAnsi="ＭＳ ゴシック"/>
                <w:sz w:val="18"/>
              </w:rPr>
            </w:pPr>
          </w:p>
        </w:tc>
      </w:tr>
      <w:tr w:rsidR="00D14A48" w:rsidRPr="00D14A48" w14:paraId="61EEF3FA" w14:textId="77777777" w:rsidTr="00B8367B">
        <w:tblPrEx>
          <w:tblCellMar>
            <w:left w:w="13" w:type="dxa"/>
            <w:right w:w="13" w:type="dxa"/>
          </w:tblCellMar>
        </w:tblPrEx>
        <w:trPr>
          <w:cantSplit/>
          <w:trHeight w:val="990"/>
        </w:trPr>
        <w:tc>
          <w:tcPr>
            <w:tcW w:w="284" w:type="dxa"/>
            <w:vMerge/>
            <w:tcBorders>
              <w:left w:val="single" w:sz="4" w:space="0" w:color="auto"/>
              <w:right w:val="nil"/>
            </w:tcBorders>
            <w:vAlign w:val="center"/>
          </w:tcPr>
          <w:p w14:paraId="4F1E4BD6" w14:textId="77777777" w:rsidR="00A915E0" w:rsidRPr="00D14A48"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5850245C"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sz w:val="18"/>
              </w:rPr>
              <w:t xml:space="preserve"> 2</w:t>
            </w:r>
            <w:r w:rsidRPr="00D14A48">
              <w:rPr>
                <w:rFonts w:ascii="ＭＳ ゴシック" w:eastAsia="ＭＳ ゴシック" w:hAnsi="ＭＳ ゴシック" w:hint="eastAsia"/>
                <w:sz w:val="18"/>
              </w:rPr>
              <w:t xml:space="preserve">　建設発生土の処理</w:t>
            </w:r>
          </w:p>
          <w:p w14:paraId="158FD28A"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11798381" w14:textId="388D766E" w:rsidR="00DE5D27" w:rsidRDefault="00DE5D27" w:rsidP="00DE5D27">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w:t>
            </w:r>
            <w:r w:rsidR="00686C11">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7DB6978B" w14:textId="2DA8CE39" w:rsidR="00DE5D27" w:rsidRDefault="00DE5D27" w:rsidP="00DE5D27">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686C11">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655D34B8" w14:textId="43BC2AE3" w:rsidR="00FA5BBC" w:rsidRPr="00D14A48" w:rsidRDefault="00FA5BBC" w:rsidP="00FA5BBC">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・構外指示の場所へ搬出　　　</w:t>
            </w:r>
            <w:r w:rsidR="002F5409">
              <w:rPr>
                <w:rFonts w:ascii="ＭＳ ゴシック" w:eastAsia="ＭＳ ゴシック" w:hAnsi="ＭＳ ゴシック" w:hint="eastAsia"/>
                <w:kern w:val="0"/>
                <w:sz w:val="18"/>
              </w:rPr>
              <w:t>搬出先</w:t>
            </w:r>
            <w:r w:rsidRPr="00D14A48">
              <w:rPr>
                <w:rFonts w:ascii="ＭＳ ゴシック" w:eastAsia="ＭＳ ゴシック" w:hAnsi="ＭＳ ゴシック" w:hint="eastAsia"/>
                <w:kern w:val="0"/>
                <w:sz w:val="18"/>
              </w:rPr>
              <w:t>、距離</w:t>
            </w:r>
            <w:r w:rsidR="002F5409">
              <w:rPr>
                <w:rFonts w:ascii="ＭＳ ゴシック" w:eastAsia="ＭＳ ゴシック" w:hAnsi="ＭＳ ゴシック" w:hint="eastAsia"/>
                <w:kern w:val="0"/>
                <w:sz w:val="18"/>
              </w:rPr>
              <w:t xml:space="preserve">　</w:t>
            </w:r>
            <w:r w:rsidRPr="00D14A48">
              <w:rPr>
                <w:rFonts w:ascii="ＭＳ ゴシック" w:eastAsia="ＭＳ ゴシック" w:hAnsi="ＭＳ ゴシック" w:hint="eastAsia"/>
                <w:kern w:val="0"/>
                <w:sz w:val="18"/>
              </w:rPr>
              <w:t xml:space="preserve">（　　　　　　　　km）　&lt;1－5．1．1&gt;　</w:t>
            </w:r>
          </w:p>
          <w:p w14:paraId="43BC63F0" w14:textId="77777777" w:rsidR="00FA5BBC" w:rsidRPr="00D14A48" w:rsidRDefault="00FA5BBC" w:rsidP="00FA5BBC">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※構内指定箇所へ敷きならす　指定箇所　　　（　　　　　　　　　）</w:t>
            </w:r>
          </w:p>
          <w:p w14:paraId="2D52DA03" w14:textId="77777777" w:rsidR="00FA5BBC" w:rsidRPr="00D14A48" w:rsidRDefault="00FA5BBC" w:rsidP="00FA5BBC">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・構内指定箇所へたい積する　指定箇所　　　（　　　　　　　　　）</w:t>
            </w:r>
          </w:p>
          <w:p w14:paraId="4BF71BB6"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w:t>
            </w:r>
          </w:p>
        </w:tc>
      </w:tr>
      <w:tr w:rsidR="00D14A48" w:rsidRPr="00D14A48" w14:paraId="497ADE1A" w14:textId="77777777" w:rsidTr="00B8367B">
        <w:tblPrEx>
          <w:tblCellMar>
            <w:left w:w="13" w:type="dxa"/>
            <w:right w:w="13" w:type="dxa"/>
          </w:tblCellMar>
        </w:tblPrEx>
        <w:trPr>
          <w:cantSplit/>
          <w:trHeight w:val="2111"/>
        </w:trPr>
        <w:tc>
          <w:tcPr>
            <w:tcW w:w="284" w:type="dxa"/>
            <w:vMerge/>
            <w:tcBorders>
              <w:left w:val="single" w:sz="4" w:space="0" w:color="auto"/>
              <w:right w:val="nil"/>
            </w:tcBorders>
            <w:vAlign w:val="center"/>
          </w:tcPr>
          <w:p w14:paraId="27129603" w14:textId="77777777" w:rsidR="00A915E0" w:rsidRPr="00D14A48"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0F11C2EA" w14:textId="77777777" w:rsidR="00A915E0" w:rsidRPr="00D14A48" w:rsidRDefault="00A915E0" w:rsidP="00A915E0">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3　耐震施工</w:t>
            </w:r>
          </w:p>
        </w:tc>
        <w:tc>
          <w:tcPr>
            <w:tcW w:w="7374" w:type="dxa"/>
            <w:gridSpan w:val="2"/>
            <w:tcBorders>
              <w:top w:val="single" w:sz="4" w:space="0" w:color="C0C0C0"/>
              <w:left w:val="nil"/>
              <w:bottom w:val="single" w:sz="4" w:space="0" w:color="C0C0C0"/>
              <w:right w:val="single" w:sz="4" w:space="0" w:color="auto"/>
            </w:tcBorders>
          </w:tcPr>
          <w:p w14:paraId="376F4BF9" w14:textId="77777777" w:rsidR="00A915E0" w:rsidRPr="00D14A48" w:rsidRDefault="00A915E0" w:rsidP="00A915E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・設備機器の固定は、「建築設備耐震設計・施工指針２０１４年版（独立行政法人建築研究所監修）」による。</w:t>
            </w:r>
          </w:p>
          <w:p w14:paraId="43C25571"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イ）耐震安全性の分類</w:t>
            </w:r>
          </w:p>
          <w:p w14:paraId="11549C8E"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※特定の施設　　・一般の施設</w:t>
            </w:r>
          </w:p>
          <w:p w14:paraId="7606B884" w14:textId="77777777" w:rsidR="00A915E0" w:rsidRPr="00D14A48" w:rsidRDefault="00A915E0" w:rsidP="00A915E0">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ロ）地域係数Ｚ</w:t>
            </w:r>
          </w:p>
          <w:p w14:paraId="7AE1A45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※１．０　　　　・その他（　　　）</w:t>
            </w:r>
          </w:p>
          <w:p w14:paraId="3D6AE909" w14:textId="77777777" w:rsidR="00A915E0" w:rsidRPr="00D14A48" w:rsidRDefault="00A915E0" w:rsidP="00A915E0">
            <w:pPr>
              <w:rPr>
                <w:rFonts w:ascii="ＭＳ ゴシック" w:eastAsia="ＭＳ ゴシック" w:hAnsi="ＭＳ ゴシック"/>
                <w:sz w:val="18"/>
              </w:rPr>
            </w:pPr>
            <w:r w:rsidRPr="00D14A48">
              <w:rPr>
                <w:rFonts w:ascii="ＭＳ ゴシック" w:eastAsia="ＭＳ ゴシック" w:hAnsi="ＭＳ ゴシック" w:hint="eastAsia"/>
                <w:kern w:val="0"/>
                <w:sz w:val="18"/>
              </w:rPr>
              <w:t>・屋外に設ける機器類</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外壁に取り付ける機器類含む</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のアンカーボルト、ナット、架台、支持金具等はステンレス</w:t>
            </w:r>
            <w:r w:rsidRPr="00D14A48">
              <w:rPr>
                <w:rFonts w:ascii="ＭＳ ゴシック" w:eastAsia="ＭＳ ゴシック" w:hAnsi="ＭＳ ゴシック"/>
                <w:kern w:val="0"/>
                <w:sz w:val="18"/>
              </w:rPr>
              <w:t>(SUS304)</w:t>
            </w:r>
            <w:r w:rsidRPr="00D14A48">
              <w:rPr>
                <w:rFonts w:ascii="ＭＳ ゴシック" w:eastAsia="ＭＳ ゴシック" w:hAnsi="ＭＳ ゴシック" w:hint="eastAsia"/>
                <w:kern w:val="0"/>
                <w:sz w:val="18"/>
              </w:rPr>
              <w:t>製とする。　　　　　　　　　　　　　　　 &lt;2－7．5．2&gt;</w:t>
            </w:r>
          </w:p>
        </w:tc>
      </w:tr>
      <w:tr w:rsidR="00A915E0" w:rsidRPr="00E77632" w14:paraId="09011CD2" w14:textId="77777777" w:rsidTr="00B8367B">
        <w:tblPrEx>
          <w:tblCellMar>
            <w:left w:w="13" w:type="dxa"/>
            <w:right w:w="13" w:type="dxa"/>
          </w:tblCellMar>
        </w:tblPrEx>
        <w:trPr>
          <w:cantSplit/>
          <w:trHeight w:val="5921"/>
        </w:trPr>
        <w:tc>
          <w:tcPr>
            <w:tcW w:w="284" w:type="dxa"/>
            <w:vMerge/>
            <w:tcBorders>
              <w:left w:val="single" w:sz="4" w:space="0" w:color="auto"/>
              <w:bottom w:val="single" w:sz="4" w:space="0" w:color="000000"/>
              <w:right w:val="nil"/>
            </w:tcBorders>
            <w:vAlign w:val="center"/>
          </w:tcPr>
          <w:p w14:paraId="09A77180"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000000"/>
              <w:right w:val="single" w:sz="4" w:space="0" w:color="000000"/>
            </w:tcBorders>
          </w:tcPr>
          <w:p w14:paraId="77B9FE1C"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4　他工事との調整</w:t>
            </w:r>
          </w:p>
        </w:tc>
        <w:tc>
          <w:tcPr>
            <w:tcW w:w="7374" w:type="dxa"/>
            <w:gridSpan w:val="2"/>
            <w:tcBorders>
              <w:top w:val="single" w:sz="4" w:space="0" w:color="C0C0C0"/>
              <w:left w:val="nil"/>
              <w:bottom w:val="single" w:sz="4" w:space="0" w:color="000000"/>
              <w:right w:val="single" w:sz="4" w:space="0" w:color="auto"/>
            </w:tcBorders>
          </w:tcPr>
          <w:p w14:paraId="3556645F"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A915E0" w:rsidRPr="00E77632" w14:paraId="6D5A4641"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A915E0" w:rsidRPr="00E77632" w14:paraId="4E4E6061" w14:textId="77777777">
                    <w:trPr>
                      <w:trHeight w:val="180"/>
                    </w:trPr>
                    <w:tc>
                      <w:tcPr>
                        <w:tcW w:w="4290" w:type="dxa"/>
                        <w:gridSpan w:val="3"/>
                        <w:shd w:val="clear" w:color="auto" w:fill="auto"/>
                      </w:tcPr>
                      <w:p w14:paraId="4E554F14"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区分</w:t>
                        </w:r>
                      </w:p>
                      <w:p w14:paraId="39C77F7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種別</w:t>
                        </w:r>
                      </w:p>
                    </w:tc>
                    <w:tc>
                      <w:tcPr>
                        <w:tcW w:w="939" w:type="dxa"/>
                        <w:shd w:val="clear" w:color="auto" w:fill="auto"/>
                      </w:tcPr>
                      <w:p w14:paraId="3570EF5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電気</w:t>
                        </w:r>
                      </w:p>
                    </w:tc>
                    <w:tc>
                      <w:tcPr>
                        <w:tcW w:w="939" w:type="dxa"/>
                        <w:shd w:val="clear" w:color="auto" w:fill="auto"/>
                      </w:tcPr>
                      <w:p w14:paraId="489A958D"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機械</w:t>
                        </w:r>
                      </w:p>
                    </w:tc>
                    <w:tc>
                      <w:tcPr>
                        <w:tcW w:w="940" w:type="dxa"/>
                        <w:shd w:val="clear" w:color="auto" w:fill="auto"/>
                      </w:tcPr>
                      <w:p w14:paraId="6D681DD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建築</w:t>
                        </w:r>
                      </w:p>
                    </w:tc>
                  </w:tr>
                  <w:tr w:rsidR="00A915E0" w:rsidRPr="00E77632" w14:paraId="14AE9094" w14:textId="77777777">
                    <w:trPr>
                      <w:trHeight w:val="90"/>
                    </w:trPr>
                    <w:tc>
                      <w:tcPr>
                        <w:tcW w:w="2925" w:type="dxa"/>
                        <w:gridSpan w:val="2"/>
                        <w:vMerge w:val="restart"/>
                        <w:shd w:val="clear" w:color="auto" w:fill="auto"/>
                      </w:tcPr>
                      <w:p w14:paraId="2FD452F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梁、床、壁貫通部</w:t>
                        </w:r>
                      </w:p>
                    </w:tc>
                    <w:tc>
                      <w:tcPr>
                        <w:tcW w:w="1365" w:type="dxa"/>
                        <w:shd w:val="clear" w:color="auto" w:fill="auto"/>
                      </w:tcPr>
                      <w:p w14:paraId="7F7F8C84"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5B3EAC65"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0E68960E"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5D51581F"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01B2FE4E" w14:textId="77777777">
                    <w:trPr>
                      <w:trHeight w:val="120"/>
                    </w:trPr>
                    <w:tc>
                      <w:tcPr>
                        <w:tcW w:w="2925" w:type="dxa"/>
                        <w:gridSpan w:val="2"/>
                        <w:vMerge/>
                        <w:shd w:val="clear" w:color="auto" w:fill="auto"/>
                      </w:tcPr>
                      <w:p w14:paraId="07ED4626" w14:textId="77777777" w:rsidR="00A915E0" w:rsidRPr="00E77632" w:rsidRDefault="00A915E0" w:rsidP="00A915E0">
                        <w:pPr>
                          <w:rPr>
                            <w:rFonts w:ascii="ＭＳ ゴシック" w:eastAsia="ＭＳ ゴシック" w:hAnsi="ＭＳ ゴシック"/>
                            <w:sz w:val="18"/>
                          </w:rPr>
                        </w:pPr>
                      </w:p>
                    </w:tc>
                    <w:tc>
                      <w:tcPr>
                        <w:tcW w:w="1365" w:type="dxa"/>
                        <w:shd w:val="clear" w:color="auto" w:fill="auto"/>
                      </w:tcPr>
                      <w:p w14:paraId="34A8E51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スリ－ブ</w:t>
                        </w:r>
                      </w:p>
                    </w:tc>
                    <w:tc>
                      <w:tcPr>
                        <w:tcW w:w="939" w:type="dxa"/>
                        <w:shd w:val="clear" w:color="auto" w:fill="auto"/>
                      </w:tcPr>
                      <w:p w14:paraId="4E6A640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8D0A62"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57D42C43" w14:textId="77777777" w:rsidR="00A915E0" w:rsidRPr="00E77632" w:rsidRDefault="00A915E0" w:rsidP="00A915E0">
                        <w:pPr>
                          <w:jc w:val="center"/>
                          <w:rPr>
                            <w:rFonts w:ascii="ＭＳ ゴシック" w:eastAsia="ＭＳ ゴシック" w:hAnsi="ＭＳ ゴシック"/>
                            <w:sz w:val="18"/>
                          </w:rPr>
                        </w:pPr>
                      </w:p>
                    </w:tc>
                  </w:tr>
                  <w:tr w:rsidR="00A915E0" w:rsidRPr="00E77632" w14:paraId="07703915" w14:textId="77777777">
                    <w:trPr>
                      <w:trHeight w:val="75"/>
                    </w:trPr>
                    <w:tc>
                      <w:tcPr>
                        <w:tcW w:w="2925" w:type="dxa"/>
                        <w:gridSpan w:val="2"/>
                        <w:vMerge w:val="restart"/>
                        <w:shd w:val="clear" w:color="auto" w:fill="auto"/>
                      </w:tcPr>
                      <w:p w14:paraId="4AD2A265"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壁埋込型機器類</w:t>
                        </w:r>
                      </w:p>
                    </w:tc>
                    <w:tc>
                      <w:tcPr>
                        <w:tcW w:w="1365" w:type="dxa"/>
                        <w:shd w:val="clear" w:color="auto" w:fill="auto"/>
                      </w:tcPr>
                      <w:p w14:paraId="0DACCF0B"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398F9504"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545480E3"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48E1546A"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54E44A40" w14:textId="77777777">
                    <w:trPr>
                      <w:trHeight w:val="135"/>
                    </w:trPr>
                    <w:tc>
                      <w:tcPr>
                        <w:tcW w:w="2925" w:type="dxa"/>
                        <w:gridSpan w:val="2"/>
                        <w:vMerge/>
                        <w:shd w:val="clear" w:color="auto" w:fill="auto"/>
                      </w:tcPr>
                      <w:p w14:paraId="774A948C" w14:textId="77777777" w:rsidR="00A915E0" w:rsidRPr="00E77632" w:rsidRDefault="00A915E0" w:rsidP="00A915E0">
                        <w:pPr>
                          <w:rPr>
                            <w:rFonts w:ascii="ＭＳ ゴシック" w:eastAsia="ＭＳ ゴシック" w:hAnsi="ＭＳ ゴシック"/>
                            <w:sz w:val="18"/>
                          </w:rPr>
                        </w:pPr>
                      </w:p>
                    </w:tc>
                    <w:tc>
                      <w:tcPr>
                        <w:tcW w:w="1365" w:type="dxa"/>
                        <w:shd w:val="clear" w:color="auto" w:fill="auto"/>
                      </w:tcPr>
                      <w:p w14:paraId="0331A85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仮枠</w:t>
                        </w:r>
                      </w:p>
                    </w:tc>
                    <w:tc>
                      <w:tcPr>
                        <w:tcW w:w="939" w:type="dxa"/>
                        <w:shd w:val="clear" w:color="auto" w:fill="auto"/>
                      </w:tcPr>
                      <w:p w14:paraId="2314A1A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98B0B91"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1647A07B" w14:textId="77777777" w:rsidR="00A915E0" w:rsidRPr="00E77632" w:rsidRDefault="00A915E0" w:rsidP="00A915E0">
                        <w:pPr>
                          <w:jc w:val="center"/>
                          <w:rPr>
                            <w:rFonts w:ascii="ＭＳ ゴシック" w:eastAsia="ＭＳ ゴシック" w:hAnsi="ＭＳ ゴシック"/>
                            <w:sz w:val="18"/>
                          </w:rPr>
                        </w:pPr>
                      </w:p>
                    </w:tc>
                  </w:tr>
                  <w:tr w:rsidR="00A915E0" w:rsidRPr="00E77632" w14:paraId="63ECDEEE" w14:textId="77777777">
                    <w:trPr>
                      <w:trHeight w:val="105"/>
                    </w:trPr>
                    <w:tc>
                      <w:tcPr>
                        <w:tcW w:w="2925" w:type="dxa"/>
                        <w:gridSpan w:val="2"/>
                        <w:vMerge w:val="restart"/>
                        <w:shd w:val="clear" w:color="auto" w:fill="auto"/>
                      </w:tcPr>
                      <w:p w14:paraId="55016299"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天井埋込型機具類下地</w:t>
                        </w:r>
                      </w:p>
                    </w:tc>
                    <w:tc>
                      <w:tcPr>
                        <w:tcW w:w="1365" w:type="dxa"/>
                        <w:shd w:val="clear" w:color="auto" w:fill="auto"/>
                      </w:tcPr>
                      <w:p w14:paraId="31307042"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切込</w:t>
                        </w:r>
                      </w:p>
                    </w:tc>
                    <w:tc>
                      <w:tcPr>
                        <w:tcW w:w="939" w:type="dxa"/>
                        <w:shd w:val="clear" w:color="auto" w:fill="auto"/>
                      </w:tcPr>
                      <w:p w14:paraId="2A4F644D"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42C7AD06"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01458ADD"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49EC52CE" w14:textId="77777777">
                    <w:trPr>
                      <w:trHeight w:val="90"/>
                    </w:trPr>
                    <w:tc>
                      <w:tcPr>
                        <w:tcW w:w="2925" w:type="dxa"/>
                        <w:gridSpan w:val="2"/>
                        <w:vMerge/>
                        <w:shd w:val="clear" w:color="auto" w:fill="auto"/>
                      </w:tcPr>
                      <w:p w14:paraId="11313578" w14:textId="77777777" w:rsidR="00A915E0" w:rsidRPr="00E77632" w:rsidRDefault="00A915E0" w:rsidP="00A915E0"/>
                    </w:tc>
                    <w:tc>
                      <w:tcPr>
                        <w:tcW w:w="1365" w:type="dxa"/>
                        <w:shd w:val="clear" w:color="auto" w:fill="auto"/>
                      </w:tcPr>
                      <w:p w14:paraId="27DCF5D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62D00A40"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62262E96"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6DD61B9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21449DB2" w14:textId="77777777">
                    <w:trPr>
                      <w:trHeight w:val="105"/>
                    </w:trPr>
                    <w:tc>
                      <w:tcPr>
                        <w:tcW w:w="2925" w:type="dxa"/>
                        <w:gridSpan w:val="2"/>
                        <w:vMerge/>
                        <w:shd w:val="clear" w:color="auto" w:fill="auto"/>
                      </w:tcPr>
                      <w:p w14:paraId="0A318D78" w14:textId="77777777" w:rsidR="00A915E0" w:rsidRPr="00E77632" w:rsidRDefault="00A915E0" w:rsidP="00A915E0"/>
                    </w:tc>
                    <w:tc>
                      <w:tcPr>
                        <w:tcW w:w="1365" w:type="dxa"/>
                        <w:shd w:val="clear" w:color="auto" w:fill="auto"/>
                      </w:tcPr>
                      <w:p w14:paraId="2A0CE5E6"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墨出</w:t>
                        </w:r>
                      </w:p>
                    </w:tc>
                    <w:tc>
                      <w:tcPr>
                        <w:tcW w:w="939" w:type="dxa"/>
                        <w:shd w:val="clear" w:color="auto" w:fill="auto"/>
                      </w:tcPr>
                      <w:p w14:paraId="4BDC6FF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C00E2D"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7CECBE11" w14:textId="77777777" w:rsidR="00A915E0" w:rsidRPr="00E77632" w:rsidRDefault="00A915E0" w:rsidP="00A915E0">
                        <w:pPr>
                          <w:jc w:val="center"/>
                          <w:rPr>
                            <w:rFonts w:ascii="ＭＳ ゴシック" w:eastAsia="ＭＳ ゴシック" w:hAnsi="ＭＳ ゴシック"/>
                            <w:sz w:val="18"/>
                          </w:rPr>
                        </w:pPr>
                      </w:p>
                    </w:tc>
                  </w:tr>
                  <w:tr w:rsidR="00A915E0" w:rsidRPr="00E77632" w14:paraId="65D7DA6A" w14:textId="77777777">
                    <w:trPr>
                      <w:trHeight w:val="120"/>
                    </w:trPr>
                    <w:tc>
                      <w:tcPr>
                        <w:tcW w:w="4290" w:type="dxa"/>
                        <w:gridSpan w:val="3"/>
                        <w:shd w:val="clear" w:color="auto" w:fill="auto"/>
                      </w:tcPr>
                      <w:p w14:paraId="60627188"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機器への接続</w:t>
                        </w:r>
                      </w:p>
                    </w:tc>
                    <w:tc>
                      <w:tcPr>
                        <w:tcW w:w="939" w:type="dxa"/>
                        <w:shd w:val="clear" w:color="auto" w:fill="auto"/>
                      </w:tcPr>
                      <w:p w14:paraId="3BAA4D44"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0F6301E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644C8003" w14:textId="77777777" w:rsidR="00A915E0" w:rsidRPr="00E77632" w:rsidRDefault="00A915E0" w:rsidP="00A915E0">
                        <w:pPr>
                          <w:jc w:val="center"/>
                          <w:rPr>
                            <w:rFonts w:ascii="ＭＳ ゴシック" w:eastAsia="ＭＳ ゴシック" w:hAnsi="ＭＳ ゴシック"/>
                            <w:sz w:val="18"/>
                          </w:rPr>
                        </w:pPr>
                      </w:p>
                    </w:tc>
                  </w:tr>
                  <w:tr w:rsidR="00A915E0" w:rsidRPr="00E77632" w14:paraId="404E8080" w14:textId="77777777">
                    <w:trPr>
                      <w:trHeight w:val="120"/>
                    </w:trPr>
                    <w:tc>
                      <w:tcPr>
                        <w:tcW w:w="4290" w:type="dxa"/>
                        <w:gridSpan w:val="3"/>
                        <w:shd w:val="clear" w:color="auto" w:fill="auto"/>
                      </w:tcPr>
                      <w:p w14:paraId="24E300DB"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防火戸閉鎖装置</w:t>
                        </w:r>
                      </w:p>
                    </w:tc>
                    <w:tc>
                      <w:tcPr>
                        <w:tcW w:w="939" w:type="dxa"/>
                        <w:shd w:val="clear" w:color="auto" w:fill="auto"/>
                      </w:tcPr>
                      <w:p w14:paraId="33A49E1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D5090BF"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26CDCD6C" w14:textId="77777777" w:rsidR="00A915E0" w:rsidRPr="00E77632" w:rsidRDefault="00A915E0" w:rsidP="00A915E0">
                        <w:pPr>
                          <w:jc w:val="center"/>
                          <w:rPr>
                            <w:rFonts w:ascii="ＭＳ ゴシック" w:eastAsia="ＭＳ ゴシック" w:hAnsi="ＭＳ ゴシック"/>
                            <w:sz w:val="18"/>
                          </w:rPr>
                        </w:pPr>
                      </w:p>
                    </w:tc>
                  </w:tr>
                  <w:tr w:rsidR="00A915E0" w:rsidRPr="00E77632" w14:paraId="46BB8694" w14:textId="77777777">
                    <w:trPr>
                      <w:trHeight w:val="90"/>
                    </w:trPr>
                    <w:tc>
                      <w:tcPr>
                        <w:tcW w:w="1635" w:type="dxa"/>
                        <w:vMerge w:val="restart"/>
                        <w:shd w:val="clear" w:color="auto" w:fill="auto"/>
                      </w:tcPr>
                      <w:p w14:paraId="1EA4874B"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電動ｼｬｯﾀ－</w:t>
                        </w:r>
                      </w:p>
                      <w:p w14:paraId="28E7051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自動扉</w:t>
                        </w:r>
                      </w:p>
                    </w:tc>
                    <w:tc>
                      <w:tcPr>
                        <w:tcW w:w="2655" w:type="dxa"/>
                        <w:gridSpan w:val="2"/>
                        <w:shd w:val="clear" w:color="auto" w:fill="auto"/>
                      </w:tcPr>
                      <w:p w14:paraId="41BB09B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閉鎖装置</w:t>
                        </w:r>
                      </w:p>
                    </w:tc>
                    <w:tc>
                      <w:tcPr>
                        <w:tcW w:w="939" w:type="dxa"/>
                        <w:shd w:val="clear" w:color="auto" w:fill="auto"/>
                      </w:tcPr>
                      <w:p w14:paraId="3F707A76"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5916D78F"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5C5868DB"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32A254C0" w14:textId="77777777">
                    <w:trPr>
                      <w:trHeight w:val="105"/>
                    </w:trPr>
                    <w:tc>
                      <w:tcPr>
                        <w:tcW w:w="1635" w:type="dxa"/>
                        <w:vMerge/>
                        <w:shd w:val="clear" w:color="auto" w:fill="auto"/>
                      </w:tcPr>
                      <w:p w14:paraId="2326C09F" w14:textId="77777777" w:rsidR="00A915E0" w:rsidRPr="00E77632" w:rsidRDefault="00A915E0" w:rsidP="00A915E0">
                        <w:pPr>
                          <w:rPr>
                            <w:rFonts w:ascii="ＭＳ ゴシック" w:eastAsia="ＭＳ ゴシック" w:hAnsi="ＭＳ ゴシック"/>
                            <w:sz w:val="18"/>
                          </w:rPr>
                        </w:pPr>
                      </w:p>
                    </w:tc>
                    <w:tc>
                      <w:tcPr>
                        <w:tcW w:w="2655" w:type="dxa"/>
                        <w:gridSpan w:val="2"/>
                        <w:shd w:val="clear" w:color="auto" w:fill="auto"/>
                      </w:tcPr>
                      <w:p w14:paraId="20B859F9"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二次側配線、操作ｽｲｯﾁ</w:t>
                        </w:r>
                      </w:p>
                    </w:tc>
                    <w:tc>
                      <w:tcPr>
                        <w:tcW w:w="939" w:type="dxa"/>
                        <w:shd w:val="clear" w:color="auto" w:fill="auto"/>
                      </w:tcPr>
                      <w:p w14:paraId="5B606080"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1B62ED70"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3D3B9A7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63345564" w14:textId="77777777">
                    <w:trPr>
                      <w:trHeight w:val="135"/>
                    </w:trPr>
                    <w:tc>
                      <w:tcPr>
                        <w:tcW w:w="1635" w:type="dxa"/>
                        <w:vMerge/>
                        <w:shd w:val="clear" w:color="auto" w:fill="auto"/>
                      </w:tcPr>
                      <w:p w14:paraId="189A0B17" w14:textId="77777777" w:rsidR="00A915E0" w:rsidRPr="00E77632" w:rsidRDefault="00A915E0" w:rsidP="00A915E0">
                        <w:pPr>
                          <w:rPr>
                            <w:rFonts w:ascii="ＭＳ ゴシック" w:eastAsia="ＭＳ ゴシック" w:hAnsi="ＭＳ ゴシック"/>
                            <w:sz w:val="18"/>
                          </w:rPr>
                        </w:pPr>
                      </w:p>
                    </w:tc>
                    <w:tc>
                      <w:tcPr>
                        <w:tcW w:w="2655" w:type="dxa"/>
                        <w:gridSpan w:val="2"/>
                        <w:shd w:val="clear" w:color="auto" w:fill="auto"/>
                      </w:tcPr>
                      <w:p w14:paraId="68A833D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二次側配管</w:t>
                        </w:r>
                      </w:p>
                    </w:tc>
                    <w:tc>
                      <w:tcPr>
                        <w:tcW w:w="939" w:type="dxa"/>
                        <w:shd w:val="clear" w:color="auto" w:fill="auto"/>
                      </w:tcPr>
                      <w:p w14:paraId="17D8B73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FF8733E"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296A0451" w14:textId="77777777" w:rsidR="00A915E0" w:rsidRPr="00E77632" w:rsidRDefault="00A915E0" w:rsidP="00A915E0">
                        <w:pPr>
                          <w:jc w:val="center"/>
                          <w:rPr>
                            <w:rFonts w:ascii="ＭＳ ゴシック" w:eastAsia="ＭＳ ゴシック" w:hAnsi="ＭＳ ゴシック"/>
                            <w:sz w:val="18"/>
                          </w:rPr>
                        </w:pPr>
                      </w:p>
                    </w:tc>
                  </w:tr>
                  <w:tr w:rsidR="00A915E0" w:rsidRPr="00E77632" w14:paraId="43B587D6" w14:textId="77777777">
                    <w:trPr>
                      <w:trHeight w:val="120"/>
                    </w:trPr>
                    <w:tc>
                      <w:tcPr>
                        <w:tcW w:w="4290" w:type="dxa"/>
                        <w:gridSpan w:val="3"/>
                        <w:shd w:val="clear" w:color="auto" w:fill="auto"/>
                      </w:tcPr>
                      <w:p w14:paraId="69BCBF7B"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軽量鉄骨壁の機器取付用の補強</w:t>
                        </w:r>
                      </w:p>
                    </w:tc>
                    <w:tc>
                      <w:tcPr>
                        <w:tcW w:w="939" w:type="dxa"/>
                        <w:shd w:val="clear" w:color="auto" w:fill="auto"/>
                      </w:tcPr>
                      <w:p w14:paraId="090ACFF1"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7ED8067F"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407E2DF3" w14:textId="77777777" w:rsidR="00A915E0" w:rsidRPr="00E77632" w:rsidRDefault="00A915E0" w:rsidP="00A915E0">
                        <w:pPr>
                          <w:jc w:val="center"/>
                          <w:rPr>
                            <w:rFonts w:ascii="ＭＳ ゴシック" w:eastAsia="ＭＳ ゴシック" w:hAnsi="ＭＳ ゴシック"/>
                            <w:sz w:val="18"/>
                          </w:rPr>
                        </w:pPr>
                      </w:p>
                    </w:tc>
                  </w:tr>
                  <w:tr w:rsidR="00A915E0" w:rsidRPr="00E77632" w14:paraId="02D2385A" w14:textId="77777777">
                    <w:trPr>
                      <w:trHeight w:val="90"/>
                    </w:trPr>
                    <w:tc>
                      <w:tcPr>
                        <w:tcW w:w="4290" w:type="dxa"/>
                        <w:gridSpan w:val="3"/>
                        <w:shd w:val="clear" w:color="auto" w:fill="auto"/>
                      </w:tcPr>
                      <w:p w14:paraId="2628FE4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吊りボルト用インサ－ト</w:t>
                        </w:r>
                      </w:p>
                    </w:tc>
                    <w:tc>
                      <w:tcPr>
                        <w:tcW w:w="939" w:type="dxa"/>
                        <w:shd w:val="clear" w:color="auto" w:fill="auto"/>
                      </w:tcPr>
                      <w:p w14:paraId="0DB0967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A89C39A"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2221B966" w14:textId="77777777" w:rsidR="00A915E0" w:rsidRPr="00E77632" w:rsidRDefault="00A915E0" w:rsidP="00A915E0">
                        <w:pPr>
                          <w:jc w:val="center"/>
                          <w:rPr>
                            <w:rFonts w:ascii="ＭＳ ゴシック" w:eastAsia="ＭＳ ゴシック" w:hAnsi="ＭＳ ゴシック"/>
                            <w:sz w:val="18"/>
                          </w:rPr>
                        </w:pPr>
                      </w:p>
                    </w:tc>
                  </w:tr>
                  <w:tr w:rsidR="00A915E0" w:rsidRPr="00E77632" w14:paraId="038E74E9" w14:textId="77777777">
                    <w:trPr>
                      <w:trHeight w:val="75"/>
                    </w:trPr>
                    <w:tc>
                      <w:tcPr>
                        <w:tcW w:w="4290" w:type="dxa"/>
                        <w:gridSpan w:val="3"/>
                        <w:shd w:val="clear" w:color="auto" w:fill="auto"/>
                      </w:tcPr>
                      <w:p w14:paraId="55C8944F"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機械室、電気室の設備機器の基礎</w:t>
                        </w:r>
                      </w:p>
                    </w:tc>
                    <w:tc>
                      <w:tcPr>
                        <w:tcW w:w="939" w:type="dxa"/>
                        <w:shd w:val="clear" w:color="auto" w:fill="auto"/>
                      </w:tcPr>
                      <w:p w14:paraId="0AEE7CB6"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7A330CB5"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137B7D9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6610F979" w14:textId="77777777">
                    <w:trPr>
                      <w:trHeight w:val="90"/>
                    </w:trPr>
                    <w:tc>
                      <w:tcPr>
                        <w:tcW w:w="4290" w:type="dxa"/>
                        <w:gridSpan w:val="3"/>
                        <w:shd w:val="clear" w:color="auto" w:fill="auto"/>
                      </w:tcPr>
                      <w:p w14:paraId="0B27BAB5"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機械室、電気室の設備ﾋﾟｯﾄ（蓋を含む</w:t>
                        </w:r>
                        <w:r w:rsidRPr="00E77632">
                          <w:rPr>
                            <w:rFonts w:ascii="ＭＳ ゴシック" w:eastAsia="ＭＳ ゴシック" w:hAnsi="ＭＳ ゴシック"/>
                            <w:sz w:val="18"/>
                          </w:rPr>
                          <w:t>）</w:t>
                        </w:r>
                      </w:p>
                    </w:tc>
                    <w:tc>
                      <w:tcPr>
                        <w:tcW w:w="939" w:type="dxa"/>
                        <w:shd w:val="clear" w:color="auto" w:fill="auto"/>
                      </w:tcPr>
                      <w:p w14:paraId="0E325DBD"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3D42E70A"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4AA63A22"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335F72BF" w14:textId="77777777">
                    <w:trPr>
                      <w:trHeight w:val="90"/>
                    </w:trPr>
                    <w:tc>
                      <w:tcPr>
                        <w:tcW w:w="4290" w:type="dxa"/>
                        <w:gridSpan w:val="3"/>
                        <w:shd w:val="clear" w:color="auto" w:fill="auto"/>
                      </w:tcPr>
                      <w:p w14:paraId="343F8FF8"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自立制御盤の基礎</w:t>
                        </w:r>
                      </w:p>
                    </w:tc>
                    <w:tc>
                      <w:tcPr>
                        <w:tcW w:w="939" w:type="dxa"/>
                        <w:shd w:val="clear" w:color="auto" w:fill="auto"/>
                      </w:tcPr>
                      <w:p w14:paraId="0582DDFC"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088ACB91"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4FB023EF"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6D4B17D1" w14:textId="77777777">
                    <w:trPr>
                      <w:trHeight w:val="105"/>
                    </w:trPr>
                    <w:tc>
                      <w:tcPr>
                        <w:tcW w:w="4290" w:type="dxa"/>
                        <w:gridSpan w:val="3"/>
                        <w:shd w:val="clear" w:color="auto" w:fill="auto"/>
                      </w:tcPr>
                      <w:p w14:paraId="6FC1EAF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自立型アンテナの基礎</w:t>
                        </w:r>
                      </w:p>
                    </w:tc>
                    <w:tc>
                      <w:tcPr>
                        <w:tcW w:w="939" w:type="dxa"/>
                        <w:shd w:val="clear" w:color="auto" w:fill="auto"/>
                      </w:tcPr>
                      <w:p w14:paraId="7D5F0C6B"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426C623A"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5301209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1CDC0402" w14:textId="77777777">
                    <w:trPr>
                      <w:trHeight w:val="90"/>
                    </w:trPr>
                    <w:tc>
                      <w:tcPr>
                        <w:tcW w:w="4290" w:type="dxa"/>
                        <w:gridSpan w:val="3"/>
                        <w:shd w:val="clear" w:color="auto" w:fill="auto"/>
                      </w:tcPr>
                      <w:p w14:paraId="74DD8F2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床点検口、天井点検口</w:t>
                        </w:r>
                      </w:p>
                    </w:tc>
                    <w:tc>
                      <w:tcPr>
                        <w:tcW w:w="939" w:type="dxa"/>
                        <w:shd w:val="clear" w:color="auto" w:fill="auto"/>
                      </w:tcPr>
                      <w:p w14:paraId="72C9D076"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434F4477"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53025DF9"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56672A5F" w14:textId="77777777">
                    <w:trPr>
                      <w:trHeight w:val="75"/>
                    </w:trPr>
                    <w:tc>
                      <w:tcPr>
                        <w:tcW w:w="4290" w:type="dxa"/>
                        <w:gridSpan w:val="3"/>
                        <w:shd w:val="clear" w:color="auto" w:fill="auto"/>
                      </w:tcPr>
                      <w:p w14:paraId="3F927F7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消火水槽用マンホ－ル</w:t>
                        </w:r>
                      </w:p>
                    </w:tc>
                    <w:tc>
                      <w:tcPr>
                        <w:tcW w:w="939" w:type="dxa"/>
                        <w:shd w:val="clear" w:color="auto" w:fill="auto"/>
                      </w:tcPr>
                      <w:p w14:paraId="722FED29"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33AA394D"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24651F1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64BA8188" w14:textId="77777777">
                    <w:trPr>
                      <w:trHeight w:val="105"/>
                    </w:trPr>
                    <w:tc>
                      <w:tcPr>
                        <w:tcW w:w="4290" w:type="dxa"/>
                        <w:gridSpan w:val="3"/>
                        <w:shd w:val="clear" w:color="auto" w:fill="auto"/>
                      </w:tcPr>
                      <w:p w14:paraId="4ED15700" w14:textId="77777777" w:rsidR="00A915E0" w:rsidRPr="00E77632" w:rsidRDefault="00A915E0" w:rsidP="00A915E0">
                        <w:pPr>
                          <w:rPr>
                            <w:rFonts w:ascii="ＭＳ ゴシック" w:eastAsia="ＭＳ ゴシック" w:hAnsi="ＭＳ ゴシック"/>
                            <w:sz w:val="18"/>
                          </w:rPr>
                        </w:pPr>
                      </w:p>
                    </w:tc>
                    <w:tc>
                      <w:tcPr>
                        <w:tcW w:w="939" w:type="dxa"/>
                        <w:shd w:val="clear" w:color="auto" w:fill="auto"/>
                      </w:tcPr>
                      <w:p w14:paraId="500388B2" w14:textId="77777777" w:rsidR="00A915E0" w:rsidRPr="00E77632" w:rsidRDefault="00A915E0" w:rsidP="00A915E0">
                        <w:pPr>
                          <w:jc w:val="center"/>
                          <w:rPr>
                            <w:rFonts w:ascii="ＭＳ ゴシック" w:eastAsia="ＭＳ ゴシック" w:hAnsi="ＭＳ ゴシック"/>
                            <w:sz w:val="18"/>
                          </w:rPr>
                        </w:pPr>
                      </w:p>
                    </w:tc>
                    <w:tc>
                      <w:tcPr>
                        <w:tcW w:w="939" w:type="dxa"/>
                        <w:shd w:val="clear" w:color="auto" w:fill="auto"/>
                      </w:tcPr>
                      <w:p w14:paraId="329FEB82" w14:textId="77777777" w:rsidR="00A915E0" w:rsidRPr="00E77632" w:rsidRDefault="00A915E0" w:rsidP="00A915E0">
                        <w:pPr>
                          <w:jc w:val="center"/>
                          <w:rPr>
                            <w:rFonts w:ascii="ＭＳ ゴシック" w:eastAsia="ＭＳ ゴシック" w:hAnsi="ＭＳ ゴシック"/>
                            <w:sz w:val="18"/>
                          </w:rPr>
                        </w:pPr>
                      </w:p>
                    </w:tc>
                    <w:tc>
                      <w:tcPr>
                        <w:tcW w:w="940" w:type="dxa"/>
                        <w:shd w:val="clear" w:color="auto" w:fill="auto"/>
                      </w:tcPr>
                      <w:p w14:paraId="3C1AA1B5" w14:textId="77777777" w:rsidR="00A915E0" w:rsidRPr="00E77632" w:rsidRDefault="00A915E0" w:rsidP="00A915E0">
                        <w:pPr>
                          <w:jc w:val="center"/>
                          <w:rPr>
                            <w:rFonts w:ascii="ＭＳ ゴシック" w:eastAsia="ＭＳ ゴシック" w:hAnsi="ＭＳ ゴシック"/>
                            <w:sz w:val="18"/>
                          </w:rPr>
                        </w:pPr>
                      </w:p>
                    </w:tc>
                  </w:tr>
                </w:tbl>
                <w:p w14:paraId="62082402" w14:textId="77777777" w:rsidR="00A915E0" w:rsidRPr="00E77632" w:rsidRDefault="00A915E0" w:rsidP="00A915E0">
                  <w:pPr>
                    <w:rPr>
                      <w:rFonts w:ascii="ＭＳ ゴシック" w:eastAsia="ＭＳ ゴシック" w:hAnsi="ＭＳ ゴシック"/>
                      <w:sz w:val="18"/>
                    </w:rPr>
                  </w:pPr>
                </w:p>
              </w:tc>
            </w:tr>
          </w:tbl>
          <w:p w14:paraId="3B460A2C"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注）複数箇所に●印のあるものは、各工事に適用する。</w:t>
            </w:r>
          </w:p>
        </w:tc>
      </w:tr>
      <w:tr w:rsidR="00A915E0" w:rsidRPr="00E77632" w14:paraId="0BBD3467" w14:textId="77777777" w:rsidTr="00B8367B">
        <w:tblPrEx>
          <w:tblCellMar>
            <w:left w:w="13" w:type="dxa"/>
            <w:right w:w="13" w:type="dxa"/>
          </w:tblCellMar>
        </w:tblPrEx>
        <w:trPr>
          <w:cantSplit/>
          <w:trHeight w:val="1967"/>
        </w:trPr>
        <w:tc>
          <w:tcPr>
            <w:tcW w:w="284" w:type="dxa"/>
            <w:vMerge w:val="restart"/>
            <w:tcBorders>
              <w:top w:val="single" w:sz="4" w:space="0" w:color="000000"/>
              <w:left w:val="single" w:sz="4" w:space="0" w:color="auto"/>
              <w:right w:val="nil"/>
            </w:tcBorders>
            <w:vAlign w:val="center"/>
          </w:tcPr>
          <w:p w14:paraId="0ABB47CF"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4DBE876C" w14:textId="77777777" w:rsidR="00A915E0" w:rsidRPr="00E77632" w:rsidRDefault="00A915E0" w:rsidP="00A915E0">
            <w:pPr>
              <w:jc w:val="center"/>
              <w:rPr>
                <w:rFonts w:ascii="ＭＳ ゴシック" w:eastAsia="ＭＳ ゴシック" w:hAnsi="ＭＳ ゴシック"/>
                <w:sz w:val="18"/>
              </w:rPr>
            </w:pPr>
          </w:p>
          <w:p w14:paraId="215E0F0E"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tc>
        <w:tc>
          <w:tcPr>
            <w:tcW w:w="1985" w:type="dxa"/>
            <w:tcBorders>
              <w:top w:val="single" w:sz="4" w:space="0" w:color="000000"/>
              <w:left w:val="single" w:sz="4" w:space="0" w:color="000000"/>
              <w:bottom w:val="single" w:sz="4" w:space="0" w:color="C0C0C0"/>
              <w:right w:val="single" w:sz="4" w:space="0" w:color="auto"/>
            </w:tcBorders>
          </w:tcPr>
          <w:p w14:paraId="3074573E"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1　設計温湿度</w:t>
            </w:r>
          </w:p>
        </w:tc>
        <w:tc>
          <w:tcPr>
            <w:tcW w:w="7374" w:type="dxa"/>
            <w:gridSpan w:val="2"/>
            <w:tcBorders>
              <w:top w:val="single" w:sz="4" w:space="0" w:color="000000"/>
              <w:left w:val="single" w:sz="4" w:space="0" w:color="000000"/>
              <w:bottom w:val="single" w:sz="4" w:space="0" w:color="C0C0C0"/>
              <w:right w:val="single" w:sz="4" w:space="0" w:color="auto"/>
            </w:tcBorders>
          </w:tcPr>
          <w:p w14:paraId="7A43A01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A915E0" w:rsidRPr="00E77632" w14:paraId="28098DA5" w14:textId="77777777">
              <w:trPr>
                <w:trHeight w:val="90"/>
              </w:trPr>
              <w:tc>
                <w:tcPr>
                  <w:tcW w:w="775" w:type="dxa"/>
                  <w:vMerge w:val="restart"/>
                  <w:shd w:val="clear" w:color="auto" w:fill="auto"/>
                </w:tcPr>
                <w:p w14:paraId="0F627A64" w14:textId="77777777" w:rsidR="00A915E0" w:rsidRPr="00E77632" w:rsidRDefault="00A915E0" w:rsidP="00A915E0">
                  <w:pPr>
                    <w:rPr>
                      <w:rFonts w:ascii="ＭＳ ゴシック" w:eastAsia="ＭＳ ゴシック" w:hAnsi="ＭＳ ゴシック"/>
                      <w:sz w:val="18"/>
                    </w:rPr>
                  </w:pPr>
                </w:p>
              </w:tc>
              <w:tc>
                <w:tcPr>
                  <w:tcW w:w="3104" w:type="dxa"/>
                  <w:gridSpan w:val="4"/>
                  <w:shd w:val="clear" w:color="auto" w:fill="auto"/>
                </w:tcPr>
                <w:p w14:paraId="4FFDF99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外気条件</w:t>
                  </w:r>
                </w:p>
              </w:tc>
              <w:tc>
                <w:tcPr>
                  <w:tcW w:w="3104" w:type="dxa"/>
                  <w:gridSpan w:val="4"/>
                  <w:shd w:val="clear" w:color="auto" w:fill="auto"/>
                </w:tcPr>
                <w:p w14:paraId="5D5BDBB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室内（調整目標値）</w:t>
                  </w:r>
                </w:p>
              </w:tc>
            </w:tr>
            <w:tr w:rsidR="00A915E0" w:rsidRPr="00E77632" w14:paraId="2902F938" w14:textId="77777777">
              <w:trPr>
                <w:trHeight w:val="75"/>
              </w:trPr>
              <w:tc>
                <w:tcPr>
                  <w:tcW w:w="775" w:type="dxa"/>
                  <w:vMerge/>
                  <w:shd w:val="clear" w:color="auto" w:fill="auto"/>
                </w:tcPr>
                <w:p w14:paraId="118BBE53" w14:textId="77777777" w:rsidR="00A915E0" w:rsidRPr="00E77632" w:rsidRDefault="00A915E0" w:rsidP="00A915E0">
                  <w:pPr>
                    <w:rPr>
                      <w:rFonts w:ascii="ＭＳ ゴシック" w:eastAsia="ＭＳ ゴシック" w:hAnsi="ＭＳ ゴシック"/>
                      <w:sz w:val="18"/>
                    </w:rPr>
                  </w:pPr>
                </w:p>
              </w:tc>
              <w:tc>
                <w:tcPr>
                  <w:tcW w:w="1552" w:type="dxa"/>
                  <w:gridSpan w:val="2"/>
                  <w:shd w:val="clear" w:color="auto" w:fill="auto"/>
                </w:tcPr>
                <w:p w14:paraId="39111F4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60EA2901"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c>
                <w:tcPr>
                  <w:tcW w:w="1552" w:type="dxa"/>
                  <w:gridSpan w:val="2"/>
                  <w:shd w:val="clear" w:color="auto" w:fill="auto"/>
                </w:tcPr>
                <w:p w14:paraId="1234046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709897C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r>
            <w:tr w:rsidR="00A915E0" w:rsidRPr="00E77632" w14:paraId="6BB56ACE" w14:textId="77777777">
              <w:trPr>
                <w:trHeight w:val="90"/>
              </w:trPr>
              <w:tc>
                <w:tcPr>
                  <w:tcW w:w="775" w:type="dxa"/>
                  <w:vMerge/>
                  <w:shd w:val="clear" w:color="auto" w:fill="auto"/>
                </w:tcPr>
                <w:p w14:paraId="721FAA0A" w14:textId="77777777" w:rsidR="00A915E0" w:rsidRPr="00E77632" w:rsidRDefault="00A915E0" w:rsidP="00A915E0">
                  <w:pPr>
                    <w:rPr>
                      <w:rFonts w:ascii="ＭＳ ゴシック" w:eastAsia="ＭＳ ゴシック" w:hAnsi="ＭＳ ゴシック"/>
                      <w:sz w:val="18"/>
                    </w:rPr>
                  </w:pPr>
                </w:p>
              </w:tc>
              <w:tc>
                <w:tcPr>
                  <w:tcW w:w="776" w:type="dxa"/>
                  <w:shd w:val="clear" w:color="auto" w:fill="auto"/>
                </w:tcPr>
                <w:p w14:paraId="43CB3386"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584791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26273AC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4A06DE0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242DC37" w14:textId="77777777" w:rsidR="00255601" w:rsidRPr="00E77632" w:rsidRDefault="00255601" w:rsidP="00255601">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760924F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57DCF8A4"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533B99CC"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3088085E"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DB5CF2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72D8A5D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7C5F1C6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7D223B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03B009A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136F290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2A85D7D2"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r>
            <w:tr w:rsidR="00A915E0" w:rsidRPr="00E77632" w14:paraId="1CF42FC3" w14:textId="77777777">
              <w:trPr>
                <w:trHeight w:val="90"/>
              </w:trPr>
              <w:tc>
                <w:tcPr>
                  <w:tcW w:w="775" w:type="dxa"/>
                  <w:shd w:val="clear" w:color="auto" w:fill="auto"/>
                  <w:vAlign w:val="center"/>
                </w:tcPr>
                <w:p w14:paraId="29CF40A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夏期</w:t>
                  </w:r>
                </w:p>
              </w:tc>
              <w:tc>
                <w:tcPr>
                  <w:tcW w:w="776" w:type="dxa"/>
                  <w:shd w:val="clear" w:color="auto" w:fill="auto"/>
                  <w:vAlign w:val="center"/>
                </w:tcPr>
                <w:p w14:paraId="0EF0C640"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F24ED4"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BC70316"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1CCE6EA9"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678130D"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77FA267"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50</w:t>
                  </w:r>
                </w:p>
                <w:p w14:paraId="36862A9A"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41D1FF9"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C607EFA" w14:textId="77777777" w:rsidR="00A915E0" w:rsidRPr="00E77632" w:rsidRDefault="00A915E0" w:rsidP="00A915E0">
                  <w:pPr>
                    <w:snapToGrid w:val="0"/>
                    <w:spacing w:line="240" w:lineRule="atLeast"/>
                    <w:jc w:val="right"/>
                    <w:rPr>
                      <w:rFonts w:ascii="ＭＳ ゴシック" w:eastAsia="ＭＳ ゴシック" w:hAnsi="ＭＳ ゴシック"/>
                      <w:sz w:val="18"/>
                    </w:rPr>
                  </w:pPr>
                </w:p>
              </w:tc>
            </w:tr>
            <w:tr w:rsidR="00A915E0" w:rsidRPr="00E77632" w14:paraId="76DFF038" w14:textId="77777777">
              <w:trPr>
                <w:trHeight w:val="105"/>
              </w:trPr>
              <w:tc>
                <w:tcPr>
                  <w:tcW w:w="775" w:type="dxa"/>
                  <w:shd w:val="clear" w:color="auto" w:fill="auto"/>
                  <w:vAlign w:val="center"/>
                </w:tcPr>
                <w:p w14:paraId="5ED917E4"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冬期</w:t>
                  </w:r>
                </w:p>
              </w:tc>
              <w:tc>
                <w:tcPr>
                  <w:tcW w:w="776" w:type="dxa"/>
                  <w:shd w:val="clear" w:color="auto" w:fill="auto"/>
                  <w:vAlign w:val="center"/>
                </w:tcPr>
                <w:p w14:paraId="49766DAE"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F5A7C9B"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D6B42B1"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06EA47DC"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64D3884E"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220F9D2"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40</w:t>
                  </w:r>
                </w:p>
                <w:p w14:paraId="661CACD4"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51F1C0D"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841329" w14:textId="77777777" w:rsidR="00A915E0" w:rsidRPr="00E77632" w:rsidRDefault="00A915E0" w:rsidP="00A915E0">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080F9CDE"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ただし、湿度制御を行わない方式による湿度はなりゆきとする。</w:t>
            </w:r>
          </w:p>
          <w:p w14:paraId="5A01A253" w14:textId="77777777" w:rsidR="00A915E0" w:rsidRPr="00E77632" w:rsidRDefault="00A915E0" w:rsidP="00A915E0">
            <w:pPr>
              <w:rPr>
                <w:rFonts w:ascii="ＭＳ ゴシック" w:eastAsia="ＭＳ ゴシック" w:hAnsi="ＭＳ ゴシック"/>
                <w:sz w:val="18"/>
              </w:rPr>
            </w:pPr>
          </w:p>
        </w:tc>
      </w:tr>
      <w:tr w:rsidR="00A915E0" w:rsidRPr="00E77632" w14:paraId="64404DE0" w14:textId="77777777" w:rsidTr="00B8367B">
        <w:tblPrEx>
          <w:tblCellMar>
            <w:left w:w="13" w:type="dxa"/>
            <w:right w:w="13" w:type="dxa"/>
          </w:tblCellMar>
        </w:tblPrEx>
        <w:trPr>
          <w:cantSplit/>
          <w:trHeight w:val="615"/>
        </w:trPr>
        <w:tc>
          <w:tcPr>
            <w:tcW w:w="284" w:type="dxa"/>
            <w:vMerge/>
            <w:tcBorders>
              <w:left w:val="single" w:sz="4" w:space="0" w:color="auto"/>
              <w:right w:val="nil"/>
            </w:tcBorders>
            <w:vAlign w:val="center"/>
          </w:tcPr>
          <w:p w14:paraId="74901C9F"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7A6EB5C" w14:textId="77777777" w:rsidR="00A915E0" w:rsidRPr="00E77632" w:rsidRDefault="00A915E0" w:rsidP="00A915E0">
            <w:pPr>
              <w:jc w:val="left"/>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2　煙道</w:t>
            </w:r>
          </w:p>
        </w:tc>
        <w:tc>
          <w:tcPr>
            <w:tcW w:w="7374" w:type="dxa"/>
            <w:gridSpan w:val="2"/>
            <w:tcBorders>
              <w:top w:val="single" w:sz="4" w:space="0" w:color="C0C0C0"/>
              <w:left w:val="single" w:sz="4" w:space="0" w:color="000000"/>
              <w:bottom w:val="single" w:sz="4" w:space="0" w:color="C0C0C0"/>
              <w:right w:val="single" w:sz="4" w:space="0" w:color="auto"/>
            </w:tcBorders>
          </w:tcPr>
          <w:p w14:paraId="399FFBF8"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直径３００ｍｍ</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（２７０□）以下は鋼板厚３．２ｍｍ</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、直径　　</w:t>
            </w:r>
          </w:p>
          <w:p w14:paraId="499220E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３００ｍｍを超えるものは板厚４．５ｍｍ</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以上とする。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p>
          <w:p w14:paraId="06040BAB" w14:textId="77777777" w:rsidR="00A915E0" w:rsidRPr="00E77632" w:rsidRDefault="00A915E0" w:rsidP="00A915E0">
            <w:pPr>
              <w:rPr>
                <w:rFonts w:ascii="ＭＳ ゴシック" w:eastAsia="ＭＳ ゴシック" w:hAnsi="ＭＳ ゴシック"/>
                <w:sz w:val="18"/>
              </w:rPr>
            </w:pPr>
          </w:p>
        </w:tc>
      </w:tr>
      <w:tr w:rsidR="00A915E0" w:rsidRPr="00E77632" w14:paraId="156468A0" w14:textId="77777777" w:rsidTr="00B8367B">
        <w:tblPrEx>
          <w:tblCellMar>
            <w:left w:w="13" w:type="dxa"/>
            <w:right w:w="13" w:type="dxa"/>
          </w:tblCellMar>
        </w:tblPrEx>
        <w:trPr>
          <w:cantSplit/>
          <w:trHeight w:val="116"/>
        </w:trPr>
        <w:tc>
          <w:tcPr>
            <w:tcW w:w="284" w:type="dxa"/>
            <w:vMerge/>
            <w:tcBorders>
              <w:left w:val="single" w:sz="4" w:space="0" w:color="auto"/>
              <w:right w:val="nil"/>
            </w:tcBorders>
            <w:vAlign w:val="center"/>
          </w:tcPr>
          <w:p w14:paraId="11F87168"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3234CE5" w14:textId="77777777" w:rsidR="00A915E0" w:rsidRPr="00E77632" w:rsidRDefault="00A915E0" w:rsidP="00A915E0">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媒煙濃度計</w:t>
            </w:r>
          </w:p>
        </w:tc>
        <w:tc>
          <w:tcPr>
            <w:tcW w:w="7374" w:type="dxa"/>
            <w:gridSpan w:val="2"/>
            <w:tcBorders>
              <w:top w:val="single" w:sz="4" w:space="0" w:color="C0C0C0"/>
              <w:left w:val="single" w:sz="4" w:space="0" w:color="000000"/>
              <w:bottom w:val="single" w:sz="4" w:space="0" w:color="C0C0C0"/>
              <w:right w:val="single" w:sz="4" w:space="0" w:color="auto"/>
            </w:tcBorders>
          </w:tcPr>
          <w:p w14:paraId="7C49A3D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取付箇所は図示による。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p>
          <w:p w14:paraId="301E4C5D" w14:textId="77777777" w:rsidR="00A915E0" w:rsidRPr="00E77632" w:rsidRDefault="00A915E0" w:rsidP="00A915E0">
            <w:pPr>
              <w:rPr>
                <w:rFonts w:ascii="ＭＳ ゴシック" w:eastAsia="ＭＳ ゴシック" w:hAnsi="ＭＳ ゴシック"/>
                <w:kern w:val="0"/>
                <w:sz w:val="18"/>
              </w:rPr>
            </w:pPr>
          </w:p>
        </w:tc>
      </w:tr>
      <w:tr w:rsidR="00A915E0" w:rsidRPr="00E77632" w14:paraId="68A9FE76" w14:textId="77777777" w:rsidTr="00B8367B">
        <w:tblPrEx>
          <w:tblCellMar>
            <w:left w:w="13" w:type="dxa"/>
            <w:right w:w="13" w:type="dxa"/>
          </w:tblCellMar>
        </w:tblPrEx>
        <w:trPr>
          <w:cantSplit/>
          <w:trHeight w:val="615"/>
        </w:trPr>
        <w:tc>
          <w:tcPr>
            <w:tcW w:w="284" w:type="dxa"/>
            <w:vMerge/>
            <w:tcBorders>
              <w:left w:val="single" w:sz="4" w:space="0" w:color="auto"/>
              <w:right w:val="nil"/>
            </w:tcBorders>
            <w:vAlign w:val="center"/>
          </w:tcPr>
          <w:p w14:paraId="480E77A0"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E10031F" w14:textId="77777777" w:rsidR="00A915E0" w:rsidRPr="00E77632" w:rsidRDefault="00A915E0" w:rsidP="00A915E0">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冷媒</w:t>
            </w:r>
          </w:p>
        </w:tc>
        <w:tc>
          <w:tcPr>
            <w:tcW w:w="7374" w:type="dxa"/>
            <w:gridSpan w:val="2"/>
            <w:tcBorders>
              <w:top w:val="single" w:sz="4" w:space="0" w:color="C0C0C0"/>
              <w:left w:val="single" w:sz="4" w:space="0" w:color="000000"/>
              <w:bottom w:val="single" w:sz="4" w:space="0" w:color="C0C0C0"/>
              <w:right w:val="single" w:sz="4" w:space="0" w:color="auto"/>
            </w:tcBorders>
          </w:tcPr>
          <w:p w14:paraId="7754BFD5"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オゾン層を破壊する物質が使用されていないものとし、種類は機器表による。</w:t>
            </w:r>
          </w:p>
          <w:p w14:paraId="09504D1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p>
        </w:tc>
      </w:tr>
      <w:tr w:rsidR="00A915E0" w:rsidRPr="00E77632" w14:paraId="0EB4049E" w14:textId="77777777" w:rsidTr="00B8367B">
        <w:tblPrEx>
          <w:tblCellMar>
            <w:left w:w="13" w:type="dxa"/>
            <w:right w:w="13" w:type="dxa"/>
          </w:tblCellMar>
        </w:tblPrEx>
        <w:trPr>
          <w:cantSplit/>
          <w:trHeight w:val="473"/>
        </w:trPr>
        <w:tc>
          <w:tcPr>
            <w:tcW w:w="284" w:type="dxa"/>
            <w:vMerge/>
            <w:tcBorders>
              <w:left w:val="single" w:sz="4" w:space="0" w:color="auto"/>
              <w:right w:val="nil"/>
            </w:tcBorders>
            <w:vAlign w:val="center"/>
          </w:tcPr>
          <w:p w14:paraId="5C93DAEB"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F425259" w14:textId="77777777" w:rsidR="00A915E0" w:rsidRPr="00E77632" w:rsidRDefault="00A915E0" w:rsidP="00A915E0">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5</w:t>
            </w:r>
            <w:r w:rsidRPr="00E77632">
              <w:rPr>
                <w:rFonts w:ascii="ＭＳ ゴシック" w:eastAsia="ＭＳ ゴシック" w:hAnsi="ＭＳ ゴシック" w:hint="eastAsia"/>
                <w:kern w:val="0"/>
                <w:sz w:val="18"/>
              </w:rPr>
              <w:t xml:space="preserve">　成績係数</w:t>
            </w:r>
          </w:p>
        </w:tc>
        <w:tc>
          <w:tcPr>
            <w:tcW w:w="7374" w:type="dxa"/>
            <w:gridSpan w:val="2"/>
            <w:tcBorders>
              <w:top w:val="single" w:sz="4" w:space="0" w:color="C0C0C0"/>
              <w:left w:val="single" w:sz="4" w:space="0" w:color="000000"/>
              <w:bottom w:val="single" w:sz="4" w:space="0" w:color="C0C0C0"/>
              <w:right w:val="single" w:sz="4" w:space="0" w:color="auto"/>
            </w:tcBorders>
          </w:tcPr>
          <w:p w14:paraId="1E5DE62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以下に該当する機器の成績係数は機器表による。なお、機器表に表記が無い場合で、グリーン購入法の基本方針に定めがある場合はこれによる。</w:t>
            </w:r>
          </w:p>
          <w:p w14:paraId="1353BE30"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対象機種：チリングユニット、遠心冷凍機、スクリュー冷凍機、吸収冷凍機、吸収冷温水機、吸収冷温水機ユニット、氷蓄熱ユニット、</w:t>
            </w:r>
            <w:r w:rsidRPr="00E77632">
              <w:rPr>
                <w:rFonts w:ascii="ＭＳ ゴシック" w:eastAsia="ＭＳ ゴシック" w:hAnsi="ＭＳ ゴシック"/>
                <w:kern w:val="0"/>
                <w:sz w:val="18"/>
              </w:rPr>
              <w:t>GHP</w:t>
            </w:r>
            <w:r w:rsidRPr="00E77632">
              <w:rPr>
                <w:rFonts w:ascii="ＭＳ ゴシック" w:eastAsia="ＭＳ ゴシック" w:hAnsi="ＭＳ ゴシック" w:hint="eastAsia"/>
                <w:kern w:val="0"/>
                <w:sz w:val="18"/>
              </w:rPr>
              <w:t>。</w:t>
            </w:r>
          </w:p>
        </w:tc>
      </w:tr>
      <w:tr w:rsidR="00A915E0" w:rsidRPr="00E77632" w14:paraId="287BCD4E" w14:textId="77777777" w:rsidTr="00B8367B">
        <w:tblPrEx>
          <w:tblCellMar>
            <w:left w:w="13" w:type="dxa"/>
            <w:right w:w="13" w:type="dxa"/>
          </w:tblCellMar>
        </w:tblPrEx>
        <w:trPr>
          <w:cantSplit/>
          <w:trHeight w:val="419"/>
        </w:trPr>
        <w:tc>
          <w:tcPr>
            <w:tcW w:w="284" w:type="dxa"/>
            <w:vMerge/>
            <w:tcBorders>
              <w:left w:val="single" w:sz="4" w:space="0" w:color="auto"/>
              <w:right w:val="nil"/>
            </w:tcBorders>
            <w:vAlign w:val="center"/>
          </w:tcPr>
          <w:p w14:paraId="2B21D853"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auto"/>
            </w:tcBorders>
          </w:tcPr>
          <w:p w14:paraId="4C74A119" w14:textId="77777777" w:rsidR="00A915E0" w:rsidRPr="00E77632" w:rsidRDefault="00A915E0" w:rsidP="00A915E0">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6</w:t>
            </w:r>
            <w:r w:rsidRPr="00E77632">
              <w:rPr>
                <w:rFonts w:ascii="ＭＳ ゴシック" w:eastAsia="ＭＳ ゴシック" w:hAnsi="ＭＳ ゴシック" w:hint="eastAsia"/>
                <w:kern w:val="0"/>
                <w:sz w:val="18"/>
              </w:rPr>
              <w:t xml:space="preserve">　機器等の接続</w:t>
            </w:r>
          </w:p>
        </w:tc>
        <w:tc>
          <w:tcPr>
            <w:tcW w:w="7374" w:type="dxa"/>
            <w:gridSpan w:val="2"/>
            <w:tcBorders>
              <w:top w:val="single" w:sz="4" w:space="0" w:color="C0C0C0"/>
              <w:left w:val="single" w:sz="4" w:space="0" w:color="000000"/>
              <w:bottom w:val="single" w:sz="2" w:space="0" w:color="C0C0C0"/>
              <w:right w:val="single" w:sz="4" w:space="0" w:color="auto"/>
            </w:tcBorders>
          </w:tcPr>
          <w:p w14:paraId="315517B8"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tc>
      </w:tr>
      <w:tr w:rsidR="00A915E0" w:rsidRPr="00E77632" w14:paraId="732703EB" w14:textId="77777777" w:rsidTr="00B8367B">
        <w:tblPrEx>
          <w:tblCellMar>
            <w:left w:w="13" w:type="dxa"/>
            <w:right w:w="13" w:type="dxa"/>
          </w:tblCellMar>
        </w:tblPrEx>
        <w:trPr>
          <w:cantSplit/>
          <w:trHeight w:val="291"/>
        </w:trPr>
        <w:tc>
          <w:tcPr>
            <w:tcW w:w="284" w:type="dxa"/>
            <w:vMerge/>
            <w:tcBorders>
              <w:left w:val="single" w:sz="4" w:space="0" w:color="auto"/>
              <w:right w:val="nil"/>
            </w:tcBorders>
            <w:vAlign w:val="center"/>
          </w:tcPr>
          <w:p w14:paraId="307FEC8C"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6A28E14" w14:textId="77777777" w:rsidR="00A915E0" w:rsidRPr="00E77632" w:rsidRDefault="00A915E0" w:rsidP="00A915E0">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7</w:t>
            </w:r>
            <w:r w:rsidRPr="00E77632">
              <w:rPr>
                <w:rFonts w:ascii="ＭＳ ゴシック" w:eastAsia="ＭＳ ゴシック" w:hAnsi="ＭＳ ゴシック" w:hint="eastAsia"/>
                <w:kern w:val="0"/>
                <w:sz w:val="18"/>
              </w:rPr>
              <w:t xml:space="preserve">　機器の据え付け</w:t>
            </w:r>
          </w:p>
        </w:tc>
        <w:tc>
          <w:tcPr>
            <w:tcW w:w="7374" w:type="dxa"/>
            <w:gridSpan w:val="2"/>
            <w:tcBorders>
              <w:top w:val="single" w:sz="4" w:space="0" w:color="C0C0C0"/>
              <w:left w:val="single" w:sz="4" w:space="0" w:color="000000"/>
              <w:bottom w:val="single" w:sz="4" w:space="0" w:color="C0C0C0"/>
              <w:right w:val="single" w:sz="4" w:space="0" w:color="auto"/>
            </w:tcBorders>
          </w:tcPr>
          <w:p w14:paraId="1531593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１　天井いんぺい機器の吊り下げ金物は構造体へ直接取り付ける。</w:t>
            </w:r>
          </w:p>
          <w:p w14:paraId="2138D63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２　コンクリート外壁に取り付ける換気扇用木枠には防腐剤処理をほどこす。</w:t>
            </w:r>
          </w:p>
          <w:p w14:paraId="1C7FF000" w14:textId="77777777" w:rsidR="00A915E0" w:rsidRPr="00E77632" w:rsidRDefault="00A915E0" w:rsidP="00A915E0">
            <w:pPr>
              <w:rPr>
                <w:rFonts w:ascii="ＭＳ ゴシック" w:eastAsia="ＭＳ ゴシック" w:hAnsi="ＭＳ ゴシック"/>
                <w:kern w:val="0"/>
                <w:sz w:val="18"/>
              </w:rPr>
            </w:pPr>
          </w:p>
        </w:tc>
      </w:tr>
      <w:tr w:rsidR="00A915E0" w:rsidRPr="00E77632" w14:paraId="1E8E3969" w14:textId="77777777" w:rsidTr="00B8367B">
        <w:tblPrEx>
          <w:tblCellMar>
            <w:left w:w="13" w:type="dxa"/>
            <w:right w:w="13" w:type="dxa"/>
          </w:tblCellMar>
        </w:tblPrEx>
        <w:trPr>
          <w:cantSplit/>
          <w:trHeight w:val="269"/>
        </w:trPr>
        <w:tc>
          <w:tcPr>
            <w:tcW w:w="284" w:type="dxa"/>
            <w:vMerge/>
            <w:tcBorders>
              <w:left w:val="single" w:sz="4" w:space="0" w:color="auto"/>
              <w:right w:val="nil"/>
            </w:tcBorders>
            <w:vAlign w:val="center"/>
          </w:tcPr>
          <w:p w14:paraId="3ACE38FF"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46D5466" w14:textId="77777777" w:rsidR="00A915E0" w:rsidRPr="00E77632" w:rsidRDefault="00A915E0" w:rsidP="00A915E0">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8</w:t>
            </w:r>
            <w:r w:rsidRPr="00E77632">
              <w:rPr>
                <w:rFonts w:ascii="ＭＳ ゴシック" w:eastAsia="ＭＳ ゴシック" w:hAnsi="ＭＳ ゴシック" w:hint="eastAsia"/>
                <w:kern w:val="0"/>
                <w:sz w:val="18"/>
              </w:rPr>
              <w:t xml:space="preserve">　防震架台</w:t>
            </w:r>
          </w:p>
        </w:tc>
        <w:tc>
          <w:tcPr>
            <w:tcW w:w="7374" w:type="dxa"/>
            <w:gridSpan w:val="2"/>
            <w:tcBorders>
              <w:top w:val="single" w:sz="4" w:space="0" w:color="C0C0C0"/>
              <w:left w:val="single" w:sz="4" w:space="0" w:color="000000"/>
              <w:bottom w:val="single" w:sz="4" w:space="0" w:color="C0C0C0"/>
              <w:right w:val="single" w:sz="4" w:space="0" w:color="auto"/>
            </w:tcBorders>
          </w:tcPr>
          <w:p w14:paraId="414B84A7"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機器表による。</w:t>
            </w:r>
          </w:p>
          <w:p w14:paraId="092CCBF8"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※屋内および屋上設置機器の架台は防震架台とする。</w:t>
            </w:r>
          </w:p>
          <w:p w14:paraId="16999FA5" w14:textId="77777777" w:rsidR="00A915E0" w:rsidRPr="00E77632" w:rsidRDefault="00A915E0" w:rsidP="00A915E0">
            <w:pPr>
              <w:rPr>
                <w:rFonts w:ascii="ＭＳ ゴシック" w:eastAsia="ＭＳ ゴシック" w:hAnsi="ＭＳ ゴシック"/>
                <w:kern w:val="0"/>
                <w:sz w:val="18"/>
              </w:rPr>
            </w:pPr>
          </w:p>
        </w:tc>
      </w:tr>
      <w:tr w:rsidR="00A915E0" w:rsidRPr="00E77632" w14:paraId="575C87A9" w14:textId="77777777" w:rsidTr="00B8367B">
        <w:tblPrEx>
          <w:tblCellMar>
            <w:left w:w="13" w:type="dxa"/>
            <w:right w:w="13" w:type="dxa"/>
          </w:tblCellMar>
        </w:tblPrEx>
        <w:trPr>
          <w:cantSplit/>
          <w:trHeight w:val="915"/>
        </w:trPr>
        <w:tc>
          <w:tcPr>
            <w:tcW w:w="284" w:type="dxa"/>
            <w:vMerge/>
            <w:tcBorders>
              <w:left w:val="single" w:sz="4" w:space="0" w:color="auto"/>
              <w:right w:val="nil"/>
            </w:tcBorders>
            <w:vAlign w:val="center"/>
          </w:tcPr>
          <w:p w14:paraId="513D3B06"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50E32C4" w14:textId="77777777" w:rsidR="00A915E0" w:rsidRPr="00E77632" w:rsidRDefault="00A915E0" w:rsidP="00A915E0">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9</w:t>
            </w:r>
            <w:r w:rsidRPr="00E77632">
              <w:rPr>
                <w:rFonts w:ascii="ＭＳ ゴシック" w:eastAsia="ＭＳ ゴシック" w:hAnsi="ＭＳ ゴシック" w:hint="eastAsia"/>
                <w:kern w:val="0"/>
                <w:sz w:val="18"/>
              </w:rPr>
              <w:t xml:space="preserve">　室外機基礎及び架</w:t>
            </w:r>
          </w:p>
          <w:p w14:paraId="7CBE5E05" w14:textId="77777777" w:rsidR="00A915E0" w:rsidRPr="00E77632" w:rsidRDefault="00A915E0" w:rsidP="00A915E0">
            <w:pPr>
              <w:jc w:val="left"/>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台</w:t>
            </w:r>
          </w:p>
        </w:tc>
        <w:tc>
          <w:tcPr>
            <w:tcW w:w="7374" w:type="dxa"/>
            <w:gridSpan w:val="2"/>
            <w:tcBorders>
              <w:top w:val="single" w:sz="4" w:space="0" w:color="C0C0C0"/>
              <w:left w:val="single" w:sz="4" w:space="0" w:color="000000"/>
              <w:bottom w:val="single" w:sz="4" w:space="0" w:color="C0C0C0"/>
              <w:right w:val="single" w:sz="4" w:space="0" w:color="auto"/>
            </w:tcBorders>
          </w:tcPr>
          <w:p w14:paraId="2E29D75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２８ｋＷ以下の室外機基礎高さはＧＬ＋１５０ｍｍとし、溶融亜鉛　</w:t>
            </w:r>
          </w:p>
          <w:p w14:paraId="1636B8E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メッキ仕上架台（Ｈ＝３００ｍｍ）を設ける。その他の機器および豪雪</w:t>
            </w:r>
          </w:p>
          <w:p w14:paraId="4C60A51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地における基礎、架台は図示による。</w:t>
            </w:r>
          </w:p>
          <w:p w14:paraId="32AAA3D9" w14:textId="77777777" w:rsidR="00A915E0" w:rsidRPr="00E77632" w:rsidRDefault="00A915E0" w:rsidP="00A915E0">
            <w:pPr>
              <w:rPr>
                <w:rFonts w:ascii="ＭＳ ゴシック" w:eastAsia="ＭＳ ゴシック" w:hAnsi="ＭＳ ゴシック"/>
                <w:kern w:val="0"/>
                <w:sz w:val="18"/>
              </w:rPr>
            </w:pPr>
          </w:p>
        </w:tc>
      </w:tr>
      <w:tr w:rsidR="00A915E0" w:rsidRPr="00E77632" w14:paraId="244537E6" w14:textId="77777777" w:rsidTr="00B8367B">
        <w:tblPrEx>
          <w:tblCellMar>
            <w:left w:w="13" w:type="dxa"/>
            <w:right w:w="13" w:type="dxa"/>
          </w:tblCellMar>
        </w:tblPrEx>
        <w:trPr>
          <w:cantSplit/>
          <w:trHeight w:val="306"/>
        </w:trPr>
        <w:tc>
          <w:tcPr>
            <w:tcW w:w="284" w:type="dxa"/>
            <w:vMerge/>
            <w:tcBorders>
              <w:left w:val="single" w:sz="4" w:space="0" w:color="auto"/>
              <w:right w:val="nil"/>
            </w:tcBorders>
            <w:vAlign w:val="center"/>
          </w:tcPr>
          <w:p w14:paraId="13CD3158"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41EAB35E"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10</w:t>
            </w:r>
            <w:r w:rsidRPr="00E77632">
              <w:rPr>
                <w:rFonts w:ascii="ＭＳ ゴシック" w:eastAsia="ＭＳ ゴシック" w:hAnsi="ＭＳ ゴシック" w:hint="eastAsia"/>
                <w:kern w:val="0"/>
                <w:sz w:val="18"/>
              </w:rPr>
              <w:t xml:space="preserve">　空調用ポンプ軸封</w:t>
            </w:r>
          </w:p>
          <w:p w14:paraId="63EFF20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装置</w:t>
            </w:r>
          </w:p>
        </w:tc>
        <w:tc>
          <w:tcPr>
            <w:tcW w:w="7374" w:type="dxa"/>
            <w:gridSpan w:val="2"/>
            <w:tcBorders>
              <w:top w:val="single" w:sz="4" w:space="0" w:color="C0C0C0"/>
              <w:left w:val="single" w:sz="4" w:space="0" w:color="000000"/>
              <w:bottom w:val="single" w:sz="4" w:space="0" w:color="C0C0C0"/>
              <w:right w:val="single" w:sz="4" w:space="0" w:color="auto"/>
            </w:tcBorders>
          </w:tcPr>
          <w:p w14:paraId="0725621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※メカニカルシール　　・グランドパッキン　　・その他（　　　　）</w:t>
            </w:r>
          </w:p>
          <w:p w14:paraId="4031F5B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1．12．1）</w:t>
            </w:r>
          </w:p>
          <w:p w14:paraId="57AD0928" w14:textId="77777777" w:rsidR="00A915E0" w:rsidRPr="00E77632" w:rsidRDefault="00A915E0" w:rsidP="00A915E0">
            <w:pPr>
              <w:rPr>
                <w:rFonts w:ascii="ＭＳ ゴシック" w:eastAsia="ＭＳ ゴシック" w:hAnsi="ＭＳ ゴシック"/>
                <w:kern w:val="0"/>
                <w:sz w:val="18"/>
              </w:rPr>
            </w:pPr>
          </w:p>
        </w:tc>
      </w:tr>
      <w:tr w:rsidR="00A915E0" w:rsidRPr="00E77632" w14:paraId="077CCD34" w14:textId="77777777" w:rsidTr="00B8367B">
        <w:tblPrEx>
          <w:tblCellMar>
            <w:left w:w="13" w:type="dxa"/>
            <w:right w:w="13" w:type="dxa"/>
          </w:tblCellMar>
        </w:tblPrEx>
        <w:trPr>
          <w:cantSplit/>
          <w:trHeight w:val="315"/>
        </w:trPr>
        <w:tc>
          <w:tcPr>
            <w:tcW w:w="284" w:type="dxa"/>
            <w:vMerge/>
            <w:tcBorders>
              <w:left w:val="single" w:sz="4" w:space="0" w:color="auto"/>
              <w:right w:val="nil"/>
            </w:tcBorders>
            <w:vAlign w:val="center"/>
          </w:tcPr>
          <w:p w14:paraId="0E7E2968"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9072CC3"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11</w:t>
            </w:r>
            <w:r w:rsidRPr="00E77632">
              <w:rPr>
                <w:rFonts w:ascii="ＭＳ ゴシック" w:eastAsia="ＭＳ ゴシック" w:hAnsi="ＭＳ ゴシック" w:hint="eastAsia"/>
                <w:kern w:val="0"/>
                <w:sz w:val="18"/>
              </w:rPr>
              <w:t xml:space="preserve">　空調用膨張タンク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434CEE3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※密閉形隔膜式　　　　・開放形　　　　　　　・その他（　　　　）</w:t>
            </w:r>
          </w:p>
          <w:p w14:paraId="795C52E1"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1．13．5</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．13．6）</w:t>
            </w:r>
          </w:p>
          <w:p w14:paraId="65E46ED5" w14:textId="77777777" w:rsidR="00A915E0" w:rsidRPr="00E77632" w:rsidRDefault="00A915E0" w:rsidP="00A915E0">
            <w:pPr>
              <w:rPr>
                <w:rFonts w:ascii="ＭＳ ゴシック" w:eastAsia="ＭＳ ゴシック" w:hAnsi="ＭＳ ゴシック"/>
                <w:kern w:val="0"/>
                <w:sz w:val="18"/>
              </w:rPr>
            </w:pPr>
          </w:p>
        </w:tc>
      </w:tr>
      <w:tr w:rsidR="00A915E0" w:rsidRPr="00E77632" w14:paraId="3D412178" w14:textId="77777777" w:rsidTr="00B8367B">
        <w:tblPrEx>
          <w:tblCellMar>
            <w:left w:w="13" w:type="dxa"/>
            <w:right w:w="13" w:type="dxa"/>
          </w:tblCellMar>
        </w:tblPrEx>
        <w:trPr>
          <w:cantSplit/>
          <w:trHeight w:val="297"/>
        </w:trPr>
        <w:tc>
          <w:tcPr>
            <w:tcW w:w="284" w:type="dxa"/>
            <w:vMerge/>
            <w:tcBorders>
              <w:left w:val="single" w:sz="4" w:space="0" w:color="auto"/>
              <w:right w:val="nil"/>
            </w:tcBorders>
            <w:vAlign w:val="center"/>
          </w:tcPr>
          <w:p w14:paraId="59D905FA"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75C72999" w14:textId="77777777" w:rsidR="00A915E0" w:rsidRPr="00E77632" w:rsidRDefault="00A915E0" w:rsidP="00A915E0">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12</w:t>
            </w:r>
            <w:r w:rsidRPr="00E77632">
              <w:rPr>
                <w:rFonts w:ascii="ＭＳ ゴシック" w:eastAsia="ＭＳ ゴシック" w:hAnsi="ＭＳ ゴシック" w:hint="eastAsia"/>
                <w:kern w:val="0"/>
                <w:sz w:val="18"/>
              </w:rPr>
              <w:t xml:space="preserve">　放熱器の取り付け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7493D45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放熱器と温水管との接続には、必要に応じて架橋ポリエチレン管及びポリブデン管、並びに銅製またはステンレス製のフレキシブルチューブを使用しても良い。</w:t>
            </w:r>
          </w:p>
          <w:p w14:paraId="664697F9" w14:textId="77777777" w:rsidR="00A915E0" w:rsidRPr="00E77632" w:rsidRDefault="00A915E0" w:rsidP="00A915E0">
            <w:pPr>
              <w:rPr>
                <w:rFonts w:ascii="ＭＳ ゴシック" w:eastAsia="ＭＳ ゴシック" w:hAnsi="ＭＳ ゴシック"/>
                <w:kern w:val="0"/>
                <w:sz w:val="18"/>
              </w:rPr>
            </w:pPr>
          </w:p>
        </w:tc>
      </w:tr>
      <w:tr w:rsidR="00A915E0" w:rsidRPr="00E77632" w14:paraId="0E4BF130" w14:textId="77777777" w:rsidTr="00B8367B">
        <w:tblPrEx>
          <w:tblCellMar>
            <w:left w:w="13" w:type="dxa"/>
            <w:right w:w="13" w:type="dxa"/>
          </w:tblCellMar>
        </w:tblPrEx>
        <w:trPr>
          <w:cantSplit/>
          <w:trHeight w:val="70"/>
        </w:trPr>
        <w:tc>
          <w:tcPr>
            <w:tcW w:w="284" w:type="dxa"/>
            <w:vMerge/>
            <w:tcBorders>
              <w:left w:val="single" w:sz="4" w:space="0" w:color="auto"/>
              <w:bottom w:val="nil"/>
              <w:right w:val="nil"/>
            </w:tcBorders>
            <w:vAlign w:val="center"/>
          </w:tcPr>
          <w:p w14:paraId="06ADD5A9"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55EA586F" w14:textId="77777777" w:rsidR="00A915E0" w:rsidRPr="00E77632" w:rsidRDefault="00A915E0" w:rsidP="00A915E0">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13</w:t>
            </w:r>
            <w:r w:rsidRPr="00E77632">
              <w:rPr>
                <w:rFonts w:ascii="ＭＳ ゴシック" w:eastAsia="ＭＳ ゴシック" w:hAnsi="ＭＳ ゴシック" w:hint="eastAsia"/>
                <w:kern w:val="0"/>
                <w:sz w:val="18"/>
              </w:rPr>
              <w:t xml:space="preserve">　不凍液</w:t>
            </w:r>
          </w:p>
        </w:tc>
        <w:tc>
          <w:tcPr>
            <w:tcW w:w="7374" w:type="dxa"/>
            <w:gridSpan w:val="2"/>
            <w:tcBorders>
              <w:top w:val="single" w:sz="4" w:space="0" w:color="C0C0C0"/>
              <w:left w:val="single" w:sz="4" w:space="0" w:color="000000"/>
              <w:bottom w:val="single" w:sz="4" w:space="0" w:color="C0C0C0"/>
              <w:right w:val="single" w:sz="4" w:space="0" w:color="auto"/>
            </w:tcBorders>
          </w:tcPr>
          <w:p w14:paraId="1A4F825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※不要　　・要</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（工業用ポリプロピレングリコール３０％濃度）</w:t>
            </w:r>
          </w:p>
          <w:p w14:paraId="7747887C" w14:textId="77777777" w:rsidR="00A915E0" w:rsidRPr="00E77632" w:rsidRDefault="00A915E0" w:rsidP="00A915E0">
            <w:pPr>
              <w:rPr>
                <w:rFonts w:ascii="ＭＳ ゴシック" w:eastAsia="ＭＳ ゴシック" w:hAnsi="ＭＳ ゴシック"/>
                <w:kern w:val="0"/>
                <w:sz w:val="18"/>
              </w:rPr>
            </w:pPr>
          </w:p>
        </w:tc>
      </w:tr>
      <w:tr w:rsidR="00A915E0" w:rsidRPr="00E77632" w14:paraId="48028DD5" w14:textId="77777777" w:rsidTr="00B8367B">
        <w:tblPrEx>
          <w:tblCellMar>
            <w:left w:w="13" w:type="dxa"/>
            <w:right w:w="13" w:type="dxa"/>
          </w:tblCellMar>
        </w:tblPrEx>
        <w:trPr>
          <w:cantSplit/>
          <w:trHeight w:val="135"/>
        </w:trPr>
        <w:tc>
          <w:tcPr>
            <w:tcW w:w="284" w:type="dxa"/>
            <w:vMerge w:val="restart"/>
            <w:tcBorders>
              <w:top w:val="nil"/>
              <w:left w:val="single" w:sz="4" w:space="0" w:color="auto"/>
              <w:bottom w:val="nil"/>
              <w:right w:val="single" w:sz="4" w:space="0" w:color="auto"/>
              <w:tl2br w:val="nil"/>
              <w:tr2bl w:val="nil"/>
            </w:tcBorders>
            <w:vAlign w:val="center"/>
          </w:tcPr>
          <w:p w14:paraId="127086E5" w14:textId="77777777" w:rsidR="00A915E0" w:rsidRPr="00E77632" w:rsidRDefault="00A915E0" w:rsidP="00A915E0">
            <w:pPr>
              <w:jc w:val="center"/>
              <w:rPr>
                <w:rFonts w:ascii="ＭＳ ゴシック" w:eastAsia="ＭＳ ゴシック" w:hAnsi="ＭＳ ゴシック"/>
                <w:sz w:val="18"/>
              </w:rPr>
            </w:pPr>
          </w:p>
          <w:p w14:paraId="01F3CB79" w14:textId="77777777" w:rsidR="00A915E0" w:rsidRPr="00E77632" w:rsidRDefault="00A915E0" w:rsidP="00A915E0">
            <w:pPr>
              <w:jc w:val="center"/>
              <w:rPr>
                <w:rFonts w:ascii="ＭＳ ゴシック" w:eastAsia="ＭＳ ゴシック" w:hAnsi="ＭＳ ゴシック"/>
                <w:sz w:val="18"/>
              </w:rPr>
            </w:pPr>
          </w:p>
          <w:p w14:paraId="00D190FE" w14:textId="77777777" w:rsidR="00A915E0" w:rsidRPr="00E77632" w:rsidRDefault="00A915E0" w:rsidP="00A915E0">
            <w:pPr>
              <w:jc w:val="center"/>
              <w:rPr>
                <w:rFonts w:ascii="ＭＳ ゴシック" w:eastAsia="ＭＳ ゴシック" w:hAnsi="ＭＳ ゴシック"/>
                <w:sz w:val="18"/>
              </w:rPr>
            </w:pPr>
          </w:p>
          <w:p w14:paraId="02B3FDF4" w14:textId="77777777" w:rsidR="00A915E0" w:rsidRPr="00E77632" w:rsidRDefault="00A915E0" w:rsidP="00A915E0">
            <w:pPr>
              <w:jc w:val="center"/>
              <w:rPr>
                <w:rFonts w:ascii="ＭＳ ゴシック" w:eastAsia="ＭＳ ゴシック" w:hAnsi="ＭＳ ゴシック"/>
                <w:sz w:val="18"/>
              </w:rPr>
            </w:pPr>
          </w:p>
          <w:p w14:paraId="4E221B0D" w14:textId="77777777" w:rsidR="00A915E0" w:rsidRPr="00E77632" w:rsidRDefault="00A915E0" w:rsidP="00A915E0">
            <w:pPr>
              <w:jc w:val="center"/>
              <w:rPr>
                <w:rFonts w:ascii="ＭＳ ゴシック" w:eastAsia="ＭＳ ゴシック" w:hAnsi="ＭＳ ゴシック"/>
                <w:sz w:val="18"/>
              </w:rPr>
            </w:pPr>
          </w:p>
          <w:p w14:paraId="0D74AF41" w14:textId="77777777" w:rsidR="00A915E0" w:rsidRPr="00E77632" w:rsidRDefault="00A915E0" w:rsidP="00A915E0">
            <w:pPr>
              <w:jc w:val="center"/>
              <w:rPr>
                <w:rFonts w:ascii="ＭＳ ゴシック" w:eastAsia="ＭＳ ゴシック" w:hAnsi="ＭＳ ゴシック"/>
                <w:sz w:val="18"/>
              </w:rPr>
            </w:pPr>
          </w:p>
          <w:p w14:paraId="50741206" w14:textId="77777777" w:rsidR="00A915E0" w:rsidRPr="00E77632" w:rsidRDefault="00A915E0" w:rsidP="00A915E0">
            <w:pPr>
              <w:jc w:val="center"/>
              <w:rPr>
                <w:rFonts w:ascii="ＭＳ ゴシック" w:eastAsia="ＭＳ ゴシック" w:hAnsi="ＭＳ ゴシック"/>
                <w:sz w:val="18"/>
              </w:rPr>
            </w:pPr>
          </w:p>
          <w:p w14:paraId="0FE45FFA" w14:textId="77777777" w:rsidR="00A915E0" w:rsidRPr="00E77632" w:rsidRDefault="00A915E0" w:rsidP="00A915E0">
            <w:pPr>
              <w:jc w:val="center"/>
              <w:rPr>
                <w:rFonts w:ascii="ＭＳ ゴシック" w:eastAsia="ＭＳ ゴシック" w:hAnsi="ＭＳ ゴシック"/>
                <w:sz w:val="18"/>
              </w:rPr>
            </w:pPr>
          </w:p>
          <w:p w14:paraId="4742AD98" w14:textId="77777777" w:rsidR="00A915E0" w:rsidRPr="00E77632" w:rsidRDefault="00A915E0" w:rsidP="00A915E0">
            <w:pPr>
              <w:jc w:val="center"/>
              <w:rPr>
                <w:rFonts w:ascii="ＭＳ ゴシック" w:eastAsia="ＭＳ ゴシック" w:hAnsi="ＭＳ ゴシック"/>
                <w:sz w:val="18"/>
              </w:rPr>
            </w:pPr>
          </w:p>
          <w:p w14:paraId="640A8DC3"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03ED611D" w14:textId="77777777" w:rsidR="00A915E0" w:rsidRPr="00E77632" w:rsidRDefault="00A915E0" w:rsidP="00A915E0">
            <w:pPr>
              <w:jc w:val="center"/>
              <w:rPr>
                <w:rFonts w:ascii="ＭＳ ゴシック" w:eastAsia="ＭＳ ゴシック" w:hAnsi="ＭＳ ゴシック"/>
                <w:sz w:val="18"/>
              </w:rPr>
            </w:pPr>
          </w:p>
          <w:p w14:paraId="44B33EE5"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p w14:paraId="2B80BB39" w14:textId="77777777" w:rsidR="00A915E0" w:rsidRPr="00E77632" w:rsidRDefault="00A915E0" w:rsidP="00A915E0">
            <w:pPr>
              <w:jc w:val="center"/>
              <w:rPr>
                <w:rFonts w:ascii="ＭＳ ゴシック" w:eastAsia="ＭＳ ゴシック" w:hAnsi="ＭＳ ゴシック"/>
                <w:sz w:val="18"/>
              </w:rPr>
            </w:pPr>
          </w:p>
          <w:p w14:paraId="049B3FFE" w14:textId="77777777" w:rsidR="00A915E0" w:rsidRPr="00E77632" w:rsidRDefault="00A915E0" w:rsidP="00A915E0">
            <w:pPr>
              <w:jc w:val="center"/>
              <w:rPr>
                <w:rFonts w:ascii="ＭＳ ゴシック" w:eastAsia="ＭＳ ゴシック" w:hAnsi="ＭＳ ゴシック"/>
                <w:sz w:val="18"/>
              </w:rPr>
            </w:pPr>
          </w:p>
          <w:p w14:paraId="52F2B549" w14:textId="77777777" w:rsidR="00A915E0" w:rsidRPr="00E77632" w:rsidRDefault="00A915E0" w:rsidP="00A915E0">
            <w:pPr>
              <w:jc w:val="center"/>
              <w:rPr>
                <w:rFonts w:ascii="ＭＳ ゴシック" w:eastAsia="ＭＳ ゴシック" w:hAnsi="ＭＳ ゴシック"/>
                <w:sz w:val="18"/>
              </w:rPr>
            </w:pPr>
          </w:p>
          <w:p w14:paraId="44218C55" w14:textId="77777777" w:rsidR="00A915E0" w:rsidRPr="00E77632" w:rsidRDefault="00A915E0" w:rsidP="00A915E0">
            <w:pPr>
              <w:jc w:val="center"/>
              <w:rPr>
                <w:rFonts w:ascii="ＭＳ ゴシック" w:eastAsia="ＭＳ ゴシック" w:hAnsi="ＭＳ ゴシック"/>
                <w:sz w:val="18"/>
              </w:rPr>
            </w:pPr>
          </w:p>
          <w:p w14:paraId="56117869" w14:textId="77777777" w:rsidR="00A915E0" w:rsidRPr="00E77632" w:rsidRDefault="00A915E0" w:rsidP="00A915E0">
            <w:pPr>
              <w:jc w:val="center"/>
              <w:rPr>
                <w:rFonts w:ascii="ＭＳ ゴシック" w:eastAsia="ＭＳ ゴシック" w:hAnsi="ＭＳ ゴシック"/>
                <w:sz w:val="18"/>
              </w:rPr>
            </w:pPr>
          </w:p>
          <w:p w14:paraId="774544AF" w14:textId="77777777" w:rsidR="00A915E0" w:rsidRPr="00E77632" w:rsidRDefault="00A915E0" w:rsidP="00A915E0">
            <w:pPr>
              <w:jc w:val="center"/>
              <w:rPr>
                <w:rFonts w:ascii="ＭＳ ゴシック" w:eastAsia="ＭＳ ゴシック" w:hAnsi="ＭＳ ゴシック"/>
                <w:sz w:val="18"/>
              </w:rPr>
            </w:pPr>
          </w:p>
          <w:p w14:paraId="3768E709" w14:textId="77777777" w:rsidR="00A915E0" w:rsidRPr="00E77632" w:rsidRDefault="00A915E0" w:rsidP="00A915E0">
            <w:pPr>
              <w:jc w:val="center"/>
              <w:rPr>
                <w:rFonts w:ascii="ＭＳ ゴシック" w:eastAsia="ＭＳ ゴシック" w:hAnsi="ＭＳ ゴシック"/>
                <w:sz w:val="18"/>
              </w:rPr>
            </w:pPr>
          </w:p>
          <w:p w14:paraId="4E7408AE" w14:textId="77777777" w:rsidR="00A915E0" w:rsidRPr="00E77632" w:rsidRDefault="00A915E0" w:rsidP="00A915E0">
            <w:pPr>
              <w:jc w:val="center"/>
              <w:rPr>
                <w:rFonts w:ascii="ＭＳ ゴシック" w:eastAsia="ＭＳ ゴシック" w:hAnsi="ＭＳ ゴシック"/>
                <w:sz w:val="18"/>
              </w:rPr>
            </w:pPr>
          </w:p>
          <w:p w14:paraId="547DCED4" w14:textId="77777777" w:rsidR="00A915E0" w:rsidRPr="00E77632" w:rsidRDefault="00A915E0" w:rsidP="00A915E0">
            <w:pPr>
              <w:jc w:val="center"/>
              <w:rPr>
                <w:rFonts w:ascii="ＭＳ ゴシック" w:eastAsia="ＭＳ ゴシック" w:hAnsi="ＭＳ ゴシック"/>
                <w:sz w:val="18"/>
              </w:rPr>
            </w:pPr>
          </w:p>
          <w:p w14:paraId="79749020" w14:textId="77777777" w:rsidR="00A915E0" w:rsidRPr="00E77632" w:rsidRDefault="00A915E0" w:rsidP="00A915E0">
            <w:pPr>
              <w:jc w:val="center"/>
              <w:rPr>
                <w:rFonts w:ascii="ＭＳ ゴシック" w:eastAsia="ＭＳ ゴシック" w:hAnsi="ＭＳ ゴシック"/>
                <w:sz w:val="18"/>
              </w:rPr>
            </w:pPr>
          </w:p>
          <w:p w14:paraId="07CA1829" w14:textId="77777777" w:rsidR="00A915E0" w:rsidRPr="00E77632" w:rsidRDefault="00A915E0" w:rsidP="00A915E0">
            <w:pPr>
              <w:jc w:val="center"/>
              <w:rPr>
                <w:rFonts w:ascii="ＭＳ ゴシック" w:eastAsia="ＭＳ ゴシック" w:hAnsi="ＭＳ ゴシック"/>
                <w:sz w:val="18"/>
              </w:rPr>
            </w:pPr>
          </w:p>
          <w:p w14:paraId="6F0D8C2C" w14:textId="77777777" w:rsidR="00A915E0" w:rsidRPr="00E77632" w:rsidRDefault="00A915E0" w:rsidP="00A915E0">
            <w:pPr>
              <w:jc w:val="center"/>
              <w:rPr>
                <w:rFonts w:ascii="ＭＳ ゴシック" w:eastAsia="ＭＳ ゴシック" w:hAnsi="ＭＳ ゴシック"/>
                <w:sz w:val="18"/>
              </w:rPr>
            </w:pPr>
          </w:p>
          <w:p w14:paraId="75C7656C" w14:textId="77777777" w:rsidR="00A915E0" w:rsidRPr="00E77632" w:rsidRDefault="00A915E0" w:rsidP="00A915E0">
            <w:pPr>
              <w:jc w:val="center"/>
              <w:rPr>
                <w:rFonts w:ascii="ＭＳ ゴシック" w:eastAsia="ＭＳ ゴシック" w:hAnsi="ＭＳ ゴシック"/>
                <w:sz w:val="18"/>
              </w:rPr>
            </w:pPr>
          </w:p>
          <w:p w14:paraId="7D8AE0BC" w14:textId="77777777" w:rsidR="00A915E0" w:rsidRPr="00E77632" w:rsidRDefault="00A915E0" w:rsidP="00A915E0">
            <w:pPr>
              <w:jc w:val="center"/>
              <w:rPr>
                <w:rFonts w:ascii="ＭＳ ゴシック" w:eastAsia="ＭＳ ゴシック" w:hAnsi="ＭＳ ゴシック"/>
                <w:sz w:val="18"/>
              </w:rPr>
            </w:pPr>
          </w:p>
          <w:p w14:paraId="53DC79EB" w14:textId="77777777" w:rsidR="00A915E0" w:rsidRPr="00E77632" w:rsidRDefault="00A915E0" w:rsidP="00A915E0">
            <w:pPr>
              <w:jc w:val="center"/>
              <w:rPr>
                <w:rFonts w:ascii="ＭＳ ゴシック" w:eastAsia="ＭＳ ゴシック" w:hAnsi="ＭＳ ゴシック"/>
                <w:sz w:val="18"/>
              </w:rPr>
            </w:pPr>
          </w:p>
          <w:p w14:paraId="4C3DFC52" w14:textId="77777777" w:rsidR="00A915E0" w:rsidRPr="00E77632" w:rsidRDefault="00A915E0" w:rsidP="00A915E0">
            <w:pPr>
              <w:jc w:val="center"/>
              <w:rPr>
                <w:rFonts w:ascii="ＭＳ ゴシック" w:eastAsia="ＭＳ ゴシック" w:hAnsi="ＭＳ ゴシック"/>
                <w:sz w:val="18"/>
              </w:rPr>
            </w:pPr>
          </w:p>
          <w:p w14:paraId="0105A85D"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5118B1B4" w14:textId="77777777" w:rsidR="00A915E0" w:rsidRPr="00E77632" w:rsidRDefault="00A915E0" w:rsidP="00A915E0">
            <w:pPr>
              <w:jc w:val="center"/>
              <w:rPr>
                <w:rFonts w:ascii="ＭＳ ゴシック" w:eastAsia="ＭＳ ゴシック" w:hAnsi="ＭＳ ゴシック"/>
                <w:sz w:val="18"/>
              </w:rPr>
            </w:pPr>
          </w:p>
          <w:p w14:paraId="3B662FE4"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tc>
        <w:tc>
          <w:tcPr>
            <w:tcW w:w="1985" w:type="dxa"/>
            <w:tcBorders>
              <w:top w:val="single" w:sz="4" w:space="0" w:color="C0C0C0"/>
              <w:left w:val="single" w:sz="4" w:space="0" w:color="auto"/>
              <w:bottom w:val="single" w:sz="4" w:space="0" w:color="C0C0C0"/>
              <w:right w:val="single" w:sz="4" w:space="0" w:color="auto"/>
            </w:tcBorders>
          </w:tcPr>
          <w:p w14:paraId="5A48198A"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14　オイルタンク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1B08A990"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オイルタンク種別は次による。</w:t>
            </w:r>
          </w:p>
          <w:p w14:paraId="365DB86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・地下オイルタンク</w:t>
            </w:r>
          </w:p>
          <w:p w14:paraId="44781F02"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・タンク室（・本工事　　・建築工事）</w:t>
            </w:r>
          </w:p>
          <w:p w14:paraId="4F4A768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※鋼製強化プラスチック製二重殻タンク</w:t>
            </w:r>
          </w:p>
          <w:p w14:paraId="76B1FAF9"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［地下タンク施工時の土留め］</w:t>
            </w:r>
          </w:p>
          <w:p w14:paraId="24F60BCF"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・要［　　　型　　　　ｍ］　　・不要</w:t>
            </w:r>
          </w:p>
          <w:p w14:paraId="0E2FC6AA"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・屋内オイルタンク</w:t>
            </w:r>
          </w:p>
          <w:p w14:paraId="59E51FA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・小型タンク（防油堤共）</w:t>
            </w:r>
          </w:p>
          <w:p w14:paraId="45FC36D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消火器および標識板</w:t>
            </w:r>
          </w:p>
          <w:p w14:paraId="77D0A28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法により指定された消火器及び標識板を槽最寄りの位置へ設置する。</w:t>
            </w:r>
          </w:p>
          <w:p w14:paraId="19F81FBD"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消火器　・20型　2本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ステンレス製格納箱共</w:t>
            </w:r>
            <w:r w:rsidRPr="00E77632">
              <w:rPr>
                <w:rFonts w:ascii="ＭＳ ゴシック" w:eastAsia="ＭＳ ゴシック" w:hAnsi="ＭＳ ゴシック"/>
                <w:kern w:val="0"/>
                <w:sz w:val="18"/>
              </w:rPr>
              <w:t>)</w:t>
            </w:r>
          </w:p>
          <w:p w14:paraId="5EE6518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44D286E7"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・10型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5B8E241B"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標識板　・ステンレス製　　　・アルミ製</w:t>
            </w:r>
          </w:p>
          <w:p w14:paraId="770C17FE"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プロテクタ内塗装</w:t>
            </w:r>
          </w:p>
          <w:p w14:paraId="2601529A" w14:textId="77777777" w:rsidR="00A915E0" w:rsidRPr="00E77632" w:rsidRDefault="00A915E0" w:rsidP="00A915E0">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錆止め塗装後、タールエポキシ樹脂塗装仕上とする。</w:t>
            </w:r>
          </w:p>
          <w:p w14:paraId="1BCAA401" w14:textId="77777777" w:rsidR="00A915E0" w:rsidRPr="00E77632" w:rsidRDefault="00A915E0" w:rsidP="00A915E0">
            <w:pPr>
              <w:tabs>
                <w:tab w:val="left" w:pos="900"/>
              </w:tabs>
              <w:rPr>
                <w:rFonts w:ascii="ＭＳ ゴシック" w:eastAsia="ＭＳ ゴシック" w:hAnsi="ＭＳ ゴシック"/>
                <w:sz w:val="18"/>
              </w:rPr>
            </w:pPr>
          </w:p>
        </w:tc>
      </w:tr>
      <w:tr w:rsidR="00A915E0" w:rsidRPr="00E77632" w14:paraId="51F92219" w14:textId="77777777" w:rsidTr="00B8367B">
        <w:tblPrEx>
          <w:tblCellMar>
            <w:left w:w="13" w:type="dxa"/>
            <w:right w:w="13" w:type="dxa"/>
          </w:tblCellMar>
        </w:tblPrEx>
        <w:trPr>
          <w:cantSplit/>
          <w:trHeight w:val="90"/>
        </w:trPr>
        <w:tc>
          <w:tcPr>
            <w:tcW w:w="284" w:type="dxa"/>
            <w:vMerge/>
            <w:tcBorders>
              <w:top w:val="nil"/>
              <w:left w:val="single" w:sz="4" w:space="0" w:color="auto"/>
              <w:bottom w:val="nil"/>
              <w:right w:val="single" w:sz="4" w:space="0" w:color="auto"/>
              <w:tl2br w:val="nil"/>
              <w:tr2bl w:val="nil"/>
            </w:tcBorders>
            <w:vAlign w:val="center"/>
          </w:tcPr>
          <w:p w14:paraId="25080B8F"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40B024FF"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15　定風量ユニット</w:t>
            </w:r>
          </w:p>
        </w:tc>
        <w:tc>
          <w:tcPr>
            <w:tcW w:w="7374" w:type="dxa"/>
            <w:gridSpan w:val="2"/>
            <w:tcBorders>
              <w:top w:val="single" w:sz="4" w:space="0" w:color="C0C0C0"/>
              <w:left w:val="single" w:sz="4" w:space="0" w:color="000000"/>
              <w:bottom w:val="single" w:sz="4" w:space="0" w:color="C0C0C0"/>
              <w:right w:val="single" w:sz="4" w:space="0" w:color="auto"/>
            </w:tcBorders>
          </w:tcPr>
          <w:p w14:paraId="40881F62"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・メカニカルタイプ　　　　・風量センサータイプ　　　　　　　　　（3－1．15．13）</w:t>
            </w:r>
          </w:p>
          <w:p w14:paraId="4128B6C9" w14:textId="77777777" w:rsidR="00A915E0" w:rsidRPr="00E77632" w:rsidRDefault="00A915E0" w:rsidP="00A915E0">
            <w:pPr>
              <w:rPr>
                <w:rFonts w:ascii="ＭＳ ゴシック" w:eastAsia="ＭＳ ゴシック" w:hAnsi="ＭＳ ゴシック"/>
                <w:sz w:val="18"/>
              </w:rPr>
            </w:pPr>
          </w:p>
        </w:tc>
      </w:tr>
      <w:tr w:rsidR="00A915E0" w:rsidRPr="00E77632" w14:paraId="7F32E2A4" w14:textId="77777777" w:rsidTr="00B8367B">
        <w:tblPrEx>
          <w:tblCellMar>
            <w:left w:w="13" w:type="dxa"/>
            <w:right w:w="13" w:type="dxa"/>
          </w:tblCellMar>
        </w:tblPrEx>
        <w:trPr>
          <w:cantSplit/>
          <w:trHeight w:val="150"/>
        </w:trPr>
        <w:tc>
          <w:tcPr>
            <w:tcW w:w="284" w:type="dxa"/>
            <w:vMerge/>
            <w:tcBorders>
              <w:top w:val="nil"/>
              <w:left w:val="single" w:sz="4" w:space="0" w:color="auto"/>
              <w:bottom w:val="nil"/>
              <w:right w:val="single" w:sz="4" w:space="0" w:color="auto"/>
              <w:tl2br w:val="nil"/>
              <w:tr2bl w:val="nil"/>
            </w:tcBorders>
            <w:vAlign w:val="center"/>
          </w:tcPr>
          <w:p w14:paraId="5D9DF431"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0FADF736"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16　ダクトの区分</w:t>
            </w:r>
          </w:p>
        </w:tc>
        <w:tc>
          <w:tcPr>
            <w:tcW w:w="7374" w:type="dxa"/>
            <w:gridSpan w:val="2"/>
            <w:tcBorders>
              <w:top w:val="single" w:sz="4" w:space="0" w:color="C0C0C0"/>
              <w:left w:val="single" w:sz="4" w:space="0" w:color="000000"/>
              <w:bottom w:val="single" w:sz="4" w:space="0" w:color="C0C0C0"/>
              <w:right w:val="single" w:sz="4" w:space="0" w:color="auto"/>
            </w:tcBorders>
          </w:tcPr>
          <w:p w14:paraId="1FF18C5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低圧とする。（高圧１，２の部位は図示による。）</w:t>
            </w:r>
          </w:p>
          <w:p w14:paraId="10A0ADA9" w14:textId="77777777" w:rsidR="00A915E0" w:rsidRPr="00E77632" w:rsidRDefault="00A915E0" w:rsidP="00A915E0">
            <w:pPr>
              <w:rPr>
                <w:rFonts w:ascii="ＭＳ ゴシック" w:eastAsia="ＭＳ ゴシック" w:hAnsi="ＭＳ ゴシック"/>
                <w:kern w:val="0"/>
                <w:sz w:val="18"/>
              </w:rPr>
            </w:pPr>
          </w:p>
        </w:tc>
      </w:tr>
      <w:tr w:rsidR="00A915E0" w:rsidRPr="00E77632" w14:paraId="412BB21B" w14:textId="77777777" w:rsidTr="00B8367B">
        <w:tblPrEx>
          <w:tblCellMar>
            <w:left w:w="13" w:type="dxa"/>
            <w:right w:w="13" w:type="dxa"/>
          </w:tblCellMar>
        </w:tblPrEx>
        <w:trPr>
          <w:cantSplit/>
          <w:trHeight w:val="90"/>
        </w:trPr>
        <w:tc>
          <w:tcPr>
            <w:tcW w:w="284" w:type="dxa"/>
            <w:vMerge/>
            <w:tcBorders>
              <w:top w:val="nil"/>
              <w:left w:val="single" w:sz="4" w:space="0" w:color="auto"/>
              <w:bottom w:val="nil"/>
              <w:right w:val="single" w:sz="4" w:space="0" w:color="auto"/>
              <w:tl2br w:val="nil"/>
              <w:tr2bl w:val="nil"/>
            </w:tcBorders>
            <w:vAlign w:val="center"/>
          </w:tcPr>
          <w:p w14:paraId="5E2D9AE6"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169C43FF"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17　矩形ダクト工法</w:t>
            </w:r>
          </w:p>
        </w:tc>
        <w:tc>
          <w:tcPr>
            <w:tcW w:w="7374" w:type="dxa"/>
            <w:gridSpan w:val="2"/>
            <w:tcBorders>
              <w:top w:val="single" w:sz="4" w:space="0" w:color="C0C0C0"/>
              <w:left w:val="single" w:sz="4" w:space="0" w:color="000000"/>
              <w:bottom w:val="single" w:sz="4" w:space="0" w:color="C0C0C0"/>
              <w:right w:val="single" w:sz="4" w:space="0" w:color="auto"/>
            </w:tcBorders>
          </w:tcPr>
          <w:p w14:paraId="03E94A55"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　コーナーボルト工法（共板フランジ又はスライドオンフランジ）</w:t>
            </w:r>
          </w:p>
          <w:p w14:paraId="27D5574D"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　アングルフランジ工法</w:t>
            </w:r>
          </w:p>
          <w:p w14:paraId="3E82F632" w14:textId="77777777" w:rsidR="00A915E0" w:rsidRPr="00E77632" w:rsidRDefault="00A915E0" w:rsidP="00A915E0">
            <w:pPr>
              <w:rPr>
                <w:rFonts w:ascii="ＭＳ ゴシック" w:eastAsia="ＭＳ ゴシック" w:hAnsi="ＭＳ ゴシック"/>
                <w:kern w:val="0"/>
                <w:sz w:val="18"/>
              </w:rPr>
            </w:pPr>
          </w:p>
        </w:tc>
      </w:tr>
      <w:tr w:rsidR="00A915E0" w:rsidRPr="00E77632" w14:paraId="1B20395A" w14:textId="77777777" w:rsidTr="00B8367B">
        <w:tblPrEx>
          <w:tblCellMar>
            <w:left w:w="13" w:type="dxa"/>
            <w:right w:w="13" w:type="dxa"/>
          </w:tblCellMar>
        </w:tblPrEx>
        <w:trPr>
          <w:cantSplit/>
          <w:trHeight w:val="120"/>
        </w:trPr>
        <w:tc>
          <w:tcPr>
            <w:tcW w:w="284" w:type="dxa"/>
            <w:vMerge/>
            <w:tcBorders>
              <w:top w:val="nil"/>
              <w:left w:val="single" w:sz="4" w:space="0" w:color="auto"/>
              <w:bottom w:val="nil"/>
              <w:right w:val="single" w:sz="4" w:space="0" w:color="auto"/>
              <w:tl2br w:val="nil"/>
              <w:tr2bl w:val="nil"/>
            </w:tcBorders>
            <w:vAlign w:val="center"/>
          </w:tcPr>
          <w:p w14:paraId="445C9CC3"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2FF6AE59"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18　温度計</w:t>
            </w:r>
          </w:p>
        </w:tc>
        <w:tc>
          <w:tcPr>
            <w:tcW w:w="7374" w:type="dxa"/>
            <w:gridSpan w:val="2"/>
            <w:tcBorders>
              <w:top w:val="single" w:sz="4" w:space="0" w:color="C0C0C0"/>
              <w:left w:val="single" w:sz="4" w:space="0" w:color="000000"/>
              <w:bottom w:val="single" w:sz="4" w:space="0" w:color="C0C0C0"/>
              <w:right w:val="single" w:sz="4" w:space="0" w:color="auto"/>
            </w:tcBorders>
          </w:tcPr>
          <w:p w14:paraId="258B471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標準仕様書、標準図による他、下記の箇所に取り付ける。</w:t>
            </w:r>
          </w:p>
          <w:p w14:paraId="6B328D53"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配管はＬ形、ダクトには丸形とする。</w:t>
            </w:r>
            <w:r w:rsidRPr="00E77632">
              <w:rPr>
                <w:rFonts w:ascii="ＭＳ ゴシック" w:eastAsia="ＭＳ ゴシック" w:hAnsi="ＭＳ ゴシック"/>
                <w:kern w:val="0"/>
                <w:sz w:val="18"/>
              </w:rPr>
              <w:t>)</w:t>
            </w:r>
          </w:p>
          <w:p w14:paraId="0D6498CD"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空気調和機廻りの給気ダクト、還気ダクト及び外気ダクト</w:t>
            </w:r>
          </w:p>
          <w:p w14:paraId="6746967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冷温水ヘッダー</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送り</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及び冷温水ヘッダーの各還り管</w:t>
            </w:r>
          </w:p>
          <w:p w14:paraId="1A070A3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冷温水発生機や温水発生機の冷却水及び冷水・温水の出入口</w:t>
            </w:r>
          </w:p>
        </w:tc>
      </w:tr>
      <w:tr w:rsidR="00A915E0" w:rsidRPr="00E77632" w14:paraId="79B844E6" w14:textId="77777777" w:rsidTr="00B8367B">
        <w:tblPrEx>
          <w:tblCellMar>
            <w:left w:w="13" w:type="dxa"/>
            <w:right w:w="13" w:type="dxa"/>
          </w:tblCellMar>
        </w:tblPrEx>
        <w:trPr>
          <w:cantSplit/>
          <w:trHeight w:val="90"/>
        </w:trPr>
        <w:tc>
          <w:tcPr>
            <w:tcW w:w="284" w:type="dxa"/>
            <w:vMerge/>
            <w:tcBorders>
              <w:top w:val="nil"/>
              <w:left w:val="single" w:sz="4" w:space="0" w:color="auto"/>
              <w:bottom w:val="nil"/>
              <w:right w:val="single" w:sz="4" w:space="0" w:color="auto"/>
              <w:tl2br w:val="nil"/>
              <w:tr2bl w:val="nil"/>
            </w:tcBorders>
            <w:vAlign w:val="center"/>
          </w:tcPr>
          <w:p w14:paraId="3E44E2D9"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3BF7EAA" w14:textId="77777777" w:rsidR="00A915E0" w:rsidRPr="00E77632" w:rsidRDefault="00A915E0" w:rsidP="00A915E0">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19 吹出口及び吸込口</w:t>
            </w:r>
          </w:p>
          <w:p w14:paraId="146B25D0" w14:textId="77777777" w:rsidR="00A915E0" w:rsidRPr="00E77632" w:rsidRDefault="00A915E0" w:rsidP="00A915E0">
            <w:pPr>
              <w:snapToGrid w:val="0"/>
              <w:spacing w:line="240" w:lineRule="atLeast"/>
              <w:ind w:leftChars="86" w:left="181"/>
              <w:rPr>
                <w:rFonts w:ascii="ＭＳ ゴシック" w:eastAsia="ＭＳ ゴシック" w:hAnsi="ＭＳ ゴシック"/>
                <w:sz w:val="18"/>
              </w:rPr>
            </w:pPr>
            <w:r w:rsidRPr="00E77632">
              <w:rPr>
                <w:rFonts w:ascii="ＭＳ ゴシック" w:eastAsia="ＭＳ ゴシック" w:hAnsi="ＭＳ ゴシック" w:hint="eastAsia"/>
                <w:sz w:val="18"/>
              </w:rPr>
              <w:t>ボックス</w:t>
            </w:r>
          </w:p>
        </w:tc>
        <w:tc>
          <w:tcPr>
            <w:tcW w:w="7374" w:type="dxa"/>
            <w:gridSpan w:val="2"/>
            <w:tcBorders>
              <w:top w:val="single" w:sz="4" w:space="0" w:color="C0C0C0"/>
              <w:left w:val="single" w:sz="4" w:space="0" w:color="000000"/>
              <w:bottom w:val="single" w:sz="4" w:space="0" w:color="C0C0C0"/>
              <w:right w:val="single" w:sz="4" w:space="0" w:color="auto"/>
            </w:tcBorders>
          </w:tcPr>
          <w:p w14:paraId="6D965F52"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※亜鉛鉄板製　　　　　　・グラスウール製　　　　　　　　　　　 （3－1．14．5）</w:t>
            </w:r>
          </w:p>
          <w:p w14:paraId="3CD3C6E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p w14:paraId="23832893" w14:textId="77777777" w:rsidR="00A915E0" w:rsidRPr="00E77632" w:rsidRDefault="00A915E0" w:rsidP="00A915E0">
            <w:pPr>
              <w:rPr>
                <w:rFonts w:ascii="ＭＳ ゴシック" w:eastAsia="ＭＳ ゴシック" w:hAnsi="ＭＳ ゴシック"/>
                <w:kern w:val="0"/>
                <w:sz w:val="18"/>
              </w:rPr>
            </w:pPr>
          </w:p>
        </w:tc>
      </w:tr>
      <w:tr w:rsidR="00A915E0" w:rsidRPr="00E77632" w14:paraId="1A1279FC" w14:textId="77777777" w:rsidTr="00B8367B">
        <w:tblPrEx>
          <w:tblCellMar>
            <w:left w:w="13" w:type="dxa"/>
            <w:right w:w="13" w:type="dxa"/>
          </w:tblCellMar>
        </w:tblPrEx>
        <w:trPr>
          <w:cantSplit/>
          <w:trHeight w:val="105"/>
        </w:trPr>
        <w:tc>
          <w:tcPr>
            <w:tcW w:w="284" w:type="dxa"/>
            <w:vMerge/>
            <w:tcBorders>
              <w:top w:val="nil"/>
              <w:left w:val="single" w:sz="4" w:space="0" w:color="auto"/>
              <w:bottom w:val="nil"/>
              <w:right w:val="single" w:sz="4" w:space="0" w:color="auto"/>
              <w:tl2br w:val="nil"/>
              <w:tr2bl w:val="nil"/>
            </w:tcBorders>
            <w:vAlign w:val="center"/>
          </w:tcPr>
          <w:p w14:paraId="2D381FEB"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5D2D57A8"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20　消音内貼</w:t>
            </w:r>
          </w:p>
        </w:tc>
        <w:tc>
          <w:tcPr>
            <w:tcW w:w="7374" w:type="dxa"/>
            <w:gridSpan w:val="2"/>
            <w:tcBorders>
              <w:top w:val="single" w:sz="4" w:space="0" w:color="C0C0C0"/>
              <w:left w:val="single" w:sz="4" w:space="0" w:color="000000"/>
              <w:bottom w:val="single" w:sz="4" w:space="0" w:color="C0C0C0"/>
              <w:right w:val="single" w:sz="4" w:space="0" w:color="auto"/>
            </w:tcBorders>
          </w:tcPr>
          <w:p w14:paraId="2F88A757"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施工箇所は図示による。　　　　　　　　　　　　　　　　　　 　　&lt;3－2．2．6．1&gt;</w:t>
            </w:r>
          </w:p>
          <w:p w14:paraId="2888903F" w14:textId="77777777" w:rsidR="00A915E0" w:rsidRPr="00E77632" w:rsidRDefault="00A915E0" w:rsidP="00A915E0">
            <w:pPr>
              <w:rPr>
                <w:rFonts w:ascii="ＭＳ ゴシック" w:eastAsia="ＭＳ ゴシック" w:hAnsi="ＭＳ ゴシック"/>
                <w:kern w:val="0"/>
                <w:sz w:val="18"/>
              </w:rPr>
            </w:pPr>
          </w:p>
        </w:tc>
      </w:tr>
      <w:tr w:rsidR="00A915E0" w:rsidRPr="00E77632" w14:paraId="7811953B" w14:textId="77777777" w:rsidTr="00B8367B">
        <w:tblPrEx>
          <w:tblCellMar>
            <w:left w:w="13" w:type="dxa"/>
            <w:right w:w="13" w:type="dxa"/>
          </w:tblCellMar>
        </w:tblPrEx>
        <w:trPr>
          <w:cantSplit/>
          <w:trHeight w:val="195"/>
        </w:trPr>
        <w:tc>
          <w:tcPr>
            <w:tcW w:w="284" w:type="dxa"/>
            <w:vMerge/>
            <w:tcBorders>
              <w:top w:val="nil"/>
              <w:left w:val="single" w:sz="4" w:space="0" w:color="auto"/>
              <w:bottom w:val="nil"/>
              <w:right w:val="single" w:sz="4" w:space="0" w:color="auto"/>
              <w:tl2br w:val="nil"/>
              <w:tr2bl w:val="nil"/>
            </w:tcBorders>
            <w:vAlign w:val="center"/>
          </w:tcPr>
          <w:p w14:paraId="51DE7BC2" w14:textId="77777777" w:rsidR="00A915E0" w:rsidRPr="00E77632" w:rsidRDefault="00A915E0" w:rsidP="00A915E0"/>
        </w:tc>
        <w:tc>
          <w:tcPr>
            <w:tcW w:w="1985" w:type="dxa"/>
            <w:tcBorders>
              <w:top w:val="single" w:sz="4" w:space="0" w:color="C0C0C0"/>
              <w:left w:val="single" w:sz="4" w:space="0" w:color="auto"/>
              <w:bottom w:val="single" w:sz="4" w:space="0" w:color="C0C0C0"/>
              <w:right w:val="single" w:sz="4" w:space="0" w:color="auto"/>
            </w:tcBorders>
          </w:tcPr>
          <w:p w14:paraId="5F3E98B1"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21　風量測定口</w:t>
            </w:r>
          </w:p>
        </w:tc>
        <w:tc>
          <w:tcPr>
            <w:tcW w:w="7374" w:type="dxa"/>
            <w:gridSpan w:val="2"/>
            <w:tcBorders>
              <w:top w:val="single" w:sz="4" w:space="0" w:color="C0C0C0"/>
              <w:left w:val="single" w:sz="4" w:space="0" w:color="000000"/>
              <w:bottom w:val="single" w:sz="4" w:space="0" w:color="C0C0C0"/>
              <w:right w:val="single" w:sz="4" w:space="0" w:color="auto"/>
            </w:tcBorders>
          </w:tcPr>
          <w:p w14:paraId="7F74A89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※要（送風機または空調機の出口側に設置する）　　・不要　　　 　　&lt;3－2．2．6．5&gt;</w:t>
            </w:r>
          </w:p>
          <w:p w14:paraId="3975D24D"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p>
        </w:tc>
      </w:tr>
      <w:tr w:rsidR="00A915E0" w:rsidRPr="00E77632" w14:paraId="4FF299C6" w14:textId="77777777" w:rsidTr="00B8367B">
        <w:tblPrEx>
          <w:tblCellMar>
            <w:left w:w="13" w:type="dxa"/>
            <w:right w:w="13" w:type="dxa"/>
          </w:tblCellMar>
        </w:tblPrEx>
        <w:trPr>
          <w:cantSplit/>
          <w:trHeight w:val="2385"/>
        </w:trPr>
        <w:tc>
          <w:tcPr>
            <w:tcW w:w="284" w:type="dxa"/>
            <w:vMerge/>
            <w:tcBorders>
              <w:top w:val="nil"/>
              <w:left w:val="single" w:sz="4" w:space="0" w:color="auto"/>
              <w:bottom w:val="nil"/>
              <w:right w:val="single" w:sz="4" w:space="0" w:color="auto"/>
              <w:tl2br w:val="nil"/>
              <w:tr2bl w:val="nil"/>
            </w:tcBorders>
            <w:vAlign w:val="center"/>
          </w:tcPr>
          <w:p w14:paraId="559700A7"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1D00E933"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22　瞬間流量計</w:t>
            </w:r>
          </w:p>
        </w:tc>
        <w:tc>
          <w:tcPr>
            <w:tcW w:w="7374" w:type="dxa"/>
            <w:gridSpan w:val="2"/>
            <w:tcBorders>
              <w:top w:val="single" w:sz="4" w:space="0" w:color="C0C0C0"/>
              <w:left w:val="single" w:sz="4" w:space="0" w:color="000000"/>
              <w:bottom w:val="single" w:sz="4" w:space="0" w:color="C0C0C0"/>
              <w:right w:val="single" w:sz="4" w:space="0" w:color="auto"/>
            </w:tcBorders>
          </w:tcPr>
          <w:p w14:paraId="46FF1DE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※取り付ける　　　　・取り付けない</w:t>
            </w:r>
          </w:p>
          <w:p w14:paraId="442AC843"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取り付ける瞬間流量計は32ｍｍピトー管流量計を標準とし、取付箇所は下記とする。</w:t>
            </w:r>
          </w:p>
          <w:p w14:paraId="385185A9"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冷凍機または冷温水発生機の冷水出口</w:t>
            </w:r>
          </w:p>
          <w:p w14:paraId="2A817DA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冷凍機または冷温水発生機のブライン出口</w:t>
            </w:r>
          </w:p>
          <w:p w14:paraId="44BD968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冷凍機または冷温水発生機の冷却水出口</w:t>
            </w:r>
          </w:p>
          <w:p w14:paraId="3843A6D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ボイラーまたは熱交換機の温水出口</w:t>
            </w:r>
          </w:p>
          <w:p w14:paraId="1665112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空気調和機の冷温水入口</w:t>
            </w:r>
          </w:p>
          <w:p w14:paraId="3E4FC6B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冷温水ヘッダーの各送り管</w:t>
            </w:r>
          </w:p>
          <w:p w14:paraId="1587CB4E"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p>
          <w:p w14:paraId="158F1ADF"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kern w:val="0"/>
                <w:sz w:val="18"/>
              </w:rPr>
              <w:t>形式：　※固定形　　　・着脱可能形　（※全数　・図示による）</w:t>
            </w:r>
          </w:p>
          <w:p w14:paraId="2E06A4F2" w14:textId="77777777" w:rsidR="00A915E0" w:rsidRPr="00E77632" w:rsidRDefault="00A915E0" w:rsidP="00A915E0">
            <w:pPr>
              <w:rPr>
                <w:rFonts w:ascii="ＭＳ ゴシック" w:eastAsia="ＭＳ ゴシック" w:hAnsi="ＭＳ ゴシック"/>
                <w:kern w:val="0"/>
                <w:sz w:val="18"/>
              </w:rPr>
            </w:pPr>
          </w:p>
        </w:tc>
      </w:tr>
      <w:tr w:rsidR="00A915E0" w:rsidRPr="00E77632" w14:paraId="6DEE9EB1" w14:textId="77777777" w:rsidTr="00B8367B">
        <w:tblPrEx>
          <w:tblCellMar>
            <w:left w:w="13" w:type="dxa"/>
            <w:right w:w="13" w:type="dxa"/>
          </w:tblCellMar>
        </w:tblPrEx>
        <w:trPr>
          <w:cantSplit/>
          <w:trHeight w:val="164"/>
        </w:trPr>
        <w:tc>
          <w:tcPr>
            <w:tcW w:w="284" w:type="dxa"/>
            <w:vMerge/>
            <w:tcBorders>
              <w:top w:val="nil"/>
              <w:left w:val="single" w:sz="4" w:space="0" w:color="auto"/>
              <w:bottom w:val="nil"/>
              <w:right w:val="single" w:sz="4" w:space="0" w:color="auto"/>
              <w:tl2br w:val="nil"/>
              <w:tr2bl w:val="nil"/>
            </w:tcBorders>
            <w:vAlign w:val="center"/>
          </w:tcPr>
          <w:p w14:paraId="2902342C" w14:textId="77777777" w:rsidR="00A915E0" w:rsidRPr="00E77632" w:rsidRDefault="00A915E0" w:rsidP="00A915E0"/>
        </w:tc>
        <w:tc>
          <w:tcPr>
            <w:tcW w:w="1985" w:type="dxa"/>
            <w:tcBorders>
              <w:top w:val="single" w:sz="4" w:space="0" w:color="C0C0C0"/>
              <w:left w:val="single" w:sz="4" w:space="0" w:color="auto"/>
              <w:bottom w:val="single" w:sz="4" w:space="0" w:color="C0C0C0"/>
              <w:right w:val="single" w:sz="4" w:space="0" w:color="auto"/>
            </w:tcBorders>
          </w:tcPr>
          <w:p w14:paraId="54983D65"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kern w:val="0"/>
                <w:sz w:val="18"/>
              </w:rPr>
              <w:t>23　冬期養生用カバー</w:t>
            </w:r>
          </w:p>
        </w:tc>
        <w:tc>
          <w:tcPr>
            <w:tcW w:w="7374" w:type="dxa"/>
            <w:gridSpan w:val="2"/>
            <w:tcBorders>
              <w:top w:val="single" w:sz="4" w:space="0" w:color="C0C0C0"/>
              <w:left w:val="single" w:sz="4" w:space="0" w:color="000000"/>
              <w:bottom w:val="single" w:sz="4" w:space="0" w:color="C0C0C0"/>
              <w:right w:val="single" w:sz="4" w:space="0" w:color="auto"/>
            </w:tcBorders>
          </w:tcPr>
          <w:p w14:paraId="6F783B7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ファン部分を覆う冬期養生用カバー</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合成帆布６号相当品</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を付属品として備える。なお、エアコン屋外機</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冷房専用</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には屋外機全体を覆う冬期養生用カバー</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メーカー標準品</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を付属品として備える。</w:t>
            </w:r>
          </w:p>
          <w:p w14:paraId="728EDE2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p>
        </w:tc>
      </w:tr>
      <w:tr w:rsidR="00A915E0" w:rsidRPr="00E77632" w14:paraId="47EAF866" w14:textId="77777777" w:rsidTr="00B8367B">
        <w:tblPrEx>
          <w:tblCellMar>
            <w:left w:w="13" w:type="dxa"/>
            <w:right w:w="13" w:type="dxa"/>
          </w:tblCellMar>
        </w:tblPrEx>
        <w:trPr>
          <w:cantSplit/>
          <w:trHeight w:val="645"/>
        </w:trPr>
        <w:tc>
          <w:tcPr>
            <w:tcW w:w="284" w:type="dxa"/>
            <w:vMerge/>
            <w:tcBorders>
              <w:top w:val="nil"/>
              <w:left w:val="single" w:sz="4" w:space="0" w:color="auto"/>
              <w:bottom w:val="nil"/>
              <w:right w:val="single" w:sz="4" w:space="0" w:color="auto"/>
              <w:tl2br w:val="nil"/>
              <w:tr2bl w:val="nil"/>
            </w:tcBorders>
            <w:vAlign w:val="center"/>
          </w:tcPr>
          <w:p w14:paraId="764AE29C" w14:textId="77777777" w:rsidR="00A915E0" w:rsidRPr="00E77632" w:rsidRDefault="00A915E0" w:rsidP="00A915E0"/>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31E473AF" w14:textId="77777777" w:rsidR="00A915E0" w:rsidRPr="00E77632" w:rsidRDefault="00A915E0" w:rsidP="00A915E0">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24　凍結防止ヒーター</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436C18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電気パネルヒーター、遠赤外線ヒーターのサーモスタット温度調整部には、いたずら防止カバーを取り付ける。</w:t>
            </w:r>
          </w:p>
          <w:p w14:paraId="63AB911D" w14:textId="77777777" w:rsidR="00A915E0" w:rsidRPr="00E77632" w:rsidRDefault="00A915E0" w:rsidP="00A915E0">
            <w:pPr>
              <w:rPr>
                <w:rFonts w:ascii="ＭＳ ゴシック" w:eastAsia="ＭＳ ゴシック" w:hAnsi="ＭＳ ゴシック"/>
                <w:sz w:val="18"/>
              </w:rPr>
            </w:pPr>
          </w:p>
        </w:tc>
      </w:tr>
      <w:tr w:rsidR="00A915E0" w:rsidRPr="00E77632" w14:paraId="16828BA2" w14:textId="77777777" w:rsidTr="00B8367B">
        <w:tblPrEx>
          <w:tblCellMar>
            <w:left w:w="13" w:type="dxa"/>
            <w:right w:w="13" w:type="dxa"/>
          </w:tblCellMar>
        </w:tblPrEx>
        <w:trPr>
          <w:cantSplit/>
          <w:trHeight w:val="525"/>
        </w:trPr>
        <w:tc>
          <w:tcPr>
            <w:tcW w:w="284" w:type="dxa"/>
            <w:vMerge/>
            <w:tcBorders>
              <w:top w:val="nil"/>
              <w:left w:val="single" w:sz="4" w:space="0" w:color="auto"/>
              <w:bottom w:val="nil"/>
              <w:right w:val="single" w:sz="4" w:space="0" w:color="auto"/>
              <w:tl2br w:val="nil"/>
              <w:tr2bl w:val="nil"/>
            </w:tcBorders>
            <w:vAlign w:val="center"/>
          </w:tcPr>
          <w:p w14:paraId="1C484C5B" w14:textId="77777777" w:rsidR="00A915E0" w:rsidRPr="00E77632" w:rsidRDefault="00A915E0" w:rsidP="00A915E0"/>
        </w:tc>
        <w:tc>
          <w:tcPr>
            <w:tcW w:w="1985" w:type="dxa"/>
            <w:tcBorders>
              <w:top w:val="single" w:sz="4" w:space="0" w:color="C0C0C0" w:themeColor="background1" w:themeShade="C0"/>
              <w:left w:val="single" w:sz="4" w:space="0" w:color="auto"/>
              <w:bottom w:val="single" w:sz="4" w:space="0" w:color="auto"/>
              <w:right w:val="single" w:sz="4" w:space="0" w:color="auto"/>
            </w:tcBorders>
          </w:tcPr>
          <w:p w14:paraId="1CA5F6BC" w14:textId="77777777" w:rsidR="00A915E0" w:rsidRPr="00E77632" w:rsidRDefault="00A915E0" w:rsidP="00A915E0">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25 FF式暖房機給排気筒の保護</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25F73C33" w14:textId="77777777" w:rsidR="00A915E0" w:rsidRPr="00E77632" w:rsidRDefault="00A915E0" w:rsidP="00A915E0">
            <w:pPr>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sz w:val="18"/>
              </w:rPr>
              <w:t>保護ガードの取り付け箇所は図示による。</w:t>
            </w:r>
          </w:p>
          <w:p w14:paraId="18CD4952"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A915E0" w:rsidRPr="00E77632" w14:paraId="257F4860" w14:textId="77777777" w:rsidTr="00B8367B">
        <w:tblPrEx>
          <w:tblCellMar>
            <w:left w:w="13" w:type="dxa"/>
            <w:right w:w="13" w:type="dxa"/>
          </w:tblCellMar>
        </w:tblPrEx>
        <w:trPr>
          <w:cantSplit/>
          <w:trHeight w:val="465"/>
        </w:trPr>
        <w:tc>
          <w:tcPr>
            <w:tcW w:w="284" w:type="dxa"/>
            <w:vMerge w:val="restart"/>
            <w:tcBorders>
              <w:top w:val="single" w:sz="4" w:space="0" w:color="auto"/>
              <w:left w:val="single" w:sz="4" w:space="0" w:color="auto"/>
              <w:right w:val="nil"/>
            </w:tcBorders>
            <w:vAlign w:val="center"/>
          </w:tcPr>
          <w:p w14:paraId="29338C36"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6</w:t>
            </w:r>
          </w:p>
          <w:p w14:paraId="3996BC99" w14:textId="77777777" w:rsidR="00A915E0" w:rsidRPr="00E77632" w:rsidRDefault="00A915E0" w:rsidP="00A915E0">
            <w:pPr>
              <w:jc w:val="center"/>
              <w:rPr>
                <w:rFonts w:ascii="ＭＳ ゴシック" w:eastAsia="ＭＳ ゴシック" w:hAnsi="ＭＳ ゴシック"/>
                <w:kern w:val="0"/>
                <w:sz w:val="18"/>
              </w:rPr>
            </w:pPr>
          </w:p>
          <w:p w14:paraId="66CE104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換気設備</w:t>
            </w:r>
          </w:p>
        </w:tc>
        <w:tc>
          <w:tcPr>
            <w:tcW w:w="1985" w:type="dxa"/>
            <w:tcBorders>
              <w:top w:val="single" w:sz="4" w:space="0" w:color="auto"/>
              <w:left w:val="single" w:sz="4" w:space="0" w:color="000000"/>
              <w:bottom w:val="single" w:sz="4" w:space="0" w:color="C0C0C0"/>
              <w:right w:val="single" w:sz="4" w:space="0" w:color="auto"/>
            </w:tcBorders>
          </w:tcPr>
          <w:p w14:paraId="0A532D5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1　準拠事項</w:t>
            </w:r>
          </w:p>
        </w:tc>
        <w:tc>
          <w:tcPr>
            <w:tcW w:w="7374" w:type="dxa"/>
            <w:gridSpan w:val="2"/>
            <w:tcBorders>
              <w:top w:val="single" w:sz="4" w:space="0" w:color="auto"/>
              <w:left w:val="single" w:sz="4" w:space="0" w:color="000000"/>
              <w:bottom w:val="single" w:sz="4" w:space="0" w:color="C0C0C0"/>
              <w:right w:val="single" w:sz="4" w:space="0" w:color="auto"/>
            </w:tcBorders>
          </w:tcPr>
          <w:p w14:paraId="33FF294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前章（空気調和・暖房・冷房設備）の16、17に準ずる。</w:t>
            </w:r>
          </w:p>
          <w:p w14:paraId="5EDED431" w14:textId="77777777" w:rsidR="00A915E0" w:rsidRPr="00E77632" w:rsidRDefault="00A915E0" w:rsidP="00A915E0">
            <w:pPr>
              <w:rPr>
                <w:rFonts w:ascii="ＭＳ ゴシック" w:eastAsia="ＭＳ ゴシック" w:hAnsi="ＭＳ ゴシック"/>
                <w:sz w:val="18"/>
              </w:rPr>
            </w:pPr>
          </w:p>
        </w:tc>
      </w:tr>
      <w:tr w:rsidR="00A915E0" w:rsidRPr="00E77632" w14:paraId="250A4A2D" w14:textId="77777777" w:rsidTr="00B8367B">
        <w:tblPrEx>
          <w:tblCellMar>
            <w:left w:w="13" w:type="dxa"/>
            <w:right w:w="13" w:type="dxa"/>
          </w:tblCellMar>
        </w:tblPrEx>
        <w:trPr>
          <w:cantSplit/>
          <w:trHeight w:val="690"/>
        </w:trPr>
        <w:tc>
          <w:tcPr>
            <w:tcW w:w="284" w:type="dxa"/>
            <w:vMerge/>
            <w:tcBorders>
              <w:left w:val="single" w:sz="4" w:space="0" w:color="auto"/>
              <w:right w:val="nil"/>
            </w:tcBorders>
            <w:vAlign w:val="center"/>
          </w:tcPr>
          <w:p w14:paraId="1F0845EC"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B6F274F"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2　厨房用排気フード</w:t>
            </w:r>
          </w:p>
        </w:tc>
        <w:tc>
          <w:tcPr>
            <w:tcW w:w="7374" w:type="dxa"/>
            <w:gridSpan w:val="2"/>
            <w:tcBorders>
              <w:top w:val="single" w:sz="4" w:space="0" w:color="C0C0C0"/>
              <w:left w:val="single" w:sz="4" w:space="0" w:color="000000"/>
              <w:bottom w:val="single" w:sz="4" w:space="0" w:color="C0C0C0"/>
              <w:right w:val="single" w:sz="4" w:space="0" w:color="auto"/>
            </w:tcBorders>
          </w:tcPr>
          <w:p w14:paraId="1243BA7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ステンレス製Ⅱ形とし、本体およびフード囲いは、ステンレス製（厚1．0ｍｍ）</w:t>
            </w:r>
          </w:p>
          <w:p w14:paraId="4B5667D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とする。</w:t>
            </w:r>
          </w:p>
          <w:p w14:paraId="4CDA647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吊りボルトは亜鉛メッキ製とし、露出部のボルトの端部にはステンレス製の袋ナット</w:t>
            </w:r>
          </w:p>
          <w:p w14:paraId="714C2BD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を取り付ける。</w:t>
            </w:r>
          </w:p>
          <w:p w14:paraId="123C0EA3" w14:textId="77777777" w:rsidR="00A915E0" w:rsidRPr="00E77632" w:rsidRDefault="00A915E0" w:rsidP="00A915E0">
            <w:pPr>
              <w:rPr>
                <w:rFonts w:ascii="ＭＳ ゴシック" w:eastAsia="ＭＳ ゴシック" w:hAnsi="ＭＳ ゴシック"/>
                <w:sz w:val="18"/>
              </w:rPr>
            </w:pPr>
          </w:p>
        </w:tc>
      </w:tr>
      <w:tr w:rsidR="00A915E0" w:rsidRPr="00E77632" w14:paraId="0D4A57D8" w14:textId="77777777" w:rsidTr="00B8367B">
        <w:tblPrEx>
          <w:tblCellMar>
            <w:left w:w="13" w:type="dxa"/>
            <w:right w:w="13" w:type="dxa"/>
          </w:tblCellMar>
        </w:tblPrEx>
        <w:trPr>
          <w:cantSplit/>
          <w:trHeight w:val="240"/>
        </w:trPr>
        <w:tc>
          <w:tcPr>
            <w:tcW w:w="284" w:type="dxa"/>
            <w:vMerge/>
            <w:tcBorders>
              <w:left w:val="single" w:sz="4" w:space="0" w:color="auto"/>
              <w:right w:val="nil"/>
            </w:tcBorders>
            <w:vAlign w:val="center"/>
          </w:tcPr>
          <w:p w14:paraId="16CC545A"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7CCB66B"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3　厨房用排気ダクト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437F09C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※亜鉛鉄板　　　　　　　・ステンレス鋼板（ＳＵＳ304）</w:t>
            </w:r>
          </w:p>
          <w:p w14:paraId="7BA6E82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※アングルフランジ工法　・コーナーボルト工法</w:t>
            </w:r>
          </w:p>
          <w:p w14:paraId="4D24868B" w14:textId="77777777" w:rsidR="00A915E0" w:rsidRPr="00E77632" w:rsidRDefault="00A915E0" w:rsidP="00A915E0">
            <w:pPr>
              <w:rPr>
                <w:rFonts w:ascii="ＭＳ ゴシック" w:eastAsia="ＭＳ ゴシック" w:hAnsi="ＭＳ ゴシック"/>
                <w:sz w:val="18"/>
              </w:rPr>
            </w:pPr>
          </w:p>
        </w:tc>
      </w:tr>
      <w:tr w:rsidR="00A915E0" w:rsidRPr="00E77632" w14:paraId="0E393395" w14:textId="77777777" w:rsidTr="00B8367B">
        <w:tblPrEx>
          <w:tblCellMar>
            <w:left w:w="13" w:type="dxa"/>
            <w:right w:w="13" w:type="dxa"/>
          </w:tblCellMar>
        </w:tblPrEx>
        <w:trPr>
          <w:cantSplit/>
          <w:trHeight w:val="210"/>
        </w:trPr>
        <w:tc>
          <w:tcPr>
            <w:tcW w:w="284" w:type="dxa"/>
            <w:vMerge/>
            <w:tcBorders>
              <w:left w:val="single" w:sz="4" w:space="0" w:color="auto"/>
              <w:right w:val="nil"/>
            </w:tcBorders>
            <w:vAlign w:val="center"/>
          </w:tcPr>
          <w:p w14:paraId="7818A8AC"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50BB8F5"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4　耐薬品ダクト、ダン</w:t>
            </w:r>
          </w:p>
          <w:p w14:paraId="0DC36D3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パー</w:t>
            </w:r>
          </w:p>
        </w:tc>
        <w:tc>
          <w:tcPr>
            <w:tcW w:w="7374" w:type="dxa"/>
            <w:gridSpan w:val="2"/>
            <w:tcBorders>
              <w:top w:val="single" w:sz="4" w:space="0" w:color="C0C0C0"/>
              <w:left w:val="single" w:sz="4" w:space="0" w:color="000000"/>
              <w:bottom w:val="single" w:sz="4" w:space="0" w:color="C0C0C0"/>
              <w:right w:val="single" w:sz="4" w:space="0" w:color="auto"/>
            </w:tcBorders>
          </w:tcPr>
          <w:p w14:paraId="1D40B0A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実験、試験用に供するダクト・ダンパーの材質は耐薬品性とし、仕様は図示による。</w:t>
            </w:r>
          </w:p>
          <w:p w14:paraId="55C5542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p>
        </w:tc>
      </w:tr>
      <w:tr w:rsidR="00A915E0" w:rsidRPr="00E77632" w14:paraId="08307DCA" w14:textId="77777777" w:rsidTr="00B8367B">
        <w:tblPrEx>
          <w:tblCellMar>
            <w:left w:w="13" w:type="dxa"/>
            <w:right w:w="13" w:type="dxa"/>
          </w:tblCellMar>
        </w:tblPrEx>
        <w:trPr>
          <w:cantSplit/>
          <w:trHeight w:val="70"/>
        </w:trPr>
        <w:tc>
          <w:tcPr>
            <w:tcW w:w="284" w:type="dxa"/>
            <w:vMerge w:val="restart"/>
            <w:tcBorders>
              <w:top w:val="single" w:sz="4" w:space="0" w:color="auto"/>
              <w:left w:val="single" w:sz="4" w:space="0" w:color="auto"/>
              <w:right w:val="nil"/>
            </w:tcBorders>
            <w:vAlign w:val="center"/>
          </w:tcPr>
          <w:p w14:paraId="437C9A72"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7</w:t>
            </w:r>
          </w:p>
          <w:p w14:paraId="1E3DCD8D" w14:textId="77777777" w:rsidR="00A915E0" w:rsidRPr="00E77632" w:rsidRDefault="00A915E0" w:rsidP="00A915E0">
            <w:pPr>
              <w:jc w:val="center"/>
              <w:rPr>
                <w:rFonts w:ascii="ＭＳ ゴシック" w:eastAsia="ＭＳ ゴシック" w:hAnsi="ＭＳ ゴシック"/>
                <w:kern w:val="0"/>
                <w:sz w:val="18"/>
              </w:rPr>
            </w:pPr>
          </w:p>
          <w:p w14:paraId="44034E4C"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排煙設備</w:t>
            </w:r>
          </w:p>
        </w:tc>
        <w:tc>
          <w:tcPr>
            <w:tcW w:w="1985" w:type="dxa"/>
            <w:tcBorders>
              <w:top w:val="single" w:sz="4" w:space="0" w:color="auto"/>
              <w:left w:val="single" w:sz="4" w:space="0" w:color="000000"/>
              <w:bottom w:val="single" w:sz="4" w:space="0" w:color="C0C0C0"/>
              <w:right w:val="single" w:sz="4" w:space="0" w:color="auto"/>
            </w:tcBorders>
          </w:tcPr>
          <w:p w14:paraId="4DDF9CAA"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排煙口の形式</w:t>
            </w:r>
          </w:p>
        </w:tc>
        <w:tc>
          <w:tcPr>
            <w:tcW w:w="7374" w:type="dxa"/>
            <w:gridSpan w:val="2"/>
            <w:tcBorders>
              <w:top w:val="single" w:sz="4" w:space="0" w:color="auto"/>
              <w:left w:val="single" w:sz="4" w:space="0" w:color="000000"/>
              <w:bottom w:val="single" w:sz="4" w:space="0" w:color="C0C0C0"/>
              <w:right w:val="single" w:sz="4" w:space="0" w:color="auto"/>
            </w:tcBorders>
          </w:tcPr>
          <w:p w14:paraId="168A048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・可動羽根（スリット共）　　・可動パネル</w:t>
            </w:r>
          </w:p>
          <w:p w14:paraId="47DD19B8"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p>
        </w:tc>
      </w:tr>
      <w:tr w:rsidR="00A915E0" w:rsidRPr="00E77632" w14:paraId="70ACF0E1" w14:textId="77777777" w:rsidTr="00B8367B">
        <w:tblPrEx>
          <w:tblCellMar>
            <w:left w:w="13" w:type="dxa"/>
            <w:right w:w="13" w:type="dxa"/>
          </w:tblCellMar>
        </w:tblPrEx>
        <w:trPr>
          <w:cantSplit/>
          <w:trHeight w:val="70"/>
        </w:trPr>
        <w:tc>
          <w:tcPr>
            <w:tcW w:w="284" w:type="dxa"/>
            <w:vMerge/>
            <w:tcBorders>
              <w:left w:val="single" w:sz="4" w:space="0" w:color="auto"/>
              <w:right w:val="nil"/>
            </w:tcBorders>
            <w:vAlign w:val="center"/>
          </w:tcPr>
          <w:p w14:paraId="47566EF9"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9EC0FF6"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排煙口解放装置</w:t>
            </w:r>
          </w:p>
        </w:tc>
        <w:tc>
          <w:tcPr>
            <w:tcW w:w="7374" w:type="dxa"/>
            <w:gridSpan w:val="2"/>
            <w:tcBorders>
              <w:top w:val="single" w:sz="4" w:space="0" w:color="C0C0C0"/>
              <w:left w:val="single" w:sz="4" w:space="0" w:color="000000"/>
              <w:bottom w:val="single" w:sz="4" w:space="0" w:color="C0C0C0"/>
              <w:right w:val="single" w:sz="4" w:space="0" w:color="auto"/>
            </w:tcBorders>
          </w:tcPr>
          <w:p w14:paraId="502D3179"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・ワイヤ－式　　　　　　　　・電気式</w:t>
            </w:r>
          </w:p>
          <w:p w14:paraId="70CFD861"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p>
        </w:tc>
      </w:tr>
      <w:tr w:rsidR="00A915E0" w:rsidRPr="00E77632" w14:paraId="76A9833B" w14:textId="77777777" w:rsidTr="00B8367B">
        <w:tblPrEx>
          <w:tblCellMar>
            <w:left w:w="13" w:type="dxa"/>
            <w:right w:w="13" w:type="dxa"/>
          </w:tblCellMar>
        </w:tblPrEx>
        <w:trPr>
          <w:cantSplit/>
          <w:trHeight w:val="70"/>
        </w:trPr>
        <w:tc>
          <w:tcPr>
            <w:tcW w:w="284" w:type="dxa"/>
            <w:vMerge/>
            <w:tcBorders>
              <w:left w:val="single" w:sz="4" w:space="0" w:color="auto"/>
              <w:right w:val="nil"/>
            </w:tcBorders>
            <w:vAlign w:val="center"/>
          </w:tcPr>
          <w:p w14:paraId="35A1DA74"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D467194"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排煙ダクト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328001A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板厚は高圧ダクトによる。</w:t>
            </w:r>
          </w:p>
          <w:p w14:paraId="73CC10B2" w14:textId="77777777" w:rsidR="00A915E0" w:rsidRPr="00E77632" w:rsidRDefault="00A915E0" w:rsidP="00A915E0">
            <w:pPr>
              <w:rPr>
                <w:rFonts w:ascii="ＭＳ ゴシック" w:eastAsia="ＭＳ ゴシック" w:hAnsi="ＭＳ ゴシック"/>
                <w:sz w:val="18"/>
              </w:rPr>
            </w:pPr>
          </w:p>
        </w:tc>
      </w:tr>
      <w:tr w:rsidR="00A915E0" w:rsidRPr="00E77632" w14:paraId="034104E2" w14:textId="77777777" w:rsidTr="00B8367B">
        <w:tblPrEx>
          <w:tblCellMar>
            <w:left w:w="13" w:type="dxa"/>
            <w:right w:w="13" w:type="dxa"/>
          </w:tblCellMar>
        </w:tblPrEx>
        <w:trPr>
          <w:cantSplit/>
          <w:trHeight w:val="480"/>
        </w:trPr>
        <w:tc>
          <w:tcPr>
            <w:tcW w:w="284" w:type="dxa"/>
            <w:vMerge w:val="restart"/>
            <w:tcBorders>
              <w:top w:val="single" w:sz="4" w:space="0" w:color="auto"/>
              <w:left w:val="single" w:sz="4" w:space="0" w:color="auto"/>
              <w:right w:val="nil"/>
            </w:tcBorders>
            <w:vAlign w:val="center"/>
          </w:tcPr>
          <w:p w14:paraId="601C7753"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8</w:t>
            </w:r>
          </w:p>
          <w:p w14:paraId="3F1AA5F6" w14:textId="77777777" w:rsidR="00A915E0" w:rsidRPr="00E77632" w:rsidRDefault="00A915E0" w:rsidP="00A915E0">
            <w:pPr>
              <w:jc w:val="center"/>
              <w:rPr>
                <w:rFonts w:ascii="ＭＳ ゴシック" w:eastAsia="ＭＳ ゴシック" w:hAnsi="ＭＳ ゴシック"/>
                <w:kern w:val="0"/>
                <w:sz w:val="18"/>
              </w:rPr>
            </w:pPr>
          </w:p>
          <w:p w14:paraId="7C5D9D0A"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自動制御設備</w:t>
            </w:r>
          </w:p>
        </w:tc>
        <w:tc>
          <w:tcPr>
            <w:tcW w:w="1985" w:type="dxa"/>
            <w:tcBorders>
              <w:top w:val="single" w:sz="4" w:space="0" w:color="auto"/>
              <w:left w:val="single" w:sz="4" w:space="0" w:color="000000"/>
              <w:bottom w:val="single" w:sz="4" w:space="0" w:color="C0C0C0"/>
              <w:right w:val="single" w:sz="4" w:space="0" w:color="auto"/>
            </w:tcBorders>
          </w:tcPr>
          <w:p w14:paraId="2E5E7E32"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システム構成</w:t>
            </w:r>
          </w:p>
        </w:tc>
        <w:tc>
          <w:tcPr>
            <w:tcW w:w="7374" w:type="dxa"/>
            <w:gridSpan w:val="2"/>
            <w:tcBorders>
              <w:top w:val="single" w:sz="4" w:space="0" w:color="auto"/>
              <w:left w:val="single" w:sz="4" w:space="0" w:color="000000"/>
              <w:bottom w:val="single" w:sz="4" w:space="0" w:color="C0C0C0"/>
              <w:right w:val="single" w:sz="4" w:space="0" w:color="auto"/>
            </w:tcBorders>
          </w:tcPr>
          <w:p w14:paraId="7A1C1DD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図示の仕様による。　　　　　　　　　　　　　　　　　　　　　　　　　 &lt;</w:t>
            </w:r>
            <w:r w:rsidRPr="00E77632">
              <w:rPr>
                <w:rFonts w:ascii="ＭＳ ゴシック" w:eastAsia="ＭＳ ゴシック" w:hAnsi="ＭＳ ゴシック"/>
                <w:kern w:val="0"/>
                <w:sz w:val="18"/>
              </w:rPr>
              <w:t>4－1.1.1</w:t>
            </w:r>
            <w:r w:rsidRPr="00E77632">
              <w:rPr>
                <w:rFonts w:ascii="ＭＳ ゴシック" w:eastAsia="ＭＳ ゴシック" w:hAnsi="ＭＳ ゴシック" w:hint="eastAsia"/>
                <w:kern w:val="0"/>
                <w:sz w:val="18"/>
              </w:rPr>
              <w:t>&gt;</w:t>
            </w:r>
          </w:p>
          <w:p w14:paraId="23B21E4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p>
        </w:tc>
      </w:tr>
      <w:tr w:rsidR="00A915E0" w:rsidRPr="00E77632" w14:paraId="5D5574F2" w14:textId="77777777" w:rsidTr="00B8367B">
        <w:tblPrEx>
          <w:tblCellMar>
            <w:left w:w="13" w:type="dxa"/>
            <w:right w:w="13" w:type="dxa"/>
          </w:tblCellMar>
        </w:tblPrEx>
        <w:trPr>
          <w:cantSplit/>
          <w:trHeight w:val="600"/>
        </w:trPr>
        <w:tc>
          <w:tcPr>
            <w:tcW w:w="284" w:type="dxa"/>
            <w:vMerge/>
            <w:tcBorders>
              <w:left w:val="single" w:sz="4" w:space="0" w:color="auto"/>
              <w:right w:val="nil"/>
            </w:tcBorders>
            <w:vAlign w:val="center"/>
          </w:tcPr>
          <w:p w14:paraId="7064F936"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CB985C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機器類の取り付け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244E091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室内設置のサ－モスタット、ヒュ－ミディスタットはケ－ス付きとし、標準取り付け高さは原則として床上</w:t>
            </w:r>
            <w:r w:rsidRPr="00E77632">
              <w:rPr>
                <w:rFonts w:ascii="ＭＳ ゴシック" w:eastAsia="ＭＳ ゴシック" w:hAnsi="ＭＳ ゴシック"/>
                <w:kern w:val="0"/>
                <w:sz w:val="18"/>
              </w:rPr>
              <w:t>1,300mm</w:t>
            </w:r>
            <w:r w:rsidRPr="00E77632">
              <w:rPr>
                <w:rFonts w:ascii="ＭＳ ゴシック" w:eastAsia="ＭＳ ゴシック" w:hAnsi="ＭＳ ゴシック" w:hint="eastAsia"/>
                <w:kern w:val="0"/>
                <w:sz w:val="18"/>
              </w:rPr>
              <w:t>（中心）とする。</w:t>
            </w:r>
          </w:p>
          <w:p w14:paraId="60C0BE68" w14:textId="77777777" w:rsidR="00A915E0" w:rsidRPr="00E77632" w:rsidRDefault="00A915E0" w:rsidP="00A915E0">
            <w:pPr>
              <w:rPr>
                <w:rFonts w:ascii="ＭＳ ゴシック" w:eastAsia="ＭＳ ゴシック" w:hAnsi="ＭＳ ゴシック"/>
                <w:sz w:val="18"/>
              </w:rPr>
            </w:pPr>
          </w:p>
        </w:tc>
      </w:tr>
      <w:tr w:rsidR="00A915E0" w:rsidRPr="00E77632" w14:paraId="6524BC2F" w14:textId="77777777" w:rsidTr="00B8367B">
        <w:tblPrEx>
          <w:tblCellMar>
            <w:left w:w="13" w:type="dxa"/>
            <w:right w:w="13" w:type="dxa"/>
          </w:tblCellMar>
        </w:tblPrEx>
        <w:trPr>
          <w:cantSplit/>
          <w:trHeight w:val="469"/>
        </w:trPr>
        <w:tc>
          <w:tcPr>
            <w:tcW w:w="284" w:type="dxa"/>
            <w:vMerge/>
            <w:tcBorders>
              <w:left w:val="single" w:sz="4" w:space="0" w:color="auto"/>
              <w:right w:val="nil"/>
            </w:tcBorders>
            <w:vAlign w:val="center"/>
          </w:tcPr>
          <w:p w14:paraId="32744799"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1EB90B3"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凍結防止制御</w:t>
            </w:r>
          </w:p>
        </w:tc>
        <w:tc>
          <w:tcPr>
            <w:tcW w:w="7374" w:type="dxa"/>
            <w:gridSpan w:val="2"/>
            <w:tcBorders>
              <w:top w:val="single" w:sz="4" w:space="0" w:color="C0C0C0"/>
              <w:left w:val="single" w:sz="4" w:space="0" w:color="000000"/>
              <w:bottom w:val="single" w:sz="4" w:space="0" w:color="C0C0C0"/>
              <w:right w:val="single" w:sz="4" w:space="0" w:color="auto"/>
            </w:tcBorders>
          </w:tcPr>
          <w:p w14:paraId="351AEDE2"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図示の仕様による。</w:t>
            </w:r>
          </w:p>
        </w:tc>
      </w:tr>
      <w:tr w:rsidR="00A915E0" w:rsidRPr="00E77632" w14:paraId="060AD13E" w14:textId="77777777" w:rsidTr="00B8367B">
        <w:tblPrEx>
          <w:tblCellMar>
            <w:left w:w="13" w:type="dxa"/>
            <w:right w:w="13" w:type="dxa"/>
          </w:tblCellMar>
        </w:tblPrEx>
        <w:trPr>
          <w:cantSplit/>
          <w:trHeight w:val="589"/>
        </w:trPr>
        <w:tc>
          <w:tcPr>
            <w:tcW w:w="284" w:type="dxa"/>
            <w:vMerge/>
            <w:tcBorders>
              <w:left w:val="single" w:sz="4" w:space="0" w:color="auto"/>
              <w:right w:val="nil"/>
            </w:tcBorders>
            <w:vAlign w:val="center"/>
          </w:tcPr>
          <w:p w14:paraId="4D54430C"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349CF362"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総合試運転調整</w:t>
            </w:r>
          </w:p>
        </w:tc>
        <w:tc>
          <w:tcPr>
            <w:tcW w:w="7374" w:type="dxa"/>
            <w:gridSpan w:val="2"/>
            <w:tcBorders>
              <w:top w:val="single" w:sz="4" w:space="0" w:color="C0C0C0"/>
              <w:left w:val="single" w:sz="4" w:space="0" w:color="000000"/>
              <w:bottom w:val="single" w:sz="4" w:space="0" w:color="C0C0C0"/>
              <w:right w:val="single" w:sz="4" w:space="0" w:color="auto"/>
            </w:tcBorders>
          </w:tcPr>
          <w:p w14:paraId="0431D025" w14:textId="3EE48A84" w:rsidR="00A915E0" w:rsidRPr="00E77632" w:rsidRDefault="00A915E0" w:rsidP="00255601">
            <w:pPr>
              <w:jc w:val="right"/>
            </w:pPr>
            <w:r w:rsidRPr="00E77632">
              <w:rPr>
                <w:rFonts w:ascii="ＭＳ ゴシック" w:eastAsia="ＭＳ ゴシック" w:hAnsi="ＭＳ ゴシック" w:hint="eastAsia"/>
                <w:kern w:val="0"/>
                <w:sz w:val="18"/>
              </w:rPr>
              <w:t xml:space="preserve">　あらかじめ、総合試運転調整に係る計画書を提出すること。個別運転調整、総合試運転調整を実施し、報告書を提出すること。　　　　　　　　　　　　　</w:t>
            </w:r>
            <w:r w:rsidRPr="00E77632">
              <w:rPr>
                <w:rFonts w:ascii="ＭＳ ゴシック" w:eastAsia="ＭＳ ゴシック" w:hAnsi="ＭＳ ゴシック"/>
                <w:kern w:val="0"/>
                <w:sz w:val="18"/>
              </w:rPr>
              <w:t>（4－</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～2.4.2</w:t>
            </w:r>
            <w:r w:rsidRPr="00E77632">
              <w:rPr>
                <w:rFonts w:ascii="ＭＳ ゴシック" w:eastAsia="ＭＳ ゴシック" w:hAnsi="ＭＳ ゴシック"/>
                <w:kern w:val="0"/>
                <w:sz w:val="18"/>
              </w:rPr>
              <w:t>）</w:t>
            </w:r>
          </w:p>
        </w:tc>
      </w:tr>
      <w:tr w:rsidR="00A915E0" w:rsidRPr="00E77632" w14:paraId="5E139C4C" w14:textId="77777777" w:rsidTr="00B8367B">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809FB08"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p>
          <w:p w14:paraId="61F054FF" w14:textId="77777777" w:rsidR="00A915E0" w:rsidRPr="00E77632" w:rsidRDefault="00A915E0" w:rsidP="00A915E0">
            <w:pPr>
              <w:jc w:val="center"/>
              <w:rPr>
                <w:rFonts w:ascii="ＭＳ ゴシック" w:eastAsia="ＭＳ ゴシック" w:hAnsi="ＭＳ ゴシック"/>
                <w:kern w:val="0"/>
                <w:sz w:val="18"/>
              </w:rPr>
            </w:pPr>
          </w:p>
          <w:p w14:paraId="5BF99479"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衛生器具設備</w:t>
            </w:r>
          </w:p>
        </w:tc>
        <w:tc>
          <w:tcPr>
            <w:tcW w:w="1985" w:type="dxa"/>
            <w:tcBorders>
              <w:top w:val="single" w:sz="4" w:space="0" w:color="auto"/>
              <w:left w:val="single" w:sz="4" w:space="0" w:color="000000"/>
              <w:bottom w:val="single" w:sz="4" w:space="0" w:color="C0C0C0"/>
              <w:right w:val="single" w:sz="4" w:space="0" w:color="auto"/>
            </w:tcBorders>
          </w:tcPr>
          <w:p w14:paraId="10C1DDFF"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786E32A9"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陶器及び付属品の仕様は器具表による。また、衛生陶器色は監督</w:t>
            </w:r>
            <w:r w:rsidRPr="00E77632">
              <w:rPr>
                <w:rFonts w:ascii="ＭＳ ゴシック" w:eastAsia="ＭＳ ゴシック" w:hAnsi="ＭＳ ゴシック" w:hint="eastAsia"/>
                <w:sz w:val="18"/>
              </w:rPr>
              <w:t>職</w:t>
            </w:r>
            <w:r w:rsidRPr="00E77632">
              <w:rPr>
                <w:rFonts w:ascii="ＭＳ ゴシック" w:eastAsia="ＭＳ ゴシック" w:hAnsi="ＭＳ ゴシック" w:hint="eastAsia"/>
                <w:kern w:val="0"/>
                <w:sz w:val="18"/>
              </w:rPr>
              <w:t>員の指示による。</w:t>
            </w:r>
          </w:p>
          <w:p w14:paraId="369A71F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p>
        </w:tc>
      </w:tr>
      <w:tr w:rsidR="00A915E0" w:rsidRPr="00E77632" w14:paraId="101EB6FD" w14:textId="77777777" w:rsidTr="00B8367B">
        <w:tblPrEx>
          <w:tblCellMar>
            <w:left w:w="13" w:type="dxa"/>
            <w:right w:w="13" w:type="dxa"/>
          </w:tblCellMar>
        </w:tblPrEx>
        <w:trPr>
          <w:cantSplit/>
          <w:trHeight w:val="405"/>
        </w:trPr>
        <w:tc>
          <w:tcPr>
            <w:tcW w:w="284" w:type="dxa"/>
            <w:vMerge/>
            <w:tcBorders>
              <w:left w:val="single" w:sz="4" w:space="0" w:color="auto"/>
              <w:right w:val="nil"/>
            </w:tcBorders>
            <w:vAlign w:val="center"/>
          </w:tcPr>
          <w:p w14:paraId="316001F3"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4B37A829"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洗浄弁及びタ</w:t>
            </w:r>
          </w:p>
          <w:p w14:paraId="313B016A"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ンク</w:t>
            </w:r>
          </w:p>
        </w:tc>
        <w:tc>
          <w:tcPr>
            <w:tcW w:w="7374" w:type="dxa"/>
            <w:gridSpan w:val="2"/>
            <w:tcBorders>
              <w:top w:val="single" w:sz="4" w:space="0" w:color="C0C0C0"/>
              <w:left w:val="single" w:sz="4" w:space="0" w:color="000000"/>
              <w:bottom w:val="single" w:sz="4" w:space="0" w:color="C0C0C0"/>
              <w:right w:val="single" w:sz="4" w:space="0" w:color="auto"/>
            </w:tcBorders>
          </w:tcPr>
          <w:p w14:paraId="3FB2152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洗浄弁は不凍結形節水弁</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w w:val="50"/>
                <w:kern w:val="0"/>
                <w:sz w:val="18"/>
              </w:rPr>
              <w:t>バ</w:t>
            </w:r>
            <w:r w:rsidRPr="00E77632">
              <w:rPr>
                <w:rFonts w:ascii="ＭＳ ゴシック" w:eastAsia="ＭＳ ゴシック" w:hAnsi="ＭＳ ゴシック" w:hint="eastAsia"/>
                <w:kern w:val="0"/>
                <w:sz w:val="18"/>
              </w:rPr>
              <w:t>ｷｭ－ﾑ</w:t>
            </w:r>
            <w:r w:rsidRPr="00E77632">
              <w:rPr>
                <w:rFonts w:ascii="ＭＳ ゴシック" w:eastAsia="ＭＳ ゴシック" w:hAnsi="ＭＳ ゴシック" w:hint="eastAsia"/>
                <w:w w:val="50"/>
                <w:kern w:val="0"/>
                <w:sz w:val="18"/>
              </w:rPr>
              <w:t>ブ</w:t>
            </w:r>
            <w:r w:rsidRPr="00E77632">
              <w:rPr>
                <w:rFonts w:ascii="ＭＳ ゴシック" w:eastAsia="ＭＳ ゴシック" w:hAnsi="ＭＳ ゴシック" w:hint="eastAsia"/>
                <w:kern w:val="0"/>
                <w:sz w:val="18"/>
              </w:rPr>
              <w:t>ﾚ－ｶ付き</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とする。　　　　　　　</w:t>
            </w:r>
            <w:r w:rsidRPr="00E77632">
              <w:rPr>
                <w:rFonts w:ascii="ＭＳ ゴシック" w:eastAsia="ＭＳ ゴシック" w:hAnsi="ＭＳ ゴシック"/>
                <w:kern w:val="0"/>
                <w:sz w:val="18"/>
              </w:rPr>
              <w:t>（5－1.1.2）</w:t>
            </w:r>
          </w:p>
          <w:p w14:paraId="2DE2443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タンクは防露式とする。</w:t>
            </w:r>
          </w:p>
          <w:p w14:paraId="5C60FEE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p>
        </w:tc>
      </w:tr>
      <w:tr w:rsidR="00A915E0" w:rsidRPr="00E77632" w14:paraId="0FEEBE73" w14:textId="77777777" w:rsidTr="00B8367B">
        <w:tblPrEx>
          <w:tblCellMar>
            <w:left w:w="13" w:type="dxa"/>
            <w:right w:w="13" w:type="dxa"/>
          </w:tblCellMar>
        </w:tblPrEx>
        <w:trPr>
          <w:cantSplit/>
          <w:trHeight w:val="70"/>
        </w:trPr>
        <w:tc>
          <w:tcPr>
            <w:tcW w:w="284" w:type="dxa"/>
            <w:vMerge/>
            <w:tcBorders>
              <w:left w:val="single" w:sz="4" w:space="0" w:color="auto"/>
              <w:right w:val="nil"/>
            </w:tcBorders>
            <w:vAlign w:val="center"/>
          </w:tcPr>
          <w:p w14:paraId="055EB2B3"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CFA25A4"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便　座</w:t>
            </w:r>
          </w:p>
        </w:tc>
        <w:tc>
          <w:tcPr>
            <w:tcW w:w="7374" w:type="dxa"/>
            <w:gridSpan w:val="2"/>
            <w:tcBorders>
              <w:top w:val="single" w:sz="4" w:space="0" w:color="C0C0C0"/>
              <w:left w:val="single" w:sz="4" w:space="0" w:color="000000"/>
              <w:bottom w:val="single" w:sz="4" w:space="0" w:color="C0C0C0"/>
              <w:right w:val="single" w:sz="4" w:space="0" w:color="auto"/>
            </w:tcBorders>
          </w:tcPr>
          <w:p w14:paraId="4382C94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・暖房洗浄便座　※暖房便座　　　　　　　　　　　　　　　　　　　　　</w:t>
            </w:r>
            <w:r w:rsidRPr="00E77632">
              <w:rPr>
                <w:rFonts w:ascii="ＭＳ ゴシック" w:eastAsia="ＭＳ ゴシック" w:hAnsi="ＭＳ ゴシック"/>
                <w:kern w:val="0"/>
                <w:sz w:val="18"/>
              </w:rPr>
              <w:t>（5－1.1.2）</w:t>
            </w:r>
          </w:p>
          <w:p w14:paraId="0B70E50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・温水洗浄加熱方式（・貯湯式　※瞬間式）　　・節電機能　・脱臭機能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13</w:t>
            </w:r>
            <w:r w:rsidRPr="00E77632">
              <w:rPr>
                <w:rFonts w:ascii="ＭＳ ゴシック" w:eastAsia="ＭＳ ゴシック" w:hAnsi="ＭＳ ゴシック"/>
                <w:kern w:val="0"/>
                <w:sz w:val="18"/>
              </w:rPr>
              <w:t>）</w:t>
            </w:r>
          </w:p>
          <w:p w14:paraId="050E88B9"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その他、付属機器は次とする。</w:t>
            </w:r>
          </w:p>
          <w:p w14:paraId="199FD283"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・温風乾燥機能　　　・擬音装置　　　・リモコン</w:t>
            </w:r>
          </w:p>
          <w:p w14:paraId="235BB30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p>
        </w:tc>
      </w:tr>
      <w:tr w:rsidR="00A915E0" w:rsidRPr="00E77632" w14:paraId="0ACE38EF" w14:textId="77777777" w:rsidTr="00B8367B">
        <w:tblPrEx>
          <w:tblCellMar>
            <w:left w:w="13" w:type="dxa"/>
            <w:right w:w="13" w:type="dxa"/>
          </w:tblCellMar>
        </w:tblPrEx>
        <w:trPr>
          <w:cantSplit/>
          <w:trHeight w:val="420"/>
        </w:trPr>
        <w:tc>
          <w:tcPr>
            <w:tcW w:w="284" w:type="dxa"/>
            <w:vMerge/>
            <w:tcBorders>
              <w:left w:val="single" w:sz="4" w:space="0" w:color="auto"/>
              <w:right w:val="nil"/>
            </w:tcBorders>
            <w:vAlign w:val="center"/>
          </w:tcPr>
          <w:p w14:paraId="550D0523"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F8AF4DE"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自動水栓</w:t>
            </w:r>
          </w:p>
        </w:tc>
        <w:tc>
          <w:tcPr>
            <w:tcW w:w="7374" w:type="dxa"/>
            <w:gridSpan w:val="2"/>
            <w:tcBorders>
              <w:top w:val="single" w:sz="4" w:space="0" w:color="C0C0C0"/>
              <w:left w:val="single" w:sz="4" w:space="0" w:color="000000"/>
              <w:bottom w:val="single" w:sz="4" w:space="0" w:color="C0C0C0"/>
              <w:right w:val="single" w:sz="4" w:space="0" w:color="auto"/>
            </w:tcBorders>
          </w:tcPr>
          <w:p w14:paraId="40E0CABB"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電源供給方式：　※ＡＣ100Ｖ　　　・電池式　　・自己発電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手動スイッチ　　・有　　・無</w:t>
            </w:r>
          </w:p>
        </w:tc>
      </w:tr>
      <w:tr w:rsidR="00A915E0" w:rsidRPr="00E77632" w14:paraId="720D6A59" w14:textId="77777777" w:rsidTr="00B8367B">
        <w:tblPrEx>
          <w:tblCellMar>
            <w:left w:w="13" w:type="dxa"/>
            <w:right w:w="13" w:type="dxa"/>
          </w:tblCellMar>
        </w:tblPrEx>
        <w:trPr>
          <w:cantSplit/>
          <w:trHeight w:val="153"/>
        </w:trPr>
        <w:tc>
          <w:tcPr>
            <w:tcW w:w="284" w:type="dxa"/>
            <w:vMerge/>
            <w:tcBorders>
              <w:left w:val="single" w:sz="4" w:space="0" w:color="auto"/>
              <w:right w:val="nil"/>
            </w:tcBorders>
            <w:vAlign w:val="center"/>
          </w:tcPr>
          <w:p w14:paraId="246AE9DD" w14:textId="77777777" w:rsidR="00A915E0" w:rsidRPr="00E77632" w:rsidRDefault="00A915E0" w:rsidP="00A915E0"/>
        </w:tc>
        <w:tc>
          <w:tcPr>
            <w:tcW w:w="1985" w:type="dxa"/>
            <w:tcBorders>
              <w:top w:val="single" w:sz="4" w:space="0" w:color="C0C0C0"/>
              <w:left w:val="single" w:sz="4" w:space="0" w:color="000000"/>
              <w:bottom w:val="single" w:sz="2" w:space="0" w:color="C0C0C0"/>
              <w:right w:val="single" w:sz="4" w:space="0" w:color="auto"/>
            </w:tcBorders>
          </w:tcPr>
          <w:p w14:paraId="349A903D"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鏡</w:t>
            </w:r>
          </w:p>
        </w:tc>
        <w:tc>
          <w:tcPr>
            <w:tcW w:w="7374" w:type="dxa"/>
            <w:gridSpan w:val="2"/>
            <w:tcBorders>
              <w:top w:val="single" w:sz="4" w:space="0" w:color="C0C0C0"/>
              <w:left w:val="single" w:sz="4" w:space="0" w:color="000000"/>
              <w:bottom w:val="single" w:sz="2" w:space="0" w:color="C0C0C0"/>
              <w:right w:val="single" w:sz="4" w:space="0" w:color="auto"/>
            </w:tcBorders>
          </w:tcPr>
          <w:p w14:paraId="289C3C8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spacing w:val="4"/>
                <w:kern w:val="0"/>
                <w:sz w:val="19"/>
              </w:rPr>
              <w:t xml:space="preserve">　</w:t>
            </w:r>
            <w:r w:rsidRPr="00E77632">
              <w:rPr>
                <w:rFonts w:ascii="ＭＳ ゴシック" w:eastAsia="ＭＳ ゴシック" w:hAnsi="ＭＳ ゴシック" w:hint="eastAsia"/>
                <w:kern w:val="0"/>
                <w:sz w:val="18"/>
              </w:rPr>
              <w:t xml:space="preserve">大きさは器具表による。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p>
          <w:p w14:paraId="0CCB65CF" w14:textId="77777777" w:rsidR="00A915E0" w:rsidRPr="00E77632" w:rsidRDefault="00A915E0" w:rsidP="00A915E0">
            <w:pPr>
              <w:rPr>
                <w:rFonts w:ascii="ＭＳ ゴシック" w:eastAsia="ＭＳ ゴシック" w:hAnsi="ＭＳ ゴシック"/>
                <w:sz w:val="18"/>
              </w:rPr>
            </w:pPr>
          </w:p>
        </w:tc>
      </w:tr>
      <w:tr w:rsidR="00A915E0" w:rsidRPr="00E77632" w14:paraId="1CDC8087" w14:textId="77777777" w:rsidTr="00B8367B">
        <w:tblPrEx>
          <w:tblCellMar>
            <w:left w:w="13" w:type="dxa"/>
            <w:right w:w="13" w:type="dxa"/>
          </w:tblCellMar>
        </w:tblPrEx>
        <w:trPr>
          <w:cantSplit/>
          <w:trHeight w:val="70"/>
        </w:trPr>
        <w:tc>
          <w:tcPr>
            <w:tcW w:w="284" w:type="dxa"/>
            <w:vMerge/>
            <w:tcBorders>
              <w:left w:val="single" w:sz="4" w:space="0" w:color="auto"/>
              <w:bottom w:val="single" w:sz="4" w:space="0" w:color="auto"/>
              <w:right w:val="nil"/>
            </w:tcBorders>
            <w:vAlign w:val="center"/>
          </w:tcPr>
          <w:p w14:paraId="07B5C25C" w14:textId="77777777" w:rsidR="00A915E0" w:rsidRPr="00E77632" w:rsidRDefault="00A915E0" w:rsidP="00A915E0"/>
        </w:tc>
        <w:tc>
          <w:tcPr>
            <w:tcW w:w="1985" w:type="dxa"/>
            <w:tcBorders>
              <w:top w:val="single" w:sz="4" w:space="0" w:color="C0C0C0"/>
              <w:left w:val="single" w:sz="4" w:space="0" w:color="000000"/>
              <w:bottom w:val="single" w:sz="4" w:space="0" w:color="auto"/>
              <w:right w:val="single" w:sz="4" w:space="0" w:color="auto"/>
            </w:tcBorders>
          </w:tcPr>
          <w:p w14:paraId="62EDF7CC"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　給水栓</w:t>
            </w:r>
          </w:p>
        </w:tc>
        <w:tc>
          <w:tcPr>
            <w:tcW w:w="7374" w:type="dxa"/>
            <w:gridSpan w:val="2"/>
            <w:tcBorders>
              <w:top w:val="single" w:sz="4" w:space="0" w:color="C0C0C0"/>
              <w:left w:val="single" w:sz="4" w:space="0" w:color="000000"/>
              <w:bottom w:val="single" w:sz="4" w:space="0" w:color="auto"/>
              <w:right w:val="single" w:sz="4" w:space="0" w:color="auto"/>
            </w:tcBorders>
          </w:tcPr>
          <w:p w14:paraId="5E4825AC"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湯沸室、台所、厨房内は泡沫水栓とする。</w:t>
            </w:r>
          </w:p>
          <w:p w14:paraId="10DA2C27" w14:textId="77777777" w:rsidR="00A915E0" w:rsidRPr="00E77632" w:rsidRDefault="00A915E0" w:rsidP="00A915E0">
            <w:pPr>
              <w:rPr>
                <w:rFonts w:ascii="ＭＳ ゴシック" w:eastAsia="ＭＳ ゴシック" w:hAnsi="ＭＳ ゴシック"/>
                <w:sz w:val="18"/>
              </w:rPr>
            </w:pPr>
          </w:p>
        </w:tc>
      </w:tr>
      <w:tr w:rsidR="00A915E0" w:rsidRPr="00E77632" w14:paraId="2CB9F46B" w14:textId="77777777" w:rsidTr="00B8367B">
        <w:tblPrEx>
          <w:tblCellMar>
            <w:left w:w="13" w:type="dxa"/>
            <w:right w:w="13" w:type="dxa"/>
          </w:tblCellMar>
        </w:tblPrEx>
        <w:trPr>
          <w:cantSplit/>
          <w:trHeight w:val="131"/>
        </w:trPr>
        <w:tc>
          <w:tcPr>
            <w:tcW w:w="284" w:type="dxa"/>
            <w:vMerge w:val="restart"/>
            <w:tcBorders>
              <w:top w:val="single" w:sz="4" w:space="0" w:color="auto"/>
              <w:left w:val="single" w:sz="4" w:space="0" w:color="auto"/>
              <w:right w:val="nil"/>
            </w:tcBorders>
            <w:vAlign w:val="center"/>
          </w:tcPr>
          <w:p w14:paraId="523B82E6"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10</w:t>
            </w:r>
          </w:p>
          <w:p w14:paraId="501992D0" w14:textId="77777777" w:rsidR="00A915E0" w:rsidRPr="00E77632" w:rsidRDefault="00A915E0" w:rsidP="00A915E0">
            <w:pPr>
              <w:jc w:val="center"/>
              <w:rPr>
                <w:rFonts w:ascii="ＭＳ ゴシック" w:eastAsia="ＭＳ ゴシック" w:hAnsi="ＭＳ ゴシック"/>
                <w:kern w:val="0"/>
                <w:sz w:val="18"/>
              </w:rPr>
            </w:pPr>
          </w:p>
          <w:p w14:paraId="0022069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給水設備</w:t>
            </w:r>
          </w:p>
        </w:tc>
        <w:tc>
          <w:tcPr>
            <w:tcW w:w="1985" w:type="dxa"/>
            <w:tcBorders>
              <w:top w:val="single" w:sz="4" w:space="0" w:color="auto"/>
              <w:left w:val="single" w:sz="4" w:space="0" w:color="000000"/>
              <w:bottom w:val="single" w:sz="4" w:space="0" w:color="C0C0C0"/>
              <w:right w:val="single" w:sz="4" w:space="0" w:color="auto"/>
            </w:tcBorders>
          </w:tcPr>
          <w:p w14:paraId="3462835A"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給水源</w:t>
            </w:r>
          </w:p>
        </w:tc>
        <w:tc>
          <w:tcPr>
            <w:tcW w:w="7374" w:type="dxa"/>
            <w:gridSpan w:val="2"/>
            <w:tcBorders>
              <w:top w:val="single" w:sz="4" w:space="0" w:color="auto"/>
              <w:left w:val="single" w:sz="4" w:space="0" w:color="000000"/>
              <w:bottom w:val="single" w:sz="4" w:space="0" w:color="C0C0C0"/>
              <w:right w:val="single" w:sz="4" w:space="0" w:color="auto"/>
            </w:tcBorders>
          </w:tcPr>
          <w:p w14:paraId="4255E0A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・上水道　　　・井水　　　　・その他（　　　　）</w:t>
            </w:r>
          </w:p>
          <w:p w14:paraId="73981712" w14:textId="77777777" w:rsidR="00A915E0" w:rsidRPr="00E77632" w:rsidRDefault="00A915E0" w:rsidP="00A915E0">
            <w:pPr>
              <w:rPr>
                <w:rFonts w:ascii="ＭＳ ゴシック" w:eastAsia="ＭＳ ゴシック" w:hAnsi="ＭＳ ゴシック"/>
                <w:sz w:val="18"/>
              </w:rPr>
            </w:pPr>
          </w:p>
        </w:tc>
      </w:tr>
      <w:tr w:rsidR="00A915E0" w:rsidRPr="00E77632" w14:paraId="6C72B6E5" w14:textId="77777777" w:rsidTr="00B8367B">
        <w:tblPrEx>
          <w:tblCellMar>
            <w:left w:w="13" w:type="dxa"/>
            <w:right w:w="13" w:type="dxa"/>
          </w:tblCellMar>
        </w:tblPrEx>
        <w:trPr>
          <w:cantSplit/>
          <w:trHeight w:val="136"/>
        </w:trPr>
        <w:tc>
          <w:tcPr>
            <w:tcW w:w="284" w:type="dxa"/>
            <w:vMerge/>
            <w:tcBorders>
              <w:left w:val="single" w:sz="4" w:space="0" w:color="auto"/>
              <w:right w:val="nil"/>
            </w:tcBorders>
            <w:vAlign w:val="center"/>
          </w:tcPr>
          <w:p w14:paraId="74E26F7B"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DDBADE2"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水道加入金</w:t>
            </w:r>
          </w:p>
        </w:tc>
        <w:tc>
          <w:tcPr>
            <w:tcW w:w="7374" w:type="dxa"/>
            <w:gridSpan w:val="2"/>
            <w:tcBorders>
              <w:top w:val="single" w:sz="4" w:space="0" w:color="C0C0C0"/>
              <w:left w:val="single" w:sz="4" w:space="0" w:color="000000"/>
              <w:bottom w:val="single" w:sz="4" w:space="0" w:color="C0C0C0"/>
              <w:right w:val="single" w:sz="4" w:space="0" w:color="auto"/>
            </w:tcBorders>
          </w:tcPr>
          <w:p w14:paraId="5FAA75A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・本工事　　　※別途</w:t>
            </w:r>
          </w:p>
          <w:p w14:paraId="2970EE4D" w14:textId="77777777" w:rsidR="00A915E0" w:rsidRPr="00E77632" w:rsidRDefault="00A915E0" w:rsidP="00A915E0">
            <w:pPr>
              <w:rPr>
                <w:rFonts w:ascii="ＭＳ ゴシック" w:eastAsia="ＭＳ ゴシック" w:hAnsi="ＭＳ ゴシック"/>
                <w:sz w:val="18"/>
              </w:rPr>
            </w:pPr>
          </w:p>
        </w:tc>
      </w:tr>
      <w:tr w:rsidR="00A915E0" w:rsidRPr="00E77632" w14:paraId="2CDE903E" w14:textId="77777777" w:rsidTr="00B8367B">
        <w:tblPrEx>
          <w:tblCellMar>
            <w:left w:w="13" w:type="dxa"/>
            <w:right w:w="13" w:type="dxa"/>
          </w:tblCellMar>
        </w:tblPrEx>
        <w:trPr>
          <w:cantSplit/>
          <w:trHeight w:val="136"/>
        </w:trPr>
        <w:tc>
          <w:tcPr>
            <w:tcW w:w="284" w:type="dxa"/>
            <w:vMerge/>
            <w:tcBorders>
              <w:left w:val="single" w:sz="4" w:space="0" w:color="auto"/>
              <w:right w:val="nil"/>
            </w:tcBorders>
            <w:vAlign w:val="center"/>
          </w:tcPr>
          <w:p w14:paraId="07DF4E81"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CD36024"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　量水器</w:t>
            </w:r>
          </w:p>
        </w:tc>
        <w:tc>
          <w:tcPr>
            <w:tcW w:w="7374" w:type="dxa"/>
            <w:gridSpan w:val="2"/>
            <w:tcBorders>
              <w:top w:val="single" w:sz="4" w:space="0" w:color="C0C0C0"/>
              <w:left w:val="single" w:sz="4" w:space="0" w:color="000000"/>
              <w:bottom w:val="single" w:sz="4" w:space="0" w:color="C0C0C0"/>
              <w:right w:val="single" w:sz="4" w:space="0" w:color="auto"/>
            </w:tcBorders>
          </w:tcPr>
          <w:p w14:paraId="741BFE2C" w14:textId="77777777" w:rsidR="00A915E0" w:rsidRPr="00E77632" w:rsidRDefault="00A915E0" w:rsidP="00A915E0">
            <w:r w:rsidRPr="00E77632">
              <w:rPr>
                <w:rFonts w:ascii="ＭＳ ゴシック" w:eastAsia="ＭＳ ゴシック" w:hAnsi="ＭＳ ゴシック" w:hint="eastAsia"/>
                <w:kern w:val="0"/>
                <w:sz w:val="18"/>
              </w:rPr>
              <w:t>・現地表示式（直読式）　　・遠隔表示式</w:t>
            </w:r>
          </w:p>
          <w:p w14:paraId="70F2C78E" w14:textId="77777777" w:rsidR="00A915E0" w:rsidRPr="00E77632" w:rsidRDefault="00A915E0" w:rsidP="00A915E0"/>
        </w:tc>
      </w:tr>
      <w:tr w:rsidR="00A915E0" w:rsidRPr="00E77632" w14:paraId="797E56BE" w14:textId="77777777" w:rsidTr="00B8367B">
        <w:tblPrEx>
          <w:tblCellMar>
            <w:left w:w="13" w:type="dxa"/>
            <w:right w:w="13" w:type="dxa"/>
          </w:tblCellMar>
        </w:tblPrEx>
        <w:trPr>
          <w:cantSplit/>
          <w:trHeight w:val="615"/>
        </w:trPr>
        <w:tc>
          <w:tcPr>
            <w:tcW w:w="284" w:type="dxa"/>
            <w:vMerge/>
            <w:tcBorders>
              <w:left w:val="single" w:sz="4" w:space="0" w:color="auto"/>
              <w:right w:val="nil"/>
            </w:tcBorders>
            <w:vAlign w:val="center"/>
          </w:tcPr>
          <w:p w14:paraId="71506586"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453BF1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受水槽、高置水槽</w:t>
            </w:r>
          </w:p>
        </w:tc>
        <w:tc>
          <w:tcPr>
            <w:tcW w:w="7374" w:type="dxa"/>
            <w:gridSpan w:val="2"/>
            <w:tcBorders>
              <w:top w:val="single" w:sz="4" w:space="0" w:color="C0C0C0"/>
              <w:left w:val="single" w:sz="4" w:space="0" w:color="000000"/>
              <w:bottom w:val="single" w:sz="4" w:space="0" w:color="C0C0C0"/>
              <w:right w:val="single" w:sz="4" w:space="0" w:color="auto"/>
            </w:tcBorders>
          </w:tcPr>
          <w:p w14:paraId="0BD5AC8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緊急用水栓　　　　　※要　　　・不要</w:t>
            </w:r>
          </w:p>
          <w:p w14:paraId="1F492145"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緊急遮断弁　　　　　※要　　　・不要</w:t>
            </w:r>
          </w:p>
          <w:p w14:paraId="538E269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水槽廻りのフランジ用ボルト、ナットは全てステンレス製とする。</w:t>
            </w:r>
          </w:p>
          <w:p w14:paraId="0F6A3BA1" w14:textId="77777777" w:rsidR="00A915E0" w:rsidRPr="00E77632" w:rsidRDefault="00A915E0" w:rsidP="00A915E0">
            <w:pPr>
              <w:rPr>
                <w:rFonts w:ascii="ＭＳ ゴシック" w:eastAsia="ＭＳ ゴシック" w:hAnsi="ＭＳ ゴシック"/>
                <w:sz w:val="18"/>
              </w:rPr>
            </w:pPr>
          </w:p>
        </w:tc>
      </w:tr>
      <w:tr w:rsidR="00A915E0" w:rsidRPr="00E77632" w14:paraId="5228287E" w14:textId="77777777" w:rsidTr="00B8367B">
        <w:tblPrEx>
          <w:tblCellMar>
            <w:left w:w="13" w:type="dxa"/>
            <w:right w:w="13" w:type="dxa"/>
          </w:tblCellMar>
        </w:tblPrEx>
        <w:trPr>
          <w:cantSplit/>
          <w:trHeight w:val="441"/>
        </w:trPr>
        <w:tc>
          <w:tcPr>
            <w:tcW w:w="284" w:type="dxa"/>
            <w:vMerge/>
            <w:tcBorders>
              <w:left w:val="single" w:sz="4" w:space="0" w:color="auto"/>
              <w:bottom w:val="single" w:sz="4" w:space="0" w:color="auto"/>
              <w:right w:val="nil"/>
            </w:tcBorders>
            <w:vAlign w:val="center"/>
          </w:tcPr>
          <w:p w14:paraId="7ED2AD42"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34DAF1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その他</w:t>
            </w:r>
          </w:p>
        </w:tc>
        <w:tc>
          <w:tcPr>
            <w:tcW w:w="7374" w:type="dxa"/>
            <w:gridSpan w:val="2"/>
            <w:tcBorders>
              <w:top w:val="single" w:sz="4" w:space="0" w:color="C0C0C0"/>
              <w:left w:val="single" w:sz="4" w:space="0" w:color="000000"/>
              <w:bottom w:val="single" w:sz="4" w:space="0" w:color="auto"/>
              <w:right w:val="single" w:sz="4" w:space="0" w:color="auto"/>
            </w:tcBorders>
          </w:tcPr>
          <w:p w14:paraId="0642F7C6"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上水道直結部分の施工は水道事業者の給水規定による。</w:t>
            </w:r>
          </w:p>
        </w:tc>
      </w:tr>
      <w:tr w:rsidR="00A915E0" w:rsidRPr="00E77632" w14:paraId="72E92D38" w14:textId="77777777" w:rsidTr="00B8367B">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9A64123" w14:textId="77777777" w:rsidR="00A915E0" w:rsidRPr="00E77632" w:rsidRDefault="00A915E0" w:rsidP="00A915E0">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11</w:t>
            </w:r>
          </w:p>
          <w:p w14:paraId="2A1DD3FA" w14:textId="77777777" w:rsidR="00A915E0" w:rsidRPr="00E77632" w:rsidRDefault="00A915E0" w:rsidP="00A915E0">
            <w:pPr>
              <w:jc w:val="center"/>
              <w:rPr>
                <w:rFonts w:ascii="ＭＳ ゴシック" w:eastAsia="ＭＳ ゴシック" w:hAnsi="ＭＳ ゴシック"/>
                <w:kern w:val="0"/>
                <w:sz w:val="18"/>
              </w:rPr>
            </w:pPr>
          </w:p>
          <w:p w14:paraId="5559E5C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給湯設備</w:t>
            </w:r>
          </w:p>
        </w:tc>
        <w:tc>
          <w:tcPr>
            <w:tcW w:w="1985" w:type="dxa"/>
            <w:tcBorders>
              <w:top w:val="single" w:sz="4" w:space="0" w:color="auto"/>
              <w:left w:val="single" w:sz="4" w:space="0" w:color="000000"/>
              <w:bottom w:val="single" w:sz="4" w:space="0" w:color="C0C0C0"/>
              <w:right w:val="single" w:sz="4" w:space="0" w:color="auto"/>
            </w:tcBorders>
          </w:tcPr>
          <w:p w14:paraId="74CFDEF9"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sz w:val="18"/>
              </w:rPr>
              <w:t xml:space="preserve"> 1</w:t>
            </w:r>
            <w:r w:rsidRPr="00E77632">
              <w:rPr>
                <w:rFonts w:ascii="ＭＳ ゴシック" w:eastAsia="ＭＳ ゴシック" w:hAnsi="ＭＳ ゴシック" w:hint="eastAsia"/>
                <w:sz w:val="18"/>
              </w:rPr>
              <w:t xml:space="preserve">　ガス給湯器等</w:t>
            </w:r>
          </w:p>
        </w:tc>
        <w:tc>
          <w:tcPr>
            <w:tcW w:w="7374" w:type="dxa"/>
            <w:gridSpan w:val="2"/>
            <w:tcBorders>
              <w:top w:val="single" w:sz="4" w:space="0" w:color="auto"/>
              <w:left w:val="single" w:sz="4" w:space="0" w:color="000000"/>
              <w:bottom w:val="single" w:sz="4" w:space="0" w:color="C0C0C0"/>
              <w:right w:val="single" w:sz="4" w:space="0" w:color="auto"/>
            </w:tcBorders>
          </w:tcPr>
          <w:p w14:paraId="65A9E9B2"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ガス事業法及び液化石油ガスの保安の確保及び取引の適正化に関する法律に基づく技術上の基準によるものとする。</w:t>
            </w:r>
          </w:p>
          <w:p w14:paraId="42773997" w14:textId="77777777" w:rsidR="00A915E0" w:rsidRPr="00E77632" w:rsidRDefault="00A915E0" w:rsidP="00A915E0">
            <w:pPr>
              <w:rPr>
                <w:rFonts w:ascii="ＭＳ ゴシック" w:eastAsia="ＭＳ ゴシック" w:hAnsi="ＭＳ ゴシック"/>
                <w:sz w:val="18"/>
              </w:rPr>
            </w:pPr>
          </w:p>
        </w:tc>
      </w:tr>
      <w:tr w:rsidR="00A915E0" w:rsidRPr="00E77632" w14:paraId="37A3EEFA" w14:textId="77777777" w:rsidTr="00B8367B">
        <w:tblPrEx>
          <w:tblCellMar>
            <w:left w:w="13" w:type="dxa"/>
            <w:right w:w="13" w:type="dxa"/>
          </w:tblCellMar>
        </w:tblPrEx>
        <w:trPr>
          <w:cantSplit/>
          <w:trHeight w:val="255"/>
        </w:trPr>
        <w:tc>
          <w:tcPr>
            <w:tcW w:w="284" w:type="dxa"/>
            <w:vMerge/>
            <w:tcBorders>
              <w:left w:val="single" w:sz="4" w:space="0" w:color="auto"/>
              <w:bottom w:val="single" w:sz="4" w:space="0" w:color="auto"/>
              <w:right w:val="nil"/>
            </w:tcBorders>
            <w:vAlign w:val="center"/>
          </w:tcPr>
          <w:p w14:paraId="7678B59A"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0FDBC35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sz w:val="18"/>
              </w:rPr>
              <w:t xml:space="preserve"> 2</w:t>
            </w:r>
            <w:r w:rsidRPr="00E77632">
              <w:rPr>
                <w:rFonts w:ascii="ＭＳ ゴシック" w:eastAsia="ＭＳ ゴシック" w:hAnsi="ＭＳ ゴシック" w:hint="eastAsia"/>
                <w:sz w:val="18"/>
              </w:rPr>
              <w:t xml:space="preserve">　湯沸器の排気筒</w:t>
            </w:r>
          </w:p>
        </w:tc>
        <w:tc>
          <w:tcPr>
            <w:tcW w:w="7374" w:type="dxa"/>
            <w:gridSpan w:val="2"/>
            <w:tcBorders>
              <w:top w:val="single" w:sz="4" w:space="0" w:color="C0C0C0"/>
              <w:left w:val="single" w:sz="4" w:space="0" w:color="000000"/>
              <w:bottom w:val="single" w:sz="4" w:space="0" w:color="auto"/>
              <w:right w:val="single" w:sz="4" w:space="0" w:color="auto"/>
            </w:tcBorders>
          </w:tcPr>
          <w:p w14:paraId="7CE0C35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ステンレス鋼板製とし､いんぺい部は断熱材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ロックウ－ル５０ｍｍ＋きっ甲金網</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、露出部は（ロックウ－ル５０ｍｍ＋着色アルミガラスクロス）で覆い、直接屋外へ排気する。</w:t>
            </w:r>
          </w:p>
          <w:p w14:paraId="55B2639A" w14:textId="77777777" w:rsidR="00A915E0" w:rsidRPr="00E77632" w:rsidRDefault="00A915E0" w:rsidP="00A915E0">
            <w:pPr>
              <w:rPr>
                <w:rFonts w:ascii="ＭＳ ゴシック" w:eastAsia="ＭＳ ゴシック" w:hAnsi="ＭＳ ゴシック"/>
                <w:sz w:val="18"/>
              </w:rPr>
            </w:pPr>
          </w:p>
        </w:tc>
      </w:tr>
      <w:tr w:rsidR="00A915E0" w:rsidRPr="00E77632" w14:paraId="07625358" w14:textId="77777777" w:rsidTr="00B8367B">
        <w:tblPrEx>
          <w:tblCellMar>
            <w:left w:w="13" w:type="dxa"/>
            <w:right w:w="13" w:type="dxa"/>
          </w:tblCellMar>
        </w:tblPrEx>
        <w:trPr>
          <w:cantSplit/>
          <w:trHeight w:val="585"/>
        </w:trPr>
        <w:tc>
          <w:tcPr>
            <w:tcW w:w="284" w:type="dxa"/>
            <w:vMerge w:val="restart"/>
            <w:tcBorders>
              <w:top w:val="single" w:sz="4" w:space="0" w:color="auto"/>
              <w:left w:val="single" w:sz="4" w:space="0" w:color="auto"/>
              <w:right w:val="nil"/>
            </w:tcBorders>
            <w:vAlign w:val="center"/>
          </w:tcPr>
          <w:p w14:paraId="2713B31B"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12</w:t>
            </w:r>
          </w:p>
          <w:p w14:paraId="39CAD4D2" w14:textId="77777777" w:rsidR="00A915E0" w:rsidRPr="00E77632" w:rsidRDefault="00A915E0" w:rsidP="00A915E0">
            <w:pPr>
              <w:jc w:val="center"/>
              <w:rPr>
                <w:rFonts w:ascii="ＭＳ ゴシック" w:eastAsia="ＭＳ ゴシック" w:hAnsi="ＭＳ ゴシック"/>
                <w:sz w:val="18"/>
              </w:rPr>
            </w:pPr>
          </w:p>
          <w:p w14:paraId="3553571A"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消火設備</w:t>
            </w:r>
          </w:p>
        </w:tc>
        <w:tc>
          <w:tcPr>
            <w:tcW w:w="1985" w:type="dxa"/>
            <w:tcBorders>
              <w:top w:val="single" w:sz="4" w:space="0" w:color="auto"/>
              <w:left w:val="single" w:sz="4" w:space="0" w:color="000000"/>
              <w:bottom w:val="single" w:sz="4" w:space="0" w:color="C0C0C0"/>
              <w:right w:val="single" w:sz="4" w:space="0" w:color="auto"/>
            </w:tcBorders>
          </w:tcPr>
          <w:p w14:paraId="59415FFA"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消火ポンプ用制御</w:t>
            </w:r>
          </w:p>
          <w:p w14:paraId="3C0BEA5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盤</w:t>
            </w:r>
          </w:p>
        </w:tc>
        <w:tc>
          <w:tcPr>
            <w:tcW w:w="7374" w:type="dxa"/>
            <w:gridSpan w:val="2"/>
            <w:tcBorders>
              <w:top w:val="single" w:sz="4" w:space="0" w:color="auto"/>
              <w:left w:val="single" w:sz="4" w:space="0" w:color="000000"/>
              <w:bottom w:val="single" w:sz="4" w:space="0" w:color="C0C0C0"/>
              <w:right w:val="single" w:sz="4" w:space="0" w:color="auto"/>
            </w:tcBorders>
          </w:tcPr>
          <w:p w14:paraId="302AC4E2"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消火ポンプ用制御盤は製造者標準仕様とするが、盤内には起動リレ－取り付けスペ－スを設ける。</w:t>
            </w:r>
          </w:p>
          <w:p w14:paraId="73CFD66F" w14:textId="77777777" w:rsidR="00A915E0" w:rsidRPr="00E77632" w:rsidRDefault="00A915E0" w:rsidP="00A915E0">
            <w:pPr>
              <w:rPr>
                <w:rFonts w:ascii="ＭＳ ゴシック" w:eastAsia="ＭＳ ゴシック" w:hAnsi="ＭＳ ゴシック"/>
                <w:sz w:val="18"/>
              </w:rPr>
            </w:pPr>
          </w:p>
        </w:tc>
      </w:tr>
      <w:tr w:rsidR="00A915E0" w:rsidRPr="00E77632" w14:paraId="15674DD3" w14:textId="77777777" w:rsidTr="00B8367B">
        <w:tblPrEx>
          <w:tblCellMar>
            <w:left w:w="13" w:type="dxa"/>
            <w:right w:w="13" w:type="dxa"/>
          </w:tblCellMar>
        </w:tblPrEx>
        <w:trPr>
          <w:cantSplit/>
          <w:trHeight w:val="154"/>
        </w:trPr>
        <w:tc>
          <w:tcPr>
            <w:tcW w:w="284" w:type="dxa"/>
            <w:vMerge/>
            <w:tcBorders>
              <w:left w:val="single" w:sz="4" w:space="0" w:color="auto"/>
              <w:bottom w:val="single" w:sz="4" w:space="0" w:color="auto"/>
              <w:right w:val="nil"/>
            </w:tcBorders>
            <w:vAlign w:val="center"/>
          </w:tcPr>
          <w:p w14:paraId="6224038D"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1AA914F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消火器</w:t>
            </w:r>
          </w:p>
        </w:tc>
        <w:tc>
          <w:tcPr>
            <w:tcW w:w="7374" w:type="dxa"/>
            <w:gridSpan w:val="2"/>
            <w:tcBorders>
              <w:top w:val="single" w:sz="4" w:space="0" w:color="C0C0C0"/>
              <w:left w:val="single" w:sz="4" w:space="0" w:color="000000"/>
              <w:bottom w:val="single" w:sz="4" w:space="0" w:color="auto"/>
              <w:right w:val="single" w:sz="4" w:space="0" w:color="auto"/>
            </w:tcBorders>
          </w:tcPr>
          <w:p w14:paraId="6396DC70"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本工事　　　※別途</w:t>
            </w:r>
          </w:p>
          <w:p w14:paraId="2D93AD2C" w14:textId="77777777" w:rsidR="00A915E0" w:rsidRPr="00E77632" w:rsidRDefault="00A915E0" w:rsidP="00A915E0">
            <w:pPr>
              <w:rPr>
                <w:rFonts w:ascii="ＭＳ ゴシック" w:eastAsia="ＭＳ ゴシック" w:hAnsi="ＭＳ ゴシック"/>
                <w:sz w:val="18"/>
              </w:rPr>
            </w:pPr>
          </w:p>
        </w:tc>
      </w:tr>
      <w:tr w:rsidR="00A915E0" w:rsidRPr="00E77632" w14:paraId="517C7263" w14:textId="77777777" w:rsidTr="00B8367B">
        <w:tblPrEx>
          <w:tblCellMar>
            <w:left w:w="13" w:type="dxa"/>
            <w:right w:w="13" w:type="dxa"/>
          </w:tblCellMar>
        </w:tblPrEx>
        <w:trPr>
          <w:cantSplit/>
          <w:trHeight w:val="1650"/>
        </w:trPr>
        <w:tc>
          <w:tcPr>
            <w:tcW w:w="284" w:type="dxa"/>
            <w:vMerge w:val="restart"/>
            <w:tcBorders>
              <w:top w:val="single" w:sz="4" w:space="0" w:color="auto"/>
              <w:left w:val="single" w:sz="4" w:space="0" w:color="auto"/>
              <w:right w:val="nil"/>
            </w:tcBorders>
            <w:vAlign w:val="center"/>
          </w:tcPr>
          <w:p w14:paraId="37214D27"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3999F2C" w14:textId="77777777" w:rsidR="00A915E0" w:rsidRPr="00E77632" w:rsidRDefault="00A915E0" w:rsidP="00A915E0">
            <w:pPr>
              <w:jc w:val="center"/>
              <w:rPr>
                <w:rFonts w:ascii="ＭＳ ゴシック" w:eastAsia="ＭＳ ゴシック" w:hAnsi="ＭＳ ゴシック"/>
                <w:sz w:val="18"/>
              </w:rPr>
            </w:pPr>
          </w:p>
          <w:p w14:paraId="077C11D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p w14:paraId="3DC4F0B8" w14:textId="77777777" w:rsidR="00A915E0" w:rsidRPr="00E77632" w:rsidRDefault="00A915E0" w:rsidP="00A915E0">
            <w:pPr>
              <w:jc w:val="center"/>
              <w:rPr>
                <w:rFonts w:ascii="ＭＳ ゴシック" w:eastAsia="ＭＳ ゴシック" w:hAnsi="ＭＳ ゴシック"/>
                <w:sz w:val="18"/>
              </w:rPr>
            </w:pPr>
          </w:p>
          <w:p w14:paraId="4753A29A" w14:textId="77777777" w:rsidR="00A915E0" w:rsidRPr="00E77632" w:rsidRDefault="00A915E0" w:rsidP="00A915E0">
            <w:pPr>
              <w:jc w:val="center"/>
              <w:rPr>
                <w:rFonts w:ascii="ＭＳ ゴシック" w:eastAsia="ＭＳ ゴシック" w:hAnsi="ＭＳ ゴシック"/>
                <w:sz w:val="18"/>
              </w:rPr>
            </w:pPr>
          </w:p>
          <w:p w14:paraId="6E91CD07" w14:textId="77777777" w:rsidR="00A915E0" w:rsidRPr="00E77632" w:rsidRDefault="00A915E0" w:rsidP="00A915E0">
            <w:pPr>
              <w:jc w:val="center"/>
              <w:rPr>
                <w:rFonts w:ascii="ＭＳ ゴシック" w:eastAsia="ＭＳ ゴシック" w:hAnsi="ＭＳ ゴシック"/>
                <w:sz w:val="18"/>
              </w:rPr>
            </w:pPr>
          </w:p>
          <w:p w14:paraId="6A7372A3" w14:textId="77777777" w:rsidR="00A915E0" w:rsidRPr="00E77632" w:rsidRDefault="00A915E0" w:rsidP="00A915E0">
            <w:pPr>
              <w:jc w:val="center"/>
              <w:rPr>
                <w:rFonts w:ascii="ＭＳ ゴシック" w:eastAsia="ＭＳ ゴシック" w:hAnsi="ＭＳ ゴシック"/>
                <w:sz w:val="18"/>
              </w:rPr>
            </w:pPr>
          </w:p>
          <w:p w14:paraId="6A01C309" w14:textId="77777777" w:rsidR="00A915E0" w:rsidRPr="00E77632" w:rsidRDefault="00A915E0" w:rsidP="00A915E0">
            <w:pPr>
              <w:jc w:val="center"/>
              <w:rPr>
                <w:rFonts w:ascii="ＭＳ ゴシック" w:eastAsia="ＭＳ ゴシック" w:hAnsi="ＭＳ ゴシック"/>
                <w:sz w:val="18"/>
              </w:rPr>
            </w:pPr>
          </w:p>
          <w:p w14:paraId="60A418B8" w14:textId="77777777" w:rsidR="00A915E0" w:rsidRPr="00E77632" w:rsidRDefault="00A915E0" w:rsidP="00A915E0">
            <w:pPr>
              <w:jc w:val="center"/>
              <w:rPr>
                <w:rFonts w:ascii="ＭＳ ゴシック" w:eastAsia="ＭＳ ゴシック" w:hAnsi="ＭＳ ゴシック"/>
                <w:sz w:val="18"/>
              </w:rPr>
            </w:pPr>
          </w:p>
          <w:p w14:paraId="12552CA1" w14:textId="77777777" w:rsidR="00A915E0" w:rsidRPr="00E77632" w:rsidRDefault="00A915E0" w:rsidP="00A915E0">
            <w:pPr>
              <w:jc w:val="center"/>
              <w:rPr>
                <w:rFonts w:ascii="ＭＳ ゴシック" w:eastAsia="ＭＳ ゴシック" w:hAnsi="ＭＳ ゴシック"/>
                <w:sz w:val="18"/>
              </w:rPr>
            </w:pPr>
          </w:p>
          <w:p w14:paraId="689DD189" w14:textId="77777777" w:rsidR="00A915E0" w:rsidRPr="00E77632" w:rsidRDefault="00A915E0" w:rsidP="00A915E0">
            <w:pPr>
              <w:jc w:val="center"/>
              <w:rPr>
                <w:rFonts w:ascii="ＭＳ ゴシック" w:eastAsia="ＭＳ ゴシック" w:hAnsi="ＭＳ ゴシック"/>
                <w:sz w:val="18"/>
              </w:rPr>
            </w:pPr>
          </w:p>
          <w:p w14:paraId="097C65B1" w14:textId="77777777" w:rsidR="00A915E0" w:rsidRPr="00E77632" w:rsidRDefault="00A915E0" w:rsidP="00A915E0">
            <w:pPr>
              <w:jc w:val="center"/>
              <w:rPr>
                <w:rFonts w:ascii="ＭＳ ゴシック" w:eastAsia="ＭＳ ゴシック" w:hAnsi="ＭＳ ゴシック"/>
                <w:sz w:val="18"/>
              </w:rPr>
            </w:pPr>
          </w:p>
          <w:p w14:paraId="0455E084" w14:textId="77777777" w:rsidR="00A915E0" w:rsidRPr="00E77632" w:rsidRDefault="00A915E0" w:rsidP="00A915E0">
            <w:pPr>
              <w:jc w:val="center"/>
              <w:rPr>
                <w:rFonts w:ascii="ＭＳ ゴシック" w:eastAsia="ＭＳ ゴシック" w:hAnsi="ＭＳ ゴシック"/>
                <w:sz w:val="18"/>
              </w:rPr>
            </w:pPr>
          </w:p>
          <w:p w14:paraId="6D92D7AE" w14:textId="77777777" w:rsidR="00A915E0" w:rsidRPr="00E77632" w:rsidRDefault="00A915E0" w:rsidP="00A915E0">
            <w:pPr>
              <w:rPr>
                <w:rFonts w:ascii="ＭＳ ゴシック" w:eastAsia="ＭＳ ゴシック" w:hAnsi="ＭＳ ゴシック"/>
                <w:sz w:val="18"/>
              </w:rPr>
            </w:pPr>
          </w:p>
          <w:p w14:paraId="3569231A"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D745DB6" w14:textId="77777777" w:rsidR="00A915E0" w:rsidRPr="00E77632" w:rsidRDefault="00A915E0" w:rsidP="00A915E0">
            <w:pPr>
              <w:jc w:val="center"/>
              <w:rPr>
                <w:rFonts w:ascii="ＭＳ ゴシック" w:eastAsia="ＭＳ ゴシック" w:hAnsi="ＭＳ ゴシック"/>
                <w:sz w:val="18"/>
              </w:rPr>
            </w:pPr>
          </w:p>
          <w:p w14:paraId="143BCA9D"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tc>
        <w:tc>
          <w:tcPr>
            <w:tcW w:w="1985" w:type="dxa"/>
            <w:tcBorders>
              <w:top w:val="single" w:sz="4" w:space="0" w:color="auto"/>
              <w:left w:val="single" w:sz="4" w:space="0" w:color="000000"/>
              <w:bottom w:val="single" w:sz="4" w:space="0" w:color="C0C0C0"/>
              <w:right w:val="single" w:sz="4" w:space="0" w:color="auto"/>
            </w:tcBorders>
          </w:tcPr>
          <w:p w14:paraId="54D8A50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sz w:val="18"/>
              </w:rPr>
              <w:lastRenderedPageBreak/>
              <w:t xml:space="preserve"> 1</w:t>
            </w:r>
            <w:r w:rsidRPr="00E77632">
              <w:rPr>
                <w:rFonts w:ascii="ＭＳ ゴシック" w:eastAsia="ＭＳ ゴシック" w:hAnsi="ＭＳ ゴシック" w:hint="eastAsia"/>
                <w:sz w:val="18"/>
              </w:rPr>
              <w:t xml:space="preserve">　ポンプ</w:t>
            </w:r>
          </w:p>
        </w:tc>
        <w:tc>
          <w:tcPr>
            <w:tcW w:w="7374" w:type="dxa"/>
            <w:gridSpan w:val="2"/>
            <w:tcBorders>
              <w:top w:val="single" w:sz="4" w:space="0" w:color="auto"/>
              <w:left w:val="single" w:sz="4" w:space="0" w:color="000000"/>
              <w:bottom w:val="single" w:sz="4" w:space="0" w:color="C0C0C0"/>
              <w:right w:val="single" w:sz="4" w:space="0" w:color="auto"/>
            </w:tcBorders>
          </w:tcPr>
          <w:p w14:paraId="1640D085"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ポンプ廻りのフランジ用ボルト、ナットはステンレス製とする。</w:t>
            </w:r>
          </w:p>
          <w:p w14:paraId="4F8C4E4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水中ポンプ着脱装置</w:t>
            </w:r>
          </w:p>
          <w:p w14:paraId="54A3594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汚水ポンプ　　　　※　着脱装置付　　・固定式</w:t>
            </w:r>
          </w:p>
          <w:p w14:paraId="19A4B2B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湧水ポンプ　　　　※　着脱装置付　　・固定式</w:t>
            </w:r>
          </w:p>
          <w:p w14:paraId="5E68D99D"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その他（　　　）　※　着脱装置付　　・固定式</w:t>
            </w:r>
          </w:p>
          <w:p w14:paraId="777152A5" w14:textId="77777777" w:rsidR="00A915E0" w:rsidRPr="00E77632" w:rsidRDefault="00A915E0" w:rsidP="00A915E0">
            <w:pPr>
              <w:ind w:leftChars="100" w:left="210"/>
              <w:rPr>
                <w:rFonts w:ascii="ＭＳ ゴシック" w:eastAsia="ＭＳ ゴシック" w:hAnsi="ＭＳ ゴシック"/>
                <w:sz w:val="18"/>
              </w:rPr>
            </w:pPr>
            <w:r w:rsidRPr="00E77632">
              <w:rPr>
                <w:rFonts w:ascii="ＭＳ ゴシック" w:eastAsia="ＭＳ ゴシック" w:hAnsi="ＭＳ ゴシック" w:hint="eastAsia"/>
                <w:kern w:val="0"/>
                <w:sz w:val="18"/>
              </w:rPr>
              <w:t>３　水中ポンプの銘板はポンプ本体の他、最寄りの壁に設ける。</w:t>
            </w:r>
          </w:p>
        </w:tc>
      </w:tr>
      <w:tr w:rsidR="00A915E0" w:rsidRPr="00E77632" w14:paraId="217FD3E9" w14:textId="77777777" w:rsidTr="00B8367B">
        <w:tblPrEx>
          <w:tblCellMar>
            <w:left w:w="13" w:type="dxa"/>
            <w:right w:w="13" w:type="dxa"/>
          </w:tblCellMar>
        </w:tblPrEx>
        <w:trPr>
          <w:cantSplit/>
          <w:trHeight w:val="7570"/>
        </w:trPr>
        <w:tc>
          <w:tcPr>
            <w:tcW w:w="284" w:type="dxa"/>
            <w:vMerge/>
            <w:tcBorders>
              <w:left w:val="single" w:sz="4" w:space="0" w:color="auto"/>
              <w:bottom w:val="single" w:sz="4" w:space="0" w:color="auto"/>
              <w:right w:val="nil"/>
            </w:tcBorders>
            <w:vAlign w:val="center"/>
          </w:tcPr>
          <w:p w14:paraId="2E3D0FEA"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7985693"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sz w:val="18"/>
              </w:rPr>
              <w:t>2　桝の規格</w:t>
            </w:r>
          </w:p>
        </w:tc>
        <w:tc>
          <w:tcPr>
            <w:tcW w:w="7374" w:type="dxa"/>
            <w:gridSpan w:val="2"/>
            <w:tcBorders>
              <w:top w:val="single" w:sz="4" w:space="0" w:color="C0C0C0"/>
              <w:left w:val="single" w:sz="4" w:space="0" w:color="000000"/>
              <w:bottom w:val="single" w:sz="4" w:space="0" w:color="auto"/>
              <w:right w:val="single" w:sz="4" w:space="0" w:color="auto"/>
            </w:tcBorders>
          </w:tcPr>
          <w:p w14:paraId="2A3E4C0D"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ＰＰ桝、小口径桝を使用する場合はＶＰソケットを使用する。</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p>
          <w:p w14:paraId="32F851E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A915E0" w:rsidRPr="00E77632" w14:paraId="21A4DE69" w14:textId="77777777">
              <w:trPr>
                <w:trHeight w:val="105"/>
              </w:trPr>
              <w:tc>
                <w:tcPr>
                  <w:tcW w:w="1716" w:type="dxa"/>
                </w:tcPr>
                <w:p w14:paraId="7B6C150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記　　号</w:t>
                  </w:r>
                </w:p>
              </w:tc>
              <w:tc>
                <w:tcPr>
                  <w:tcW w:w="1716" w:type="dxa"/>
                </w:tcPr>
                <w:p w14:paraId="7C700AF4"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内法寸法(mm)</w:t>
                  </w:r>
                </w:p>
              </w:tc>
              <w:tc>
                <w:tcPr>
                  <w:tcW w:w="1716" w:type="dxa"/>
                </w:tcPr>
                <w:p w14:paraId="7161294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埋設深さ(mm)</w:t>
                  </w:r>
                </w:p>
              </w:tc>
              <w:tc>
                <w:tcPr>
                  <w:tcW w:w="1716" w:type="dxa"/>
                </w:tcPr>
                <w:p w14:paraId="37786AC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防臭蓋</w:t>
                  </w:r>
                </w:p>
              </w:tc>
            </w:tr>
            <w:tr w:rsidR="00A915E0" w:rsidRPr="00E77632" w14:paraId="533708CF" w14:textId="77777777">
              <w:trPr>
                <w:trHeight w:val="120"/>
              </w:trPr>
              <w:tc>
                <w:tcPr>
                  <w:tcW w:w="1716" w:type="dxa"/>
                  <w:vAlign w:val="center"/>
                </w:tcPr>
                <w:p w14:paraId="4CF529A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ＳＣ－1</w:t>
                  </w:r>
                </w:p>
                <w:p w14:paraId="744AC3E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ＲＣ－1</w:t>
                  </w:r>
                </w:p>
              </w:tc>
              <w:tc>
                <w:tcPr>
                  <w:tcW w:w="1716" w:type="dxa"/>
                  <w:vAlign w:val="center"/>
                </w:tcPr>
                <w:p w14:paraId="734A5A8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350×350</w:t>
                  </w:r>
                </w:p>
                <w:p w14:paraId="067F85D9"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653E8E1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2BDE6519"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450以下</w:t>
                  </w:r>
                </w:p>
              </w:tc>
              <w:tc>
                <w:tcPr>
                  <w:tcW w:w="1716" w:type="dxa"/>
                </w:tcPr>
                <w:p w14:paraId="0DD927E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ＭＨＡ350</w:t>
                  </w:r>
                </w:p>
                <w:p w14:paraId="5EDCAF1E"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ＭＨＢ350</w:t>
                  </w:r>
                </w:p>
              </w:tc>
            </w:tr>
            <w:tr w:rsidR="00A915E0" w:rsidRPr="00E77632" w14:paraId="566CD003" w14:textId="77777777">
              <w:trPr>
                <w:trHeight w:val="105"/>
              </w:trPr>
              <w:tc>
                <w:tcPr>
                  <w:tcW w:w="1716" w:type="dxa"/>
                  <w:vAlign w:val="center"/>
                </w:tcPr>
                <w:p w14:paraId="0159D12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ＳＣ－2</w:t>
                  </w:r>
                </w:p>
                <w:p w14:paraId="6DB9AAD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ＲＣ－2</w:t>
                  </w:r>
                </w:p>
              </w:tc>
              <w:tc>
                <w:tcPr>
                  <w:tcW w:w="1716" w:type="dxa"/>
                  <w:vAlign w:val="center"/>
                </w:tcPr>
                <w:p w14:paraId="06DC0CF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450×450</w:t>
                  </w:r>
                </w:p>
                <w:p w14:paraId="42EA45B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308112C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2B98CC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600以下</w:t>
                  </w:r>
                </w:p>
              </w:tc>
              <w:tc>
                <w:tcPr>
                  <w:tcW w:w="1716" w:type="dxa"/>
                </w:tcPr>
                <w:p w14:paraId="035B2C4E"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ＭＨＡ450</w:t>
                  </w:r>
                </w:p>
                <w:p w14:paraId="5BBF56A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ＭＨＢ450</w:t>
                  </w:r>
                </w:p>
              </w:tc>
            </w:tr>
            <w:tr w:rsidR="00A915E0" w:rsidRPr="00E77632" w14:paraId="67A87054" w14:textId="77777777">
              <w:trPr>
                <w:trHeight w:val="120"/>
              </w:trPr>
              <w:tc>
                <w:tcPr>
                  <w:tcW w:w="1716" w:type="dxa"/>
                  <w:vAlign w:val="center"/>
                </w:tcPr>
                <w:p w14:paraId="2774E08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ＳＣ－3</w:t>
                  </w:r>
                </w:p>
                <w:p w14:paraId="49D661E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ＲＣ－3</w:t>
                  </w:r>
                </w:p>
              </w:tc>
              <w:tc>
                <w:tcPr>
                  <w:tcW w:w="1716" w:type="dxa"/>
                  <w:vAlign w:val="center"/>
                </w:tcPr>
                <w:p w14:paraId="4077947E"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600×600</w:t>
                  </w:r>
                </w:p>
                <w:p w14:paraId="468885F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7E88D0B6"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1BBD0D9"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1,200以下</w:t>
                  </w:r>
                </w:p>
              </w:tc>
              <w:tc>
                <w:tcPr>
                  <w:tcW w:w="1716" w:type="dxa"/>
                </w:tcPr>
                <w:p w14:paraId="7D48030C"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A9EAF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tc>
            </w:tr>
            <w:tr w:rsidR="00A915E0" w:rsidRPr="00E77632" w14:paraId="2DE94B96" w14:textId="77777777">
              <w:trPr>
                <w:trHeight w:val="120"/>
              </w:trPr>
              <w:tc>
                <w:tcPr>
                  <w:tcW w:w="1716" w:type="dxa"/>
                  <w:vAlign w:val="center"/>
                </w:tcPr>
                <w:p w14:paraId="43EA3BD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ＳＣ－4</w:t>
                  </w:r>
                </w:p>
                <w:p w14:paraId="0C07054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ＲＣ－4</w:t>
                  </w:r>
                </w:p>
              </w:tc>
              <w:tc>
                <w:tcPr>
                  <w:tcW w:w="1716" w:type="dxa"/>
                  <w:vAlign w:val="center"/>
                </w:tcPr>
                <w:p w14:paraId="0461F13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φ900</w:t>
                  </w:r>
                </w:p>
                <w:p w14:paraId="3C6EEFC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Ａ（公設桝）</w:t>
                  </w:r>
                </w:p>
              </w:tc>
              <w:tc>
                <w:tcPr>
                  <w:tcW w:w="1716" w:type="dxa"/>
                  <w:vAlign w:val="center"/>
                </w:tcPr>
                <w:p w14:paraId="06F2166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1,201以上</w:t>
                  </w:r>
                </w:p>
              </w:tc>
              <w:tc>
                <w:tcPr>
                  <w:tcW w:w="1716" w:type="dxa"/>
                </w:tcPr>
                <w:p w14:paraId="1052A7E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0099D1"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p w14:paraId="0819D0A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ＭＨＤ600</w:t>
                  </w:r>
                </w:p>
                <w:p w14:paraId="6166557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（公設蓋）</w:t>
                  </w:r>
                </w:p>
              </w:tc>
            </w:tr>
            <w:tr w:rsidR="00A915E0" w:rsidRPr="00E77632" w14:paraId="0A81809D" w14:textId="77777777">
              <w:trPr>
                <w:trHeight w:val="120"/>
              </w:trPr>
              <w:tc>
                <w:tcPr>
                  <w:tcW w:w="1716" w:type="dxa"/>
                  <w:vAlign w:val="center"/>
                </w:tcPr>
                <w:p w14:paraId="6A058A6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ＰＰ－1</w:t>
                  </w:r>
                </w:p>
              </w:tc>
              <w:tc>
                <w:tcPr>
                  <w:tcW w:w="1716" w:type="dxa"/>
                  <w:vAlign w:val="center"/>
                </w:tcPr>
                <w:p w14:paraId="719BE4F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φ300</w:t>
                  </w:r>
                </w:p>
              </w:tc>
              <w:tc>
                <w:tcPr>
                  <w:tcW w:w="1716" w:type="dxa"/>
                  <w:vAlign w:val="center"/>
                </w:tcPr>
                <w:p w14:paraId="04AAC2A1"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400以下</w:t>
                  </w:r>
                </w:p>
              </w:tc>
              <w:tc>
                <w:tcPr>
                  <w:tcW w:w="1716" w:type="dxa"/>
                </w:tcPr>
                <w:p w14:paraId="25F93C48"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8A6CEC"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A915E0" w:rsidRPr="00E77632" w14:paraId="3E7F61D1" w14:textId="77777777">
              <w:trPr>
                <w:trHeight w:val="120"/>
              </w:trPr>
              <w:tc>
                <w:tcPr>
                  <w:tcW w:w="1716" w:type="dxa"/>
                  <w:vAlign w:val="center"/>
                </w:tcPr>
                <w:p w14:paraId="252FC99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ＰＰ－2</w:t>
                  </w:r>
                </w:p>
              </w:tc>
              <w:tc>
                <w:tcPr>
                  <w:tcW w:w="1716" w:type="dxa"/>
                  <w:vAlign w:val="center"/>
                </w:tcPr>
                <w:p w14:paraId="3554CB45"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φ400</w:t>
                  </w:r>
                </w:p>
              </w:tc>
              <w:tc>
                <w:tcPr>
                  <w:tcW w:w="1716" w:type="dxa"/>
                  <w:vAlign w:val="center"/>
                </w:tcPr>
                <w:p w14:paraId="1106D8C1"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700以下</w:t>
                  </w:r>
                </w:p>
              </w:tc>
              <w:tc>
                <w:tcPr>
                  <w:tcW w:w="1716" w:type="dxa"/>
                </w:tcPr>
                <w:p w14:paraId="4EB630E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A915E0" w:rsidRPr="00E77632" w14:paraId="18CC7E40" w14:textId="77777777">
              <w:trPr>
                <w:trHeight w:val="120"/>
              </w:trPr>
              <w:tc>
                <w:tcPr>
                  <w:tcW w:w="1716" w:type="dxa"/>
                  <w:vAlign w:val="center"/>
                </w:tcPr>
                <w:p w14:paraId="37D85C7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ＰＰ－3</w:t>
                  </w:r>
                </w:p>
              </w:tc>
              <w:tc>
                <w:tcPr>
                  <w:tcW w:w="1716" w:type="dxa"/>
                  <w:vAlign w:val="center"/>
                </w:tcPr>
                <w:p w14:paraId="02608E1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φ450</w:t>
                  </w:r>
                </w:p>
              </w:tc>
              <w:tc>
                <w:tcPr>
                  <w:tcW w:w="1716" w:type="dxa"/>
                  <w:vAlign w:val="center"/>
                </w:tcPr>
                <w:p w14:paraId="4D37ACB2"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701以上</w:t>
                  </w:r>
                </w:p>
              </w:tc>
              <w:tc>
                <w:tcPr>
                  <w:tcW w:w="1716" w:type="dxa"/>
                </w:tcPr>
                <w:p w14:paraId="6BE9062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9ED13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A915E0" w:rsidRPr="00E77632" w14:paraId="0A955B8E" w14:textId="77777777">
              <w:trPr>
                <w:trHeight w:val="105"/>
              </w:trPr>
              <w:tc>
                <w:tcPr>
                  <w:tcW w:w="1716" w:type="dxa"/>
                  <w:vAlign w:val="center"/>
                </w:tcPr>
                <w:p w14:paraId="7814263A"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ＰＶＣ－150</w:t>
                  </w:r>
                </w:p>
              </w:tc>
              <w:tc>
                <w:tcPr>
                  <w:tcW w:w="1716" w:type="dxa"/>
                  <w:vAlign w:val="center"/>
                </w:tcPr>
                <w:p w14:paraId="380B7C2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φ150</w:t>
                  </w:r>
                </w:p>
              </w:tc>
              <w:tc>
                <w:tcPr>
                  <w:tcW w:w="1716" w:type="dxa"/>
                  <w:vAlign w:val="center"/>
                </w:tcPr>
                <w:p w14:paraId="2BA5B79C" w14:textId="77777777" w:rsidR="00A915E0" w:rsidRPr="00E77632" w:rsidRDefault="00A915E0" w:rsidP="00A915E0">
                  <w:pPr>
                    <w:snapToGrid w:val="0"/>
                    <w:spacing w:line="240" w:lineRule="atLeast"/>
                    <w:jc w:val="center"/>
                    <w:rPr>
                      <w:rFonts w:ascii="ＭＳ ゴシック" w:eastAsia="ＭＳ ゴシック" w:hAnsi="ＭＳ ゴシック"/>
                      <w:sz w:val="18"/>
                    </w:rPr>
                  </w:pPr>
                </w:p>
              </w:tc>
              <w:tc>
                <w:tcPr>
                  <w:tcW w:w="1716" w:type="dxa"/>
                </w:tcPr>
                <w:p w14:paraId="0F81A94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7C48A95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A915E0" w:rsidRPr="00E77632" w14:paraId="133C1279" w14:textId="77777777">
              <w:trPr>
                <w:trHeight w:val="180"/>
              </w:trPr>
              <w:tc>
                <w:tcPr>
                  <w:tcW w:w="1716" w:type="dxa"/>
                  <w:vAlign w:val="center"/>
                </w:tcPr>
                <w:p w14:paraId="1EE60E43"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ＰＶＣ－200</w:t>
                  </w:r>
                </w:p>
              </w:tc>
              <w:tc>
                <w:tcPr>
                  <w:tcW w:w="1716" w:type="dxa"/>
                  <w:vAlign w:val="center"/>
                </w:tcPr>
                <w:p w14:paraId="7ABDD23D"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φ200</w:t>
                  </w:r>
                </w:p>
              </w:tc>
              <w:tc>
                <w:tcPr>
                  <w:tcW w:w="1716" w:type="dxa"/>
                  <w:vAlign w:val="center"/>
                </w:tcPr>
                <w:p w14:paraId="5F376D50" w14:textId="77777777" w:rsidR="00A915E0" w:rsidRPr="00E77632" w:rsidRDefault="00A915E0" w:rsidP="00A915E0">
                  <w:pPr>
                    <w:snapToGrid w:val="0"/>
                    <w:spacing w:line="240" w:lineRule="atLeast"/>
                    <w:jc w:val="center"/>
                    <w:rPr>
                      <w:rFonts w:ascii="ＭＳ ゴシック" w:eastAsia="ＭＳ ゴシック" w:hAnsi="ＭＳ ゴシック"/>
                      <w:sz w:val="18"/>
                    </w:rPr>
                  </w:pPr>
                </w:p>
              </w:tc>
              <w:tc>
                <w:tcPr>
                  <w:tcW w:w="1716" w:type="dxa"/>
                </w:tcPr>
                <w:p w14:paraId="6C697957"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2560F24C"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029D5CAA" w14:textId="77777777" w:rsidR="00A915E0" w:rsidRPr="00E77632" w:rsidRDefault="00A915E0" w:rsidP="00A915E0">
            <w:pPr>
              <w:ind w:leftChars="100" w:left="210"/>
              <w:rPr>
                <w:rFonts w:ascii="ＭＳ ゴシック" w:eastAsia="ＭＳ ゴシック" w:hAnsi="ＭＳ ゴシック"/>
                <w:kern w:val="0"/>
                <w:sz w:val="18"/>
              </w:rPr>
            </w:pPr>
          </w:p>
          <w:p w14:paraId="69F89BC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注 1　ＳＣは汚水桝、ＲＣは雑排水桝を、ＰＰはポリプロピレン製桝を、ＰＶＣは塩化</w:t>
            </w:r>
          </w:p>
          <w:p w14:paraId="017D201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ビニル製桝を表す。</w:t>
            </w:r>
          </w:p>
          <w:p w14:paraId="38445045"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　現場打ち桝の詳細は標準図による。</w:t>
            </w:r>
          </w:p>
          <w:p w14:paraId="2FC838F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3　埋設深さは管底深さを表す。</w:t>
            </w:r>
          </w:p>
          <w:p w14:paraId="2F3E2F2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4　防臭蓋（公設蓋を除く）は文字入りとする。</w:t>
            </w:r>
          </w:p>
          <w:p w14:paraId="7FA2BED4" w14:textId="77777777" w:rsidR="00A915E0" w:rsidRPr="00E77632" w:rsidRDefault="00A915E0" w:rsidP="00A915E0">
            <w:pPr>
              <w:ind w:leftChars="100" w:left="210"/>
              <w:rPr>
                <w:rFonts w:ascii="ＭＳ ゴシック" w:eastAsia="ＭＳ ゴシック" w:hAnsi="ＭＳ ゴシック"/>
                <w:kern w:val="0"/>
                <w:sz w:val="18"/>
              </w:rPr>
            </w:pPr>
          </w:p>
        </w:tc>
      </w:tr>
      <w:tr w:rsidR="00A915E0" w:rsidRPr="00E77632" w14:paraId="1680A01E" w14:textId="77777777" w:rsidTr="00B8367B">
        <w:tblPrEx>
          <w:tblCellMar>
            <w:left w:w="13" w:type="dxa"/>
            <w:right w:w="13" w:type="dxa"/>
          </w:tblCellMar>
        </w:tblPrEx>
        <w:trPr>
          <w:cantSplit/>
          <w:trHeight w:val="467"/>
        </w:trPr>
        <w:tc>
          <w:tcPr>
            <w:tcW w:w="284" w:type="dxa"/>
            <w:vMerge w:val="restart"/>
            <w:tcBorders>
              <w:top w:val="single" w:sz="4" w:space="0" w:color="auto"/>
              <w:left w:val="single" w:sz="4" w:space="0" w:color="auto"/>
              <w:right w:val="nil"/>
            </w:tcBorders>
            <w:vAlign w:val="center"/>
          </w:tcPr>
          <w:p w14:paraId="3FF16617"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14</w:t>
            </w:r>
          </w:p>
          <w:p w14:paraId="2AE64F08" w14:textId="77777777" w:rsidR="00A915E0" w:rsidRPr="00E77632" w:rsidRDefault="00A915E0" w:rsidP="00A915E0">
            <w:pPr>
              <w:jc w:val="center"/>
              <w:rPr>
                <w:rFonts w:ascii="ＭＳ ゴシック" w:eastAsia="ＭＳ ゴシック" w:hAnsi="ＭＳ ゴシック"/>
                <w:sz w:val="18"/>
              </w:rPr>
            </w:pPr>
          </w:p>
          <w:p w14:paraId="6072B51B"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ガス設備</w:t>
            </w:r>
          </w:p>
        </w:tc>
        <w:tc>
          <w:tcPr>
            <w:tcW w:w="1985" w:type="dxa"/>
            <w:tcBorders>
              <w:top w:val="single" w:sz="4" w:space="0" w:color="auto"/>
              <w:left w:val="single" w:sz="4" w:space="0" w:color="000000"/>
              <w:bottom w:val="single" w:sz="4" w:space="0" w:color="C0C0C0"/>
              <w:right w:val="single" w:sz="4" w:space="0" w:color="auto"/>
            </w:tcBorders>
          </w:tcPr>
          <w:p w14:paraId="2B9AA66D"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66EF605D"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ガス供給事業者の諸規定または液化石油ガスに関する法律等により施工する。</w:t>
            </w:r>
          </w:p>
          <w:p w14:paraId="0850B58B" w14:textId="77777777" w:rsidR="00A915E0" w:rsidRPr="00E77632" w:rsidRDefault="00A915E0" w:rsidP="00A915E0">
            <w:pPr>
              <w:ind w:firstLineChars="3450" w:firstLine="6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&lt;6</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&gt;</w:t>
            </w:r>
          </w:p>
          <w:p w14:paraId="1B513C3D" w14:textId="77777777" w:rsidR="00A915E0" w:rsidRPr="00E77632" w:rsidRDefault="00A915E0" w:rsidP="00A915E0">
            <w:pPr>
              <w:rPr>
                <w:rFonts w:ascii="ＭＳ ゴシック" w:eastAsia="ＭＳ ゴシック" w:hAnsi="ＭＳ ゴシック"/>
                <w:sz w:val="18"/>
              </w:rPr>
            </w:pPr>
          </w:p>
        </w:tc>
      </w:tr>
      <w:tr w:rsidR="00A915E0" w:rsidRPr="00E77632" w14:paraId="4B778164" w14:textId="77777777" w:rsidTr="00B8367B">
        <w:tblPrEx>
          <w:tblCellMar>
            <w:left w:w="13" w:type="dxa"/>
            <w:right w:w="13" w:type="dxa"/>
          </w:tblCellMar>
        </w:tblPrEx>
        <w:trPr>
          <w:cantSplit/>
          <w:trHeight w:val="595"/>
        </w:trPr>
        <w:tc>
          <w:tcPr>
            <w:tcW w:w="284" w:type="dxa"/>
            <w:vMerge/>
            <w:tcBorders>
              <w:left w:val="single" w:sz="4" w:space="0" w:color="auto"/>
              <w:right w:val="nil"/>
            </w:tcBorders>
            <w:vAlign w:val="center"/>
          </w:tcPr>
          <w:p w14:paraId="5F8B5BF7"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053EDFF"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液化石油ガス</w:t>
            </w:r>
          </w:p>
        </w:tc>
        <w:tc>
          <w:tcPr>
            <w:tcW w:w="7374" w:type="dxa"/>
            <w:gridSpan w:val="2"/>
            <w:tcBorders>
              <w:top w:val="single" w:sz="4" w:space="0" w:color="C0C0C0"/>
              <w:left w:val="single" w:sz="4" w:space="0" w:color="000000"/>
              <w:bottom w:val="single" w:sz="4" w:space="0" w:color="C0C0C0"/>
              <w:right w:val="single" w:sz="4" w:space="0" w:color="auto"/>
            </w:tcBorders>
          </w:tcPr>
          <w:p w14:paraId="2EDE0C4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ガスボンベ　　※借用　　・買取り</w:t>
            </w:r>
          </w:p>
          <w:p w14:paraId="1788F16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10kg　</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20kg　</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50kg　　　　</w:t>
            </w:r>
            <w:r w:rsidRPr="00E77632">
              <w:rPr>
                <w:rFonts w:ascii="ＭＳ ゴシック" w:eastAsia="ＭＳ ゴシック" w:hAnsi="ＭＳ ゴシック" w:hint="eastAsia"/>
                <w:kern w:val="0"/>
                <w:sz w:val="18"/>
              </w:rPr>
              <w:t>本</w:t>
            </w:r>
            <w:r w:rsidRPr="00E77632">
              <w:rPr>
                <w:rFonts w:ascii="ＭＳ ゴシック" w:eastAsia="ＭＳ ゴシック" w:hAnsi="ＭＳ ゴシック"/>
                <w:kern w:val="0"/>
                <w:sz w:val="18"/>
              </w:rPr>
              <w:t>）</w:t>
            </w:r>
          </w:p>
          <w:p w14:paraId="7BA2ECB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集合装置　　標準図</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施工73の下記仕様とする。</w:t>
            </w:r>
          </w:p>
          <w:p w14:paraId="345F131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・（ａ）　・（ｂ</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※（c</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（イ）　・（c</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（ロ）</w:t>
            </w:r>
          </w:p>
          <w:p w14:paraId="3E6B928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転倒防止等　標準図</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施工72の下記仕様とする。</w:t>
            </w:r>
          </w:p>
          <w:p w14:paraId="3FE1EC1C" w14:textId="77777777" w:rsidR="00A915E0" w:rsidRPr="00E77632" w:rsidRDefault="00A915E0" w:rsidP="00A915E0">
            <w:pPr>
              <w:ind w:leftChars="100" w:left="210"/>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※（ａ）　・（ｂ）</w:t>
            </w:r>
          </w:p>
          <w:p w14:paraId="592BD38C" w14:textId="77777777" w:rsidR="00A915E0" w:rsidRPr="00E77632" w:rsidRDefault="00A915E0" w:rsidP="00A915E0">
            <w:pPr>
              <w:ind w:leftChars="100" w:left="210"/>
              <w:rPr>
                <w:rFonts w:ascii="ＭＳ ゴシック" w:eastAsia="ＭＳ ゴシック" w:hAnsi="ＭＳ ゴシック"/>
                <w:sz w:val="18"/>
              </w:rPr>
            </w:pPr>
            <w:r w:rsidRPr="00E77632">
              <w:rPr>
                <w:rFonts w:ascii="ＭＳ ゴシック" w:eastAsia="ＭＳ ゴシック" w:hAnsi="ＭＳ ゴシック" w:hint="eastAsia"/>
                <w:sz w:val="18"/>
              </w:rPr>
              <w:t>４　バルクタンク　　　　　　（　　　　　　　kg）</w:t>
            </w:r>
          </w:p>
          <w:p w14:paraId="015F98DA" w14:textId="77777777" w:rsidR="00A915E0" w:rsidRPr="00E77632" w:rsidRDefault="00A915E0" w:rsidP="00A915E0">
            <w:pPr>
              <w:ind w:leftChars="100" w:left="210"/>
              <w:rPr>
                <w:rFonts w:ascii="ＭＳ ゴシック" w:eastAsia="ＭＳ ゴシック" w:hAnsi="ＭＳ ゴシック"/>
                <w:sz w:val="18"/>
              </w:rPr>
            </w:pPr>
          </w:p>
        </w:tc>
      </w:tr>
      <w:tr w:rsidR="00A915E0" w:rsidRPr="00E77632" w14:paraId="63E768BF" w14:textId="77777777" w:rsidTr="00B8367B">
        <w:tblPrEx>
          <w:tblCellMar>
            <w:left w:w="13" w:type="dxa"/>
            <w:right w:w="13" w:type="dxa"/>
          </w:tblCellMar>
        </w:tblPrEx>
        <w:trPr>
          <w:cantSplit/>
          <w:trHeight w:val="465"/>
        </w:trPr>
        <w:tc>
          <w:tcPr>
            <w:tcW w:w="284" w:type="dxa"/>
            <w:vMerge/>
            <w:tcBorders>
              <w:left w:val="single" w:sz="4" w:space="0" w:color="auto"/>
              <w:bottom w:val="single" w:sz="4" w:space="0" w:color="auto"/>
              <w:right w:val="nil"/>
            </w:tcBorders>
            <w:vAlign w:val="center"/>
          </w:tcPr>
          <w:p w14:paraId="42ABBAE3"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12D6870"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　</w:t>
            </w:r>
            <w:r w:rsidRPr="00E77632">
              <w:rPr>
                <w:rFonts w:ascii="ＭＳ ゴシック" w:eastAsia="ＭＳ ゴシック" w:hAnsi="ＭＳ ゴシック" w:hint="eastAsia"/>
                <w:kern w:val="0"/>
                <w:sz w:val="18"/>
              </w:rPr>
              <w:t>標識板及び消火器</w:t>
            </w:r>
          </w:p>
        </w:tc>
        <w:tc>
          <w:tcPr>
            <w:tcW w:w="7374" w:type="dxa"/>
            <w:gridSpan w:val="2"/>
            <w:tcBorders>
              <w:top w:val="single" w:sz="4" w:space="0" w:color="C0C0C0"/>
              <w:left w:val="single" w:sz="4" w:space="0" w:color="000000"/>
              <w:bottom w:val="single" w:sz="4" w:space="0" w:color="auto"/>
              <w:right w:val="single" w:sz="4" w:space="0" w:color="auto"/>
            </w:tcBorders>
          </w:tcPr>
          <w:p w14:paraId="560C5F96" w14:textId="77777777" w:rsidR="00A915E0" w:rsidRPr="00E77632" w:rsidRDefault="00A915E0" w:rsidP="00A915E0">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液化石油ガスの貯蔵量が300ｋｇ以上の場合</w:t>
            </w:r>
          </w:p>
          <w:p w14:paraId="33BBE199" w14:textId="77777777" w:rsidR="00A915E0" w:rsidRPr="00E77632" w:rsidRDefault="00A915E0" w:rsidP="00A915E0">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標識板</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アルミまたはステンレス製</w:t>
            </w:r>
            <w:r w:rsidRPr="00E77632">
              <w:rPr>
                <w:rFonts w:ascii="ＭＳ ゴシック" w:eastAsia="ＭＳ ゴシック" w:hAnsi="ＭＳ ゴシック"/>
                <w:kern w:val="0"/>
                <w:sz w:val="18"/>
              </w:rPr>
              <w:t>）</w:t>
            </w:r>
          </w:p>
          <w:p w14:paraId="49CA77D5" w14:textId="77777777" w:rsidR="00A915E0" w:rsidRPr="00E77632" w:rsidRDefault="00A915E0" w:rsidP="00A915E0">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※本工事　　　・別途</w:t>
            </w:r>
          </w:p>
          <w:p w14:paraId="77640AA1" w14:textId="77777777" w:rsidR="00A915E0" w:rsidRPr="00E77632" w:rsidRDefault="00A915E0" w:rsidP="00A915E0">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消火器</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ＡＢＣ</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10型　</w:t>
            </w:r>
            <w:r w:rsidRPr="00E77632">
              <w:rPr>
                <w:rFonts w:ascii="ＭＳ ゴシック" w:eastAsia="ＭＳ ゴシック" w:hAnsi="ＭＳ ゴシック" w:hint="eastAsia"/>
                <w:kern w:val="0"/>
                <w:sz w:val="18"/>
                <w:u w:val="single"/>
              </w:rPr>
              <w:t xml:space="preserve">　</w:t>
            </w:r>
            <w:r w:rsidRPr="00E77632">
              <w:rPr>
                <w:rFonts w:ascii="ＭＳ ゴシック" w:eastAsia="ＭＳ ゴシック" w:hAnsi="ＭＳ ゴシック" w:hint="eastAsia"/>
                <w:kern w:val="0"/>
                <w:sz w:val="18"/>
              </w:rPr>
              <w:t>本、ステンレスボックス共</w:t>
            </w:r>
            <w:r w:rsidRPr="00E77632">
              <w:rPr>
                <w:rFonts w:ascii="ＭＳ ゴシック" w:eastAsia="ＭＳ ゴシック" w:hAnsi="ＭＳ ゴシック"/>
                <w:kern w:val="0"/>
                <w:sz w:val="18"/>
              </w:rPr>
              <w:t>）</w:t>
            </w:r>
          </w:p>
          <w:p w14:paraId="53F8C40A" w14:textId="77777777" w:rsidR="00A915E0" w:rsidRPr="00E77632" w:rsidRDefault="00A915E0" w:rsidP="00A915E0">
            <w:pPr>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※本工事　　　・別途</w:t>
            </w:r>
          </w:p>
          <w:p w14:paraId="09858FB9" w14:textId="77777777" w:rsidR="00A915E0" w:rsidRPr="00E77632" w:rsidRDefault="00A915E0" w:rsidP="00A915E0">
            <w:pPr>
              <w:ind w:firstLineChars="100" w:firstLine="180"/>
              <w:rPr>
                <w:rFonts w:ascii="ＭＳ ゴシック" w:eastAsia="ＭＳ ゴシック" w:hAnsi="ＭＳ ゴシック"/>
                <w:sz w:val="18"/>
              </w:rPr>
            </w:pPr>
          </w:p>
        </w:tc>
      </w:tr>
      <w:tr w:rsidR="00A915E0" w:rsidRPr="00E77632" w14:paraId="7D1D6E6D" w14:textId="77777777" w:rsidTr="00B8367B">
        <w:tblPrEx>
          <w:tblCellMar>
            <w:left w:w="13" w:type="dxa"/>
            <w:right w:w="13" w:type="dxa"/>
          </w:tblCellMar>
        </w:tblPrEx>
        <w:trPr>
          <w:cantSplit/>
          <w:trHeight w:val="451"/>
        </w:trPr>
        <w:tc>
          <w:tcPr>
            <w:tcW w:w="284" w:type="dxa"/>
            <w:vMerge w:val="restart"/>
            <w:tcBorders>
              <w:top w:val="single" w:sz="4" w:space="0" w:color="auto"/>
              <w:left w:val="single" w:sz="4" w:space="0" w:color="auto"/>
              <w:right w:val="nil"/>
            </w:tcBorders>
            <w:vAlign w:val="center"/>
          </w:tcPr>
          <w:p w14:paraId="3FAA5E99"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15</w:t>
            </w:r>
          </w:p>
          <w:p w14:paraId="05FBED0D" w14:textId="77777777" w:rsidR="00A915E0" w:rsidRPr="00E77632" w:rsidRDefault="00A915E0" w:rsidP="00A915E0">
            <w:pPr>
              <w:jc w:val="center"/>
              <w:rPr>
                <w:rFonts w:ascii="ＭＳ ゴシック" w:eastAsia="ＭＳ ゴシック" w:hAnsi="ＭＳ ゴシック"/>
                <w:sz w:val="18"/>
              </w:rPr>
            </w:pPr>
          </w:p>
          <w:p w14:paraId="2CC1BA8E"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厨房機器設備</w:t>
            </w:r>
          </w:p>
        </w:tc>
        <w:tc>
          <w:tcPr>
            <w:tcW w:w="1985" w:type="dxa"/>
            <w:tcBorders>
              <w:top w:val="single" w:sz="4" w:space="0" w:color="auto"/>
              <w:left w:val="single" w:sz="4" w:space="0" w:color="000000"/>
              <w:bottom w:val="single" w:sz="4" w:space="0" w:color="C0C0C0"/>
              <w:right w:val="single" w:sz="4" w:space="0" w:color="auto"/>
            </w:tcBorders>
          </w:tcPr>
          <w:p w14:paraId="1F1EA138"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厨房機器類</w:t>
            </w:r>
          </w:p>
        </w:tc>
        <w:tc>
          <w:tcPr>
            <w:tcW w:w="7374" w:type="dxa"/>
            <w:gridSpan w:val="2"/>
            <w:tcBorders>
              <w:top w:val="single" w:sz="4" w:space="0" w:color="auto"/>
              <w:left w:val="single" w:sz="4" w:space="0" w:color="000000"/>
              <w:bottom w:val="single" w:sz="4" w:space="0" w:color="C0C0C0"/>
              <w:right w:val="single" w:sz="4" w:space="0" w:color="auto"/>
            </w:tcBorders>
          </w:tcPr>
          <w:p w14:paraId="751BADB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図示による（材質等は標準仕様書による）。　　　　　</w:t>
            </w:r>
            <w:r w:rsidRPr="00E77632">
              <w:rPr>
                <w:rFonts w:ascii="ＭＳ ゴシック" w:eastAsia="ＭＳ ゴシック" w:hAnsi="ＭＳ ゴシック"/>
                <w:kern w:val="0"/>
                <w:sz w:val="18"/>
              </w:rPr>
              <w:t xml:space="preserve">　（5－1．6．1</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1．6．</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p>
          <w:p w14:paraId="41E3630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燃焼機器は、（一財）日本ガス機器検査協会の認証証票が貼付されたものとする。</w:t>
            </w:r>
          </w:p>
          <w:p w14:paraId="4B5AC39B" w14:textId="77777777" w:rsidR="00A915E0" w:rsidRPr="00E77632" w:rsidRDefault="00A915E0" w:rsidP="00A915E0">
            <w:pPr>
              <w:tabs>
                <w:tab w:val="left" w:pos="1005"/>
              </w:tabs>
              <w:rPr>
                <w:rFonts w:ascii="ＭＳ ゴシック" w:eastAsia="ＭＳ ゴシック" w:hAnsi="ＭＳ ゴシック"/>
                <w:sz w:val="18"/>
              </w:rPr>
            </w:pPr>
          </w:p>
          <w:p w14:paraId="740EF6C2" w14:textId="77777777" w:rsidR="00A915E0" w:rsidRPr="00E77632" w:rsidRDefault="00A915E0" w:rsidP="00A915E0">
            <w:pPr>
              <w:tabs>
                <w:tab w:val="left" w:pos="1005"/>
              </w:tabs>
              <w:rPr>
                <w:rFonts w:ascii="ＭＳ ゴシック" w:eastAsia="ＭＳ ゴシック" w:hAnsi="ＭＳ ゴシック"/>
                <w:sz w:val="18"/>
              </w:rPr>
            </w:pPr>
          </w:p>
        </w:tc>
      </w:tr>
      <w:tr w:rsidR="00A915E0" w:rsidRPr="00E77632" w14:paraId="6665B46A" w14:textId="77777777" w:rsidTr="00B8367B">
        <w:tblPrEx>
          <w:tblCellMar>
            <w:left w:w="13" w:type="dxa"/>
            <w:right w:w="13" w:type="dxa"/>
          </w:tblCellMar>
        </w:tblPrEx>
        <w:trPr>
          <w:cantSplit/>
          <w:trHeight w:val="974"/>
        </w:trPr>
        <w:tc>
          <w:tcPr>
            <w:tcW w:w="284" w:type="dxa"/>
            <w:vMerge/>
            <w:tcBorders>
              <w:left w:val="single" w:sz="4" w:space="0" w:color="auto"/>
              <w:bottom w:val="single" w:sz="4" w:space="0" w:color="auto"/>
              <w:right w:val="nil"/>
            </w:tcBorders>
            <w:vAlign w:val="center"/>
          </w:tcPr>
          <w:p w14:paraId="6D2258D6" w14:textId="77777777" w:rsidR="00A915E0" w:rsidRPr="00E77632" w:rsidRDefault="00A915E0" w:rsidP="00A915E0">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9B6F2B7"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付属制御盤</w:t>
            </w:r>
          </w:p>
        </w:tc>
        <w:tc>
          <w:tcPr>
            <w:tcW w:w="7374" w:type="dxa"/>
            <w:gridSpan w:val="2"/>
            <w:tcBorders>
              <w:top w:val="single" w:sz="4" w:space="0" w:color="C0C0C0"/>
              <w:left w:val="single" w:sz="4" w:space="0" w:color="000000"/>
              <w:bottom w:val="single" w:sz="4" w:space="0" w:color="auto"/>
              <w:right w:val="single" w:sz="4" w:space="0" w:color="auto"/>
            </w:tcBorders>
          </w:tcPr>
          <w:p w14:paraId="5A8A42C0" w14:textId="77777777" w:rsidR="00A915E0" w:rsidRPr="00E77632" w:rsidRDefault="00A915E0" w:rsidP="00A915E0">
            <w:pPr>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sz w:val="18"/>
              </w:rPr>
              <w:t>器具付属の制御盤は、製造者標準品とする。</w:t>
            </w:r>
          </w:p>
          <w:p w14:paraId="052FABA7" w14:textId="77777777" w:rsidR="00A915E0" w:rsidRPr="00E77632" w:rsidRDefault="00A915E0" w:rsidP="00A915E0">
            <w:pPr>
              <w:rPr>
                <w:rFonts w:ascii="ＭＳ ゴシック" w:eastAsia="ＭＳ ゴシック" w:hAnsi="ＭＳ ゴシック"/>
                <w:sz w:val="18"/>
              </w:rPr>
            </w:pPr>
          </w:p>
          <w:p w14:paraId="10D8C85D" w14:textId="77777777" w:rsidR="00A915E0" w:rsidRPr="00E77632" w:rsidRDefault="00A915E0" w:rsidP="00A915E0">
            <w:pPr>
              <w:rPr>
                <w:rFonts w:ascii="ＭＳ ゴシック" w:eastAsia="ＭＳ ゴシック" w:hAnsi="ＭＳ ゴシック"/>
                <w:sz w:val="18"/>
              </w:rPr>
            </w:pPr>
          </w:p>
          <w:p w14:paraId="678B4F15" w14:textId="77777777" w:rsidR="00A915E0" w:rsidRPr="00E77632" w:rsidRDefault="00A915E0" w:rsidP="00A915E0">
            <w:pPr>
              <w:rPr>
                <w:rFonts w:ascii="ＭＳ ゴシック" w:eastAsia="ＭＳ ゴシック" w:hAnsi="ＭＳ ゴシック"/>
                <w:sz w:val="18"/>
              </w:rPr>
            </w:pPr>
          </w:p>
        </w:tc>
      </w:tr>
      <w:tr w:rsidR="00A915E0" w:rsidRPr="00E77632" w14:paraId="746365D5" w14:textId="77777777" w:rsidTr="00B8367B">
        <w:tblPrEx>
          <w:tblCellMar>
            <w:left w:w="13" w:type="dxa"/>
            <w:right w:w="13" w:type="dxa"/>
          </w:tblCellMar>
        </w:tblPrEx>
        <w:trPr>
          <w:cantSplit/>
          <w:trHeight w:val="485"/>
        </w:trPr>
        <w:tc>
          <w:tcPr>
            <w:tcW w:w="284" w:type="dxa"/>
            <w:vMerge w:val="restart"/>
            <w:tcBorders>
              <w:top w:val="single" w:sz="4" w:space="0" w:color="auto"/>
              <w:left w:val="single" w:sz="4" w:space="0" w:color="auto"/>
              <w:bottom w:val="nil"/>
              <w:right w:val="single" w:sz="4" w:space="0" w:color="auto"/>
              <w:tl2br w:val="nil"/>
              <w:tr2bl w:val="nil"/>
            </w:tcBorders>
            <w:vAlign w:val="center"/>
          </w:tcPr>
          <w:p w14:paraId="66C733E7"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16</w:t>
            </w:r>
          </w:p>
          <w:p w14:paraId="031F0641" w14:textId="77777777" w:rsidR="00A915E0" w:rsidRPr="00E77632" w:rsidRDefault="00A915E0" w:rsidP="00A915E0">
            <w:pPr>
              <w:jc w:val="center"/>
              <w:rPr>
                <w:rFonts w:ascii="ＭＳ ゴシック" w:eastAsia="ＭＳ ゴシック" w:hAnsi="ＭＳ ゴシック"/>
                <w:sz w:val="18"/>
              </w:rPr>
            </w:pPr>
          </w:p>
          <w:p w14:paraId="583F9D37"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浄化槽設備</w:t>
            </w:r>
          </w:p>
        </w:tc>
        <w:tc>
          <w:tcPr>
            <w:tcW w:w="1985" w:type="dxa"/>
            <w:tcBorders>
              <w:top w:val="single" w:sz="4" w:space="0" w:color="000000" w:themeColor="text1"/>
              <w:left w:val="single" w:sz="4" w:space="0" w:color="auto"/>
              <w:bottom w:val="single" w:sz="4" w:space="0" w:color="C0C0C0"/>
              <w:right w:val="single" w:sz="4" w:space="0" w:color="auto"/>
            </w:tcBorders>
          </w:tcPr>
          <w:p w14:paraId="1B7F2A44"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処理方式</w:t>
            </w:r>
          </w:p>
        </w:tc>
        <w:tc>
          <w:tcPr>
            <w:tcW w:w="7374" w:type="dxa"/>
            <w:gridSpan w:val="2"/>
            <w:tcBorders>
              <w:top w:val="single" w:sz="4" w:space="0" w:color="000000" w:themeColor="text1"/>
              <w:left w:val="single" w:sz="4" w:space="0" w:color="000000"/>
              <w:bottom w:val="single" w:sz="4" w:space="0" w:color="C0C0C0"/>
              <w:right w:val="single" w:sz="4" w:space="0" w:color="auto"/>
            </w:tcBorders>
          </w:tcPr>
          <w:p w14:paraId="788530AA"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合併処理　告示区分　第（　　　）</w:t>
            </w:r>
          </w:p>
          <w:p w14:paraId="28A8F247" w14:textId="77777777" w:rsidR="00A915E0" w:rsidRPr="00E77632" w:rsidRDefault="00A915E0" w:rsidP="00A915E0">
            <w:pPr>
              <w:rPr>
                <w:rFonts w:ascii="ＭＳ ゴシック" w:eastAsia="ＭＳ ゴシック" w:hAnsi="ＭＳ ゴシック"/>
                <w:kern w:val="0"/>
                <w:sz w:val="18"/>
              </w:rPr>
            </w:pPr>
          </w:p>
        </w:tc>
      </w:tr>
      <w:tr w:rsidR="00A915E0" w:rsidRPr="00E77632" w14:paraId="1EFE40DD" w14:textId="77777777" w:rsidTr="00B8367B">
        <w:tblPrEx>
          <w:tblCellMar>
            <w:left w:w="13" w:type="dxa"/>
            <w:right w:w="13" w:type="dxa"/>
          </w:tblCellMar>
        </w:tblPrEx>
        <w:trPr>
          <w:cantSplit/>
          <w:trHeight w:val="1407"/>
        </w:trPr>
        <w:tc>
          <w:tcPr>
            <w:tcW w:w="284" w:type="dxa"/>
            <w:vMerge/>
            <w:tcBorders>
              <w:top w:val="nil"/>
              <w:left w:val="single" w:sz="4" w:space="0" w:color="auto"/>
              <w:bottom w:val="nil"/>
              <w:right w:val="single" w:sz="4" w:space="0" w:color="auto"/>
              <w:tl2br w:val="nil"/>
              <w:tr2bl w:val="nil"/>
            </w:tcBorders>
            <w:vAlign w:val="center"/>
          </w:tcPr>
          <w:p w14:paraId="244686A1" w14:textId="77777777" w:rsidR="00A915E0" w:rsidRPr="00E77632" w:rsidRDefault="00A915E0" w:rsidP="00A915E0"/>
        </w:tc>
        <w:tc>
          <w:tcPr>
            <w:tcW w:w="1985" w:type="dxa"/>
            <w:tcBorders>
              <w:top w:val="single" w:sz="4" w:space="0" w:color="C0C0C0"/>
              <w:left w:val="single" w:sz="4" w:space="0" w:color="auto"/>
              <w:bottom w:val="single" w:sz="4" w:space="0" w:color="C0C0C0"/>
              <w:right w:val="single" w:sz="4" w:space="0" w:color="auto"/>
            </w:tcBorders>
          </w:tcPr>
          <w:p w14:paraId="40A797D8"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設計条件</w:t>
            </w:r>
          </w:p>
        </w:tc>
        <w:tc>
          <w:tcPr>
            <w:tcW w:w="7374" w:type="dxa"/>
            <w:gridSpan w:val="2"/>
            <w:tcBorders>
              <w:top w:val="single" w:sz="4" w:space="0" w:color="C0C0C0"/>
              <w:left w:val="single" w:sz="4" w:space="0" w:color="000000"/>
              <w:bottom w:val="single" w:sz="4" w:space="0" w:color="C0C0C0"/>
              <w:right w:val="single" w:sz="4" w:space="0" w:color="auto"/>
            </w:tcBorders>
          </w:tcPr>
          <w:p w14:paraId="78790CA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処理対象人員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）人</w:t>
            </w:r>
          </w:p>
          <w:p w14:paraId="56E6BAE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計画汚水量　　（　　　）ｍ</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／日</w:t>
            </w:r>
            <w:r w:rsidRPr="00E77632">
              <w:rPr>
                <w:rFonts w:ascii="ＭＳ ゴシック" w:eastAsia="ＭＳ ゴシック" w:hAnsi="ＭＳ ゴシック"/>
                <w:kern w:val="0"/>
                <w:sz w:val="18"/>
              </w:rPr>
              <w:t xml:space="preserve">　</w:t>
            </w:r>
          </w:p>
          <w:p w14:paraId="6C9C38B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計画水質</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流入（　　　）ｍｇ／Ｌ　放流（　　　）ｍｇ／Ｌ</w:t>
            </w:r>
          </w:p>
          <w:p w14:paraId="403851F8"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流入管底</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口径（　　　）ｍｍ　　ＧＬ－（　　　）ｍｍ</w:t>
            </w:r>
          </w:p>
          <w:p w14:paraId="4BAD653E"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放流方式　　　　　・自然流下　　・ポンプ圧送</w:t>
            </w:r>
          </w:p>
          <w:p w14:paraId="5611E6A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汚泥返送方式　　　※自動　　　　・手動</w:t>
            </w:r>
          </w:p>
          <w:p w14:paraId="07CB249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７　接触材逆洗方式</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※自動　　　　・手動</w:t>
            </w:r>
          </w:p>
          <w:p w14:paraId="174748A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８　消泡ポンプ　　　　・自動　　　　※手動</w:t>
            </w:r>
          </w:p>
          <w:p w14:paraId="24BA6D42" w14:textId="77777777" w:rsidR="00A915E0" w:rsidRPr="00E77632" w:rsidRDefault="00A915E0" w:rsidP="00A915E0">
            <w:pPr>
              <w:rPr>
                <w:rFonts w:ascii="ＭＳ ゴシック" w:eastAsia="ＭＳ ゴシック" w:hAnsi="ＭＳ ゴシック"/>
                <w:kern w:val="0"/>
                <w:sz w:val="18"/>
              </w:rPr>
            </w:pPr>
          </w:p>
        </w:tc>
      </w:tr>
      <w:tr w:rsidR="00A915E0" w:rsidRPr="00E77632" w14:paraId="0C973CE9" w14:textId="77777777" w:rsidTr="00B8367B">
        <w:tblPrEx>
          <w:tblCellMar>
            <w:left w:w="13" w:type="dxa"/>
            <w:right w:w="13" w:type="dxa"/>
          </w:tblCellMar>
        </w:tblPrEx>
        <w:trPr>
          <w:cantSplit/>
          <w:trHeight w:val="435"/>
        </w:trPr>
        <w:tc>
          <w:tcPr>
            <w:tcW w:w="284" w:type="dxa"/>
            <w:vMerge/>
            <w:tcBorders>
              <w:top w:val="nil"/>
              <w:left w:val="single" w:sz="4" w:space="0" w:color="auto"/>
              <w:bottom w:val="nil"/>
              <w:right w:val="single" w:sz="4" w:space="0" w:color="auto"/>
              <w:tl2br w:val="nil"/>
              <w:tr2bl w:val="nil"/>
            </w:tcBorders>
            <w:vAlign w:val="center"/>
          </w:tcPr>
          <w:p w14:paraId="1B0B277E" w14:textId="77777777" w:rsidR="00A915E0" w:rsidRPr="00E77632" w:rsidRDefault="00A915E0" w:rsidP="00A915E0"/>
        </w:tc>
        <w:tc>
          <w:tcPr>
            <w:tcW w:w="1985" w:type="dxa"/>
            <w:tcBorders>
              <w:top w:val="single" w:sz="4" w:space="0" w:color="C0C0C0"/>
              <w:left w:val="single" w:sz="4" w:space="0" w:color="auto"/>
              <w:bottom w:val="single" w:sz="4" w:space="0" w:color="C0C0C0"/>
              <w:right w:val="single" w:sz="4" w:space="0" w:color="auto"/>
            </w:tcBorders>
          </w:tcPr>
          <w:p w14:paraId="15F6D203"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主要構造</w:t>
            </w:r>
          </w:p>
        </w:tc>
        <w:tc>
          <w:tcPr>
            <w:tcW w:w="7374" w:type="dxa"/>
            <w:gridSpan w:val="2"/>
            <w:tcBorders>
              <w:top w:val="single" w:sz="4" w:space="0" w:color="C0C0C0"/>
              <w:left w:val="single" w:sz="4" w:space="0" w:color="000000"/>
              <w:bottom w:val="single" w:sz="4" w:space="0" w:color="C0C0C0"/>
              <w:right w:val="single" w:sz="4" w:space="0" w:color="auto"/>
            </w:tcBorders>
          </w:tcPr>
          <w:p w14:paraId="38E36A46"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※ユニット形（ＦＲＰ製）　　・現場施工形（ＲＣ造）</w:t>
            </w:r>
          </w:p>
          <w:p w14:paraId="0770C737" w14:textId="77777777" w:rsidR="00A915E0" w:rsidRPr="00E77632" w:rsidRDefault="00A915E0" w:rsidP="00A915E0">
            <w:pPr>
              <w:rPr>
                <w:rFonts w:ascii="ＭＳ ゴシック" w:eastAsia="ＭＳ ゴシック" w:hAnsi="ＭＳ ゴシック"/>
                <w:kern w:val="0"/>
                <w:sz w:val="18"/>
              </w:rPr>
            </w:pPr>
          </w:p>
        </w:tc>
      </w:tr>
      <w:tr w:rsidR="00A915E0" w:rsidRPr="00E77632" w14:paraId="55677454" w14:textId="77777777" w:rsidTr="00B8367B">
        <w:tblPrEx>
          <w:tblCellMar>
            <w:left w:w="13" w:type="dxa"/>
            <w:right w:w="13" w:type="dxa"/>
          </w:tblCellMar>
        </w:tblPrEx>
        <w:trPr>
          <w:cantSplit/>
          <w:trHeight w:val="1641"/>
        </w:trPr>
        <w:tc>
          <w:tcPr>
            <w:tcW w:w="284" w:type="dxa"/>
            <w:vMerge/>
            <w:tcBorders>
              <w:top w:val="nil"/>
              <w:left w:val="single" w:sz="4" w:space="0" w:color="auto"/>
              <w:bottom w:val="nil"/>
              <w:right w:val="single" w:sz="4" w:space="0" w:color="auto"/>
              <w:tl2br w:val="nil"/>
              <w:tr2bl w:val="nil"/>
            </w:tcBorders>
            <w:vAlign w:val="center"/>
          </w:tcPr>
          <w:p w14:paraId="21086567" w14:textId="77777777" w:rsidR="00A915E0" w:rsidRPr="00E77632" w:rsidRDefault="00A915E0" w:rsidP="00A915E0"/>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5A26E114"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現場施工形躯体工</w:t>
            </w:r>
          </w:p>
          <w:p w14:paraId="2095B31B"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事</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A04C96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躯体寸法（壁芯）　　（　　）ｍ×（　　）ｍ×（　　）ｍＨ</w:t>
            </w:r>
          </w:p>
          <w:p w14:paraId="14B06AC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スラブ高さ　　ＧＬ＋（　　）ｍｍ</w:t>
            </w:r>
          </w:p>
          <w:p w14:paraId="4EFC8099"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構内部防水（天井部除く）</w:t>
            </w:r>
          </w:p>
          <w:p w14:paraId="47DE4B8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・モルタル防水（厚20ｍｍ）　　・塗膜防水（パラテックスＢ－2相当品）</w:t>
            </w:r>
          </w:p>
          <w:p w14:paraId="3604E4C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槽の防水は躯体で行うことを主とし、防水モルタルは従属的手段とする。</w:t>
            </w:r>
          </w:p>
          <w:p w14:paraId="74CA1CA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躯体の型枠解体後、水張試験を行い漏水個所は完全に止水する。</w:t>
            </w:r>
          </w:p>
          <w:p w14:paraId="08BA3BDE"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躯体の底盤と壁の打ち継ぎ部分には止水板を入れる。</w:t>
            </w:r>
          </w:p>
          <w:p w14:paraId="6B97573D" w14:textId="77777777" w:rsidR="00A915E0" w:rsidRPr="00E77632" w:rsidRDefault="00A915E0" w:rsidP="00A915E0">
            <w:pPr>
              <w:ind w:leftChars="100" w:left="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（規格；　　　　　　寸法；　　　　）</w:t>
            </w:r>
          </w:p>
          <w:p w14:paraId="27FAA3B7" w14:textId="77777777" w:rsidR="00A915E0" w:rsidRPr="00E77632" w:rsidRDefault="00A915E0" w:rsidP="00A915E0">
            <w:pPr>
              <w:jc w:val="center"/>
              <w:rPr>
                <w:rFonts w:ascii="ＭＳ ゴシック" w:eastAsia="ＭＳ ゴシック" w:hAnsi="ＭＳ ゴシック"/>
                <w:kern w:val="0"/>
                <w:sz w:val="18"/>
              </w:rPr>
            </w:pPr>
          </w:p>
        </w:tc>
      </w:tr>
      <w:tr w:rsidR="00A915E0" w:rsidRPr="00E77632" w14:paraId="121B4B88" w14:textId="77777777" w:rsidTr="00B8367B">
        <w:tblPrEx>
          <w:tblCellMar>
            <w:left w:w="13" w:type="dxa"/>
            <w:right w:w="13" w:type="dxa"/>
          </w:tblCellMar>
        </w:tblPrEx>
        <w:trPr>
          <w:cantSplit/>
          <w:trHeight w:val="270"/>
        </w:trPr>
        <w:tc>
          <w:tcPr>
            <w:tcW w:w="284" w:type="dxa"/>
            <w:vMerge w:val="restart"/>
            <w:tcBorders>
              <w:top w:val="nil"/>
              <w:left w:val="single" w:sz="4" w:space="0" w:color="auto"/>
              <w:right w:val="nil"/>
            </w:tcBorders>
            <w:vAlign w:val="center"/>
          </w:tcPr>
          <w:p w14:paraId="7CE693FA"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000000"/>
              <w:bottom w:val="single" w:sz="4" w:space="0" w:color="C0C0C0"/>
              <w:right w:val="single" w:sz="4" w:space="0" w:color="auto"/>
            </w:tcBorders>
          </w:tcPr>
          <w:p w14:paraId="34C7D961"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ユニット形基礎・</w:t>
            </w:r>
          </w:p>
          <w:p w14:paraId="71EB25F1"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保護ｽﾗﾌﾞ</w:t>
            </w:r>
          </w:p>
        </w:tc>
        <w:tc>
          <w:tcPr>
            <w:tcW w:w="7374" w:type="dxa"/>
            <w:gridSpan w:val="2"/>
            <w:tcBorders>
              <w:top w:val="single" w:sz="4" w:space="0" w:color="C0C0C0" w:themeColor="background1" w:themeShade="C0"/>
              <w:left w:val="single" w:sz="4" w:space="0" w:color="000000"/>
              <w:bottom w:val="single" w:sz="4" w:space="0" w:color="C0C0C0"/>
              <w:right w:val="single" w:sz="4" w:space="0" w:color="auto"/>
            </w:tcBorders>
          </w:tcPr>
          <w:p w14:paraId="651B883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基礎寸法（平面）　　　　　（　　　）ｍ×（　　　）ｍ</w:t>
            </w:r>
          </w:p>
          <w:p w14:paraId="6C463F09"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A915E0" w:rsidRPr="00E77632" w14:paraId="1856DBCE" w14:textId="77777777">
              <w:trPr>
                <w:trHeight w:val="485"/>
              </w:trPr>
              <w:tc>
                <w:tcPr>
                  <w:tcW w:w="2288" w:type="dxa"/>
                  <w:vAlign w:val="center"/>
                </w:tcPr>
                <w:p w14:paraId="5DED22EB"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コンクリ－ト</w:t>
                  </w:r>
                </w:p>
                <w:p w14:paraId="6D618BE0" w14:textId="77777777" w:rsidR="00A915E0" w:rsidRPr="00E77632" w:rsidRDefault="00A915E0" w:rsidP="00A915E0">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設計基準強度</w:t>
                  </w:r>
                </w:p>
              </w:tc>
              <w:tc>
                <w:tcPr>
                  <w:tcW w:w="4576" w:type="dxa"/>
                </w:tcPr>
                <w:p w14:paraId="52400FE7"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基礎、保護スラブ　21Ｎ／ｍ㎡（ＳＬ＝18）</w:t>
                  </w:r>
                </w:p>
                <w:p w14:paraId="7EAEF0BF"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均しコンクリート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18Ｎ／ｍ㎡（ＳＬ＝15）</w:t>
                  </w:r>
                </w:p>
              </w:tc>
            </w:tr>
          </w:tbl>
          <w:p w14:paraId="573B3099"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注）　</w:t>
            </w:r>
            <w:r w:rsidRPr="00E77632">
              <w:rPr>
                <w:rFonts w:ascii="ＭＳ ゴシック" w:eastAsia="ＭＳ ゴシック" w:hAnsi="ＭＳ ゴシック" w:hint="eastAsia"/>
                <w:sz w:val="18"/>
              </w:rPr>
              <w:t xml:space="preserve">⑴　</w:t>
            </w:r>
            <w:r w:rsidRPr="00E77632">
              <w:rPr>
                <w:rFonts w:ascii="ＭＳ ゴシック" w:eastAsia="ＭＳ ゴシック" w:hAnsi="ＭＳ ゴシック" w:hint="eastAsia"/>
                <w:kern w:val="0"/>
                <w:sz w:val="18"/>
              </w:rPr>
              <w:t>スラブは金ゴテ仕上げとし、水切り勾配を付ける。</w:t>
            </w:r>
          </w:p>
          <w:p w14:paraId="14C4315B" w14:textId="77777777" w:rsidR="00A915E0" w:rsidRPr="00E77632" w:rsidRDefault="00A915E0" w:rsidP="00A915E0">
            <w:pPr>
              <w:rPr>
                <w:rFonts w:ascii="ＭＳ ゴシック" w:eastAsia="ＭＳ ゴシック" w:hAnsi="ＭＳ ゴシック"/>
                <w:spacing w:val="4"/>
                <w:kern w:val="0"/>
                <w:sz w:val="18"/>
              </w:rPr>
            </w:pPr>
            <w:r w:rsidRPr="00E77632">
              <w:rPr>
                <w:rFonts w:ascii="ＭＳ ゴシック" w:eastAsia="ＭＳ ゴシック" w:hAnsi="ＭＳ ゴシック" w:hint="eastAsia"/>
                <w:sz w:val="18"/>
              </w:rPr>
              <w:t xml:space="preserve">　　　　　⑵　その他の施工方法については図示がなければ標準仕様書による。</w:t>
            </w:r>
          </w:p>
          <w:p w14:paraId="45A62662" w14:textId="77777777" w:rsidR="00A915E0" w:rsidRPr="00E77632" w:rsidRDefault="00A915E0" w:rsidP="00A915E0">
            <w:pPr>
              <w:rPr>
                <w:rFonts w:ascii="ＭＳ ゴシック" w:eastAsia="ＭＳ ゴシック" w:hAnsi="ＭＳ ゴシック"/>
                <w:sz w:val="18"/>
              </w:rPr>
            </w:pPr>
          </w:p>
        </w:tc>
      </w:tr>
      <w:tr w:rsidR="00A915E0" w:rsidRPr="00E77632" w14:paraId="5D2D567E" w14:textId="77777777" w:rsidTr="00B8367B">
        <w:tblPrEx>
          <w:tblCellMar>
            <w:left w:w="13" w:type="dxa"/>
            <w:right w:w="13" w:type="dxa"/>
          </w:tblCellMar>
        </w:tblPrEx>
        <w:trPr>
          <w:cantSplit/>
          <w:trHeight w:val="180"/>
        </w:trPr>
        <w:tc>
          <w:tcPr>
            <w:tcW w:w="284" w:type="dxa"/>
            <w:vMerge/>
            <w:tcBorders>
              <w:left w:val="single" w:sz="4" w:space="0" w:color="auto"/>
              <w:right w:val="nil"/>
            </w:tcBorders>
            <w:vAlign w:val="center"/>
          </w:tcPr>
          <w:p w14:paraId="3C2D5049"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16DDCF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型式認定表示</w:t>
            </w:r>
          </w:p>
        </w:tc>
        <w:tc>
          <w:tcPr>
            <w:tcW w:w="7374" w:type="dxa"/>
            <w:gridSpan w:val="2"/>
            <w:tcBorders>
              <w:top w:val="single" w:sz="4" w:space="0" w:color="C0C0C0"/>
              <w:left w:val="single" w:sz="4" w:space="0" w:color="000000"/>
              <w:bottom w:val="single" w:sz="4" w:space="0" w:color="C0C0C0"/>
              <w:right w:val="single" w:sz="4" w:space="0" w:color="auto"/>
            </w:tcBorders>
          </w:tcPr>
          <w:p w14:paraId="5EC36891"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型式認定表示は、本体の確認しやすい場所に設ける。</w:t>
            </w:r>
          </w:p>
          <w:p w14:paraId="098F6549" w14:textId="77777777" w:rsidR="00A915E0" w:rsidRPr="00E77632" w:rsidRDefault="00A915E0" w:rsidP="00A915E0">
            <w:pPr>
              <w:rPr>
                <w:rFonts w:ascii="ＭＳ ゴシック" w:eastAsia="ＭＳ ゴシック" w:hAnsi="ＭＳ ゴシック"/>
                <w:kern w:val="0"/>
                <w:sz w:val="18"/>
              </w:rPr>
            </w:pPr>
          </w:p>
        </w:tc>
      </w:tr>
      <w:tr w:rsidR="00A915E0" w:rsidRPr="00E77632" w14:paraId="14698864" w14:textId="77777777" w:rsidTr="00B8367B">
        <w:tblPrEx>
          <w:tblCellMar>
            <w:left w:w="13" w:type="dxa"/>
            <w:right w:w="13" w:type="dxa"/>
          </w:tblCellMar>
        </w:tblPrEx>
        <w:trPr>
          <w:cantSplit/>
          <w:trHeight w:val="255"/>
        </w:trPr>
        <w:tc>
          <w:tcPr>
            <w:tcW w:w="284" w:type="dxa"/>
            <w:vMerge/>
            <w:tcBorders>
              <w:left w:val="single" w:sz="4" w:space="0" w:color="auto"/>
              <w:right w:val="nil"/>
            </w:tcBorders>
            <w:vAlign w:val="center"/>
          </w:tcPr>
          <w:p w14:paraId="2F5C09B9"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78EDD1E6" w14:textId="77777777" w:rsidR="00A915E0" w:rsidRPr="00E77632" w:rsidRDefault="00A915E0" w:rsidP="00A915E0">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ポンプ</w:t>
            </w:r>
          </w:p>
        </w:tc>
        <w:tc>
          <w:tcPr>
            <w:tcW w:w="7374" w:type="dxa"/>
            <w:gridSpan w:val="2"/>
            <w:tcBorders>
              <w:top w:val="single" w:sz="4" w:space="0" w:color="C0C0C0"/>
              <w:left w:val="single" w:sz="4" w:space="0" w:color="000000"/>
              <w:bottom w:val="single" w:sz="4" w:space="0" w:color="C0C0C0"/>
              <w:right w:val="single" w:sz="4" w:space="0" w:color="auto"/>
            </w:tcBorders>
          </w:tcPr>
          <w:p w14:paraId="569A60A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水中ポンプは自動交互運転とし、着脱式とする。</w:t>
            </w:r>
          </w:p>
          <w:p w14:paraId="7B7A1F42"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ポンプ槽満水警報　　　　　※要　　・不要</w:t>
            </w:r>
          </w:p>
          <w:p w14:paraId="170E2336" w14:textId="77777777" w:rsidR="00A915E0" w:rsidRPr="00E77632" w:rsidRDefault="00A915E0" w:rsidP="00A915E0">
            <w:pPr>
              <w:rPr>
                <w:rFonts w:ascii="ＭＳ ゴシック" w:eastAsia="ＭＳ ゴシック" w:hAnsi="ＭＳ ゴシック"/>
                <w:kern w:val="0"/>
                <w:sz w:val="18"/>
              </w:rPr>
            </w:pPr>
          </w:p>
        </w:tc>
      </w:tr>
      <w:tr w:rsidR="00A915E0" w:rsidRPr="00E77632" w14:paraId="7D1B49B6" w14:textId="77777777" w:rsidTr="00B8367B">
        <w:tblPrEx>
          <w:tblCellMar>
            <w:left w:w="13" w:type="dxa"/>
            <w:right w:w="13" w:type="dxa"/>
          </w:tblCellMar>
        </w:tblPrEx>
        <w:trPr>
          <w:cantSplit/>
          <w:trHeight w:val="180"/>
        </w:trPr>
        <w:tc>
          <w:tcPr>
            <w:tcW w:w="284" w:type="dxa"/>
            <w:vMerge/>
            <w:tcBorders>
              <w:left w:val="single" w:sz="4" w:space="0" w:color="auto"/>
              <w:right w:val="nil"/>
            </w:tcBorders>
            <w:vAlign w:val="center"/>
          </w:tcPr>
          <w:p w14:paraId="2FA21987"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78BA2888" w14:textId="77777777" w:rsidR="00A915E0" w:rsidRPr="00E77632" w:rsidRDefault="00A915E0" w:rsidP="00A915E0">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送風機</w:t>
            </w:r>
          </w:p>
        </w:tc>
        <w:tc>
          <w:tcPr>
            <w:tcW w:w="7374" w:type="dxa"/>
            <w:gridSpan w:val="2"/>
            <w:tcBorders>
              <w:top w:val="single" w:sz="4" w:space="0" w:color="C0C0C0"/>
              <w:left w:val="single" w:sz="4" w:space="0" w:color="000000"/>
              <w:bottom w:val="single" w:sz="4" w:space="0" w:color="C0C0C0"/>
              <w:right w:val="single" w:sz="4" w:space="0" w:color="auto"/>
            </w:tcBorders>
          </w:tcPr>
          <w:p w14:paraId="18B1D71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防振　　※防振架台　　　　・防振ゴム</w:t>
            </w:r>
          </w:p>
          <w:p w14:paraId="7995D749"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防音　　※サイレンサ－</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・防音カバ－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・屋外用</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・屋内用</w:t>
            </w:r>
            <w:r w:rsidRPr="00E77632">
              <w:rPr>
                <w:rFonts w:ascii="ＭＳ ゴシック" w:eastAsia="ＭＳ ゴシック" w:hAnsi="ＭＳ ゴシック"/>
                <w:kern w:val="0"/>
                <w:sz w:val="18"/>
              </w:rPr>
              <w:t>）</w:t>
            </w:r>
          </w:p>
          <w:p w14:paraId="0470F95E" w14:textId="77777777" w:rsidR="00A915E0" w:rsidRPr="00E77632" w:rsidRDefault="00A915E0" w:rsidP="00A915E0">
            <w:pPr>
              <w:rPr>
                <w:rFonts w:ascii="ＭＳ ゴシック" w:eastAsia="ＭＳ ゴシック" w:hAnsi="ＭＳ ゴシック"/>
                <w:kern w:val="0"/>
                <w:sz w:val="18"/>
              </w:rPr>
            </w:pPr>
          </w:p>
        </w:tc>
      </w:tr>
      <w:tr w:rsidR="00A915E0" w:rsidRPr="00E77632" w14:paraId="0BAC7916" w14:textId="77777777" w:rsidTr="00B8367B">
        <w:tblPrEx>
          <w:tblCellMar>
            <w:left w:w="13" w:type="dxa"/>
            <w:right w:w="13" w:type="dxa"/>
          </w:tblCellMar>
        </w:tblPrEx>
        <w:trPr>
          <w:cantSplit/>
          <w:trHeight w:val="1440"/>
        </w:trPr>
        <w:tc>
          <w:tcPr>
            <w:tcW w:w="284" w:type="dxa"/>
            <w:vMerge/>
            <w:tcBorders>
              <w:left w:val="single" w:sz="4" w:space="0" w:color="auto"/>
              <w:right w:val="nil"/>
            </w:tcBorders>
            <w:vAlign w:val="center"/>
          </w:tcPr>
          <w:p w14:paraId="1AE7BEA9"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478A1077" w14:textId="77777777" w:rsidR="00A915E0" w:rsidRPr="00E77632" w:rsidRDefault="00A915E0" w:rsidP="00A915E0">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制御盤</w:t>
            </w:r>
          </w:p>
        </w:tc>
        <w:tc>
          <w:tcPr>
            <w:tcW w:w="7374" w:type="dxa"/>
            <w:gridSpan w:val="2"/>
            <w:tcBorders>
              <w:top w:val="single" w:sz="4" w:space="0" w:color="C0C0C0"/>
              <w:left w:val="single" w:sz="4" w:space="0" w:color="000000"/>
              <w:bottom w:val="single" w:sz="4" w:space="0" w:color="C0C0C0"/>
              <w:right w:val="single" w:sz="4" w:space="0" w:color="auto"/>
            </w:tcBorders>
          </w:tcPr>
          <w:p w14:paraId="16A6927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製造者規格品とする。</w:t>
            </w:r>
          </w:p>
          <w:p w14:paraId="0F4E25B8"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主開閉器には漏電遮断器、分岐回路には電動機保護用遮断器を設ける。</w:t>
            </w:r>
          </w:p>
          <w:p w14:paraId="4409BDB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故障表示は次とする。</w:t>
            </w:r>
          </w:p>
          <w:p w14:paraId="44BEEB78"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・ブザ－　・赤色灯　・外部用無電圧Ａ接点（警報盤は別途）</w:t>
            </w:r>
          </w:p>
          <w:p w14:paraId="6B5C2EF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３　制御盤の二次側電気工事は本工事とする。</w:t>
            </w:r>
          </w:p>
          <w:p w14:paraId="4A828170" w14:textId="77777777" w:rsidR="00A915E0" w:rsidRPr="00E77632" w:rsidRDefault="00A915E0" w:rsidP="00A915E0">
            <w:pPr>
              <w:rPr>
                <w:rFonts w:ascii="ＭＳ ゴシック" w:eastAsia="ＭＳ ゴシック" w:hAnsi="ＭＳ ゴシック"/>
                <w:kern w:val="0"/>
                <w:sz w:val="18"/>
              </w:rPr>
            </w:pPr>
          </w:p>
        </w:tc>
      </w:tr>
      <w:tr w:rsidR="00A915E0" w:rsidRPr="00E77632" w14:paraId="76BFEF58" w14:textId="77777777" w:rsidTr="00B8367B">
        <w:tblPrEx>
          <w:tblCellMar>
            <w:left w:w="13" w:type="dxa"/>
            <w:right w:w="13" w:type="dxa"/>
          </w:tblCellMar>
        </w:tblPrEx>
        <w:trPr>
          <w:cantSplit/>
          <w:trHeight w:val="675"/>
        </w:trPr>
        <w:tc>
          <w:tcPr>
            <w:tcW w:w="284" w:type="dxa"/>
            <w:vMerge/>
            <w:tcBorders>
              <w:left w:val="single" w:sz="4" w:space="0" w:color="auto"/>
              <w:right w:val="nil"/>
            </w:tcBorders>
            <w:vAlign w:val="center"/>
          </w:tcPr>
          <w:p w14:paraId="72ADFAD6"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77CC647"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0</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配管および支持金</w:t>
            </w:r>
          </w:p>
          <w:p w14:paraId="28CF3FE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物</w:t>
            </w:r>
          </w:p>
        </w:tc>
        <w:tc>
          <w:tcPr>
            <w:tcW w:w="7374" w:type="dxa"/>
            <w:gridSpan w:val="2"/>
            <w:tcBorders>
              <w:top w:val="single" w:sz="4" w:space="0" w:color="C0C0C0"/>
              <w:left w:val="single" w:sz="4" w:space="0" w:color="000000"/>
              <w:bottom w:val="single" w:sz="4" w:space="0" w:color="C0C0C0"/>
              <w:right w:val="single" w:sz="4" w:space="0" w:color="auto"/>
            </w:tcBorders>
          </w:tcPr>
          <w:p w14:paraId="31D2430D"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槽内の配管はステンレス鋼管又は硬質塩化ビニル管とし、支持金物は全てステンレス製とする</w:t>
            </w:r>
          </w:p>
          <w:p w14:paraId="6A6318EB"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A915E0" w:rsidRPr="00E77632" w14:paraId="14003BA8" w14:textId="77777777" w:rsidTr="00B8367B">
        <w:tblPrEx>
          <w:tblCellMar>
            <w:left w:w="13" w:type="dxa"/>
            <w:right w:w="13" w:type="dxa"/>
          </w:tblCellMar>
        </w:tblPrEx>
        <w:trPr>
          <w:cantSplit/>
          <w:trHeight w:val="645"/>
        </w:trPr>
        <w:tc>
          <w:tcPr>
            <w:tcW w:w="284" w:type="dxa"/>
            <w:vMerge/>
            <w:tcBorders>
              <w:left w:val="single" w:sz="4" w:space="0" w:color="auto"/>
              <w:right w:val="nil"/>
            </w:tcBorders>
            <w:vAlign w:val="center"/>
          </w:tcPr>
          <w:p w14:paraId="3C4E0C76"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1940F0B3" w14:textId="77777777" w:rsidR="00A915E0" w:rsidRPr="00E77632" w:rsidRDefault="00A915E0" w:rsidP="00A915E0">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転落防止措置</w:t>
            </w:r>
          </w:p>
        </w:tc>
        <w:tc>
          <w:tcPr>
            <w:tcW w:w="7374" w:type="dxa"/>
            <w:gridSpan w:val="2"/>
            <w:tcBorders>
              <w:top w:val="single" w:sz="4" w:space="0" w:color="C0C0C0"/>
              <w:left w:val="single" w:sz="4" w:space="0" w:color="000000"/>
              <w:bottom w:val="single" w:sz="4" w:space="0" w:color="C0C0C0"/>
              <w:right w:val="single" w:sz="4" w:space="0" w:color="auto"/>
            </w:tcBorders>
          </w:tcPr>
          <w:p w14:paraId="6B5EB0BB"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開口部となるマンホ－ル蓋は落下防止形とし、縞鋼板、合成木材及びＦＲＰ製蓋は鍵付又はＳＵＳ製ボルト止めとする。</w:t>
            </w:r>
          </w:p>
          <w:p w14:paraId="2AAEEE7F" w14:textId="77777777" w:rsidR="00A915E0" w:rsidRPr="00E77632" w:rsidRDefault="00A915E0" w:rsidP="00A915E0">
            <w:pPr>
              <w:rPr>
                <w:rFonts w:ascii="ＭＳ ゴシック" w:eastAsia="ＭＳ ゴシック" w:hAnsi="ＭＳ ゴシック"/>
                <w:kern w:val="0"/>
                <w:sz w:val="18"/>
              </w:rPr>
            </w:pPr>
          </w:p>
        </w:tc>
      </w:tr>
      <w:tr w:rsidR="00A915E0" w:rsidRPr="00E77632" w14:paraId="7421D90E" w14:textId="77777777" w:rsidTr="00B8367B">
        <w:tblPrEx>
          <w:tblCellMar>
            <w:left w:w="13" w:type="dxa"/>
            <w:right w:w="13" w:type="dxa"/>
          </w:tblCellMar>
        </w:tblPrEx>
        <w:trPr>
          <w:cantSplit/>
          <w:trHeight w:val="204"/>
        </w:trPr>
        <w:tc>
          <w:tcPr>
            <w:tcW w:w="284" w:type="dxa"/>
            <w:vMerge/>
            <w:tcBorders>
              <w:left w:val="single" w:sz="4" w:space="0" w:color="auto"/>
              <w:right w:val="nil"/>
            </w:tcBorders>
            <w:vAlign w:val="center"/>
          </w:tcPr>
          <w:p w14:paraId="67FD5460"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7C9AD77D"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フロ－シ－トの表</w:t>
            </w:r>
          </w:p>
          <w:p w14:paraId="5B49D6D6"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示</w:t>
            </w:r>
          </w:p>
        </w:tc>
        <w:tc>
          <w:tcPr>
            <w:tcW w:w="7374" w:type="dxa"/>
            <w:gridSpan w:val="2"/>
            <w:tcBorders>
              <w:top w:val="single" w:sz="4" w:space="0" w:color="C0C0C0"/>
              <w:left w:val="single" w:sz="4" w:space="0" w:color="000000"/>
              <w:bottom w:val="single" w:sz="4" w:space="0" w:color="C0C0C0"/>
              <w:right w:val="single" w:sz="4" w:space="0" w:color="auto"/>
            </w:tcBorders>
          </w:tcPr>
          <w:p w14:paraId="3AC3B678"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・要（アクリル板－Ａ２）　　　・不要</w:t>
            </w:r>
          </w:p>
          <w:p w14:paraId="013BF490" w14:textId="77777777" w:rsidR="00A915E0" w:rsidRPr="00E77632" w:rsidRDefault="00A915E0" w:rsidP="00A915E0">
            <w:pPr>
              <w:rPr>
                <w:rFonts w:ascii="ＭＳ ゴシック" w:eastAsia="ＭＳ ゴシック" w:hAnsi="ＭＳ ゴシック"/>
                <w:kern w:val="0"/>
                <w:sz w:val="18"/>
              </w:rPr>
            </w:pPr>
          </w:p>
        </w:tc>
      </w:tr>
      <w:tr w:rsidR="00A915E0" w:rsidRPr="00E77632" w14:paraId="1F427FA1" w14:textId="77777777" w:rsidTr="00B8367B">
        <w:tblPrEx>
          <w:tblCellMar>
            <w:left w:w="13" w:type="dxa"/>
            <w:right w:w="13" w:type="dxa"/>
          </w:tblCellMar>
        </w:tblPrEx>
        <w:trPr>
          <w:cantSplit/>
          <w:trHeight w:val="435"/>
        </w:trPr>
        <w:tc>
          <w:tcPr>
            <w:tcW w:w="284" w:type="dxa"/>
            <w:vMerge/>
            <w:tcBorders>
              <w:left w:val="single" w:sz="4" w:space="0" w:color="auto"/>
              <w:right w:val="nil"/>
            </w:tcBorders>
            <w:vAlign w:val="center"/>
          </w:tcPr>
          <w:p w14:paraId="5190D663"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cBorders>
          </w:tcPr>
          <w:p w14:paraId="3C7D7359"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消毒剤</w:t>
            </w:r>
          </w:p>
        </w:tc>
        <w:tc>
          <w:tcPr>
            <w:tcW w:w="7374" w:type="dxa"/>
            <w:gridSpan w:val="2"/>
            <w:tcBorders>
              <w:top w:val="single" w:sz="4" w:space="0" w:color="C0C0C0"/>
              <w:left w:val="single" w:sz="4" w:space="0" w:color="000000"/>
              <w:bottom w:val="single" w:sz="4" w:space="0" w:color="C0C0C0"/>
              <w:right w:val="single" w:sz="4" w:space="0" w:color="auto"/>
            </w:tcBorders>
          </w:tcPr>
          <w:p w14:paraId="33BEFFF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３０日分を納入する。</w:t>
            </w:r>
          </w:p>
          <w:p w14:paraId="416D7586" w14:textId="77777777" w:rsidR="00A915E0" w:rsidRPr="00E77632" w:rsidRDefault="00A915E0" w:rsidP="00A915E0">
            <w:pPr>
              <w:rPr>
                <w:rFonts w:ascii="ＭＳ ゴシック" w:eastAsia="ＭＳ ゴシック" w:hAnsi="ＭＳ ゴシック"/>
                <w:kern w:val="0"/>
                <w:sz w:val="18"/>
              </w:rPr>
            </w:pPr>
          </w:p>
        </w:tc>
      </w:tr>
      <w:tr w:rsidR="00A915E0" w:rsidRPr="00E77632" w14:paraId="684A4D2C" w14:textId="77777777" w:rsidTr="00B8367B">
        <w:tblPrEx>
          <w:tblCellMar>
            <w:left w:w="13" w:type="dxa"/>
            <w:right w:w="13" w:type="dxa"/>
          </w:tblCellMar>
        </w:tblPrEx>
        <w:trPr>
          <w:cantSplit/>
          <w:trHeight w:val="1407"/>
        </w:trPr>
        <w:tc>
          <w:tcPr>
            <w:tcW w:w="284" w:type="dxa"/>
            <w:vMerge w:val="restart"/>
            <w:tcBorders>
              <w:left w:val="single" w:sz="4" w:space="0" w:color="auto"/>
              <w:right w:val="nil"/>
            </w:tcBorders>
            <w:vAlign w:val="center"/>
          </w:tcPr>
          <w:p w14:paraId="5527172F"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16</w:t>
            </w:r>
          </w:p>
          <w:p w14:paraId="57B13BCB" w14:textId="77777777" w:rsidR="00A915E0" w:rsidRPr="00E77632" w:rsidRDefault="00A915E0" w:rsidP="00A915E0">
            <w:pPr>
              <w:jc w:val="center"/>
              <w:rPr>
                <w:rFonts w:ascii="ＭＳ ゴシック" w:eastAsia="ＭＳ ゴシック" w:hAnsi="ＭＳ ゴシック"/>
                <w:sz w:val="18"/>
              </w:rPr>
            </w:pPr>
          </w:p>
          <w:p w14:paraId="454FACCB"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浄化槽設備</w:t>
            </w:r>
          </w:p>
        </w:tc>
        <w:tc>
          <w:tcPr>
            <w:tcW w:w="1985" w:type="dxa"/>
            <w:tcBorders>
              <w:top w:val="single" w:sz="4" w:space="0" w:color="C0C0C0"/>
              <w:left w:val="single" w:sz="4" w:space="0" w:color="000000"/>
              <w:bottom w:val="single" w:sz="2" w:space="0" w:color="C0C0C0"/>
              <w:right w:val="single" w:sz="4" w:space="0" w:color="auto"/>
            </w:tcBorders>
          </w:tcPr>
          <w:p w14:paraId="1CA4BD9E" w14:textId="77777777" w:rsidR="00A915E0" w:rsidRPr="00E77632" w:rsidRDefault="00A915E0" w:rsidP="00A915E0">
            <w:pPr>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14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機械室建築工事</w:t>
            </w:r>
          </w:p>
        </w:tc>
        <w:tc>
          <w:tcPr>
            <w:tcW w:w="7374" w:type="dxa"/>
            <w:gridSpan w:val="2"/>
            <w:tcBorders>
              <w:top w:val="single" w:sz="4" w:space="0" w:color="C0C0C0"/>
              <w:left w:val="single" w:sz="4" w:space="0" w:color="000000"/>
              <w:bottom w:val="single" w:sz="2" w:space="0" w:color="C0C0C0"/>
              <w:right w:val="single" w:sz="4" w:space="0" w:color="auto"/>
            </w:tcBorders>
          </w:tcPr>
          <w:p w14:paraId="770B100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寸法　　平面寸法　（　　　）ｍｍ×（　　　）ｍｍ</w:t>
            </w:r>
          </w:p>
          <w:p w14:paraId="7E725D7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有効高さ（梁下）　　（　　　）ｍｍ以上</w:t>
            </w:r>
          </w:p>
          <w:p w14:paraId="047798CA"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構造　　・鉄筋コンクリ－ト造</w:t>
            </w:r>
          </w:p>
          <w:p w14:paraId="7B2D1DA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・補強コンクリ－トブロック造</w:t>
            </w:r>
          </w:p>
          <w:p w14:paraId="0CD85AB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３　仕上</w:t>
            </w:r>
          </w:p>
          <w:p w14:paraId="631C71BF"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⑴　床　　・コンクリ－ト打ち金ゴテ仕上げ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・モルタル金ゴテ仕上げ</w:t>
            </w:r>
          </w:p>
          <w:p w14:paraId="55449BBB"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⑵　天井　・グラスウ－ル25ｔガラスクロス仕上げ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・木毛セメント板</w:t>
            </w:r>
          </w:p>
          <w:p w14:paraId="44172BA0"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・その他</w:t>
            </w:r>
          </w:p>
          <w:p w14:paraId="47F17908"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⑶　内装　・　グラスウール２５ｔガラスクロス仕上げ</w:t>
            </w:r>
          </w:p>
          <w:p w14:paraId="15BD14EE"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コンクリート打放し</w:t>
            </w:r>
          </w:p>
          <w:p w14:paraId="11D8ACF4"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406FD2D9"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⑷　外装　・　吹付タイル</w:t>
            </w:r>
          </w:p>
          <w:p w14:paraId="1CF8B03E"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アクリルリシン</w:t>
            </w:r>
          </w:p>
          <w:p w14:paraId="0B8DF319"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5FB3BEE0"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⑸　屋根　・　シート防水</w:t>
            </w:r>
          </w:p>
          <w:p w14:paraId="0DAE8B71"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7C282F63"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⑹　出入口・　防音　　　・　普通</w:t>
            </w:r>
          </w:p>
          <w:p w14:paraId="2CAED1CB"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⑺　窓　　・　アルミサッシ（　　）ｍｍＷ×（　　）ｍｍＨ</w:t>
            </w:r>
          </w:p>
          <w:p w14:paraId="49B310B8" w14:textId="77777777" w:rsidR="00A915E0" w:rsidRPr="00E77632" w:rsidRDefault="00A915E0" w:rsidP="00A915E0">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無し</w:t>
            </w:r>
          </w:p>
          <w:p w14:paraId="7595309E"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４　機械室の換気は室内温度が３５℃以下（外気温度３０℃のとき）となる風量を第</w:t>
            </w:r>
          </w:p>
          <w:p w14:paraId="77770C1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３種換気方式（自動）で行う。</w:t>
            </w:r>
          </w:p>
          <w:p w14:paraId="2D16CCF5"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５　照明器具　・　防滴形蛍光灯（ガード付）（　　　Ｗ　　　灯）</w:t>
            </w:r>
          </w:p>
          <w:p w14:paraId="5EC1925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　（　　　　　　　　　　　）</w:t>
            </w:r>
          </w:p>
          <w:p w14:paraId="431719EC" w14:textId="77777777" w:rsidR="00A915E0" w:rsidRPr="00E77632" w:rsidRDefault="00A915E0" w:rsidP="00A915E0">
            <w:pPr>
              <w:rPr>
                <w:rFonts w:ascii="ＭＳ ゴシック" w:eastAsia="ＭＳ ゴシック" w:hAnsi="ＭＳ ゴシック"/>
                <w:kern w:val="0"/>
                <w:sz w:val="18"/>
              </w:rPr>
            </w:pPr>
          </w:p>
        </w:tc>
      </w:tr>
      <w:tr w:rsidR="00A915E0" w:rsidRPr="00E77632" w14:paraId="5279B352" w14:textId="77777777" w:rsidTr="00B8367B">
        <w:tblPrEx>
          <w:tblCellMar>
            <w:left w:w="13" w:type="dxa"/>
            <w:right w:w="13" w:type="dxa"/>
          </w:tblCellMar>
        </w:tblPrEx>
        <w:trPr>
          <w:cantSplit/>
          <w:trHeight w:val="105"/>
        </w:trPr>
        <w:tc>
          <w:tcPr>
            <w:tcW w:w="284" w:type="dxa"/>
            <w:vMerge/>
            <w:tcBorders>
              <w:left w:val="single" w:sz="4" w:space="0" w:color="auto"/>
              <w:right w:val="nil"/>
            </w:tcBorders>
            <w:vAlign w:val="center"/>
          </w:tcPr>
          <w:p w14:paraId="057F740B"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593826C"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土木工事及び仮</w:t>
            </w:r>
          </w:p>
          <w:p w14:paraId="06FF1419"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設工事</w:t>
            </w:r>
          </w:p>
        </w:tc>
        <w:tc>
          <w:tcPr>
            <w:tcW w:w="7374" w:type="dxa"/>
            <w:gridSpan w:val="2"/>
            <w:tcBorders>
              <w:top w:val="single" w:sz="4" w:space="0" w:color="C0C0C0"/>
              <w:left w:val="single" w:sz="4" w:space="0" w:color="000000"/>
              <w:bottom w:val="single" w:sz="4" w:space="0" w:color="C0C0C0"/>
              <w:right w:val="single" w:sz="4" w:space="0" w:color="auto"/>
            </w:tcBorders>
          </w:tcPr>
          <w:p w14:paraId="02B2B2AA"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基礎杭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・要（※別途　　・本工事）　　・不要</w:t>
            </w:r>
          </w:p>
          <w:p w14:paraId="1C7CE459"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基礎コンクリ－ト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・要（※本工事　・別途）　　　・不要</w:t>
            </w:r>
          </w:p>
          <w:p w14:paraId="7E50F3D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掘削・埋戻し</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※本工事　　　　・別途</w:t>
            </w:r>
          </w:p>
          <w:p w14:paraId="02A750D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山留工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・要　（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　　　ｍ）　　・不要</w:t>
            </w:r>
          </w:p>
          <w:p w14:paraId="67D59BA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水替工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・要（・連続</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・作業時排水〔　　箇所〕）　　・不要</w:t>
            </w:r>
          </w:p>
          <w:p w14:paraId="08C04091" w14:textId="77777777" w:rsidR="00A915E0" w:rsidRPr="00E77632" w:rsidRDefault="00A915E0" w:rsidP="00A915E0">
            <w:pPr>
              <w:rPr>
                <w:rFonts w:ascii="ＭＳ ゴシック" w:eastAsia="ＭＳ ゴシック" w:hAnsi="ＭＳ ゴシック"/>
                <w:kern w:val="0"/>
                <w:sz w:val="18"/>
              </w:rPr>
            </w:pPr>
          </w:p>
        </w:tc>
      </w:tr>
      <w:tr w:rsidR="00A915E0" w:rsidRPr="00E77632" w14:paraId="5CF8DBA7" w14:textId="77777777" w:rsidTr="00B8367B">
        <w:tblPrEx>
          <w:tblCellMar>
            <w:left w:w="13" w:type="dxa"/>
            <w:right w:w="13" w:type="dxa"/>
          </w:tblCellMar>
        </w:tblPrEx>
        <w:trPr>
          <w:cantSplit/>
          <w:trHeight w:val="120"/>
        </w:trPr>
        <w:tc>
          <w:tcPr>
            <w:tcW w:w="284" w:type="dxa"/>
            <w:vMerge/>
            <w:tcBorders>
              <w:left w:val="single" w:sz="4" w:space="0" w:color="auto"/>
              <w:bottom w:val="single" w:sz="4" w:space="0" w:color="C0C0C0"/>
              <w:right w:val="nil"/>
            </w:tcBorders>
            <w:vAlign w:val="center"/>
          </w:tcPr>
          <w:p w14:paraId="21E136EB"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8049EF3"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その他</w:t>
            </w:r>
          </w:p>
        </w:tc>
        <w:tc>
          <w:tcPr>
            <w:tcW w:w="7374" w:type="dxa"/>
            <w:gridSpan w:val="2"/>
            <w:tcBorders>
              <w:top w:val="single" w:sz="4" w:space="0" w:color="C0C0C0"/>
              <w:left w:val="single" w:sz="4" w:space="0" w:color="000000"/>
              <w:bottom w:val="single" w:sz="4" w:space="0" w:color="C0C0C0"/>
              <w:right w:val="single" w:sz="4" w:space="0" w:color="auto"/>
            </w:tcBorders>
          </w:tcPr>
          <w:p w14:paraId="4452B85A" w14:textId="77777777" w:rsidR="00A915E0" w:rsidRPr="00E77632" w:rsidRDefault="00A915E0" w:rsidP="00A915E0">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マンホ－ルの嵩上げは３００ｍｍ以下とする。それを超える場合は浄化槽の周囲に鉄筋コンクリ－ト製のピット（上面は縞鋼板の蓋付）を設ける。</w:t>
            </w:r>
          </w:p>
          <w:p w14:paraId="34773A00" w14:textId="77777777" w:rsidR="00A915E0" w:rsidRPr="00E77632" w:rsidRDefault="00A915E0" w:rsidP="00A915E0">
            <w:pPr>
              <w:rPr>
                <w:rFonts w:ascii="ＭＳ ゴシック" w:eastAsia="ＭＳ ゴシック" w:hAnsi="ＭＳ ゴシック"/>
                <w:kern w:val="0"/>
                <w:sz w:val="18"/>
              </w:rPr>
            </w:pPr>
          </w:p>
        </w:tc>
      </w:tr>
      <w:tr w:rsidR="00A915E0" w:rsidRPr="00E77632" w14:paraId="0CD91B2C" w14:textId="77777777" w:rsidTr="00B8367B">
        <w:tblPrEx>
          <w:tblCellMar>
            <w:left w:w="13" w:type="dxa"/>
            <w:right w:w="13" w:type="dxa"/>
          </w:tblCellMar>
        </w:tblPrEx>
        <w:trPr>
          <w:cantSplit/>
          <w:trHeight w:val="1318"/>
        </w:trPr>
        <w:tc>
          <w:tcPr>
            <w:tcW w:w="284" w:type="dxa"/>
            <w:vMerge w:val="restart"/>
            <w:tcBorders>
              <w:top w:val="single" w:sz="4" w:space="0" w:color="auto"/>
              <w:left w:val="single" w:sz="4" w:space="0" w:color="auto"/>
              <w:right w:val="nil"/>
            </w:tcBorders>
            <w:vAlign w:val="center"/>
          </w:tcPr>
          <w:p w14:paraId="520F84B6"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17</w:t>
            </w:r>
          </w:p>
          <w:p w14:paraId="38631B4D" w14:textId="77777777" w:rsidR="00A915E0" w:rsidRPr="00E77632" w:rsidRDefault="00A915E0" w:rsidP="00A915E0">
            <w:pPr>
              <w:jc w:val="center"/>
              <w:rPr>
                <w:rFonts w:ascii="ＭＳ ゴシック" w:eastAsia="ＭＳ ゴシック" w:hAnsi="ＭＳ ゴシック"/>
                <w:sz w:val="18"/>
              </w:rPr>
            </w:pPr>
          </w:p>
          <w:p w14:paraId="4D1B2300"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昇降機設備</w:t>
            </w:r>
          </w:p>
        </w:tc>
        <w:tc>
          <w:tcPr>
            <w:tcW w:w="1985" w:type="dxa"/>
            <w:tcBorders>
              <w:top w:val="single" w:sz="4" w:space="0" w:color="auto"/>
              <w:left w:val="single" w:sz="4" w:space="0" w:color="000000"/>
              <w:bottom w:val="single" w:sz="4" w:space="0" w:color="C0C0C0"/>
              <w:right w:val="single" w:sz="4" w:space="0" w:color="auto"/>
            </w:tcBorders>
          </w:tcPr>
          <w:p w14:paraId="251AA286"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該当機種</w:t>
            </w:r>
          </w:p>
        </w:tc>
        <w:tc>
          <w:tcPr>
            <w:tcW w:w="7374" w:type="dxa"/>
            <w:gridSpan w:val="2"/>
            <w:tcBorders>
              <w:top w:val="single" w:sz="4" w:space="0" w:color="auto"/>
              <w:left w:val="single" w:sz="4" w:space="0" w:color="000000"/>
              <w:bottom w:val="single" w:sz="4" w:space="0" w:color="C0C0C0"/>
              <w:right w:val="single" w:sz="4" w:space="0" w:color="auto"/>
            </w:tcBorders>
          </w:tcPr>
          <w:p w14:paraId="09D9BB4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１　一般エレベ－タ－　　　　　（・機械室有り　※機械室無し）</w:t>
            </w:r>
          </w:p>
          <w:p w14:paraId="00F19EE2"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２　普及型エレベ－タ－　　　　（・機械室有り　※機械室無し）</w:t>
            </w:r>
          </w:p>
          <w:p w14:paraId="5068F7A7"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３　非常用エレベ－タ－　　　　（・機械室有り　※機械室無し）</w:t>
            </w:r>
          </w:p>
          <w:p w14:paraId="65F19A4F"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４　小荷物専用昇降機</w:t>
            </w:r>
          </w:p>
          <w:p w14:paraId="00B9A970"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５　エスカレ－タ－設備</w:t>
            </w:r>
          </w:p>
          <w:p w14:paraId="6DA5CDE7" w14:textId="77777777" w:rsidR="00A915E0" w:rsidRPr="00E77632" w:rsidRDefault="00A915E0" w:rsidP="00A915E0">
            <w:pPr>
              <w:rPr>
                <w:rFonts w:ascii="ＭＳ ゴシック" w:eastAsia="ＭＳ ゴシック" w:hAnsi="ＭＳ ゴシック"/>
                <w:sz w:val="18"/>
              </w:rPr>
            </w:pPr>
          </w:p>
        </w:tc>
      </w:tr>
      <w:tr w:rsidR="00A915E0" w:rsidRPr="00E77632" w14:paraId="11743595" w14:textId="77777777" w:rsidTr="00B8367B">
        <w:tblPrEx>
          <w:tblCellMar>
            <w:left w:w="13" w:type="dxa"/>
            <w:right w:w="13" w:type="dxa"/>
          </w:tblCellMar>
        </w:tblPrEx>
        <w:trPr>
          <w:trHeight w:val="705"/>
        </w:trPr>
        <w:tc>
          <w:tcPr>
            <w:tcW w:w="284" w:type="dxa"/>
            <w:vMerge/>
            <w:tcBorders>
              <w:left w:val="single" w:sz="4" w:space="0" w:color="auto"/>
              <w:right w:val="nil"/>
            </w:tcBorders>
            <w:textDirection w:val="tbRlV"/>
          </w:tcPr>
          <w:p w14:paraId="7FF4168F" w14:textId="77777777" w:rsidR="00A915E0" w:rsidRPr="00E77632" w:rsidRDefault="00A915E0" w:rsidP="00A915E0">
            <w:pPr>
              <w:ind w:left="113"/>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2127943"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耐震施工、管制運</w:t>
            </w:r>
          </w:p>
          <w:p w14:paraId="29C2EF5C"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転</w:t>
            </w:r>
          </w:p>
          <w:p w14:paraId="3665651A" w14:textId="77777777" w:rsidR="00A915E0" w:rsidRPr="00E77632" w:rsidRDefault="00A915E0" w:rsidP="00A915E0">
            <w:pPr>
              <w:rPr>
                <w:rFonts w:ascii="ＭＳ ゴシック" w:eastAsia="ＭＳ ゴシック" w:hAnsi="ＭＳ ゴシック"/>
                <w:sz w:val="18"/>
              </w:rPr>
            </w:pPr>
          </w:p>
        </w:tc>
        <w:tc>
          <w:tcPr>
            <w:tcW w:w="7374" w:type="dxa"/>
            <w:gridSpan w:val="2"/>
            <w:tcBorders>
              <w:top w:val="single" w:sz="4" w:space="0" w:color="C0C0C0"/>
              <w:left w:val="single" w:sz="4" w:space="0" w:color="000000"/>
              <w:bottom w:val="single" w:sz="4" w:space="0" w:color="C0C0C0"/>
              <w:right w:val="single" w:sz="4" w:space="0" w:color="auto"/>
            </w:tcBorders>
          </w:tcPr>
          <w:p w14:paraId="6AE477A0"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この項は、</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項の機種</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１～３について適用する。</w:t>
            </w:r>
          </w:p>
          <w:p w14:paraId="59CE2584"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p>
          <w:p w14:paraId="54822479"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１　かご出入り口検出装置　　　　</w:t>
            </w:r>
          </w:p>
          <w:p w14:paraId="1FBE28E6" w14:textId="77777777" w:rsidR="00A915E0" w:rsidRPr="00E77632" w:rsidRDefault="00A915E0" w:rsidP="00A915E0">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※有り（方式は別添図示）　　　　　・無し　　</w:t>
            </w:r>
            <w:r w:rsidRPr="00E77632">
              <w:rPr>
                <w:rFonts w:ascii="ＭＳ ゴシック" w:eastAsia="ＭＳ ゴシック" w:hAnsi="ＭＳ ゴシック"/>
                <w:kern w:val="0"/>
                <w:sz w:val="18"/>
              </w:rPr>
              <w:t>（9－2．2．</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p>
          <w:p w14:paraId="5D33CB75"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２　耐震施工　　　　　　　　　　　　　　　　　　　</w:t>
            </w:r>
            <w:r w:rsidRPr="00E77632">
              <w:rPr>
                <w:rFonts w:ascii="ＭＳ ゴシック" w:eastAsia="ＭＳ ゴシック" w:hAnsi="ＭＳ ゴシック"/>
                <w:kern w:val="0"/>
                <w:sz w:val="18"/>
              </w:rPr>
              <w:t>（9－2．2．6．</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2．2．6．</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p>
          <w:p w14:paraId="2711216B"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耐震クラス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・Ｓ</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※Ａ</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w:t>
            </w:r>
          </w:p>
          <w:p w14:paraId="573BDE83"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⑵　地域係数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1．0　</w:t>
            </w:r>
            <w:r w:rsidRPr="00E77632">
              <w:rPr>
                <w:rFonts w:ascii="ＭＳ ゴシック" w:eastAsia="ＭＳ ゴシック" w:hAnsi="ＭＳ ゴシック" w:hint="eastAsia"/>
                <w:kern w:val="0"/>
                <w:sz w:val="18"/>
              </w:rPr>
              <w:t xml:space="preserve">・その他（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p>
          <w:p w14:paraId="2ED41CD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管制運転等</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 xml:space="preserve">　（9－2．2．7）</w:t>
            </w:r>
          </w:p>
          <w:p w14:paraId="1A63F286"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地震時管制運転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075BC6EA"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火災時管制運転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EAB66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⑶　自家発時管制運転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556389FE"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⑷　停電時救出運転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B1BE8C"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⑸　浸水時管制運転　　　　　・有り　　　　　　　　・無し</w:t>
            </w:r>
          </w:p>
          <w:p w14:paraId="4BE7E291" w14:textId="77777777" w:rsidR="00A915E0" w:rsidRPr="00E77632" w:rsidRDefault="00A915E0" w:rsidP="00A915E0">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⑹　ピット冠水時管制運転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19EBA91F" w14:textId="77777777" w:rsidR="00A915E0" w:rsidRPr="00E77632" w:rsidRDefault="00A915E0" w:rsidP="00A915E0">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⑺　緊急地震速報連動運転　　・有り　　　　　　　　・無し</w:t>
            </w:r>
          </w:p>
          <w:p w14:paraId="00C3D8F1"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⑻　その他</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w:t>
            </w:r>
          </w:p>
          <w:p w14:paraId="74663E62" w14:textId="77777777" w:rsidR="00A915E0" w:rsidRPr="00E77632" w:rsidRDefault="00A915E0" w:rsidP="00A915E0">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A915E0" w:rsidRPr="00E77632" w14:paraId="7BC411E7" w14:textId="77777777" w:rsidTr="00B8367B">
        <w:tblPrEx>
          <w:tblCellMar>
            <w:left w:w="13" w:type="dxa"/>
            <w:right w:w="13" w:type="dxa"/>
          </w:tblCellMar>
        </w:tblPrEx>
        <w:trPr>
          <w:trHeight w:val="705"/>
        </w:trPr>
        <w:tc>
          <w:tcPr>
            <w:tcW w:w="284" w:type="dxa"/>
            <w:vMerge/>
            <w:tcBorders>
              <w:left w:val="single" w:sz="4" w:space="0" w:color="auto"/>
              <w:right w:val="nil"/>
            </w:tcBorders>
            <w:textDirection w:val="tbRlV"/>
          </w:tcPr>
          <w:p w14:paraId="32385D70" w14:textId="77777777" w:rsidR="00A915E0" w:rsidRPr="00E77632" w:rsidRDefault="00A915E0" w:rsidP="00A915E0"/>
        </w:tc>
        <w:tc>
          <w:tcPr>
            <w:tcW w:w="1985" w:type="dxa"/>
            <w:tcBorders>
              <w:top w:val="nil"/>
              <w:left w:val="single" w:sz="4" w:space="0" w:color="000000"/>
              <w:bottom w:val="nil"/>
              <w:right w:val="single" w:sz="4" w:space="0" w:color="auto"/>
            </w:tcBorders>
          </w:tcPr>
          <w:p w14:paraId="37655007"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付加仕様</w:t>
            </w:r>
          </w:p>
        </w:tc>
        <w:tc>
          <w:tcPr>
            <w:tcW w:w="7374" w:type="dxa"/>
            <w:gridSpan w:val="2"/>
            <w:tcBorders>
              <w:top w:val="nil"/>
              <w:left w:val="single" w:sz="4" w:space="0" w:color="000000"/>
              <w:bottom w:val="nil"/>
              <w:right w:val="single" w:sz="4" w:space="0" w:color="auto"/>
            </w:tcBorders>
          </w:tcPr>
          <w:p w14:paraId="44BBFB2D"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１　車椅子利用者、視覚障がい者及び高齢者に対応した付加仕様</w:t>
            </w:r>
          </w:p>
          <w:p w14:paraId="7A9FD6FE" w14:textId="77777777" w:rsidR="00A915E0" w:rsidRPr="00E77632" w:rsidRDefault="00A915E0" w:rsidP="00A915E0">
            <w:r w:rsidRPr="00E77632">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6107D2D2" w14:textId="77777777" w:rsidR="00A915E0" w:rsidRPr="00E77632" w:rsidRDefault="00A915E0" w:rsidP="00A915E0">
            <w:pPr>
              <w:ind w:firstLineChars="400" w:firstLine="720"/>
            </w:pPr>
            <w:r w:rsidRPr="00E77632">
              <w:rPr>
                <w:rFonts w:ascii="ＭＳ ゴシック" w:eastAsia="ＭＳ ゴシック" w:hAnsi="ＭＳ ゴシック" w:hint="eastAsia"/>
                <w:kern w:val="0"/>
                <w:sz w:val="18"/>
              </w:rPr>
              <w:t>※適用する　　　　　　　　　　　　・適用しない</w:t>
            </w:r>
          </w:p>
          <w:p w14:paraId="042FA892" w14:textId="77777777" w:rsidR="00A915E0" w:rsidRPr="00E77632" w:rsidRDefault="00A915E0" w:rsidP="00A915E0">
            <w:r w:rsidRPr="00E77632">
              <w:rPr>
                <w:rFonts w:ascii="ＭＳ ゴシック" w:eastAsia="ＭＳ ゴシック" w:hAnsi="ＭＳ ゴシック" w:hint="eastAsia"/>
                <w:kern w:val="0"/>
                <w:sz w:val="18"/>
              </w:rPr>
              <w:lastRenderedPageBreak/>
              <w:t xml:space="preserve">　２　聴覚障がい者に対応した付加仕様</w:t>
            </w:r>
          </w:p>
          <w:p w14:paraId="33629A31" w14:textId="77777777" w:rsidR="00A915E0" w:rsidRPr="00E77632" w:rsidRDefault="00A915E0" w:rsidP="00A915E0">
            <w:pPr>
              <w:ind w:firstLineChars="400" w:firstLine="720"/>
            </w:pPr>
            <w:r w:rsidRPr="00E77632">
              <w:rPr>
                <w:rFonts w:ascii="ＭＳ ゴシック" w:eastAsia="ＭＳ ゴシック" w:hAnsi="ＭＳ ゴシック" w:hint="eastAsia"/>
                <w:kern w:val="0"/>
                <w:sz w:val="18"/>
              </w:rPr>
              <w:t>・適用する（詳細は図示による）　　・適用しない</w:t>
            </w:r>
          </w:p>
          <w:p w14:paraId="68C229A2" w14:textId="77777777" w:rsidR="00A915E0" w:rsidRPr="00E77632" w:rsidRDefault="00A915E0" w:rsidP="00A915E0"/>
        </w:tc>
      </w:tr>
      <w:tr w:rsidR="00A915E0" w:rsidRPr="00E77632" w14:paraId="14301239" w14:textId="77777777" w:rsidTr="00B8367B">
        <w:tblPrEx>
          <w:tblCellMar>
            <w:left w:w="13" w:type="dxa"/>
            <w:right w:w="13" w:type="dxa"/>
          </w:tblCellMar>
        </w:tblPrEx>
        <w:trPr>
          <w:trHeight w:val="705"/>
        </w:trPr>
        <w:tc>
          <w:tcPr>
            <w:tcW w:w="284" w:type="dxa"/>
            <w:vMerge/>
            <w:tcBorders>
              <w:top w:val="single" w:sz="4" w:space="0" w:color="auto"/>
              <w:left w:val="single" w:sz="4" w:space="0" w:color="auto"/>
              <w:right w:val="nil"/>
              <w:tl2br w:val="nil"/>
              <w:tr2bl w:val="nil"/>
            </w:tcBorders>
            <w:vAlign w:val="center"/>
          </w:tcPr>
          <w:p w14:paraId="2BEFB3E5"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l2br w:val="nil"/>
              <w:tr2bl w:val="nil"/>
            </w:tcBorders>
          </w:tcPr>
          <w:p w14:paraId="25D51E1A" w14:textId="77777777" w:rsidR="00A915E0" w:rsidRPr="00E77632" w:rsidRDefault="00A915E0" w:rsidP="00A915E0">
            <w:pPr>
              <w:ind w:left="180" w:hangingChars="100" w:hanging="180"/>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乗場戸における遮炎・遮煙</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7BF090FA"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１　昇降路竪穴区画の適用（建築基準法施行令第112条）</w:t>
            </w:r>
          </w:p>
          <w:p w14:paraId="56F6B63D" w14:textId="77777777" w:rsidR="00A915E0" w:rsidRPr="00E77632" w:rsidRDefault="00A915E0" w:rsidP="00A915E0">
            <w:pPr>
              <w:ind w:firstLineChars="400" w:firstLine="720"/>
            </w:pPr>
            <w:r w:rsidRPr="00E77632">
              <w:rPr>
                <w:rFonts w:ascii="ＭＳ ゴシック" w:eastAsia="ＭＳ ゴシック" w:hAnsi="ＭＳ ゴシック" w:hint="eastAsia"/>
                <w:kern w:val="0"/>
                <w:sz w:val="18"/>
              </w:rPr>
              <w:t>・あり　　　　　　　　　　　　　　　　　　　　　・なし</w:t>
            </w:r>
          </w:p>
          <w:p w14:paraId="51BA1FE5"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２　遮炎、遮煙性能を有する区画の施工区分</w:t>
            </w:r>
          </w:p>
          <w:p w14:paraId="6C6676F2" w14:textId="77777777" w:rsidR="00A915E0" w:rsidRPr="00E77632" w:rsidRDefault="00A915E0" w:rsidP="00A915E0">
            <w:r w:rsidRPr="00E77632">
              <w:rPr>
                <w:rFonts w:hint="eastAsia"/>
              </w:rPr>
              <w:t xml:space="preserve">　　　</w:t>
            </w:r>
            <w:r w:rsidRPr="00E77632">
              <w:rPr>
                <w:rFonts w:hint="eastAsia"/>
              </w:rPr>
              <w:t xml:space="preserve"> </w:t>
            </w:r>
            <w:r w:rsidRPr="00E77632">
              <w:rPr>
                <w:rFonts w:ascii="ＭＳ ゴシック" w:eastAsia="ＭＳ ゴシック" w:hAnsi="ＭＳ ゴシック" w:hint="eastAsia"/>
                <w:kern w:val="0"/>
                <w:sz w:val="18"/>
              </w:rPr>
              <w:t>・本工事（区画の方法、要求性能は図示による）　　・別途工事（　　工事）</w:t>
            </w:r>
          </w:p>
          <w:p w14:paraId="31EE0B31" w14:textId="77777777" w:rsidR="00A915E0" w:rsidRPr="00E77632" w:rsidRDefault="00A915E0" w:rsidP="00A915E0"/>
        </w:tc>
      </w:tr>
      <w:tr w:rsidR="00A915E0" w:rsidRPr="00E77632" w14:paraId="52FB50E4" w14:textId="77777777" w:rsidTr="00B8367B">
        <w:tblPrEx>
          <w:tblCellMar>
            <w:left w:w="13" w:type="dxa"/>
            <w:right w:w="13" w:type="dxa"/>
          </w:tblCellMar>
        </w:tblPrEx>
        <w:trPr>
          <w:trHeight w:val="705"/>
        </w:trPr>
        <w:tc>
          <w:tcPr>
            <w:tcW w:w="284" w:type="dxa"/>
            <w:vMerge/>
            <w:tcBorders>
              <w:top w:val="single" w:sz="4" w:space="0" w:color="auto"/>
              <w:left w:val="single" w:sz="4" w:space="0" w:color="auto"/>
              <w:right w:val="nil"/>
              <w:tl2br w:val="nil"/>
              <w:tr2bl w:val="nil"/>
            </w:tcBorders>
            <w:vAlign w:val="center"/>
          </w:tcPr>
          <w:p w14:paraId="1337C9C2"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l2br w:val="nil"/>
              <w:tr2bl w:val="nil"/>
            </w:tcBorders>
          </w:tcPr>
          <w:p w14:paraId="5E43E207"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インターホン</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D431C7A"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インターホンの設置場所</w:t>
            </w:r>
          </w:p>
          <w:p w14:paraId="42A870C7" w14:textId="77777777" w:rsidR="00A915E0" w:rsidRPr="00E77632" w:rsidRDefault="00A915E0" w:rsidP="00A915E0">
            <w:r w:rsidRPr="00E77632">
              <w:rPr>
                <w:rFonts w:ascii="ＭＳ ゴシック" w:eastAsia="ＭＳ ゴシック" w:hAnsi="ＭＳ ゴシック" w:hint="eastAsia"/>
                <w:kern w:val="0"/>
                <w:sz w:val="18"/>
              </w:rPr>
              <w:t xml:space="preserve">　　管理室名（　　　　　　　）</w:t>
            </w:r>
          </w:p>
        </w:tc>
      </w:tr>
      <w:tr w:rsidR="00A915E0" w:rsidRPr="00E77632" w14:paraId="3014519F" w14:textId="77777777" w:rsidTr="00B8367B">
        <w:tblPrEx>
          <w:tblCellMar>
            <w:left w:w="13" w:type="dxa"/>
            <w:right w:w="13" w:type="dxa"/>
          </w:tblCellMar>
        </w:tblPrEx>
        <w:trPr>
          <w:trHeight w:val="705"/>
        </w:trPr>
        <w:tc>
          <w:tcPr>
            <w:tcW w:w="284" w:type="dxa"/>
            <w:vMerge/>
            <w:tcBorders>
              <w:top w:val="single" w:sz="4" w:space="0" w:color="auto"/>
              <w:left w:val="single" w:sz="4" w:space="0" w:color="auto"/>
              <w:right w:val="nil"/>
              <w:tl2br w:val="nil"/>
              <w:tr2bl w:val="nil"/>
            </w:tcBorders>
            <w:vAlign w:val="center"/>
          </w:tcPr>
          <w:p w14:paraId="0E5B296D" w14:textId="77777777" w:rsidR="00A915E0" w:rsidRPr="00E77632" w:rsidRDefault="00A915E0" w:rsidP="00A915E0"/>
        </w:tc>
        <w:tc>
          <w:tcPr>
            <w:tcW w:w="1985" w:type="dxa"/>
            <w:tcBorders>
              <w:top w:val="single" w:sz="4" w:space="0" w:color="C0C0C0"/>
              <w:left w:val="single" w:sz="4" w:space="0" w:color="000000"/>
              <w:bottom w:val="single" w:sz="4" w:space="0" w:color="C0C0C0"/>
              <w:right w:val="single" w:sz="4" w:space="0" w:color="auto"/>
              <w:tl2br w:val="nil"/>
              <w:tr2bl w:val="nil"/>
            </w:tcBorders>
          </w:tcPr>
          <w:p w14:paraId="5A50F1F8"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保守遠隔監視</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E5F99D9"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１　制御盤は、保守遠隔監視機能付きとする。</w:t>
            </w:r>
          </w:p>
          <w:p w14:paraId="649E031B" w14:textId="77777777" w:rsidR="00A915E0" w:rsidRPr="00E77632" w:rsidRDefault="00A915E0" w:rsidP="00A915E0">
            <w:r w:rsidRPr="00E77632">
              <w:rPr>
                <w:rFonts w:hint="eastAsia"/>
              </w:rPr>
              <w:t xml:space="preserve">　</w:t>
            </w:r>
            <w:r w:rsidRPr="00E77632">
              <w:rPr>
                <w:rFonts w:ascii="ＭＳ ゴシック" w:eastAsia="ＭＳ ゴシック" w:hAnsi="ＭＳ ゴシック" w:hint="eastAsia"/>
                <w:kern w:val="0"/>
                <w:sz w:val="18"/>
              </w:rPr>
              <w:t xml:space="preserve">２　上記用（電話回線）配管・配線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p>
          <w:p w14:paraId="1CEA0498" w14:textId="77777777" w:rsidR="00A915E0" w:rsidRPr="00E77632" w:rsidRDefault="00A915E0" w:rsidP="00A915E0">
            <w:r w:rsidRPr="00E77632">
              <w:rPr>
                <w:rFonts w:ascii="ＭＳ ゴシック" w:eastAsia="ＭＳ ゴシック" w:hAnsi="ＭＳ ゴシック" w:hint="eastAsia"/>
                <w:kern w:val="0"/>
                <w:sz w:val="18"/>
              </w:rPr>
              <w:t xml:space="preserve">　　　　※設ける（※別途工事区分　　・本工事区分）　　　・設けない</w:t>
            </w:r>
          </w:p>
          <w:p w14:paraId="58BEF044" w14:textId="77777777" w:rsidR="00A915E0" w:rsidRPr="00E77632" w:rsidRDefault="00A915E0" w:rsidP="00A915E0"/>
        </w:tc>
      </w:tr>
      <w:tr w:rsidR="00A915E0" w:rsidRPr="00E77632" w14:paraId="6B96BADF" w14:textId="77777777" w:rsidTr="00B8367B">
        <w:tblPrEx>
          <w:tblCellMar>
            <w:left w:w="13" w:type="dxa"/>
            <w:right w:w="13" w:type="dxa"/>
          </w:tblCellMar>
        </w:tblPrEx>
        <w:trPr>
          <w:trHeight w:val="497"/>
        </w:trPr>
        <w:tc>
          <w:tcPr>
            <w:tcW w:w="284" w:type="dxa"/>
            <w:vMerge/>
            <w:tcBorders>
              <w:left w:val="single" w:sz="4" w:space="0" w:color="auto"/>
              <w:bottom w:val="single" w:sz="4" w:space="0" w:color="auto"/>
              <w:right w:val="nil"/>
            </w:tcBorders>
            <w:vAlign w:val="center"/>
          </w:tcPr>
          <w:p w14:paraId="168C1057" w14:textId="77777777" w:rsidR="00A915E0" w:rsidRPr="00E77632" w:rsidRDefault="00A915E0" w:rsidP="00A915E0"/>
        </w:tc>
        <w:tc>
          <w:tcPr>
            <w:tcW w:w="1985" w:type="dxa"/>
            <w:tcBorders>
              <w:top w:val="single" w:sz="4" w:space="0" w:color="C0C0C0"/>
              <w:left w:val="single" w:sz="4" w:space="0" w:color="000000"/>
              <w:bottom w:val="single" w:sz="4" w:space="0" w:color="auto"/>
              <w:right w:val="single" w:sz="4" w:space="0" w:color="auto"/>
            </w:tcBorders>
          </w:tcPr>
          <w:p w14:paraId="165B8956" w14:textId="77777777" w:rsidR="00A915E0" w:rsidRPr="00E77632" w:rsidRDefault="00A915E0" w:rsidP="00A915E0">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官公署届け出書類</w:t>
            </w:r>
          </w:p>
        </w:tc>
        <w:tc>
          <w:tcPr>
            <w:tcW w:w="7374" w:type="dxa"/>
            <w:gridSpan w:val="2"/>
            <w:tcBorders>
              <w:top w:val="single" w:sz="4" w:space="0" w:color="C0C0C0"/>
              <w:left w:val="single" w:sz="4" w:space="0" w:color="000000"/>
              <w:bottom w:val="single" w:sz="4" w:space="0" w:color="auto"/>
              <w:right w:val="single" w:sz="4" w:space="0" w:color="auto"/>
            </w:tcBorders>
          </w:tcPr>
          <w:p w14:paraId="50B076C4" w14:textId="77777777" w:rsidR="00A915E0" w:rsidRPr="00E77632" w:rsidRDefault="00A915E0" w:rsidP="00A915E0">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計画通知、工事完了届けの提出を行う。</w:t>
            </w:r>
          </w:p>
          <w:p w14:paraId="1CC924D5" w14:textId="77777777" w:rsidR="00A915E0" w:rsidRPr="00E77632" w:rsidRDefault="00A915E0" w:rsidP="00A915E0">
            <w:pPr>
              <w:rPr>
                <w:rFonts w:ascii="ＭＳ ゴシック" w:eastAsia="ＭＳ ゴシック" w:hAnsi="ＭＳ ゴシック"/>
                <w:sz w:val="18"/>
              </w:rPr>
            </w:pPr>
          </w:p>
        </w:tc>
      </w:tr>
      <w:tr w:rsidR="00A915E0" w:rsidRPr="00E77632" w14:paraId="5C9AE626" w14:textId="77777777" w:rsidTr="00B8367B">
        <w:tblPrEx>
          <w:tblCellMar>
            <w:left w:w="13" w:type="dxa"/>
            <w:right w:w="13" w:type="dxa"/>
          </w:tblCellMar>
        </w:tblPrEx>
        <w:trPr>
          <w:cantSplit/>
          <w:trHeight w:val="1218"/>
        </w:trPr>
        <w:tc>
          <w:tcPr>
            <w:tcW w:w="284" w:type="dxa"/>
            <w:vMerge w:val="restart"/>
            <w:tcBorders>
              <w:left w:val="single" w:sz="4" w:space="0" w:color="auto"/>
              <w:right w:val="nil"/>
            </w:tcBorders>
          </w:tcPr>
          <w:p w14:paraId="108BDF65" w14:textId="77777777" w:rsidR="00A915E0" w:rsidRPr="00E77632" w:rsidRDefault="00A915E0" w:rsidP="00A915E0">
            <w:pPr>
              <w:jc w:val="center"/>
              <w:rPr>
                <w:rFonts w:ascii="ＭＳ ゴシック" w:eastAsia="ＭＳ ゴシック" w:hAnsi="ＭＳ ゴシック"/>
                <w:sz w:val="18"/>
              </w:rPr>
            </w:pPr>
          </w:p>
          <w:p w14:paraId="6105EC32"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18</w:t>
            </w:r>
          </w:p>
          <w:p w14:paraId="3B433772" w14:textId="77777777" w:rsidR="00A915E0" w:rsidRPr="00E77632" w:rsidRDefault="00A915E0" w:rsidP="00A915E0">
            <w:pPr>
              <w:ind w:right="113"/>
              <w:jc w:val="center"/>
              <w:rPr>
                <w:rFonts w:ascii="ＭＳ ゴシック" w:eastAsia="ＭＳ ゴシック" w:hAnsi="ＭＳ ゴシック"/>
                <w:sz w:val="18"/>
              </w:rPr>
            </w:pPr>
          </w:p>
          <w:p w14:paraId="1CB2DEDE" w14:textId="77777777" w:rsidR="00A915E0" w:rsidRPr="00E77632" w:rsidRDefault="00A915E0" w:rsidP="00A915E0">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医療ガス設備</w:t>
            </w:r>
          </w:p>
          <w:p w14:paraId="151CA4F2" w14:textId="77777777" w:rsidR="00A915E0" w:rsidRPr="00E77632" w:rsidRDefault="00A915E0" w:rsidP="00A915E0">
            <w:pPr>
              <w:jc w:val="center"/>
              <w:rPr>
                <w:rFonts w:ascii="ＭＳ ゴシック" w:eastAsia="ＭＳ ゴシック" w:hAnsi="ＭＳ ゴシック"/>
                <w:sz w:val="18"/>
              </w:rPr>
            </w:pPr>
          </w:p>
          <w:p w14:paraId="06F09788" w14:textId="77777777" w:rsidR="00A915E0" w:rsidRPr="00E77632" w:rsidRDefault="00A915E0" w:rsidP="00A915E0">
            <w:pPr>
              <w:jc w:val="center"/>
              <w:rPr>
                <w:rFonts w:ascii="ＭＳ ゴシック" w:eastAsia="ＭＳ ゴシック" w:hAnsi="ＭＳ ゴシック"/>
                <w:sz w:val="18"/>
              </w:rPr>
            </w:pPr>
          </w:p>
        </w:tc>
        <w:tc>
          <w:tcPr>
            <w:tcW w:w="1985" w:type="dxa"/>
            <w:tcBorders>
              <w:top w:val="single" w:sz="4" w:space="0" w:color="C0C0C0"/>
              <w:left w:val="single" w:sz="4" w:space="0" w:color="000000"/>
              <w:right w:val="single" w:sz="4" w:space="0" w:color="auto"/>
            </w:tcBorders>
          </w:tcPr>
          <w:p w14:paraId="56F1F80C" w14:textId="77777777" w:rsidR="00A915E0" w:rsidRPr="00E77632" w:rsidRDefault="00A915E0" w:rsidP="00A915E0">
            <w:pPr>
              <w:ind w:leftChars="43" w:left="270" w:hangingChars="100" w:hanging="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 既存配管設備の変更及び仮設供給</w:t>
            </w:r>
          </w:p>
        </w:tc>
        <w:tc>
          <w:tcPr>
            <w:tcW w:w="7374" w:type="dxa"/>
            <w:gridSpan w:val="2"/>
            <w:tcBorders>
              <w:top w:val="single" w:sz="4" w:space="0" w:color="C0C0C0"/>
              <w:left w:val="single" w:sz="4" w:space="0" w:color="000000"/>
              <w:right w:val="single" w:sz="4" w:space="0" w:color="auto"/>
            </w:tcBorders>
          </w:tcPr>
          <w:p w14:paraId="1BC5D4AE"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既存配管設備の変更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0F7CD568" w14:textId="77777777" w:rsidR="00A915E0" w:rsidRPr="00E77632" w:rsidRDefault="00A915E0" w:rsidP="00A915E0">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　　・無し</w:t>
            </w:r>
          </w:p>
          <w:p w14:paraId="4313A11E"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ガスの仮設供給</w:t>
            </w:r>
          </w:p>
          <w:p w14:paraId="6318C76D" w14:textId="77777777" w:rsidR="00A915E0" w:rsidRPr="00E77632" w:rsidRDefault="00A915E0" w:rsidP="00A915E0">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・有り（仮設ガス種別、量等については別添図示による）　　・無し</w:t>
            </w:r>
          </w:p>
          <w:p w14:paraId="48A77E08"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A915E0" w:rsidRPr="00E77632" w14:paraId="1B559CF5" w14:textId="77777777" w:rsidTr="00B8367B">
        <w:tblPrEx>
          <w:tblCellMar>
            <w:left w:w="13" w:type="dxa"/>
            <w:right w:w="13" w:type="dxa"/>
          </w:tblCellMar>
        </w:tblPrEx>
        <w:trPr>
          <w:cantSplit/>
          <w:trHeight w:val="1218"/>
        </w:trPr>
        <w:tc>
          <w:tcPr>
            <w:tcW w:w="284" w:type="dxa"/>
            <w:vMerge/>
            <w:tcBorders>
              <w:left w:val="single" w:sz="4" w:space="0" w:color="auto"/>
              <w:right w:val="nil"/>
            </w:tcBorders>
          </w:tcPr>
          <w:p w14:paraId="3D7C3990" w14:textId="77777777" w:rsidR="00A915E0" w:rsidRPr="00E77632" w:rsidRDefault="00A915E0" w:rsidP="00A915E0"/>
        </w:tc>
        <w:tc>
          <w:tcPr>
            <w:tcW w:w="1985" w:type="dxa"/>
            <w:tcBorders>
              <w:top w:val="single" w:sz="4" w:space="0" w:color="C0C0C0"/>
              <w:left w:val="single" w:sz="4" w:space="0" w:color="000000"/>
              <w:bottom w:val="single" w:sz="4" w:space="0" w:color="C0C0C0" w:themeColor="background1" w:themeShade="C0"/>
              <w:right w:val="single" w:sz="4" w:space="0" w:color="auto"/>
            </w:tcBorders>
          </w:tcPr>
          <w:p w14:paraId="61B92985"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アウトレット</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177AB5DA" w14:textId="77777777" w:rsidR="00A915E0" w:rsidRPr="00E77632" w:rsidRDefault="00A915E0" w:rsidP="00A915E0">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・壁取付形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599F1A33" w14:textId="77777777" w:rsidR="00A915E0" w:rsidRPr="00E77632" w:rsidRDefault="00A915E0" w:rsidP="00A915E0">
            <w:r w:rsidRPr="00E77632">
              <w:rPr>
                <w:rFonts w:ascii="ＭＳ ゴシック" w:eastAsia="ＭＳ ゴシック" w:hAnsi="ＭＳ ゴシック" w:hint="eastAsia"/>
                <w:kern w:val="0"/>
                <w:sz w:val="18"/>
              </w:rPr>
              <w:t xml:space="preserve">　　ソケットアセンブリ中心までの取付高さ　　病室　（床上　　　ｍｍ）</w:t>
            </w:r>
          </w:p>
          <w:p w14:paraId="47BD0499" w14:textId="77777777" w:rsidR="00A915E0" w:rsidRPr="00E77632" w:rsidRDefault="00A915E0" w:rsidP="00A915E0">
            <w:r w:rsidRPr="00E77632">
              <w:rPr>
                <w:rFonts w:ascii="ＭＳ ゴシック" w:eastAsia="ＭＳ ゴシック" w:hAnsi="ＭＳ ゴシック" w:hint="eastAsia"/>
                <w:kern w:val="0"/>
                <w:sz w:val="18"/>
              </w:rPr>
              <w:t xml:space="preserve">　　　　　　　　　　　　　　　　　　　　　　手術室（〃　　　　ｍｍ）</w:t>
            </w:r>
          </w:p>
          <w:p w14:paraId="396634E7" w14:textId="77777777" w:rsidR="00A915E0" w:rsidRPr="00E77632" w:rsidRDefault="00A915E0" w:rsidP="00A915E0">
            <w:r w:rsidRPr="00E77632">
              <w:rPr>
                <w:rFonts w:ascii="ＭＳ ゴシック" w:eastAsia="ＭＳ ゴシック" w:hAnsi="ＭＳ ゴシック" w:hint="eastAsia"/>
                <w:kern w:val="0"/>
                <w:sz w:val="18"/>
              </w:rPr>
              <w:t xml:space="preserve">　・天井吊下形</w:t>
            </w:r>
          </w:p>
          <w:p w14:paraId="21085B29" w14:textId="77777777" w:rsidR="00A915E0" w:rsidRPr="00E77632" w:rsidRDefault="00A915E0" w:rsidP="00A915E0">
            <w:r w:rsidRPr="00E77632">
              <w:rPr>
                <w:rFonts w:ascii="ＭＳ ゴシック" w:eastAsia="ＭＳ ゴシック" w:hAnsi="ＭＳ ゴシック" w:hint="eastAsia"/>
                <w:kern w:val="0"/>
                <w:sz w:val="18"/>
              </w:rPr>
              <w:t xml:space="preserve">　　ソケットアセンブリ吊下げ位置　　　　　　　　　（床上　　　ｍｍ）</w:t>
            </w:r>
          </w:p>
          <w:p w14:paraId="589DF42F" w14:textId="77777777" w:rsidR="00A915E0" w:rsidRPr="00E77632" w:rsidRDefault="00A915E0" w:rsidP="00A915E0">
            <w:r w:rsidRPr="00E77632">
              <w:rPr>
                <w:rFonts w:ascii="ＭＳ ゴシック" w:eastAsia="ＭＳ ゴシック" w:hAnsi="ＭＳ ゴシック" w:hint="eastAsia"/>
                <w:kern w:val="0"/>
                <w:sz w:val="18"/>
              </w:rPr>
              <w:t xml:space="preserve">　・天井リール形</w:t>
            </w:r>
          </w:p>
          <w:p w14:paraId="3EAD8312" w14:textId="77777777" w:rsidR="00A915E0" w:rsidRPr="00E77632" w:rsidRDefault="00A915E0" w:rsidP="00A915E0">
            <w:r w:rsidRPr="00E77632">
              <w:rPr>
                <w:rFonts w:ascii="ＭＳ ゴシック" w:eastAsia="ＭＳ ゴシック" w:hAnsi="ＭＳ ゴシック" w:hint="eastAsia"/>
                <w:kern w:val="0"/>
                <w:sz w:val="18"/>
              </w:rPr>
              <w:t xml:space="preserve">　　ソケットアセンブリ吊下げ位置　　　　　　　　　（床上　　　ｍｍ）</w:t>
            </w:r>
          </w:p>
          <w:p w14:paraId="218A14C5" w14:textId="77777777" w:rsidR="00A915E0" w:rsidRPr="00E77632" w:rsidRDefault="00A915E0" w:rsidP="00A915E0">
            <w:r w:rsidRPr="00E77632">
              <w:rPr>
                <w:rFonts w:ascii="ＭＳ ゴシック" w:eastAsia="ＭＳ ゴシック" w:hAnsi="ＭＳ ゴシック"/>
                <w:kern w:val="0"/>
                <w:sz w:val="18"/>
              </w:rPr>
              <w:t xml:space="preserve">　</w:t>
            </w:r>
          </w:p>
          <w:p w14:paraId="494B8B21" w14:textId="77777777" w:rsidR="00A915E0" w:rsidRPr="00E77632" w:rsidRDefault="00A915E0" w:rsidP="00A915E0">
            <w:pPr>
              <w:ind w:firstLineChars="100" w:firstLine="180"/>
            </w:pPr>
            <w:r w:rsidRPr="00E77632">
              <w:rPr>
                <w:rFonts w:ascii="ＭＳ ゴシック" w:eastAsia="ＭＳ ゴシック" w:hAnsi="ＭＳ ゴシック" w:hint="eastAsia"/>
                <w:kern w:val="0"/>
                <w:sz w:val="18"/>
              </w:rPr>
              <w:t>本表により難い場合は図示による。</w:t>
            </w:r>
          </w:p>
          <w:p w14:paraId="7225485A" w14:textId="77777777" w:rsidR="00A915E0" w:rsidRPr="00E77632" w:rsidRDefault="00A915E0" w:rsidP="00A915E0"/>
        </w:tc>
      </w:tr>
      <w:tr w:rsidR="00A915E0" w:rsidRPr="00E77632" w14:paraId="175BA939" w14:textId="77777777" w:rsidTr="00B8367B">
        <w:tblPrEx>
          <w:tblCellMar>
            <w:left w:w="13" w:type="dxa"/>
            <w:right w:w="13" w:type="dxa"/>
          </w:tblCellMar>
        </w:tblPrEx>
        <w:trPr>
          <w:cantSplit/>
          <w:trHeight w:val="626"/>
        </w:trPr>
        <w:tc>
          <w:tcPr>
            <w:tcW w:w="284" w:type="dxa"/>
            <w:vMerge/>
            <w:tcBorders>
              <w:left w:val="single" w:sz="4" w:space="0" w:color="auto"/>
              <w:bottom w:val="single" w:sz="4" w:space="0" w:color="auto"/>
              <w:right w:val="nil"/>
            </w:tcBorders>
          </w:tcPr>
          <w:p w14:paraId="3E732B03" w14:textId="77777777" w:rsidR="00A915E0" w:rsidRPr="00E77632" w:rsidRDefault="00A915E0" w:rsidP="00A915E0">
            <w:pPr>
              <w:ind w:right="113"/>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000000"/>
              <w:bottom w:val="single" w:sz="4" w:space="0" w:color="auto"/>
              <w:right w:val="single" w:sz="4" w:space="0" w:color="auto"/>
            </w:tcBorders>
          </w:tcPr>
          <w:p w14:paraId="6345DAEB" w14:textId="77777777" w:rsidR="00A915E0" w:rsidRPr="00E77632" w:rsidRDefault="00A915E0" w:rsidP="00A915E0">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3 検査・試験</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09EC587E" w14:textId="77777777" w:rsidR="00A915E0" w:rsidRPr="00E77632" w:rsidRDefault="00A915E0" w:rsidP="00A915E0">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検査・試験については標準仕様書によるものの他監督</w:t>
            </w:r>
            <w:r w:rsidRPr="00E77632">
              <w:rPr>
                <w:rFonts w:ascii="ＭＳ ゴシック" w:eastAsia="ＭＳ ゴシック" w:hAnsi="ＭＳ ゴシック" w:hint="eastAsia"/>
                <w:sz w:val="18"/>
              </w:rPr>
              <w:t>職</w:t>
            </w:r>
            <w:r w:rsidRPr="00E77632">
              <w:rPr>
                <w:rFonts w:ascii="ＭＳ ゴシック" w:eastAsia="ＭＳ ゴシック" w:hAnsi="ＭＳ ゴシック" w:hint="eastAsia"/>
                <w:kern w:val="0"/>
                <w:sz w:val="18"/>
              </w:rPr>
              <w:t>員の指示による。</w:t>
            </w:r>
          </w:p>
          <w:p w14:paraId="4B0B9B8F" w14:textId="77777777" w:rsidR="00A915E0" w:rsidRPr="00E77632" w:rsidRDefault="00A915E0" w:rsidP="00A915E0">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 ～ 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p>
        </w:tc>
      </w:tr>
      <w:tr w:rsidR="00A915E0" w:rsidRPr="00E77632" w14:paraId="44980F6D" w14:textId="77777777" w:rsidTr="00B8367B">
        <w:trPr>
          <w:cantSplit/>
          <w:trHeight w:hRule="exact" w:val="1044"/>
        </w:trPr>
        <w:tc>
          <w:tcPr>
            <w:tcW w:w="8659" w:type="dxa"/>
            <w:gridSpan w:val="3"/>
            <w:tcBorders>
              <w:top w:val="nil"/>
              <w:left w:val="single" w:sz="4" w:space="0" w:color="auto"/>
              <w:bottom w:val="single" w:sz="4" w:space="0" w:color="auto"/>
              <w:right w:val="single" w:sz="4" w:space="0" w:color="auto"/>
            </w:tcBorders>
            <w:vAlign w:val="center"/>
          </w:tcPr>
          <w:p w14:paraId="3277B53E" w14:textId="77777777" w:rsidR="00A915E0" w:rsidRPr="00E77632" w:rsidRDefault="00A915E0" w:rsidP="00A915E0">
            <w:pPr>
              <w:ind w:rightChars="336" w:right="706" w:firstLineChars="250" w:firstLine="703"/>
              <w:jc w:val="distribute"/>
              <w:rPr>
                <w:rFonts w:ascii="ＭＳ ゴシック" w:eastAsia="ＭＳ ゴシック" w:hAnsi="ＭＳ ゴシック"/>
                <w:b/>
                <w:sz w:val="28"/>
              </w:rPr>
            </w:pPr>
            <w:r w:rsidRPr="00E77632">
              <w:rPr>
                <w:rFonts w:ascii="ＭＳ ゴシック" w:eastAsia="ＭＳ ゴシック" w:hAnsi="ＭＳ ゴシック" w:hint="eastAsia"/>
                <w:b/>
                <w:sz w:val="28"/>
              </w:rPr>
              <w:t>秋田県建設部営繕課</w:t>
            </w:r>
          </w:p>
        </w:tc>
        <w:tc>
          <w:tcPr>
            <w:tcW w:w="984" w:type="dxa"/>
            <w:tcBorders>
              <w:top w:val="nil"/>
              <w:left w:val="single" w:sz="4" w:space="0" w:color="auto"/>
              <w:bottom w:val="single" w:sz="4" w:space="0" w:color="auto"/>
              <w:right w:val="single" w:sz="4" w:space="0" w:color="auto"/>
            </w:tcBorders>
          </w:tcPr>
          <w:p w14:paraId="3570D494" w14:textId="77777777" w:rsidR="00A915E0" w:rsidRPr="00E77632" w:rsidRDefault="00A915E0" w:rsidP="00A915E0">
            <w:pPr>
              <w:rPr>
                <w:rFonts w:ascii="ＭＳ ゴシック" w:eastAsia="ＭＳ ゴシック" w:hAnsi="ＭＳ ゴシック"/>
                <w:sz w:val="18"/>
              </w:rPr>
            </w:pPr>
          </w:p>
        </w:tc>
      </w:tr>
    </w:tbl>
    <w:p w14:paraId="1894A463" w14:textId="77777777" w:rsidR="00DF53A7" w:rsidRDefault="00DF53A7">
      <w:pPr>
        <w:rPr>
          <w:rFonts w:ascii="ＭＳ ゴシック" w:eastAsia="ＭＳ ゴシック" w:hAnsi="ＭＳ ゴシック"/>
        </w:rPr>
      </w:pPr>
    </w:p>
    <w:p w14:paraId="19733100" w14:textId="77777777" w:rsidR="00DF53A7" w:rsidRDefault="00DF53A7">
      <w:pPr>
        <w:rPr>
          <w:rFonts w:ascii="ＭＳ ゴシック" w:eastAsia="ＭＳ ゴシック" w:hAnsi="ＭＳ ゴシック"/>
        </w:rPr>
      </w:pPr>
    </w:p>
    <w:sectPr w:rsidR="00DF53A7">
      <w:footerReference w:type="default" r:id="rId8"/>
      <w:pgSz w:w="11906" w:h="16838"/>
      <w:pgMar w:top="1134" w:right="1134" w:bottom="170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6150" w14:textId="77777777" w:rsidR="00017706" w:rsidRDefault="00017706">
      <w:r>
        <w:separator/>
      </w:r>
    </w:p>
  </w:endnote>
  <w:endnote w:type="continuationSeparator" w:id="0">
    <w:p w14:paraId="24BCF31A" w14:textId="77777777" w:rsidR="00017706" w:rsidRDefault="0001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E067" w14:textId="77777777" w:rsidR="00A16D73" w:rsidRDefault="00A16D73">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03C7F">
      <w:rPr>
        <w:noProof/>
      </w:rPr>
      <w:t>21</w:t>
    </w:r>
    <w:r>
      <w:rPr>
        <w:rFonts w:hint="eastAsia"/>
      </w:rPr>
      <w:fldChar w:fldCharType="end"/>
    </w:r>
  </w:p>
  <w:p w14:paraId="2FEBA836" w14:textId="77777777" w:rsidR="00A16D73" w:rsidRDefault="00A16D73">
    <w:pPr>
      <w:pStyle w:val="a5"/>
    </w:pPr>
  </w:p>
  <w:p w14:paraId="7EA0DC75" w14:textId="77777777" w:rsidR="00A16D73" w:rsidRDefault="00A16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69F7" w14:textId="77777777" w:rsidR="00017706" w:rsidRDefault="00017706">
      <w:r>
        <w:separator/>
      </w:r>
    </w:p>
  </w:footnote>
  <w:footnote w:type="continuationSeparator" w:id="0">
    <w:p w14:paraId="7C5E5920" w14:textId="77777777" w:rsidR="00017706" w:rsidRDefault="0001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12406A"/>
    <w:lvl w:ilvl="0" w:tplc="73FC02EA">
      <w:start w:val="1"/>
      <w:numFmt w:val="decimalEnclosedParen"/>
      <w:lvlText w:val="%1"/>
      <w:lvlJc w:val="left"/>
      <w:pPr>
        <w:ind w:left="511" w:hanging="360"/>
      </w:pPr>
      <w:rPr>
        <w:color w:val="auto"/>
      </w:r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1" w15:restartNumberingAfterBreak="0">
    <w:nsid w:val="00000002"/>
    <w:multiLevelType w:val="hybridMultilevel"/>
    <w:tmpl w:val="6630A0DA"/>
    <w:lvl w:ilvl="0" w:tplc="4016043A">
      <w:start w:val="1"/>
      <w:numFmt w:val="decimalEnclosedParen"/>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A7"/>
    <w:rsid w:val="000103D7"/>
    <w:rsid w:val="00014B0C"/>
    <w:rsid w:val="00017706"/>
    <w:rsid w:val="00024B73"/>
    <w:rsid w:val="00041301"/>
    <w:rsid w:val="00050455"/>
    <w:rsid w:val="00086154"/>
    <w:rsid w:val="00095047"/>
    <w:rsid w:val="00095194"/>
    <w:rsid w:val="000B3D2E"/>
    <w:rsid w:val="000C5CE5"/>
    <w:rsid w:val="00125CCD"/>
    <w:rsid w:val="001327F5"/>
    <w:rsid w:val="00144E7B"/>
    <w:rsid w:val="001734E2"/>
    <w:rsid w:val="001D0C0C"/>
    <w:rsid w:val="00255601"/>
    <w:rsid w:val="0029707C"/>
    <w:rsid w:val="002C12E4"/>
    <w:rsid w:val="002D6195"/>
    <w:rsid w:val="002F5409"/>
    <w:rsid w:val="00341D27"/>
    <w:rsid w:val="00342DF9"/>
    <w:rsid w:val="003C1649"/>
    <w:rsid w:val="003D5921"/>
    <w:rsid w:val="003E3F91"/>
    <w:rsid w:val="003E60FD"/>
    <w:rsid w:val="003F4DF8"/>
    <w:rsid w:val="00431125"/>
    <w:rsid w:val="004460F0"/>
    <w:rsid w:val="00455DFC"/>
    <w:rsid w:val="004B76BA"/>
    <w:rsid w:val="00503C7F"/>
    <w:rsid w:val="0054097C"/>
    <w:rsid w:val="00545BFD"/>
    <w:rsid w:val="00586512"/>
    <w:rsid w:val="005F5819"/>
    <w:rsid w:val="00686C11"/>
    <w:rsid w:val="008148CA"/>
    <w:rsid w:val="00873A15"/>
    <w:rsid w:val="008A7077"/>
    <w:rsid w:val="008C104E"/>
    <w:rsid w:val="009B33E1"/>
    <w:rsid w:val="009B36AC"/>
    <w:rsid w:val="009D27D1"/>
    <w:rsid w:val="009F517F"/>
    <w:rsid w:val="00A05D4C"/>
    <w:rsid w:val="00A16D73"/>
    <w:rsid w:val="00A332AF"/>
    <w:rsid w:val="00A54BDB"/>
    <w:rsid w:val="00A577A5"/>
    <w:rsid w:val="00A915E0"/>
    <w:rsid w:val="00AC3347"/>
    <w:rsid w:val="00AF3FD1"/>
    <w:rsid w:val="00B35AFF"/>
    <w:rsid w:val="00B8367B"/>
    <w:rsid w:val="00BE2ED4"/>
    <w:rsid w:val="00C9670C"/>
    <w:rsid w:val="00CB2810"/>
    <w:rsid w:val="00CD7F9C"/>
    <w:rsid w:val="00D14A48"/>
    <w:rsid w:val="00DB6F99"/>
    <w:rsid w:val="00DE5D27"/>
    <w:rsid w:val="00DF53A7"/>
    <w:rsid w:val="00E77632"/>
    <w:rsid w:val="00E8741B"/>
    <w:rsid w:val="00ED0EEA"/>
    <w:rsid w:val="00FA5BBC"/>
    <w:rsid w:val="00FB6C26"/>
    <w:rsid w:val="00FD7E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061C02E"/>
  <w15:chartTrackingRefBased/>
  <w15:docId w15:val="{3E67D8C4-59BE-4062-95C6-34E56EC3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spacing w:val="-7"/>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9200">
      <w:bodyDiv w:val="1"/>
      <w:marLeft w:val="0"/>
      <w:marRight w:val="0"/>
      <w:marTop w:val="0"/>
      <w:marBottom w:val="0"/>
      <w:divBdr>
        <w:top w:val="none" w:sz="0" w:space="0" w:color="auto"/>
        <w:left w:val="none" w:sz="0" w:space="0" w:color="auto"/>
        <w:bottom w:val="none" w:sz="0" w:space="0" w:color="auto"/>
        <w:right w:val="none" w:sz="0" w:space="0" w:color="auto"/>
      </w:divBdr>
    </w:div>
    <w:div w:id="193154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4DE8-4D29-4D4E-8385-B0301467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22</Pages>
  <Words>18386</Words>
  <Characters>7556</Characters>
  <Application>Microsoft Office Word</Application>
  <DocSecurity>0</DocSecurity>
  <Lines>62</Lines>
  <Paragraphs>51</Paragraphs>
  <ScaleCrop>false</ScaleCrop>
  <HeadingPairs>
    <vt:vector size="2" baseType="variant">
      <vt:variant>
        <vt:lpstr>タイトル</vt:lpstr>
      </vt:variant>
      <vt:variant>
        <vt:i4>1</vt:i4>
      </vt:variant>
    </vt:vector>
  </HeadingPairs>
  <TitlesOfParts>
    <vt:vector size="1" baseType="lpstr">
      <vt:lpstr>建築工事特記仕様書（Ⅰ）</vt:lpstr>
    </vt:vector>
  </TitlesOfParts>
  <Company>秋田県</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建築工事特記仕様書（Ⅰ）</dc:title>
  <dc:creator>akita</dc:creator>
  <cp:lastModifiedBy>虻川　功</cp:lastModifiedBy>
  <cp:revision>111</cp:revision>
  <cp:lastPrinted>2023-01-05T08:58:00Z</cp:lastPrinted>
  <dcterms:created xsi:type="dcterms:W3CDTF">2018-04-23T01:42:00Z</dcterms:created>
  <dcterms:modified xsi:type="dcterms:W3CDTF">2023-01-05T08:58:00Z</dcterms:modified>
</cp:coreProperties>
</file>