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3" w:type="dxa"/>
        <w:tblInd w:w="9" w:type="dxa"/>
        <w:tblBorders>
          <w:top w:val="single" w:sz="4" w:space="0" w:color="auto"/>
          <w:bottom w:val="single" w:sz="4" w:space="0" w:color="auto"/>
          <w:right w:val="single" w:sz="4" w:space="0" w:color="auto"/>
        </w:tblBorders>
        <w:tblLayout w:type="fixed"/>
        <w:tblCellMar>
          <w:left w:w="10" w:type="dxa"/>
          <w:right w:w="10" w:type="dxa"/>
        </w:tblCellMar>
        <w:tblLook w:val="0600" w:firstRow="0" w:lastRow="0" w:firstColumn="0" w:lastColumn="0" w:noHBand="1" w:noVBand="1"/>
      </w:tblPr>
      <w:tblGrid>
        <w:gridCol w:w="286"/>
        <w:gridCol w:w="1984"/>
        <w:gridCol w:w="6388"/>
        <w:gridCol w:w="985"/>
      </w:tblGrid>
      <w:tr w:rsidR="003B521E" w:rsidRPr="003B521E" w14:paraId="283A97CA" w14:textId="77777777" w:rsidTr="00416A00">
        <w:trPr>
          <w:cantSplit/>
          <w:trHeight w:val="698"/>
        </w:trPr>
        <w:tc>
          <w:tcPr>
            <w:tcW w:w="9643" w:type="dxa"/>
            <w:gridSpan w:val="4"/>
            <w:tcBorders>
              <w:left w:val="single" w:sz="4" w:space="0" w:color="auto"/>
              <w:bottom w:val="single" w:sz="4" w:space="0" w:color="auto"/>
              <w:tl2br w:val="nil"/>
              <w:tr2bl w:val="nil"/>
            </w:tcBorders>
            <w:vAlign w:val="center"/>
          </w:tcPr>
          <w:p w14:paraId="117FB29B" w14:textId="77777777" w:rsidR="00A135DB" w:rsidRPr="00A24274" w:rsidRDefault="00416A00">
            <w:pPr>
              <w:jc w:val="center"/>
              <w:rPr>
                <w:rFonts w:ascii="ＭＳ ゴシック" w:eastAsia="ＭＳ ゴシック" w:hAnsi="ＭＳ ゴシック"/>
                <w:sz w:val="28"/>
              </w:rPr>
            </w:pPr>
            <w:r w:rsidRPr="00A24274">
              <w:rPr>
                <w:rFonts w:ascii="ＭＳ ゴシック" w:eastAsia="ＭＳ ゴシック" w:hAnsi="ＭＳ ゴシック" w:hint="eastAsia"/>
                <w:sz w:val="28"/>
              </w:rPr>
              <w:t>機械設備工事特記仕様書</w:t>
            </w:r>
          </w:p>
          <w:p w14:paraId="1E5D3CE3" w14:textId="6E76220A" w:rsidR="007636C1" w:rsidRPr="00A24274" w:rsidRDefault="007636C1" w:rsidP="007636C1">
            <w:pPr>
              <w:wordWrap w:val="0"/>
              <w:jc w:val="center"/>
              <w:rPr>
                <w:rFonts w:ascii="ＭＳ ゴシック" w:eastAsia="ＭＳ ゴシック" w:hAnsi="ＭＳ ゴシック"/>
              </w:rPr>
            </w:pPr>
            <w:r w:rsidRPr="00A24274">
              <w:rPr>
                <w:rFonts w:ascii="ＭＳ ゴシック" w:eastAsia="ＭＳ ゴシック" w:hAnsi="ＭＳ ゴシック" w:hint="eastAsia"/>
              </w:rPr>
              <w:t>（令和4年</w:t>
            </w:r>
            <w:r w:rsidR="009C0650">
              <w:rPr>
                <w:rFonts w:ascii="ＭＳ ゴシック" w:eastAsia="ＭＳ ゴシック" w:hAnsi="ＭＳ ゴシック" w:hint="eastAsia"/>
              </w:rPr>
              <w:t>二</w:t>
            </w:r>
            <w:r w:rsidR="00DE4F4B" w:rsidRPr="00A24274">
              <w:rPr>
                <w:rFonts w:ascii="ＭＳ ゴシック" w:eastAsia="ＭＳ ゴシック" w:hAnsi="ＭＳ ゴシック" w:hint="eastAsia"/>
              </w:rPr>
              <w:t>改訂</w:t>
            </w:r>
            <w:r w:rsidRPr="00A24274">
              <w:rPr>
                <w:rFonts w:ascii="ＭＳ ゴシック" w:eastAsia="ＭＳ ゴシック" w:hAnsi="ＭＳ ゴシック" w:hint="eastAsia"/>
              </w:rPr>
              <w:t>版）</w:t>
            </w:r>
          </w:p>
          <w:p w14:paraId="214326F7" w14:textId="0E6F4449" w:rsidR="00A135DB" w:rsidRPr="00A24274" w:rsidRDefault="007636C1" w:rsidP="007636C1">
            <w:pPr>
              <w:jc w:val="right"/>
              <w:rPr>
                <w:rFonts w:ascii="ＭＳ ゴシック" w:eastAsia="ＭＳ ゴシック" w:hAnsi="ＭＳ ゴシック"/>
              </w:rPr>
            </w:pPr>
            <w:r w:rsidRPr="00A24274">
              <w:rPr>
                <w:rFonts w:ascii="ＭＳ ゴシック" w:eastAsia="ＭＳ ゴシック" w:hAnsi="ＭＳ ゴシック" w:hint="eastAsia"/>
              </w:rPr>
              <w:t>※令和</w:t>
            </w:r>
            <w:r w:rsidR="009C0650">
              <w:rPr>
                <w:rFonts w:ascii="ＭＳ ゴシック" w:eastAsia="ＭＳ ゴシック" w:hAnsi="ＭＳ ゴシック" w:hint="eastAsia"/>
              </w:rPr>
              <w:t>5</w:t>
            </w:r>
            <w:r w:rsidRPr="00A24274">
              <w:rPr>
                <w:rFonts w:ascii="ＭＳ ゴシック" w:eastAsia="ＭＳ ゴシック" w:hAnsi="ＭＳ ゴシック" w:hint="eastAsia"/>
              </w:rPr>
              <w:t>年</w:t>
            </w:r>
            <w:r w:rsidR="009C0650">
              <w:rPr>
                <w:rFonts w:ascii="ＭＳ ゴシック" w:eastAsia="ＭＳ ゴシック" w:hAnsi="ＭＳ ゴシック" w:hint="eastAsia"/>
              </w:rPr>
              <w:t>1</w:t>
            </w:r>
            <w:r w:rsidRPr="00A24274">
              <w:rPr>
                <w:rFonts w:ascii="ＭＳ ゴシック" w:eastAsia="ＭＳ ゴシック" w:hAnsi="ＭＳ ゴシック" w:hint="eastAsia"/>
              </w:rPr>
              <w:t>月</w:t>
            </w:r>
            <w:r w:rsidRPr="00A24274">
              <w:rPr>
                <w:rFonts w:ascii="ＭＳ ゴシック" w:eastAsia="ＭＳ ゴシック" w:hAnsi="ＭＳ ゴシック"/>
              </w:rPr>
              <w:t>1</w:t>
            </w:r>
            <w:r w:rsidRPr="00A24274">
              <w:rPr>
                <w:rFonts w:ascii="ＭＳ ゴシック" w:eastAsia="ＭＳ ゴシック" w:hAnsi="ＭＳ ゴシック" w:hint="eastAsia"/>
              </w:rPr>
              <w:t>日以降適用</w:t>
            </w:r>
          </w:p>
        </w:tc>
      </w:tr>
      <w:tr w:rsidR="003B521E" w:rsidRPr="003B521E" w14:paraId="5FE0D95F" w14:textId="77777777" w:rsidTr="00416A00">
        <w:trPr>
          <w:cantSplit/>
          <w:trHeight w:val="240"/>
        </w:trPr>
        <w:tc>
          <w:tcPr>
            <w:tcW w:w="9643" w:type="dxa"/>
            <w:gridSpan w:val="4"/>
            <w:tcBorders>
              <w:left w:val="single" w:sz="4" w:space="0" w:color="auto"/>
              <w:bottom w:val="single" w:sz="4" w:space="0" w:color="auto"/>
              <w:tl2br w:val="nil"/>
              <w:tr2bl w:val="nil"/>
            </w:tcBorders>
          </w:tcPr>
          <w:p w14:paraId="6ADDF3DA" w14:textId="77777777" w:rsidR="00A135DB" w:rsidRPr="00A24274" w:rsidRDefault="00416A00">
            <w:pPr>
              <w:rPr>
                <w:rFonts w:ascii="ＭＳ ゴシック" w:eastAsia="ＭＳ ゴシック" w:hAnsi="ＭＳ ゴシック"/>
                <w:b/>
                <w:bCs/>
                <w:sz w:val="24"/>
              </w:rPr>
            </w:pPr>
            <w:r w:rsidRPr="00A24274">
              <w:rPr>
                <w:rFonts w:ascii="ＭＳ ゴシック" w:eastAsia="ＭＳ ゴシック" w:hAnsi="ＭＳ ゴシック" w:hint="eastAsia"/>
                <w:b/>
                <w:bCs/>
                <w:sz w:val="24"/>
              </w:rPr>
              <w:t>Ⅰ　工事概要</w:t>
            </w:r>
          </w:p>
        </w:tc>
      </w:tr>
      <w:tr w:rsidR="003B521E" w:rsidRPr="003B521E" w14:paraId="773F423C" w14:textId="77777777" w:rsidTr="005B222C">
        <w:trPr>
          <w:cantSplit/>
          <w:trHeight w:val="3564"/>
        </w:trPr>
        <w:tc>
          <w:tcPr>
            <w:tcW w:w="9643" w:type="dxa"/>
            <w:gridSpan w:val="4"/>
            <w:tcBorders>
              <w:left w:val="single" w:sz="4" w:space="0" w:color="auto"/>
              <w:bottom w:val="single" w:sz="4" w:space="0" w:color="auto"/>
              <w:tl2br w:val="nil"/>
              <w:tr2bl w:val="nil"/>
            </w:tcBorders>
          </w:tcPr>
          <w:p w14:paraId="4FFFEFFF"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　工事名　　　　</w:t>
            </w:r>
            <w:r w:rsidRPr="00A24274">
              <w:rPr>
                <w:rFonts w:ascii="ＭＳ ゴシック" w:eastAsia="ＭＳ ゴシック" w:hAnsi="ＭＳ ゴシック" w:hint="eastAsia"/>
                <w:sz w:val="18"/>
                <w:u w:val="single"/>
              </w:rPr>
              <w:t xml:space="preserve">　　　　　　　　　　　　　　　　　　　　　　</w:t>
            </w:r>
            <w:r w:rsidRPr="00A24274">
              <w:rPr>
                <w:rFonts w:ascii="ＭＳ ゴシック" w:eastAsia="ＭＳ ゴシック" w:hAnsi="ＭＳ ゴシック" w:hint="eastAsia"/>
                <w:sz w:val="18"/>
              </w:rPr>
              <w:t xml:space="preserve">　　　　　　　　　　　　　　　　　　　　　　　　　　　　　　　　　　　　　　　　　　　</w:t>
            </w:r>
          </w:p>
          <w:p w14:paraId="28A6E55A"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　工事場所　　　</w:t>
            </w:r>
            <w:r w:rsidRPr="00A24274">
              <w:rPr>
                <w:rFonts w:ascii="ＭＳ ゴシック" w:eastAsia="ＭＳ ゴシック" w:hAnsi="ＭＳ ゴシック" w:hint="eastAsia"/>
                <w:sz w:val="18"/>
                <w:u w:val="single"/>
              </w:rPr>
              <w:t xml:space="preserve">　　　　　　　　　　　　　　　　　　　　　　</w:t>
            </w:r>
            <w:r w:rsidRPr="00A24274">
              <w:rPr>
                <w:rFonts w:ascii="ＭＳ ゴシック" w:eastAsia="ＭＳ ゴシック" w:hAnsi="ＭＳ ゴシック" w:hint="eastAsia"/>
                <w:sz w:val="18"/>
              </w:rPr>
              <w:t xml:space="preserve">　　　　　　　　　　　　　　　　　　　　　　　　　　　　　　　　　　　　　　　　　　　</w:t>
            </w:r>
          </w:p>
          <w:p w14:paraId="25B96DC3"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3　敷地面積　　　</w:t>
            </w:r>
            <w:r w:rsidRPr="00A24274">
              <w:rPr>
                <w:rFonts w:ascii="ＭＳ ゴシック" w:eastAsia="ＭＳ ゴシック" w:hAnsi="ＭＳ ゴシック" w:hint="eastAsia"/>
                <w:sz w:val="18"/>
                <w:u w:val="single"/>
              </w:rPr>
              <w:t xml:space="preserve">　　　　　　　　　　　　　　　　　　　　　　</w:t>
            </w:r>
            <w:r w:rsidRPr="00A24274">
              <w:rPr>
                <w:rFonts w:ascii="ＭＳ ゴシック" w:eastAsia="ＭＳ ゴシック" w:hAnsi="ＭＳ ゴシック" w:hint="eastAsia"/>
                <w:sz w:val="18"/>
              </w:rPr>
              <w:t xml:space="preserve">　　　　　　　　　　　　　　　　　　　　　　　　　　　　　　　　　　　　　　　　　　　</w:t>
            </w:r>
          </w:p>
          <w:p w14:paraId="55B490EE"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4　構造規模　　　</w:t>
            </w:r>
            <w:r w:rsidRPr="00A24274">
              <w:rPr>
                <w:rFonts w:ascii="ＭＳ ゴシック" w:eastAsia="ＭＳ ゴシック" w:hAnsi="ＭＳ ゴシック" w:hint="eastAsia"/>
                <w:sz w:val="18"/>
                <w:u w:val="single"/>
              </w:rPr>
              <w:t xml:space="preserve">　　　　　　　　　　　　　　　　　　　　　　</w:t>
            </w:r>
          </w:p>
          <w:tbl>
            <w:tblPr>
              <w:tblW w:w="906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589"/>
              <w:gridCol w:w="2589"/>
              <w:gridCol w:w="2590"/>
            </w:tblGrid>
            <w:tr w:rsidR="00A24274" w:rsidRPr="00A24274" w14:paraId="4B5B5F7E" w14:textId="77777777">
              <w:trPr>
                <w:trHeight w:val="70"/>
              </w:trPr>
              <w:tc>
                <w:tcPr>
                  <w:tcW w:w="1296" w:type="dxa"/>
                  <w:shd w:val="clear" w:color="auto" w:fill="auto"/>
                </w:tcPr>
                <w:p w14:paraId="0B28D20E"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pacing w:val="90"/>
                      <w:kern w:val="0"/>
                      <w:sz w:val="18"/>
                      <w:fitText w:val="900" w:id="1"/>
                    </w:rPr>
                    <w:t>棟名</w:t>
                  </w:r>
                  <w:r w:rsidRPr="00A24274">
                    <w:rPr>
                      <w:rFonts w:ascii="ＭＳ ゴシック" w:eastAsia="ＭＳ ゴシック" w:hAnsi="ＭＳ ゴシック" w:hint="eastAsia"/>
                      <w:kern w:val="0"/>
                      <w:sz w:val="18"/>
                      <w:fitText w:val="900" w:id="1"/>
                    </w:rPr>
                    <w:t>称</w:t>
                  </w:r>
                </w:p>
              </w:tc>
              <w:tc>
                <w:tcPr>
                  <w:tcW w:w="2589" w:type="dxa"/>
                  <w:shd w:val="clear" w:color="auto" w:fill="auto"/>
                </w:tcPr>
                <w:p w14:paraId="380F2386" w14:textId="77777777" w:rsidR="00A135DB" w:rsidRPr="00A24274" w:rsidRDefault="00A135DB">
                  <w:pPr>
                    <w:rPr>
                      <w:rFonts w:ascii="ＭＳ ゴシック" w:eastAsia="ＭＳ ゴシック" w:hAnsi="ＭＳ ゴシック"/>
                      <w:sz w:val="18"/>
                    </w:rPr>
                  </w:pPr>
                </w:p>
              </w:tc>
              <w:tc>
                <w:tcPr>
                  <w:tcW w:w="2589" w:type="dxa"/>
                  <w:shd w:val="clear" w:color="auto" w:fill="auto"/>
                </w:tcPr>
                <w:p w14:paraId="37D2AD9D" w14:textId="77777777" w:rsidR="00A135DB" w:rsidRPr="00A24274" w:rsidRDefault="00A135DB">
                  <w:pPr>
                    <w:rPr>
                      <w:rFonts w:ascii="ＭＳ ゴシック" w:eastAsia="ＭＳ ゴシック" w:hAnsi="ＭＳ ゴシック"/>
                      <w:sz w:val="18"/>
                    </w:rPr>
                  </w:pPr>
                </w:p>
              </w:tc>
              <w:tc>
                <w:tcPr>
                  <w:tcW w:w="2590" w:type="dxa"/>
                  <w:shd w:val="clear" w:color="auto" w:fill="auto"/>
                </w:tcPr>
                <w:p w14:paraId="285B2306" w14:textId="77777777" w:rsidR="00A135DB" w:rsidRPr="00A24274" w:rsidRDefault="00A135DB">
                  <w:pPr>
                    <w:rPr>
                      <w:rFonts w:ascii="ＭＳ ゴシック" w:eastAsia="ＭＳ ゴシック" w:hAnsi="ＭＳ ゴシック"/>
                      <w:sz w:val="18"/>
                    </w:rPr>
                  </w:pPr>
                </w:p>
              </w:tc>
            </w:tr>
            <w:tr w:rsidR="00A24274" w:rsidRPr="00A24274" w14:paraId="2968C003" w14:textId="77777777">
              <w:trPr>
                <w:trHeight w:val="70"/>
              </w:trPr>
              <w:tc>
                <w:tcPr>
                  <w:tcW w:w="1296" w:type="dxa"/>
                  <w:shd w:val="clear" w:color="auto" w:fill="auto"/>
                </w:tcPr>
                <w:p w14:paraId="0B6B351A"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構　　　造</w:t>
                  </w:r>
                </w:p>
              </w:tc>
              <w:tc>
                <w:tcPr>
                  <w:tcW w:w="2589" w:type="dxa"/>
                  <w:shd w:val="clear" w:color="auto" w:fill="auto"/>
                </w:tcPr>
                <w:p w14:paraId="2AE0CF22" w14:textId="77777777" w:rsidR="00A135DB" w:rsidRPr="00A24274" w:rsidRDefault="00A135DB">
                  <w:pPr>
                    <w:rPr>
                      <w:rFonts w:ascii="ＭＳ ゴシック" w:eastAsia="ＭＳ ゴシック" w:hAnsi="ＭＳ ゴシック"/>
                      <w:sz w:val="18"/>
                    </w:rPr>
                  </w:pPr>
                </w:p>
              </w:tc>
              <w:tc>
                <w:tcPr>
                  <w:tcW w:w="2589" w:type="dxa"/>
                  <w:shd w:val="clear" w:color="auto" w:fill="auto"/>
                </w:tcPr>
                <w:p w14:paraId="0D771708" w14:textId="77777777" w:rsidR="00A135DB" w:rsidRPr="00A24274" w:rsidRDefault="00A135DB">
                  <w:pPr>
                    <w:rPr>
                      <w:rFonts w:ascii="ＭＳ ゴシック" w:eastAsia="ＭＳ ゴシック" w:hAnsi="ＭＳ ゴシック"/>
                      <w:sz w:val="18"/>
                    </w:rPr>
                  </w:pPr>
                </w:p>
              </w:tc>
              <w:tc>
                <w:tcPr>
                  <w:tcW w:w="2590" w:type="dxa"/>
                  <w:shd w:val="clear" w:color="auto" w:fill="auto"/>
                </w:tcPr>
                <w:p w14:paraId="2CBB52EB" w14:textId="77777777" w:rsidR="00A135DB" w:rsidRPr="00A24274" w:rsidRDefault="00A135DB">
                  <w:pPr>
                    <w:rPr>
                      <w:rFonts w:ascii="ＭＳ ゴシック" w:eastAsia="ＭＳ ゴシック" w:hAnsi="ＭＳ ゴシック"/>
                      <w:sz w:val="18"/>
                    </w:rPr>
                  </w:pPr>
                </w:p>
              </w:tc>
            </w:tr>
            <w:tr w:rsidR="00A24274" w:rsidRPr="00A24274" w14:paraId="401DBA76" w14:textId="77777777">
              <w:trPr>
                <w:trHeight w:val="70"/>
              </w:trPr>
              <w:tc>
                <w:tcPr>
                  <w:tcW w:w="1296" w:type="dxa"/>
                  <w:shd w:val="clear" w:color="auto" w:fill="auto"/>
                </w:tcPr>
                <w:p w14:paraId="329B073C"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階　　　数</w:t>
                  </w:r>
                </w:p>
              </w:tc>
              <w:tc>
                <w:tcPr>
                  <w:tcW w:w="2589" w:type="dxa"/>
                  <w:shd w:val="clear" w:color="auto" w:fill="auto"/>
                </w:tcPr>
                <w:p w14:paraId="007161F7" w14:textId="77777777" w:rsidR="00A135DB" w:rsidRPr="00A24274" w:rsidRDefault="00A135DB">
                  <w:pPr>
                    <w:rPr>
                      <w:rFonts w:ascii="ＭＳ ゴシック" w:eastAsia="ＭＳ ゴシック" w:hAnsi="ＭＳ ゴシック"/>
                      <w:sz w:val="18"/>
                    </w:rPr>
                  </w:pPr>
                </w:p>
              </w:tc>
              <w:tc>
                <w:tcPr>
                  <w:tcW w:w="2589" w:type="dxa"/>
                  <w:shd w:val="clear" w:color="auto" w:fill="auto"/>
                </w:tcPr>
                <w:p w14:paraId="18C7FA0E" w14:textId="77777777" w:rsidR="00A135DB" w:rsidRPr="00A24274" w:rsidRDefault="00A135DB">
                  <w:pPr>
                    <w:rPr>
                      <w:rFonts w:ascii="ＭＳ ゴシック" w:eastAsia="ＭＳ ゴシック" w:hAnsi="ＭＳ ゴシック"/>
                      <w:sz w:val="18"/>
                    </w:rPr>
                  </w:pPr>
                </w:p>
              </w:tc>
              <w:tc>
                <w:tcPr>
                  <w:tcW w:w="2590" w:type="dxa"/>
                  <w:shd w:val="clear" w:color="auto" w:fill="auto"/>
                </w:tcPr>
                <w:p w14:paraId="4AD09CD7" w14:textId="77777777" w:rsidR="00A135DB" w:rsidRPr="00A24274" w:rsidRDefault="00A135DB">
                  <w:pPr>
                    <w:rPr>
                      <w:rFonts w:ascii="ＭＳ ゴシック" w:eastAsia="ＭＳ ゴシック" w:hAnsi="ＭＳ ゴシック"/>
                      <w:sz w:val="18"/>
                    </w:rPr>
                  </w:pPr>
                </w:p>
              </w:tc>
            </w:tr>
            <w:tr w:rsidR="00A24274" w:rsidRPr="00A24274" w14:paraId="799BCA93" w14:textId="77777777">
              <w:trPr>
                <w:trHeight w:val="70"/>
              </w:trPr>
              <w:tc>
                <w:tcPr>
                  <w:tcW w:w="1296" w:type="dxa"/>
                  <w:shd w:val="clear" w:color="auto" w:fill="auto"/>
                </w:tcPr>
                <w:p w14:paraId="4F8714A3"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pacing w:val="30"/>
                      <w:kern w:val="0"/>
                      <w:sz w:val="18"/>
                      <w:fitText w:val="900" w:id="2"/>
                    </w:rPr>
                    <w:t>建築面</w:t>
                  </w:r>
                  <w:r w:rsidRPr="00A24274">
                    <w:rPr>
                      <w:rFonts w:ascii="ＭＳ ゴシック" w:eastAsia="ＭＳ ゴシック" w:hAnsi="ＭＳ ゴシック" w:hint="eastAsia"/>
                      <w:kern w:val="0"/>
                      <w:sz w:val="18"/>
                      <w:fitText w:val="900" w:id="2"/>
                    </w:rPr>
                    <w:t>積</w:t>
                  </w:r>
                </w:p>
              </w:tc>
              <w:tc>
                <w:tcPr>
                  <w:tcW w:w="2589" w:type="dxa"/>
                  <w:shd w:val="clear" w:color="auto" w:fill="auto"/>
                </w:tcPr>
                <w:p w14:paraId="0C2F8DE8" w14:textId="77777777" w:rsidR="00A135DB" w:rsidRPr="00A24274" w:rsidRDefault="00A135DB">
                  <w:pPr>
                    <w:rPr>
                      <w:rFonts w:ascii="ＭＳ ゴシック" w:eastAsia="ＭＳ ゴシック" w:hAnsi="ＭＳ ゴシック"/>
                      <w:sz w:val="18"/>
                    </w:rPr>
                  </w:pPr>
                </w:p>
              </w:tc>
              <w:tc>
                <w:tcPr>
                  <w:tcW w:w="2589" w:type="dxa"/>
                  <w:shd w:val="clear" w:color="auto" w:fill="auto"/>
                </w:tcPr>
                <w:p w14:paraId="1763A4D9" w14:textId="77777777" w:rsidR="00A135DB" w:rsidRPr="00A24274" w:rsidRDefault="00A135DB">
                  <w:pPr>
                    <w:rPr>
                      <w:rFonts w:ascii="ＭＳ ゴシック" w:eastAsia="ＭＳ ゴシック" w:hAnsi="ＭＳ ゴシック"/>
                      <w:sz w:val="18"/>
                    </w:rPr>
                  </w:pPr>
                </w:p>
              </w:tc>
              <w:tc>
                <w:tcPr>
                  <w:tcW w:w="2590" w:type="dxa"/>
                  <w:shd w:val="clear" w:color="auto" w:fill="auto"/>
                </w:tcPr>
                <w:p w14:paraId="64B7C8B6" w14:textId="77777777" w:rsidR="00A135DB" w:rsidRPr="00A24274" w:rsidRDefault="00A135DB">
                  <w:pPr>
                    <w:rPr>
                      <w:rFonts w:ascii="ＭＳ ゴシック" w:eastAsia="ＭＳ ゴシック" w:hAnsi="ＭＳ ゴシック"/>
                      <w:sz w:val="18"/>
                    </w:rPr>
                  </w:pPr>
                </w:p>
              </w:tc>
            </w:tr>
            <w:tr w:rsidR="00A24274" w:rsidRPr="00A24274" w14:paraId="603974BF" w14:textId="77777777">
              <w:trPr>
                <w:trHeight w:val="70"/>
              </w:trPr>
              <w:tc>
                <w:tcPr>
                  <w:tcW w:w="1296" w:type="dxa"/>
                  <w:shd w:val="clear" w:color="auto" w:fill="auto"/>
                </w:tcPr>
                <w:p w14:paraId="68B76F26"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pacing w:val="30"/>
                      <w:kern w:val="0"/>
                      <w:sz w:val="18"/>
                      <w:fitText w:val="900" w:id="3"/>
                    </w:rPr>
                    <w:t>延床面</w:t>
                  </w:r>
                  <w:r w:rsidRPr="00A24274">
                    <w:rPr>
                      <w:rFonts w:ascii="ＭＳ ゴシック" w:eastAsia="ＭＳ ゴシック" w:hAnsi="ＭＳ ゴシック" w:hint="eastAsia"/>
                      <w:kern w:val="0"/>
                      <w:sz w:val="18"/>
                      <w:fitText w:val="900" w:id="3"/>
                    </w:rPr>
                    <w:t>積</w:t>
                  </w:r>
                </w:p>
              </w:tc>
              <w:tc>
                <w:tcPr>
                  <w:tcW w:w="2589" w:type="dxa"/>
                  <w:shd w:val="clear" w:color="auto" w:fill="auto"/>
                </w:tcPr>
                <w:p w14:paraId="602FE77C" w14:textId="77777777" w:rsidR="00A135DB" w:rsidRPr="00A24274" w:rsidRDefault="00A135DB">
                  <w:pPr>
                    <w:rPr>
                      <w:rFonts w:ascii="ＭＳ ゴシック" w:eastAsia="ＭＳ ゴシック" w:hAnsi="ＭＳ ゴシック"/>
                      <w:sz w:val="18"/>
                    </w:rPr>
                  </w:pPr>
                </w:p>
              </w:tc>
              <w:tc>
                <w:tcPr>
                  <w:tcW w:w="2589" w:type="dxa"/>
                  <w:shd w:val="clear" w:color="auto" w:fill="auto"/>
                </w:tcPr>
                <w:p w14:paraId="28D0625B" w14:textId="77777777" w:rsidR="00A135DB" w:rsidRPr="00A24274" w:rsidRDefault="00A135DB">
                  <w:pPr>
                    <w:rPr>
                      <w:rFonts w:ascii="ＭＳ ゴシック" w:eastAsia="ＭＳ ゴシック" w:hAnsi="ＭＳ ゴシック"/>
                      <w:sz w:val="18"/>
                    </w:rPr>
                  </w:pPr>
                </w:p>
              </w:tc>
              <w:tc>
                <w:tcPr>
                  <w:tcW w:w="2590" w:type="dxa"/>
                  <w:shd w:val="clear" w:color="auto" w:fill="auto"/>
                </w:tcPr>
                <w:p w14:paraId="5D59FC85" w14:textId="77777777" w:rsidR="00A135DB" w:rsidRPr="00A24274" w:rsidRDefault="00A135DB">
                  <w:pPr>
                    <w:rPr>
                      <w:rFonts w:ascii="ＭＳ ゴシック" w:eastAsia="ＭＳ ゴシック" w:hAnsi="ＭＳ ゴシック"/>
                      <w:sz w:val="18"/>
                    </w:rPr>
                  </w:pPr>
                </w:p>
              </w:tc>
            </w:tr>
          </w:tbl>
          <w:p w14:paraId="1740BBF3" w14:textId="77777777" w:rsidR="00A135DB" w:rsidRPr="00A24274" w:rsidRDefault="00A135DB">
            <w:pPr>
              <w:rPr>
                <w:rFonts w:ascii="ＭＳ ゴシック" w:eastAsia="ＭＳ ゴシック" w:hAnsi="ＭＳ ゴシック"/>
                <w:sz w:val="18"/>
              </w:rPr>
            </w:pPr>
          </w:p>
          <w:p w14:paraId="297716B8"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・垂直積雪量：（　　　　　）ｍ　　　　　　　・風速（Ｖｏ）：（　　　　　）m/s</w:t>
            </w:r>
          </w:p>
          <w:p w14:paraId="58AF6895"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・地表面粗度区分　　・Ⅰ　・Ⅱ　・Ⅲ　・Ⅳ</w:t>
            </w:r>
          </w:p>
          <w:p w14:paraId="5C4C10DE" w14:textId="77777777" w:rsidR="00A135DB" w:rsidRPr="00A24274" w:rsidRDefault="00A135DB">
            <w:pPr>
              <w:rPr>
                <w:rFonts w:ascii="ＭＳ ゴシック" w:eastAsia="ＭＳ ゴシック" w:hAnsi="ＭＳ ゴシック"/>
                <w:sz w:val="18"/>
              </w:rPr>
            </w:pPr>
          </w:p>
          <w:p w14:paraId="6D2FEE56"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5　建物用途　建築基準法による用途　　　　　　（　　　　　　　　　　　　　）　　　　　　　　　　　　</w:t>
            </w:r>
          </w:p>
          <w:p w14:paraId="62D74357"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6　　　　　　消防法施行令別表第１の区分　　　（　　　　　　　　　　　　　）　　　　　　　　　　　　　</w:t>
            </w:r>
          </w:p>
        </w:tc>
      </w:tr>
      <w:tr w:rsidR="003B521E" w:rsidRPr="003B521E" w14:paraId="46489F29" w14:textId="77777777" w:rsidTr="00416A00">
        <w:trPr>
          <w:cantSplit/>
          <w:trHeight w:val="225"/>
        </w:trPr>
        <w:tc>
          <w:tcPr>
            <w:tcW w:w="9643" w:type="dxa"/>
            <w:gridSpan w:val="4"/>
            <w:tcBorders>
              <w:left w:val="single" w:sz="4" w:space="0" w:color="auto"/>
              <w:bottom w:val="single" w:sz="4" w:space="0" w:color="auto"/>
              <w:tl2br w:val="nil"/>
              <w:tr2bl w:val="nil"/>
            </w:tcBorders>
          </w:tcPr>
          <w:p w14:paraId="50DCEBA3" w14:textId="77777777" w:rsidR="00A135DB" w:rsidRPr="00A24274" w:rsidRDefault="00416A00">
            <w:pPr>
              <w:rPr>
                <w:rFonts w:ascii="ＭＳ ゴシック" w:eastAsia="ＭＳ ゴシック" w:hAnsi="ＭＳ ゴシック"/>
                <w:b/>
                <w:sz w:val="24"/>
              </w:rPr>
            </w:pPr>
            <w:r w:rsidRPr="00A24274">
              <w:rPr>
                <w:rFonts w:ascii="ＭＳ ゴシック" w:eastAsia="ＭＳ ゴシック" w:hAnsi="ＭＳ ゴシック" w:hint="eastAsia"/>
                <w:b/>
                <w:sz w:val="24"/>
              </w:rPr>
              <w:t>Ⅱ　工事種目</w:t>
            </w:r>
          </w:p>
        </w:tc>
      </w:tr>
      <w:tr w:rsidR="003B521E" w:rsidRPr="003B521E" w14:paraId="7D9CFFE0" w14:textId="77777777" w:rsidTr="00416A00">
        <w:trPr>
          <w:cantSplit/>
          <w:trHeight w:val="2825"/>
        </w:trPr>
        <w:tc>
          <w:tcPr>
            <w:tcW w:w="9643" w:type="dxa"/>
            <w:gridSpan w:val="4"/>
            <w:tcBorders>
              <w:left w:val="single" w:sz="4" w:space="0" w:color="auto"/>
              <w:bottom w:val="single" w:sz="4" w:space="0" w:color="auto"/>
              <w:tl2br w:val="nil"/>
              <w:tr2bl w:val="nil"/>
            </w:tcBorders>
          </w:tcPr>
          <w:p w14:paraId="6B0EC4A7"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31A9A7AB" wp14:editId="54921F0A">
                      <wp:simplePos x="0" y="0"/>
                      <wp:positionH relativeFrom="column">
                        <wp:posOffset>76200</wp:posOffset>
                      </wp:positionH>
                      <wp:positionV relativeFrom="paragraph">
                        <wp:posOffset>-9525</wp:posOffset>
                      </wp:positionV>
                      <wp:extent cx="152400" cy="1524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0.75pt;mso-position-vertical-relative:text;mso-position-horizontal-relative:text;position:absolute;height:12pt;width:12pt;margin-left:6pt;z-index:2;" o:spid="_x0000_s1026" o:allowincell="t" o:allowoverlap="t" filled="f" stroked="t" strokecolor="#000000" strokeweight="1pt" o:spt="3">
                      <v:fill/>
                      <v:stroke filltype="solid"/>
                      <v:textbox style="layout-flow:horizontal;"/>
                      <v:imagedata o:title=""/>
                      <w10:wrap type="none" anchorx="text" anchory="text"/>
                    </v:oval>
                  </w:pict>
                </mc:Fallback>
              </mc:AlternateContent>
            </w:r>
            <w:r w:rsidRPr="00A24274">
              <w:rPr>
                <w:rFonts w:ascii="ＭＳ ゴシック" w:eastAsia="ＭＳ ゴシック" w:hAnsi="ＭＳ ゴシック" w:hint="eastAsia"/>
                <w:sz w:val="18"/>
              </w:rPr>
              <w:t>（・印適用）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98"/>
              <w:gridCol w:w="736"/>
              <w:gridCol w:w="2382"/>
              <w:gridCol w:w="652"/>
              <w:gridCol w:w="2325"/>
              <w:gridCol w:w="709"/>
            </w:tblGrid>
            <w:tr w:rsidR="00A24274" w:rsidRPr="00A24274" w14:paraId="4FFF1AA0" w14:textId="77777777">
              <w:trPr>
                <w:trHeight w:val="120"/>
              </w:trPr>
              <w:tc>
                <w:tcPr>
                  <w:tcW w:w="2298" w:type="dxa"/>
                </w:tcPr>
                <w:p w14:paraId="309B35ED"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空気調和･暖房･冷房設備</w:t>
                  </w:r>
                </w:p>
              </w:tc>
              <w:tc>
                <w:tcPr>
                  <w:tcW w:w="736" w:type="dxa"/>
                </w:tcPr>
                <w:p w14:paraId="4D70974B"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備考</w:t>
                  </w:r>
                </w:p>
              </w:tc>
              <w:tc>
                <w:tcPr>
                  <w:tcW w:w="2382" w:type="dxa"/>
                </w:tcPr>
                <w:p w14:paraId="7368FC0C"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給排水衛生設備</w:t>
                  </w:r>
                </w:p>
              </w:tc>
              <w:tc>
                <w:tcPr>
                  <w:tcW w:w="652" w:type="dxa"/>
                  <w:tcBorders>
                    <w:right w:val="single" w:sz="4" w:space="0" w:color="000000"/>
                  </w:tcBorders>
                </w:tcPr>
                <w:p w14:paraId="1D9A5677"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備考</w:t>
                  </w:r>
                </w:p>
              </w:tc>
              <w:tc>
                <w:tcPr>
                  <w:tcW w:w="2325" w:type="dxa"/>
                  <w:tcBorders>
                    <w:left w:val="single" w:sz="4" w:space="0" w:color="000000"/>
                    <w:right w:val="single" w:sz="4" w:space="0" w:color="000000"/>
                  </w:tcBorders>
                </w:tcPr>
                <w:p w14:paraId="44F3E1A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その他設備</w:t>
                  </w:r>
                </w:p>
              </w:tc>
              <w:tc>
                <w:tcPr>
                  <w:tcW w:w="709" w:type="dxa"/>
                  <w:tcBorders>
                    <w:left w:val="single" w:sz="4" w:space="0" w:color="000000"/>
                  </w:tcBorders>
                </w:tcPr>
                <w:p w14:paraId="5B25B0D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備考</w:t>
                  </w:r>
                </w:p>
              </w:tc>
            </w:tr>
            <w:tr w:rsidR="00A24274" w:rsidRPr="00A24274" w14:paraId="6958FE9B" w14:textId="77777777">
              <w:trPr>
                <w:trHeight w:val="120"/>
              </w:trPr>
              <w:tc>
                <w:tcPr>
                  <w:tcW w:w="2298" w:type="dxa"/>
                </w:tcPr>
                <w:p w14:paraId="08AD4E2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・空気調和設備</w:t>
                  </w:r>
                </w:p>
              </w:tc>
              <w:tc>
                <w:tcPr>
                  <w:tcW w:w="736" w:type="dxa"/>
                </w:tcPr>
                <w:p w14:paraId="7B9B384D" w14:textId="77777777" w:rsidR="00A135DB" w:rsidRPr="00A24274" w:rsidRDefault="00A135DB">
                  <w:pPr>
                    <w:rPr>
                      <w:rFonts w:ascii="ＭＳ ゴシック" w:eastAsia="ＭＳ ゴシック" w:hAnsi="ＭＳ ゴシック"/>
                      <w:sz w:val="18"/>
                    </w:rPr>
                  </w:pPr>
                </w:p>
              </w:tc>
              <w:tc>
                <w:tcPr>
                  <w:tcW w:w="2382" w:type="dxa"/>
                </w:tcPr>
                <w:p w14:paraId="0CCBECE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・衛生器具設備</w:t>
                  </w:r>
                </w:p>
              </w:tc>
              <w:tc>
                <w:tcPr>
                  <w:tcW w:w="652" w:type="dxa"/>
                  <w:tcBorders>
                    <w:right w:val="single" w:sz="4" w:space="0" w:color="000000"/>
                  </w:tcBorders>
                </w:tcPr>
                <w:p w14:paraId="064BB7AE"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21D2415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・昇降機設備</w:t>
                  </w:r>
                </w:p>
              </w:tc>
              <w:tc>
                <w:tcPr>
                  <w:tcW w:w="709" w:type="dxa"/>
                  <w:tcBorders>
                    <w:left w:val="single" w:sz="4" w:space="0" w:color="000000"/>
                  </w:tcBorders>
                </w:tcPr>
                <w:p w14:paraId="1A206F42" w14:textId="77777777" w:rsidR="00A135DB" w:rsidRPr="00A24274" w:rsidRDefault="00A135DB">
                  <w:pPr>
                    <w:rPr>
                      <w:rFonts w:ascii="ＭＳ ゴシック" w:eastAsia="ＭＳ ゴシック" w:hAnsi="ＭＳ ゴシック"/>
                      <w:sz w:val="18"/>
                    </w:rPr>
                  </w:pPr>
                </w:p>
              </w:tc>
            </w:tr>
            <w:tr w:rsidR="00A24274" w:rsidRPr="00A24274" w14:paraId="1DC5B574" w14:textId="77777777">
              <w:trPr>
                <w:trHeight w:val="120"/>
              </w:trPr>
              <w:tc>
                <w:tcPr>
                  <w:tcW w:w="2298" w:type="dxa"/>
                </w:tcPr>
                <w:p w14:paraId="162C7307"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・暖房設備</w:t>
                  </w:r>
                </w:p>
              </w:tc>
              <w:tc>
                <w:tcPr>
                  <w:tcW w:w="736" w:type="dxa"/>
                </w:tcPr>
                <w:p w14:paraId="42458A8A" w14:textId="77777777" w:rsidR="00A135DB" w:rsidRPr="00A24274" w:rsidRDefault="00A135DB">
                  <w:pPr>
                    <w:rPr>
                      <w:rFonts w:ascii="ＭＳ ゴシック" w:eastAsia="ＭＳ ゴシック" w:hAnsi="ＭＳ ゴシック"/>
                      <w:sz w:val="18"/>
                    </w:rPr>
                  </w:pPr>
                </w:p>
              </w:tc>
              <w:tc>
                <w:tcPr>
                  <w:tcW w:w="2382" w:type="dxa"/>
                </w:tcPr>
                <w:p w14:paraId="00E0B66A"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・給水設備</w:t>
                  </w:r>
                </w:p>
              </w:tc>
              <w:tc>
                <w:tcPr>
                  <w:tcW w:w="652" w:type="dxa"/>
                  <w:tcBorders>
                    <w:right w:val="single" w:sz="4" w:space="0" w:color="000000"/>
                  </w:tcBorders>
                </w:tcPr>
                <w:p w14:paraId="47C2B1A9"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1326803B"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・医療ガス設備</w:t>
                  </w:r>
                </w:p>
              </w:tc>
              <w:tc>
                <w:tcPr>
                  <w:tcW w:w="709" w:type="dxa"/>
                  <w:tcBorders>
                    <w:left w:val="single" w:sz="4" w:space="0" w:color="000000"/>
                  </w:tcBorders>
                </w:tcPr>
                <w:p w14:paraId="47122296" w14:textId="77777777" w:rsidR="00A135DB" w:rsidRPr="00A24274" w:rsidRDefault="00A135DB">
                  <w:pPr>
                    <w:rPr>
                      <w:rFonts w:ascii="ＭＳ ゴシック" w:eastAsia="ＭＳ ゴシック" w:hAnsi="ＭＳ ゴシック"/>
                      <w:sz w:val="18"/>
                    </w:rPr>
                  </w:pPr>
                </w:p>
              </w:tc>
            </w:tr>
            <w:tr w:rsidR="00A24274" w:rsidRPr="00A24274" w14:paraId="6E44E112" w14:textId="77777777">
              <w:trPr>
                <w:trHeight w:val="90"/>
              </w:trPr>
              <w:tc>
                <w:tcPr>
                  <w:tcW w:w="2298" w:type="dxa"/>
                </w:tcPr>
                <w:p w14:paraId="44CED844"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・冷房設備</w:t>
                  </w:r>
                </w:p>
              </w:tc>
              <w:tc>
                <w:tcPr>
                  <w:tcW w:w="736" w:type="dxa"/>
                </w:tcPr>
                <w:p w14:paraId="4E4B7A39" w14:textId="77777777" w:rsidR="00A135DB" w:rsidRPr="00A24274" w:rsidRDefault="00A135DB">
                  <w:pPr>
                    <w:rPr>
                      <w:rFonts w:ascii="ＭＳ ゴシック" w:eastAsia="ＭＳ ゴシック" w:hAnsi="ＭＳ ゴシック"/>
                      <w:sz w:val="18"/>
                    </w:rPr>
                  </w:pPr>
                </w:p>
              </w:tc>
              <w:tc>
                <w:tcPr>
                  <w:tcW w:w="2382" w:type="dxa"/>
                </w:tcPr>
                <w:p w14:paraId="409CCE86"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・給湯設備</w:t>
                  </w:r>
                </w:p>
              </w:tc>
              <w:tc>
                <w:tcPr>
                  <w:tcW w:w="652" w:type="dxa"/>
                  <w:tcBorders>
                    <w:right w:val="single" w:sz="4" w:space="0" w:color="000000"/>
                  </w:tcBorders>
                </w:tcPr>
                <w:p w14:paraId="5AABC125"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0A1D99D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2CA26D39" w14:textId="77777777" w:rsidR="00A135DB" w:rsidRPr="00A24274" w:rsidRDefault="00A135DB">
                  <w:pPr>
                    <w:rPr>
                      <w:rFonts w:ascii="ＭＳ ゴシック" w:eastAsia="ＭＳ ゴシック" w:hAnsi="ＭＳ ゴシック"/>
                      <w:sz w:val="18"/>
                    </w:rPr>
                  </w:pPr>
                </w:p>
              </w:tc>
            </w:tr>
            <w:tr w:rsidR="00A24274" w:rsidRPr="00A24274" w14:paraId="075F04ED" w14:textId="77777777">
              <w:trPr>
                <w:trHeight w:val="120"/>
              </w:trPr>
              <w:tc>
                <w:tcPr>
                  <w:tcW w:w="2298" w:type="dxa"/>
                </w:tcPr>
                <w:p w14:paraId="637B66AC"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・換気設備</w:t>
                  </w:r>
                </w:p>
              </w:tc>
              <w:tc>
                <w:tcPr>
                  <w:tcW w:w="736" w:type="dxa"/>
                </w:tcPr>
                <w:p w14:paraId="101ECD7F" w14:textId="77777777" w:rsidR="00A135DB" w:rsidRPr="00A24274" w:rsidRDefault="00A135DB">
                  <w:pPr>
                    <w:rPr>
                      <w:rFonts w:ascii="ＭＳ ゴシック" w:eastAsia="ＭＳ ゴシック" w:hAnsi="ＭＳ ゴシック"/>
                      <w:sz w:val="18"/>
                    </w:rPr>
                  </w:pPr>
                </w:p>
              </w:tc>
              <w:tc>
                <w:tcPr>
                  <w:tcW w:w="2382" w:type="dxa"/>
                </w:tcPr>
                <w:p w14:paraId="08BE4207"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・消火設備</w:t>
                  </w:r>
                </w:p>
              </w:tc>
              <w:tc>
                <w:tcPr>
                  <w:tcW w:w="652" w:type="dxa"/>
                  <w:tcBorders>
                    <w:right w:val="single" w:sz="4" w:space="0" w:color="000000"/>
                  </w:tcBorders>
                </w:tcPr>
                <w:p w14:paraId="05F7C590"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0D62CF9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22C1FEF7" w14:textId="77777777" w:rsidR="00A135DB" w:rsidRPr="00A24274" w:rsidRDefault="00A135DB">
                  <w:pPr>
                    <w:rPr>
                      <w:rFonts w:ascii="ＭＳ ゴシック" w:eastAsia="ＭＳ ゴシック" w:hAnsi="ＭＳ ゴシック"/>
                      <w:sz w:val="18"/>
                    </w:rPr>
                  </w:pPr>
                </w:p>
              </w:tc>
            </w:tr>
            <w:tr w:rsidR="00A24274" w:rsidRPr="00A24274" w14:paraId="0FACE0D6" w14:textId="77777777">
              <w:trPr>
                <w:trHeight w:val="105"/>
              </w:trPr>
              <w:tc>
                <w:tcPr>
                  <w:tcW w:w="2298" w:type="dxa"/>
                </w:tcPr>
                <w:p w14:paraId="634CBE9A"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・排煙設備</w:t>
                  </w:r>
                </w:p>
              </w:tc>
              <w:tc>
                <w:tcPr>
                  <w:tcW w:w="736" w:type="dxa"/>
                </w:tcPr>
                <w:p w14:paraId="1239173B" w14:textId="77777777" w:rsidR="00A135DB" w:rsidRPr="00A24274" w:rsidRDefault="00A135DB">
                  <w:pPr>
                    <w:rPr>
                      <w:rFonts w:ascii="ＭＳ ゴシック" w:eastAsia="ＭＳ ゴシック" w:hAnsi="ＭＳ ゴシック"/>
                      <w:sz w:val="18"/>
                    </w:rPr>
                  </w:pPr>
                </w:p>
              </w:tc>
              <w:tc>
                <w:tcPr>
                  <w:tcW w:w="2382" w:type="dxa"/>
                </w:tcPr>
                <w:p w14:paraId="333CDA8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・排水通気設備</w:t>
                  </w:r>
                </w:p>
              </w:tc>
              <w:tc>
                <w:tcPr>
                  <w:tcW w:w="652" w:type="dxa"/>
                  <w:tcBorders>
                    <w:right w:val="single" w:sz="4" w:space="0" w:color="000000"/>
                  </w:tcBorders>
                </w:tcPr>
                <w:p w14:paraId="409800F9"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226A367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5FB72254" w14:textId="77777777" w:rsidR="00A135DB" w:rsidRPr="00A24274" w:rsidRDefault="00A135DB">
                  <w:pPr>
                    <w:rPr>
                      <w:rFonts w:ascii="ＭＳ ゴシック" w:eastAsia="ＭＳ ゴシック" w:hAnsi="ＭＳ ゴシック"/>
                      <w:sz w:val="18"/>
                    </w:rPr>
                  </w:pPr>
                </w:p>
              </w:tc>
            </w:tr>
            <w:tr w:rsidR="00A24274" w:rsidRPr="00A24274" w14:paraId="330E582C" w14:textId="77777777">
              <w:trPr>
                <w:trHeight w:val="120"/>
              </w:trPr>
              <w:tc>
                <w:tcPr>
                  <w:tcW w:w="2298" w:type="dxa"/>
                </w:tcPr>
                <w:p w14:paraId="763A2FE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・自動制御設備</w:t>
                  </w:r>
                </w:p>
              </w:tc>
              <w:tc>
                <w:tcPr>
                  <w:tcW w:w="736" w:type="dxa"/>
                </w:tcPr>
                <w:p w14:paraId="314DB486" w14:textId="77777777" w:rsidR="00A135DB" w:rsidRPr="00A24274" w:rsidRDefault="00A135DB">
                  <w:pPr>
                    <w:rPr>
                      <w:rFonts w:ascii="ＭＳ ゴシック" w:eastAsia="ＭＳ ゴシック" w:hAnsi="ＭＳ ゴシック"/>
                      <w:sz w:val="18"/>
                    </w:rPr>
                  </w:pPr>
                </w:p>
              </w:tc>
              <w:tc>
                <w:tcPr>
                  <w:tcW w:w="2382" w:type="dxa"/>
                </w:tcPr>
                <w:p w14:paraId="0D134449"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・ガス設備</w:t>
                  </w:r>
                </w:p>
              </w:tc>
              <w:tc>
                <w:tcPr>
                  <w:tcW w:w="652" w:type="dxa"/>
                  <w:tcBorders>
                    <w:right w:val="single" w:sz="4" w:space="0" w:color="000000"/>
                  </w:tcBorders>
                </w:tcPr>
                <w:p w14:paraId="372F6290"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2FE4F11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7D0139AB" w14:textId="77777777" w:rsidR="00A135DB" w:rsidRPr="00A24274" w:rsidRDefault="00A135DB">
                  <w:pPr>
                    <w:rPr>
                      <w:rFonts w:ascii="ＭＳ ゴシック" w:eastAsia="ＭＳ ゴシック" w:hAnsi="ＭＳ ゴシック"/>
                      <w:sz w:val="18"/>
                    </w:rPr>
                  </w:pPr>
                </w:p>
              </w:tc>
            </w:tr>
            <w:tr w:rsidR="00A24274" w:rsidRPr="00A24274" w14:paraId="0A5A3573" w14:textId="77777777">
              <w:trPr>
                <w:trHeight w:val="120"/>
              </w:trPr>
              <w:tc>
                <w:tcPr>
                  <w:tcW w:w="2298" w:type="dxa"/>
                </w:tcPr>
                <w:p w14:paraId="48595DFC"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36" w:type="dxa"/>
                </w:tcPr>
                <w:p w14:paraId="277769C2" w14:textId="77777777" w:rsidR="00A135DB" w:rsidRPr="00A24274" w:rsidRDefault="00A135DB">
                  <w:pPr>
                    <w:rPr>
                      <w:rFonts w:ascii="ＭＳ ゴシック" w:eastAsia="ＭＳ ゴシック" w:hAnsi="ＭＳ ゴシック"/>
                      <w:sz w:val="18"/>
                    </w:rPr>
                  </w:pPr>
                </w:p>
              </w:tc>
              <w:tc>
                <w:tcPr>
                  <w:tcW w:w="2382" w:type="dxa"/>
                </w:tcPr>
                <w:p w14:paraId="2B210FD2"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・厨房機器設備</w:t>
                  </w:r>
                </w:p>
              </w:tc>
              <w:tc>
                <w:tcPr>
                  <w:tcW w:w="652" w:type="dxa"/>
                  <w:tcBorders>
                    <w:right w:val="single" w:sz="4" w:space="0" w:color="000000"/>
                  </w:tcBorders>
                </w:tcPr>
                <w:p w14:paraId="2E68A4AF"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7F82ACA8"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53269620" w14:textId="77777777" w:rsidR="00A135DB" w:rsidRPr="00A24274" w:rsidRDefault="00A135DB">
                  <w:pPr>
                    <w:rPr>
                      <w:rFonts w:ascii="ＭＳ ゴシック" w:eastAsia="ＭＳ ゴシック" w:hAnsi="ＭＳ ゴシック"/>
                      <w:sz w:val="18"/>
                    </w:rPr>
                  </w:pPr>
                </w:p>
              </w:tc>
            </w:tr>
            <w:tr w:rsidR="00A24274" w:rsidRPr="00A24274" w14:paraId="2D78ECB7" w14:textId="77777777">
              <w:trPr>
                <w:trHeight w:val="120"/>
              </w:trPr>
              <w:tc>
                <w:tcPr>
                  <w:tcW w:w="2298" w:type="dxa"/>
                </w:tcPr>
                <w:p w14:paraId="41C13EDD"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36" w:type="dxa"/>
                </w:tcPr>
                <w:p w14:paraId="2D958611" w14:textId="77777777" w:rsidR="00A135DB" w:rsidRPr="00A24274" w:rsidRDefault="00A135DB">
                  <w:pPr>
                    <w:rPr>
                      <w:rFonts w:ascii="ＭＳ ゴシック" w:eastAsia="ＭＳ ゴシック" w:hAnsi="ＭＳ ゴシック"/>
                      <w:sz w:val="18"/>
                    </w:rPr>
                  </w:pPr>
                </w:p>
              </w:tc>
              <w:tc>
                <w:tcPr>
                  <w:tcW w:w="2382" w:type="dxa"/>
                </w:tcPr>
                <w:p w14:paraId="5C451596"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・浄化槽設備</w:t>
                  </w:r>
                </w:p>
              </w:tc>
              <w:tc>
                <w:tcPr>
                  <w:tcW w:w="652" w:type="dxa"/>
                  <w:tcBorders>
                    <w:right w:val="single" w:sz="4" w:space="0" w:color="000000"/>
                  </w:tcBorders>
                </w:tcPr>
                <w:p w14:paraId="615A0C68" w14:textId="77777777" w:rsidR="00A135DB" w:rsidRPr="00A24274" w:rsidRDefault="00A135DB">
                  <w:pPr>
                    <w:rPr>
                      <w:rFonts w:ascii="ＭＳ ゴシック" w:eastAsia="ＭＳ ゴシック" w:hAnsi="ＭＳ ゴシック"/>
                      <w:sz w:val="18"/>
                    </w:rPr>
                  </w:pPr>
                </w:p>
              </w:tc>
              <w:tc>
                <w:tcPr>
                  <w:tcW w:w="2325" w:type="dxa"/>
                  <w:tcBorders>
                    <w:left w:val="single" w:sz="4" w:space="0" w:color="000000"/>
                    <w:right w:val="single" w:sz="4" w:space="0" w:color="000000"/>
                  </w:tcBorders>
                </w:tcPr>
                <w:p w14:paraId="569AE7B8"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709" w:type="dxa"/>
                  <w:tcBorders>
                    <w:left w:val="single" w:sz="4" w:space="0" w:color="000000"/>
                  </w:tcBorders>
                </w:tcPr>
                <w:p w14:paraId="0FB853F1" w14:textId="77777777" w:rsidR="00A135DB" w:rsidRPr="00A24274" w:rsidRDefault="00A135DB">
                  <w:pPr>
                    <w:rPr>
                      <w:rFonts w:ascii="ＭＳ ゴシック" w:eastAsia="ＭＳ ゴシック" w:hAnsi="ＭＳ ゴシック"/>
                      <w:sz w:val="18"/>
                    </w:rPr>
                  </w:pPr>
                </w:p>
              </w:tc>
            </w:tr>
          </w:tbl>
          <w:p w14:paraId="131DE9BF"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p>
        </w:tc>
      </w:tr>
      <w:tr w:rsidR="003B521E" w:rsidRPr="003B521E" w14:paraId="2F6294C5" w14:textId="77777777" w:rsidTr="00416A00">
        <w:trPr>
          <w:cantSplit/>
          <w:trHeight w:val="225"/>
        </w:trPr>
        <w:tc>
          <w:tcPr>
            <w:tcW w:w="9643" w:type="dxa"/>
            <w:gridSpan w:val="4"/>
            <w:tcBorders>
              <w:left w:val="single" w:sz="4" w:space="0" w:color="auto"/>
              <w:bottom w:val="single" w:sz="4" w:space="0" w:color="auto"/>
              <w:tl2br w:val="nil"/>
              <w:tr2bl w:val="nil"/>
            </w:tcBorders>
          </w:tcPr>
          <w:p w14:paraId="0B113D1F" w14:textId="77777777" w:rsidR="00A135DB" w:rsidRPr="00A24274" w:rsidRDefault="00416A00">
            <w:pPr>
              <w:rPr>
                <w:rFonts w:ascii="ＭＳ ゴシック" w:eastAsia="ＭＳ ゴシック" w:hAnsi="ＭＳ ゴシック"/>
                <w:b/>
                <w:sz w:val="24"/>
              </w:rPr>
            </w:pPr>
            <w:r w:rsidRPr="00A24274">
              <w:rPr>
                <w:rFonts w:ascii="ＭＳ ゴシック" w:eastAsia="ＭＳ ゴシック" w:hAnsi="ＭＳ ゴシック" w:hint="eastAsia"/>
                <w:b/>
                <w:sz w:val="24"/>
              </w:rPr>
              <w:t>Ⅲ　設備概要</w:t>
            </w:r>
          </w:p>
        </w:tc>
      </w:tr>
      <w:tr w:rsidR="003B521E" w:rsidRPr="003B521E" w14:paraId="5E9C7E66" w14:textId="77777777" w:rsidTr="00416A00">
        <w:trPr>
          <w:cantSplit/>
          <w:trHeight w:val="2825"/>
        </w:trPr>
        <w:tc>
          <w:tcPr>
            <w:tcW w:w="9643" w:type="dxa"/>
            <w:gridSpan w:val="4"/>
            <w:tcBorders>
              <w:left w:val="single" w:sz="4" w:space="0" w:color="auto"/>
              <w:bottom w:val="single" w:sz="4" w:space="0" w:color="auto"/>
              <w:tl2br w:val="nil"/>
              <w:tr2bl w:val="nil"/>
            </w:tcBorders>
          </w:tcPr>
          <w:p w14:paraId="73F2207B"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noProof/>
                <w:sz w:val="24"/>
              </w:rPr>
              <mc:AlternateContent>
                <mc:Choice Requires="wps">
                  <w:drawing>
                    <wp:anchor distT="0" distB="0" distL="114300" distR="114300" simplePos="0" relativeHeight="3" behindDoc="0" locked="0" layoutInCell="1" hidden="0" allowOverlap="1" wp14:anchorId="04BDAD42" wp14:editId="7BAC82A8">
                      <wp:simplePos x="0" y="0"/>
                      <wp:positionH relativeFrom="column">
                        <wp:posOffset>1795780</wp:posOffset>
                      </wp:positionH>
                      <wp:positionV relativeFrom="paragraph">
                        <wp:posOffset>-13970</wp:posOffset>
                      </wp:positionV>
                      <wp:extent cx="152400" cy="1524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1000000000000001pt;mso-position-vertical-relative:text;mso-position-horizontal-relative:text;position:absolute;height:12pt;width:12pt;margin-left:141.4pt;z-index:3;" o:spid="_x0000_s1027" o:allowincell="t" o:allowoverlap="t" filled="f" stroked="t" strokecolor="#000000" strokeweight="1pt" o:spt="3">
                      <v:fill/>
                      <v:stroke filltype="solid"/>
                      <v:textbox style="layout-flow:horizontal;"/>
                      <v:imagedata o:title=""/>
                      <w10:wrap type="none" anchorx="text" anchory="text"/>
                    </v:oval>
                  </w:pict>
                </mc:Fallback>
              </mc:AlternateContent>
            </w:r>
            <w:r w:rsidRPr="00A24274">
              <w:rPr>
                <w:rFonts w:ascii="ＭＳ ゴシック" w:eastAsia="ＭＳ ゴシック" w:hAnsi="ＭＳ ゴシック" w:hint="eastAsia"/>
                <w:sz w:val="18"/>
              </w:rPr>
              <w:t>建物ごとに下表の種目に区分する（・印適用）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25"/>
              <w:gridCol w:w="6"/>
              <w:gridCol w:w="1303"/>
              <w:gridCol w:w="398"/>
              <w:gridCol w:w="5670"/>
            </w:tblGrid>
            <w:tr w:rsidR="00A24274" w:rsidRPr="00A24274" w14:paraId="53ABD498" w14:textId="77777777">
              <w:trPr>
                <w:trHeight w:val="120"/>
              </w:trPr>
              <w:tc>
                <w:tcPr>
                  <w:tcW w:w="1731" w:type="dxa"/>
                  <w:gridSpan w:val="2"/>
                </w:tcPr>
                <w:p w14:paraId="2AD5038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方式</w:t>
                  </w:r>
                </w:p>
              </w:tc>
              <w:tc>
                <w:tcPr>
                  <w:tcW w:w="7371" w:type="dxa"/>
                  <w:gridSpan w:val="3"/>
                </w:tcPr>
                <w:p w14:paraId="48F3FFD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設備概要</w:t>
                  </w:r>
                </w:p>
              </w:tc>
            </w:tr>
            <w:tr w:rsidR="00A24274" w:rsidRPr="00A24274" w14:paraId="56BAFF2A" w14:textId="77777777">
              <w:trPr>
                <w:trHeight w:val="120"/>
              </w:trPr>
              <w:tc>
                <w:tcPr>
                  <w:tcW w:w="1731" w:type="dxa"/>
                  <w:gridSpan w:val="2"/>
                  <w:vMerge w:val="restart"/>
                </w:tcPr>
                <w:p w14:paraId="0207A91C"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空気調和方式等</w:t>
                  </w:r>
                </w:p>
              </w:tc>
              <w:tc>
                <w:tcPr>
                  <w:tcW w:w="1701" w:type="dxa"/>
                  <w:gridSpan w:val="2"/>
                </w:tcPr>
                <w:p w14:paraId="7AEF3B22"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方式</w:t>
                  </w:r>
                </w:p>
              </w:tc>
              <w:tc>
                <w:tcPr>
                  <w:tcW w:w="5670" w:type="dxa"/>
                </w:tcPr>
                <w:p w14:paraId="46BC8EC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・空気調和　　・暖冷房　　　・温水暖房　　　・温風暖房</w:t>
                  </w:r>
                </w:p>
                <w:p w14:paraId="4ABD2ED8"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・蒸気暖房　　・床暖房</w:t>
                  </w:r>
                </w:p>
              </w:tc>
            </w:tr>
            <w:tr w:rsidR="00A24274" w:rsidRPr="00A24274" w14:paraId="19FF6618" w14:textId="77777777">
              <w:trPr>
                <w:trHeight w:val="120"/>
              </w:trPr>
              <w:tc>
                <w:tcPr>
                  <w:tcW w:w="1731" w:type="dxa"/>
                  <w:gridSpan w:val="2"/>
                  <w:vMerge/>
                </w:tcPr>
                <w:p w14:paraId="5EDBE145" w14:textId="77777777" w:rsidR="00A135DB" w:rsidRPr="00A24274" w:rsidRDefault="00A135DB">
                  <w:pPr>
                    <w:snapToGrid w:val="0"/>
                    <w:spacing w:line="240" w:lineRule="atLeast"/>
                    <w:rPr>
                      <w:rFonts w:ascii="ＭＳ ゴシック" w:eastAsia="ＭＳ ゴシック" w:hAnsi="ＭＳ ゴシック"/>
                      <w:sz w:val="18"/>
                    </w:rPr>
                  </w:pPr>
                </w:p>
              </w:tc>
              <w:tc>
                <w:tcPr>
                  <w:tcW w:w="1701" w:type="dxa"/>
                  <w:gridSpan w:val="2"/>
                </w:tcPr>
                <w:p w14:paraId="345E0D4D"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放熱器</w:t>
                  </w:r>
                </w:p>
              </w:tc>
              <w:tc>
                <w:tcPr>
                  <w:tcW w:w="5670" w:type="dxa"/>
                </w:tcPr>
                <w:p w14:paraId="173118C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・空気調和機　・ＦＣＵ　　　・パッケージ　　・ＣＶ</w:t>
                  </w:r>
                </w:p>
                <w:p w14:paraId="518FF038"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・ＦＣＶ　　　・パネル</w:t>
                  </w:r>
                </w:p>
              </w:tc>
            </w:tr>
            <w:tr w:rsidR="00A24274" w:rsidRPr="00A24274" w14:paraId="39D68A62" w14:textId="77777777">
              <w:trPr>
                <w:trHeight w:val="90"/>
              </w:trPr>
              <w:tc>
                <w:tcPr>
                  <w:tcW w:w="1731" w:type="dxa"/>
                  <w:gridSpan w:val="2"/>
                  <w:vMerge/>
                </w:tcPr>
                <w:p w14:paraId="75FC60B6" w14:textId="77777777" w:rsidR="00A135DB" w:rsidRPr="00A24274" w:rsidRDefault="00A135DB">
                  <w:pPr>
                    <w:snapToGrid w:val="0"/>
                    <w:spacing w:line="240" w:lineRule="atLeast"/>
                    <w:rPr>
                      <w:rFonts w:ascii="ＭＳ ゴシック" w:eastAsia="ＭＳ ゴシック" w:hAnsi="ＭＳ ゴシック"/>
                      <w:sz w:val="18"/>
                    </w:rPr>
                  </w:pPr>
                </w:p>
              </w:tc>
              <w:tc>
                <w:tcPr>
                  <w:tcW w:w="1701" w:type="dxa"/>
                  <w:gridSpan w:val="2"/>
                </w:tcPr>
                <w:p w14:paraId="6E17169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熱源</w:t>
                  </w:r>
                </w:p>
              </w:tc>
              <w:tc>
                <w:tcPr>
                  <w:tcW w:w="5670" w:type="dxa"/>
                </w:tcPr>
                <w:p w14:paraId="06CA44B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・ボイラー　　・温水発生機　・冷凍機　　　　・冷温水発生機</w:t>
                  </w:r>
                </w:p>
                <w:p w14:paraId="18BA302A"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・ＧＨＰ　　　　　　　　・ＥＨＰ　　・ＦＦ式　　・氷蓄熱</w:t>
                  </w:r>
                </w:p>
              </w:tc>
            </w:tr>
            <w:tr w:rsidR="00A24274" w:rsidRPr="00A24274" w14:paraId="024E8916" w14:textId="77777777">
              <w:trPr>
                <w:trHeight w:val="120"/>
              </w:trPr>
              <w:tc>
                <w:tcPr>
                  <w:tcW w:w="1731" w:type="dxa"/>
                  <w:gridSpan w:val="2"/>
                  <w:vMerge/>
                </w:tcPr>
                <w:p w14:paraId="7687A43F" w14:textId="77777777" w:rsidR="00A135DB" w:rsidRPr="00A24274" w:rsidRDefault="00A135DB">
                  <w:pPr>
                    <w:snapToGrid w:val="0"/>
                    <w:spacing w:line="240" w:lineRule="atLeast"/>
                    <w:rPr>
                      <w:rFonts w:ascii="ＭＳ ゴシック" w:eastAsia="ＭＳ ゴシック" w:hAnsi="ＭＳ ゴシック"/>
                      <w:sz w:val="18"/>
                    </w:rPr>
                  </w:pPr>
                </w:p>
              </w:tc>
              <w:tc>
                <w:tcPr>
                  <w:tcW w:w="1701" w:type="dxa"/>
                  <w:gridSpan w:val="2"/>
                </w:tcPr>
                <w:p w14:paraId="4CB4EC2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主熱源</w:t>
                  </w:r>
                </w:p>
              </w:tc>
              <w:tc>
                <w:tcPr>
                  <w:tcW w:w="5670" w:type="dxa"/>
                </w:tcPr>
                <w:p w14:paraId="53D3E03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）ｋＷ　×（　　）台</w:t>
                  </w:r>
                </w:p>
              </w:tc>
            </w:tr>
            <w:tr w:rsidR="00A24274" w:rsidRPr="00A24274" w14:paraId="30D7422B" w14:textId="77777777">
              <w:trPr>
                <w:trHeight w:val="105"/>
              </w:trPr>
              <w:tc>
                <w:tcPr>
                  <w:tcW w:w="1731" w:type="dxa"/>
                  <w:gridSpan w:val="2"/>
                  <w:vMerge/>
                </w:tcPr>
                <w:p w14:paraId="19EDCD50" w14:textId="77777777" w:rsidR="00A135DB" w:rsidRPr="00A24274" w:rsidRDefault="00A135DB">
                  <w:pPr>
                    <w:snapToGrid w:val="0"/>
                    <w:spacing w:line="240" w:lineRule="atLeast"/>
                    <w:rPr>
                      <w:rFonts w:ascii="ＭＳ ゴシック" w:eastAsia="ＭＳ ゴシック" w:hAnsi="ＭＳ ゴシック"/>
                      <w:sz w:val="18"/>
                    </w:rPr>
                  </w:pPr>
                </w:p>
              </w:tc>
              <w:tc>
                <w:tcPr>
                  <w:tcW w:w="1701" w:type="dxa"/>
                  <w:gridSpan w:val="2"/>
                </w:tcPr>
                <w:p w14:paraId="52EA3202"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熱源燃料等</w:t>
                  </w:r>
                </w:p>
              </w:tc>
              <w:tc>
                <w:tcPr>
                  <w:tcW w:w="5670" w:type="dxa"/>
                </w:tcPr>
                <w:p w14:paraId="7D8D4D31"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・灯油　　　　・Ａ重油(１号)　・都市ガス　　・（　　　　）</w:t>
                  </w:r>
                </w:p>
              </w:tc>
            </w:tr>
            <w:tr w:rsidR="00A24274" w:rsidRPr="00A24274" w14:paraId="3D3A94A8" w14:textId="77777777">
              <w:trPr>
                <w:trHeight w:val="120"/>
              </w:trPr>
              <w:tc>
                <w:tcPr>
                  <w:tcW w:w="1731" w:type="dxa"/>
                  <w:gridSpan w:val="2"/>
                  <w:vMerge/>
                </w:tcPr>
                <w:p w14:paraId="4D123EB7" w14:textId="77777777" w:rsidR="00A135DB" w:rsidRPr="00A24274" w:rsidRDefault="00A135DB">
                  <w:pPr>
                    <w:snapToGrid w:val="0"/>
                    <w:spacing w:line="240" w:lineRule="atLeast"/>
                    <w:rPr>
                      <w:rFonts w:ascii="ＭＳ ゴシック" w:eastAsia="ＭＳ ゴシック" w:hAnsi="ＭＳ ゴシック"/>
                      <w:sz w:val="18"/>
                    </w:rPr>
                  </w:pPr>
                </w:p>
              </w:tc>
              <w:tc>
                <w:tcPr>
                  <w:tcW w:w="1701" w:type="dxa"/>
                  <w:gridSpan w:val="2"/>
                </w:tcPr>
                <w:p w14:paraId="4FFCDD2D"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オイルタンク</w:t>
                  </w:r>
                </w:p>
              </w:tc>
              <w:tc>
                <w:tcPr>
                  <w:tcW w:w="5670" w:type="dxa"/>
                </w:tcPr>
                <w:p w14:paraId="32BDFA5D"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・地下式　　　・地上式　　　　容量（　　　</w:t>
                  </w:r>
                  <w:r w:rsidRPr="00A24274">
                    <w:rPr>
                      <w:rFonts w:ascii="ＭＳ ゴシック" w:eastAsia="ＭＳ ゴシック" w:hAnsi="ＭＳ ゴシック"/>
                      <w:sz w:val="18"/>
                    </w:rPr>
                    <w:t>）</w:t>
                  </w:r>
                  <w:r w:rsidRPr="00A24274">
                    <w:rPr>
                      <w:rFonts w:ascii="ＭＳ ゴシック" w:eastAsia="ＭＳ ゴシック" w:hAnsi="ＭＳ ゴシック" w:hint="eastAsia"/>
                      <w:sz w:val="18"/>
                    </w:rPr>
                    <w:t>㎥</w:t>
                  </w:r>
                </w:p>
              </w:tc>
            </w:tr>
            <w:tr w:rsidR="00A24274" w:rsidRPr="00A24274" w14:paraId="640E22DE" w14:textId="77777777">
              <w:trPr>
                <w:trHeight w:val="120"/>
              </w:trPr>
              <w:tc>
                <w:tcPr>
                  <w:tcW w:w="1731" w:type="dxa"/>
                  <w:gridSpan w:val="2"/>
                </w:tcPr>
                <w:p w14:paraId="0B65C6D4"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給水方式</w:t>
                  </w:r>
                </w:p>
              </w:tc>
              <w:tc>
                <w:tcPr>
                  <w:tcW w:w="7371" w:type="dxa"/>
                  <w:gridSpan w:val="3"/>
                </w:tcPr>
                <w:p w14:paraId="5A8965AA"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・水道直結方式　　・水道直結増圧方式　　・受水槽方式〔高置水槽　・無　・有〕</w:t>
                  </w:r>
                </w:p>
              </w:tc>
            </w:tr>
            <w:tr w:rsidR="00A24274" w:rsidRPr="00A24274" w14:paraId="68946C81" w14:textId="77777777">
              <w:trPr>
                <w:trHeight w:val="120"/>
              </w:trPr>
              <w:tc>
                <w:tcPr>
                  <w:tcW w:w="1731" w:type="dxa"/>
                  <w:gridSpan w:val="2"/>
                </w:tcPr>
                <w:p w14:paraId="0D5C7F02"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汚水等処理方式</w:t>
                  </w:r>
                </w:p>
              </w:tc>
              <w:tc>
                <w:tcPr>
                  <w:tcW w:w="7371" w:type="dxa"/>
                  <w:gridSpan w:val="3"/>
                </w:tcPr>
                <w:p w14:paraId="308139D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・下水道　　　・浄化槽（　　　人槽）　　　・（　　　　　）</w:t>
                  </w:r>
                </w:p>
              </w:tc>
            </w:tr>
            <w:tr w:rsidR="00A24274" w:rsidRPr="00A24274" w14:paraId="612A0996" w14:textId="77777777">
              <w:trPr>
                <w:trHeight w:val="120"/>
              </w:trPr>
              <w:tc>
                <w:tcPr>
                  <w:tcW w:w="1731" w:type="dxa"/>
                  <w:gridSpan w:val="2"/>
                </w:tcPr>
                <w:p w14:paraId="21137FAF"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給湯方式</w:t>
                  </w:r>
                </w:p>
              </w:tc>
              <w:tc>
                <w:tcPr>
                  <w:tcW w:w="7371" w:type="dxa"/>
                  <w:gridSpan w:val="3"/>
                </w:tcPr>
                <w:p w14:paraId="041628DB"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・局所式　　　・中央式</w:t>
                  </w:r>
                </w:p>
              </w:tc>
            </w:tr>
            <w:tr w:rsidR="00A24274" w:rsidRPr="00A24274" w14:paraId="2BA0DF13" w14:textId="77777777">
              <w:trPr>
                <w:trHeight w:val="120"/>
              </w:trPr>
              <w:tc>
                <w:tcPr>
                  <w:tcW w:w="1731" w:type="dxa"/>
                  <w:gridSpan w:val="2"/>
                  <w:vMerge w:val="restart"/>
                </w:tcPr>
                <w:p w14:paraId="24BEA9E4"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消火設備方式</w:t>
                  </w:r>
                </w:p>
              </w:tc>
              <w:tc>
                <w:tcPr>
                  <w:tcW w:w="1303" w:type="dxa"/>
                </w:tcPr>
                <w:p w14:paraId="418866F8"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・屋内消火栓</w:t>
                  </w:r>
                </w:p>
              </w:tc>
              <w:tc>
                <w:tcPr>
                  <w:tcW w:w="6068" w:type="dxa"/>
                  <w:gridSpan w:val="2"/>
                </w:tcPr>
                <w:p w14:paraId="28E31B73"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・１号　　・易操作性１号　　・２号　　・広範囲型２号　　〔・湿式　・乾式〕</w:t>
                  </w:r>
                </w:p>
              </w:tc>
            </w:tr>
            <w:tr w:rsidR="00A24274" w:rsidRPr="00A24274" w14:paraId="42EC4462" w14:textId="77777777">
              <w:trPr>
                <w:trHeight w:val="120"/>
              </w:trPr>
              <w:tc>
                <w:tcPr>
                  <w:tcW w:w="1731" w:type="dxa"/>
                  <w:gridSpan w:val="2"/>
                  <w:vMerge/>
                </w:tcPr>
                <w:p w14:paraId="559A9CA4" w14:textId="77777777" w:rsidR="00A135DB" w:rsidRPr="00A24274" w:rsidRDefault="00A135DB">
                  <w:pPr>
                    <w:snapToGrid w:val="0"/>
                    <w:spacing w:line="240" w:lineRule="atLeast"/>
                    <w:rPr>
                      <w:rFonts w:ascii="ＭＳ ゴシック" w:eastAsia="ＭＳ ゴシック" w:hAnsi="ＭＳ ゴシック"/>
                      <w:sz w:val="18"/>
                    </w:rPr>
                  </w:pPr>
                </w:p>
              </w:tc>
              <w:tc>
                <w:tcPr>
                  <w:tcW w:w="1303" w:type="dxa"/>
                </w:tcPr>
                <w:p w14:paraId="27781705"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・ｽﾌﾟﾘﾝｸﾗｰ</w:t>
                  </w:r>
                </w:p>
              </w:tc>
              <w:tc>
                <w:tcPr>
                  <w:tcW w:w="6068" w:type="dxa"/>
                  <w:gridSpan w:val="2"/>
                </w:tcPr>
                <w:p w14:paraId="4517F3A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・湿式　　　　　　・乾式</w:t>
                  </w:r>
                </w:p>
              </w:tc>
            </w:tr>
            <w:tr w:rsidR="00A24274" w:rsidRPr="00A24274" w14:paraId="31364EA0" w14:textId="77777777">
              <w:trPr>
                <w:trHeight w:val="120"/>
              </w:trPr>
              <w:tc>
                <w:tcPr>
                  <w:tcW w:w="1731" w:type="dxa"/>
                  <w:gridSpan w:val="2"/>
                  <w:vMerge/>
                </w:tcPr>
                <w:p w14:paraId="7D084C33" w14:textId="77777777" w:rsidR="00A135DB" w:rsidRPr="00A24274" w:rsidRDefault="00A135DB">
                  <w:pPr>
                    <w:snapToGrid w:val="0"/>
                    <w:spacing w:line="240" w:lineRule="atLeast"/>
                    <w:rPr>
                      <w:rFonts w:ascii="ＭＳ ゴシック" w:eastAsia="ＭＳ ゴシック" w:hAnsi="ＭＳ ゴシック"/>
                      <w:sz w:val="18"/>
                    </w:rPr>
                  </w:pPr>
                </w:p>
              </w:tc>
              <w:tc>
                <w:tcPr>
                  <w:tcW w:w="1303" w:type="dxa"/>
                </w:tcPr>
                <w:p w14:paraId="4260303F"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・特殊消火</w:t>
                  </w:r>
                </w:p>
              </w:tc>
              <w:tc>
                <w:tcPr>
                  <w:tcW w:w="6068" w:type="dxa"/>
                  <w:gridSpan w:val="2"/>
                </w:tcPr>
                <w:p w14:paraId="7F27B421"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・不活性ガス消火　・泡消火　　　　・粉末消火　　・その他（　　　）</w:t>
                  </w:r>
                </w:p>
              </w:tc>
            </w:tr>
            <w:tr w:rsidR="00A24274" w:rsidRPr="00A24274" w14:paraId="0A220BD8" w14:textId="77777777">
              <w:trPr>
                <w:trHeight w:val="120"/>
              </w:trPr>
              <w:tc>
                <w:tcPr>
                  <w:tcW w:w="1731" w:type="dxa"/>
                  <w:gridSpan w:val="2"/>
                  <w:vMerge/>
                </w:tcPr>
                <w:p w14:paraId="0B7314B0" w14:textId="77777777" w:rsidR="00A135DB" w:rsidRPr="00A24274" w:rsidRDefault="00A135DB">
                  <w:pPr>
                    <w:snapToGrid w:val="0"/>
                    <w:spacing w:line="240" w:lineRule="atLeast"/>
                    <w:rPr>
                      <w:rFonts w:ascii="ＭＳ ゴシック" w:eastAsia="ＭＳ ゴシック" w:hAnsi="ＭＳ ゴシック"/>
                      <w:sz w:val="18"/>
                    </w:rPr>
                  </w:pPr>
                </w:p>
              </w:tc>
              <w:tc>
                <w:tcPr>
                  <w:tcW w:w="1303" w:type="dxa"/>
                </w:tcPr>
                <w:p w14:paraId="58ED5F21"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・その他</w:t>
                  </w:r>
                </w:p>
              </w:tc>
              <w:tc>
                <w:tcPr>
                  <w:tcW w:w="6068" w:type="dxa"/>
                  <w:gridSpan w:val="2"/>
                </w:tcPr>
                <w:p w14:paraId="256761DC"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・連結送水管　　　・屋外消火栓</w:t>
                  </w:r>
                </w:p>
              </w:tc>
            </w:tr>
            <w:tr w:rsidR="00A24274" w:rsidRPr="00A24274" w14:paraId="19720195" w14:textId="77777777">
              <w:trPr>
                <w:trHeight w:val="120"/>
              </w:trPr>
              <w:tc>
                <w:tcPr>
                  <w:tcW w:w="1731" w:type="dxa"/>
                  <w:gridSpan w:val="2"/>
                </w:tcPr>
                <w:p w14:paraId="572D058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ガス設備方式</w:t>
                  </w:r>
                </w:p>
              </w:tc>
              <w:tc>
                <w:tcPr>
                  <w:tcW w:w="7371" w:type="dxa"/>
                  <w:gridSpan w:val="3"/>
                </w:tcPr>
                <w:p w14:paraId="753AF93E"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・都市ガス　　種別（　　　　　）　供給会社（　　　　　　　　　　）</w:t>
                  </w:r>
                </w:p>
                <w:p w14:paraId="7278A580" w14:textId="77777777" w:rsidR="00A135DB" w:rsidRPr="00A24274" w:rsidRDefault="00416A00">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・液化石油ガス</w:t>
                  </w:r>
                </w:p>
              </w:tc>
            </w:tr>
            <w:tr w:rsidR="00A24274" w:rsidRPr="00A24274" w14:paraId="728C883C" w14:textId="77777777">
              <w:trPr>
                <w:trHeight w:val="630"/>
              </w:trPr>
              <w:tc>
                <w:tcPr>
                  <w:tcW w:w="1725" w:type="dxa"/>
                </w:tcPr>
                <w:p w14:paraId="45B38220"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自然エネルギー</w:t>
                  </w:r>
                </w:p>
                <w:p w14:paraId="1293ED07"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利用</w:t>
                  </w:r>
                </w:p>
                <w:p w14:paraId="4FF8F27E" w14:textId="77777777" w:rsidR="00A135DB" w:rsidRPr="00A24274" w:rsidRDefault="00A135DB">
                  <w:pPr>
                    <w:rPr>
                      <w:rFonts w:ascii="ＭＳ ゴシック" w:eastAsia="ＭＳ ゴシック" w:hAnsi="ＭＳ ゴシック"/>
                      <w:sz w:val="18"/>
                    </w:rPr>
                  </w:pPr>
                </w:p>
              </w:tc>
              <w:tc>
                <w:tcPr>
                  <w:tcW w:w="7377" w:type="dxa"/>
                  <w:gridSpan w:val="4"/>
                </w:tcPr>
                <w:p w14:paraId="1C7BBA85" w14:textId="77777777" w:rsidR="00A135DB" w:rsidRPr="00A24274" w:rsidRDefault="00416A00">
                  <w:pPr>
                    <w:widowControl/>
                    <w:jc w:val="lef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・雨水利用（用途　　　　）　・地下水利用（用途　　　　）　</w:t>
                  </w:r>
                </w:p>
                <w:p w14:paraId="51AF45A0" w14:textId="77777777" w:rsidR="00A135DB" w:rsidRPr="00A24274" w:rsidRDefault="00416A00">
                  <w:pPr>
                    <w:widowControl/>
                    <w:jc w:val="left"/>
                    <w:rPr>
                      <w:rFonts w:ascii="ＭＳ ゴシック" w:eastAsia="ＭＳ ゴシック" w:hAnsi="ＭＳ ゴシック"/>
                      <w:sz w:val="18"/>
                    </w:rPr>
                  </w:pPr>
                  <w:r w:rsidRPr="00A24274">
                    <w:rPr>
                      <w:rFonts w:ascii="ＭＳ ゴシック" w:eastAsia="ＭＳ ゴシック" w:hAnsi="ＭＳ ゴシック" w:hint="eastAsia"/>
                      <w:sz w:val="18"/>
                    </w:rPr>
                    <w:t>・地熱利用（用途　　　　）　・雪冷熱利用（用途　　　　）</w:t>
                  </w:r>
                </w:p>
                <w:p w14:paraId="4C0EE5A3"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・その他（用途　　　　　）</w:t>
                  </w:r>
                </w:p>
              </w:tc>
            </w:tr>
          </w:tbl>
          <w:p w14:paraId="145366D4"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p>
        </w:tc>
      </w:tr>
      <w:tr w:rsidR="003B521E" w:rsidRPr="003B521E" w14:paraId="76527F9C" w14:textId="77777777" w:rsidTr="00416A00">
        <w:trPr>
          <w:cantSplit/>
          <w:trHeight w:val="225"/>
        </w:trPr>
        <w:tc>
          <w:tcPr>
            <w:tcW w:w="9643" w:type="dxa"/>
            <w:gridSpan w:val="4"/>
            <w:tcBorders>
              <w:left w:val="single" w:sz="4" w:space="0" w:color="auto"/>
              <w:bottom w:val="single" w:sz="4" w:space="0" w:color="auto"/>
              <w:tl2br w:val="nil"/>
              <w:tr2bl w:val="nil"/>
            </w:tcBorders>
          </w:tcPr>
          <w:p w14:paraId="34A9EF6A" w14:textId="77777777" w:rsidR="00A135DB" w:rsidRPr="00A24274" w:rsidRDefault="00416A00">
            <w:pPr>
              <w:rPr>
                <w:rFonts w:ascii="ＭＳ ゴシック" w:eastAsia="ＭＳ ゴシック" w:hAnsi="ＭＳ ゴシック"/>
                <w:b/>
                <w:sz w:val="24"/>
              </w:rPr>
            </w:pPr>
            <w:r w:rsidRPr="00A24274">
              <w:rPr>
                <w:rFonts w:ascii="ＭＳ ゴシック" w:eastAsia="ＭＳ ゴシック" w:hAnsi="ＭＳ ゴシック" w:hint="eastAsia"/>
                <w:b/>
                <w:sz w:val="24"/>
              </w:rPr>
              <w:lastRenderedPageBreak/>
              <w:t>Ⅳ　機械設備工事仕様</w:t>
            </w:r>
          </w:p>
        </w:tc>
      </w:tr>
      <w:tr w:rsidR="003B521E" w:rsidRPr="003B521E" w14:paraId="0B750460" w14:textId="77777777" w:rsidTr="00416A00">
        <w:trPr>
          <w:cantSplit/>
          <w:trHeight w:val="585"/>
        </w:trPr>
        <w:tc>
          <w:tcPr>
            <w:tcW w:w="9643" w:type="dxa"/>
            <w:gridSpan w:val="4"/>
            <w:tcBorders>
              <w:left w:val="single" w:sz="4" w:space="0" w:color="auto"/>
              <w:bottom w:val="single" w:sz="4" w:space="0" w:color="auto"/>
              <w:tl2br w:val="nil"/>
              <w:tr2bl w:val="nil"/>
            </w:tcBorders>
          </w:tcPr>
          <w:p w14:paraId="55F67629"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1　図面及び特記仕様に記載されていない事項は、すべて国土交通省大臣官房官庁営繕部監修「公共建築工事標準仕様</w:t>
            </w:r>
          </w:p>
          <w:p w14:paraId="6B1FF1B6" w14:textId="77777777" w:rsidR="00A135DB" w:rsidRPr="00A24274" w:rsidRDefault="00416A00">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書（機械設備工事編）（平成31年版）」、公共建築設備工事標準図（機械設備工事編）（平成31年版）による。</w:t>
            </w:r>
          </w:p>
          <w:p w14:paraId="4388C5C2"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　特記仕様書の適用等</w:t>
            </w:r>
          </w:p>
          <w:p w14:paraId="71177A04" w14:textId="77777777" w:rsidR="00A135DB" w:rsidRPr="00A24274" w:rsidRDefault="00416A00">
            <w:pPr>
              <w:numPr>
                <w:ilvl w:val="0"/>
                <w:numId w:val="1"/>
              </w:numPr>
              <w:rPr>
                <w:rFonts w:ascii="ＭＳ ゴシック" w:eastAsia="ＭＳ ゴシック" w:hAnsi="ＭＳ ゴシック"/>
                <w:sz w:val="18"/>
              </w:rPr>
            </w:pPr>
            <w:r w:rsidRPr="00A24274">
              <w:rPr>
                <w:rFonts w:ascii="ＭＳ ゴシック" w:eastAsia="ＭＳ ゴシック" w:hAnsi="ＭＳ ゴシック"/>
                <w:noProof/>
                <w:sz w:val="18"/>
              </w:rPr>
              <mc:AlternateContent>
                <mc:Choice Requires="wps">
                  <w:drawing>
                    <wp:anchor distT="0" distB="0" distL="114300" distR="114300" simplePos="0" relativeHeight="4" behindDoc="0" locked="0" layoutInCell="1" hidden="0" allowOverlap="1" wp14:anchorId="241D6463" wp14:editId="16A0FF76">
                      <wp:simplePos x="0" y="0"/>
                      <wp:positionH relativeFrom="column">
                        <wp:posOffset>1093470</wp:posOffset>
                      </wp:positionH>
                      <wp:positionV relativeFrom="paragraph">
                        <wp:posOffset>132715</wp:posOffset>
                      </wp:positionV>
                      <wp:extent cx="152400" cy="15240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0.45pt;mso-position-vertical-relative:text;mso-position-horizontal-relative:text;position:absolute;height:12pt;width:12pt;margin-left:86.1pt;z-index:4;" o:spid="_x0000_s1028" o:allowincell="t" o:allowoverlap="t" filled="f" stroked="t" strokecolor="#000000" strokeweight="1pt" o:spt="3">
                      <v:fill/>
                      <v:stroke filltype="solid"/>
                      <v:textbox style="layout-flow:horizontal;"/>
                      <v:imagedata o:title=""/>
                      <w10:wrap type="none" anchorx="text" anchory="text"/>
                    </v:oval>
                  </w:pict>
                </mc:Fallback>
              </mc:AlternateContent>
            </w:r>
            <w:r w:rsidRPr="00A24274">
              <w:rPr>
                <w:rFonts w:ascii="ＭＳ ゴシック" w:eastAsia="ＭＳ ゴシック" w:hAnsi="ＭＳ ゴシック"/>
                <w:noProof/>
                <w:sz w:val="18"/>
              </w:rPr>
              <mc:AlternateContent>
                <mc:Choice Requires="wps">
                  <w:drawing>
                    <wp:anchor distT="0" distB="0" distL="114300" distR="114300" simplePos="0" relativeHeight="5" behindDoc="0" locked="0" layoutInCell="1" hidden="0" allowOverlap="1" wp14:anchorId="39750F02" wp14:editId="5ACDA1F5">
                      <wp:simplePos x="0" y="0"/>
                      <wp:positionH relativeFrom="column">
                        <wp:posOffset>2640965</wp:posOffset>
                      </wp:positionH>
                      <wp:positionV relativeFrom="paragraph">
                        <wp:posOffset>133985</wp:posOffset>
                      </wp:positionV>
                      <wp:extent cx="152400" cy="152400"/>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0.55pt;mso-position-vertical-relative:text;mso-position-horizontal-relative:text;position:absolute;height:12pt;width:12pt;margin-left:207.95pt;z-index:5;" o:spid="_x0000_s1029" o:allowincell="t" o:allowoverlap="t" filled="f" stroked="t" strokecolor="#000000" strokeweight="1pt" o:spt="3">
                      <v:fill/>
                      <v:stroke filltype="solid"/>
                      <v:textbox style="layout-flow:horizontal;"/>
                      <v:imagedata o:title=""/>
                      <w10:wrap type="none" anchorx="text" anchory="text"/>
                    </v:oval>
                  </w:pict>
                </mc:Fallback>
              </mc:AlternateContent>
            </w:r>
            <w:r w:rsidRPr="00A24274">
              <w:rPr>
                <w:rFonts w:ascii="ＭＳ ゴシック" w:eastAsia="ＭＳ ゴシック" w:hAnsi="ＭＳ ゴシック" w:hint="eastAsia"/>
                <w:sz w:val="18"/>
              </w:rPr>
              <w:t xml:space="preserve">　項目は、番号に○印の付いたものを適用する。</w:t>
            </w:r>
          </w:p>
          <w:p w14:paraId="2CB0E3CA" w14:textId="77777777" w:rsidR="00A135DB" w:rsidRPr="00A24274" w:rsidRDefault="00416A00">
            <w:pPr>
              <w:numPr>
                <w:ilvl w:val="0"/>
                <w:numId w:val="1"/>
              </w:numPr>
              <w:rPr>
                <w:rFonts w:ascii="ＭＳ ゴシック" w:eastAsia="ＭＳ ゴシック" w:hAnsi="ＭＳ ゴシック"/>
                <w:sz w:val="18"/>
              </w:rPr>
            </w:pPr>
            <w:r w:rsidRPr="00A24274">
              <w:rPr>
                <w:rFonts w:ascii="ＭＳ ゴシック" w:eastAsia="ＭＳ ゴシック" w:hAnsi="ＭＳ ゴシック"/>
                <w:noProof/>
                <w:sz w:val="18"/>
              </w:rPr>
              <mc:AlternateContent>
                <mc:Choice Requires="wps">
                  <w:drawing>
                    <wp:anchor distT="0" distB="0" distL="114300" distR="114300" simplePos="0" relativeHeight="6" behindDoc="0" locked="0" layoutInCell="1" hidden="0" allowOverlap="1" wp14:anchorId="1DCB12DE" wp14:editId="129F807B">
                      <wp:simplePos x="0" y="0"/>
                      <wp:positionH relativeFrom="column">
                        <wp:posOffset>654685</wp:posOffset>
                      </wp:positionH>
                      <wp:positionV relativeFrom="paragraph">
                        <wp:posOffset>136525</wp:posOffset>
                      </wp:positionV>
                      <wp:extent cx="152400" cy="15240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0.75pt;mso-position-vertical-relative:text;mso-position-horizontal-relative:text;position:absolute;height:12pt;width:12pt;margin-left:51.55pt;z-index:6;" o:spid="_x0000_s1030" o:allowincell="t" o:allowoverlap="t" filled="f" stroked="t" strokecolor="#000000" strokeweight="1pt" o:spt="3">
                      <v:fill/>
                      <v:stroke filltype="solid"/>
                      <v:textbox style="layout-flow:horizontal;"/>
                      <v:imagedata o:title=""/>
                      <w10:wrap type="none" anchorx="text" anchory="text"/>
                    </v:oval>
                  </w:pict>
                </mc:Fallback>
              </mc:AlternateContent>
            </w:r>
            <w:r w:rsidRPr="00A24274">
              <w:rPr>
                <w:rFonts w:ascii="ＭＳ ゴシック" w:eastAsia="ＭＳ ゴシック" w:hAnsi="ＭＳ ゴシック"/>
                <w:noProof/>
                <w:sz w:val="18"/>
              </w:rPr>
              <mc:AlternateContent>
                <mc:Choice Requires="wps">
                  <w:drawing>
                    <wp:anchor distT="0" distB="0" distL="114300" distR="114300" simplePos="0" relativeHeight="7" behindDoc="0" locked="0" layoutInCell="1" hidden="0" allowOverlap="1" wp14:anchorId="0C109A25" wp14:editId="73F63E67">
                      <wp:simplePos x="0" y="0"/>
                      <wp:positionH relativeFrom="column">
                        <wp:posOffset>316865</wp:posOffset>
                      </wp:positionH>
                      <wp:positionV relativeFrom="paragraph">
                        <wp:posOffset>140970</wp:posOffset>
                      </wp:positionV>
                      <wp:extent cx="152400" cy="152400"/>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12700">
                                <a:solidFill>
                                  <a:sysClr val="windowText" lastClr="000000"/>
                                </a:solidFill>
                              </a:ln>
                            </wps:spPr>
                            <wps:bodyPr/>
                          </wps:wsp>
                        </a:graphicData>
                      </a:graphic>
                    </wp:anchor>
                  </w:drawing>
                </mc:Choice>
                <mc:Fallback>
                  <w:pict>
                    <v:oval id="オブジェクト 0" style="margin-top:11.1pt;mso-position-vertical-relative:text;mso-position-horizontal-relative:text;position:absolute;height:12pt;width:12pt;margin-left:24.95pt;z-index:7;" o:spid="_x0000_s1031" o:allowincell="t" o:allowoverlap="t" filled="f" stroked="t" strokecolor="#000000" strokeweight="1pt" o:spt="3">
                      <v:fill/>
                      <v:stroke filltype="solid"/>
                      <v:textbox style="layout-flow:horizontal;"/>
                      <v:imagedata o:title=""/>
                      <w10:wrap type="none" anchorx="text" anchory="text"/>
                    </v:oval>
                  </w:pict>
                </mc:Fallback>
              </mc:AlternateContent>
            </w:r>
            <w:r w:rsidRPr="00A24274">
              <w:rPr>
                <w:rFonts w:ascii="ＭＳ ゴシック" w:eastAsia="ＭＳ ゴシック" w:hAnsi="ＭＳ ゴシック" w:hint="eastAsia"/>
                <w:sz w:val="18"/>
              </w:rPr>
              <w:t xml:space="preserve">　特記事項は、・印の付いたものを適用する。・印の付かない場合は、※印の付いたものを適用する。</w:t>
            </w:r>
          </w:p>
          <w:p w14:paraId="191F8B6F"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・印と※印が付いた場合は、共に適用する。</w:t>
            </w:r>
          </w:p>
          <w:p w14:paraId="6A34ED00"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⑶　特記事項に記載の（　）内表示番号は、標準仕様書の当該項目、当該図面又は当該表を示す。</w:t>
            </w:r>
          </w:p>
        </w:tc>
      </w:tr>
      <w:tr w:rsidR="003B521E" w:rsidRPr="003B521E" w14:paraId="05E7ED93" w14:textId="77777777" w:rsidTr="00416A00">
        <w:trPr>
          <w:cantSplit/>
          <w:trHeight w:hRule="exact" w:val="391"/>
        </w:trPr>
        <w:tc>
          <w:tcPr>
            <w:tcW w:w="286" w:type="dxa"/>
            <w:tcBorders>
              <w:left w:val="single" w:sz="4" w:space="0" w:color="auto"/>
              <w:bottom w:val="single" w:sz="4" w:space="0" w:color="auto"/>
              <w:right w:val="single" w:sz="4" w:space="0" w:color="000000"/>
              <w:tl2br w:val="nil"/>
              <w:tr2bl w:val="nil"/>
            </w:tcBorders>
            <w:vAlign w:val="center"/>
          </w:tcPr>
          <w:p w14:paraId="23359584"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章</w:t>
            </w:r>
          </w:p>
        </w:tc>
        <w:tc>
          <w:tcPr>
            <w:tcW w:w="1984" w:type="dxa"/>
            <w:tcBorders>
              <w:left w:val="nil"/>
              <w:bottom w:val="single" w:sz="4" w:space="0" w:color="auto"/>
              <w:right w:val="single" w:sz="4" w:space="0" w:color="000000"/>
              <w:tl2br w:val="nil"/>
              <w:tr2bl w:val="nil"/>
            </w:tcBorders>
            <w:vAlign w:val="center"/>
          </w:tcPr>
          <w:p w14:paraId="59B5BD19"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項目</w:t>
            </w:r>
          </w:p>
        </w:tc>
        <w:tc>
          <w:tcPr>
            <w:tcW w:w="7373" w:type="dxa"/>
            <w:gridSpan w:val="2"/>
            <w:tcBorders>
              <w:left w:val="nil"/>
              <w:bottom w:val="single" w:sz="4" w:space="0" w:color="auto"/>
              <w:tl2br w:val="nil"/>
              <w:tr2bl w:val="nil"/>
            </w:tcBorders>
            <w:vAlign w:val="center"/>
          </w:tcPr>
          <w:p w14:paraId="2C244140"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特記事項</w:t>
            </w:r>
          </w:p>
        </w:tc>
      </w:tr>
      <w:tr w:rsidR="003B521E" w:rsidRPr="003B521E" w14:paraId="52635480" w14:textId="77777777" w:rsidTr="00416A00">
        <w:trPr>
          <w:cantSplit/>
          <w:trHeight w:val="945"/>
        </w:trPr>
        <w:tc>
          <w:tcPr>
            <w:tcW w:w="286" w:type="dxa"/>
            <w:vMerge w:val="restart"/>
            <w:tcBorders>
              <w:left w:val="single" w:sz="4" w:space="0" w:color="auto"/>
              <w:right w:val="single" w:sz="4" w:space="0" w:color="000000"/>
              <w:tl2br w:val="nil"/>
              <w:tr2bl w:val="nil"/>
            </w:tcBorders>
            <w:vAlign w:val="center"/>
          </w:tcPr>
          <w:p w14:paraId="2D91D228"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1</w:t>
            </w:r>
          </w:p>
          <w:p w14:paraId="4E381362" w14:textId="77777777" w:rsidR="00A135DB" w:rsidRPr="00A24274" w:rsidRDefault="00A135DB">
            <w:pPr>
              <w:jc w:val="center"/>
              <w:rPr>
                <w:rFonts w:ascii="ＭＳ ゴシック" w:eastAsia="ＭＳ ゴシック" w:hAnsi="ＭＳ ゴシック"/>
                <w:sz w:val="18"/>
              </w:rPr>
            </w:pPr>
          </w:p>
          <w:p w14:paraId="584C820C" w14:textId="77777777" w:rsidR="00A135DB" w:rsidRPr="00A24274" w:rsidRDefault="00416A00">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一般共通事項</w:t>
            </w:r>
          </w:p>
        </w:tc>
        <w:tc>
          <w:tcPr>
            <w:tcW w:w="1984" w:type="dxa"/>
            <w:tcBorders>
              <w:left w:val="nil"/>
              <w:bottom w:val="single" w:sz="4" w:space="0" w:color="C0C0C0"/>
              <w:right w:val="single" w:sz="4" w:space="0" w:color="000000"/>
              <w:tl2br w:val="nil"/>
              <w:tr2bl w:val="nil"/>
            </w:tcBorders>
          </w:tcPr>
          <w:p w14:paraId="0A25F256"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　適用基準等</w:t>
            </w:r>
          </w:p>
        </w:tc>
        <w:tc>
          <w:tcPr>
            <w:tcW w:w="7373" w:type="dxa"/>
            <w:gridSpan w:val="2"/>
            <w:tcBorders>
              <w:left w:val="nil"/>
              <w:bottom w:val="single" w:sz="4" w:space="0" w:color="C0C0C0"/>
              <w:tl2br w:val="nil"/>
              <w:tr2bl w:val="nil"/>
            </w:tcBorders>
          </w:tcPr>
          <w:p w14:paraId="6CCE76E6"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※機械設備工事監督実施要領（秋田県建設交通部監修）（平成16年版）</w:t>
            </w:r>
          </w:p>
          <w:p w14:paraId="47B45575" w14:textId="77777777" w:rsidR="00AF3F6D" w:rsidRPr="00A24274" w:rsidRDefault="00AF3F6D" w:rsidP="00AF3F6D">
            <w:pPr>
              <w:ind w:left="18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※公共建築工事標準仕様書に基づく機械設備工事の施工管理（施工計画書作成要領）（一般社団法人公共建築協会）（令和2年版）</w:t>
            </w:r>
          </w:p>
          <w:p w14:paraId="6C3F45BD" w14:textId="3727EDC0"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※営繕工事写真撮影要領</w:t>
            </w:r>
            <w:r w:rsidR="00626689" w:rsidRPr="00A24274">
              <w:rPr>
                <w:rFonts w:ascii="ＭＳ ゴシック" w:eastAsia="ＭＳ ゴシック" w:hAnsi="ＭＳ ゴシック" w:hint="eastAsia"/>
                <w:sz w:val="18"/>
              </w:rPr>
              <w:t>（令和3年版）</w:t>
            </w:r>
            <w:r w:rsidRPr="00A24274">
              <w:rPr>
                <w:rFonts w:ascii="ＭＳ ゴシック" w:eastAsia="ＭＳ ゴシック" w:hAnsi="ＭＳ ゴシック" w:hint="eastAsia"/>
                <w:sz w:val="18"/>
              </w:rPr>
              <w:t>（国土交通省大臣官房官庁営繕部監修）</w:t>
            </w:r>
          </w:p>
        </w:tc>
      </w:tr>
      <w:tr w:rsidR="003B521E" w:rsidRPr="003B521E" w14:paraId="314CAF77" w14:textId="77777777" w:rsidTr="00416A00">
        <w:trPr>
          <w:cantSplit/>
          <w:trHeight w:val="420"/>
        </w:trPr>
        <w:tc>
          <w:tcPr>
            <w:tcW w:w="286" w:type="dxa"/>
            <w:vMerge/>
            <w:tcBorders>
              <w:left w:val="single" w:sz="4" w:space="0" w:color="auto"/>
              <w:right w:val="single" w:sz="4" w:space="0" w:color="000000"/>
              <w:tl2br w:val="nil"/>
              <w:tr2bl w:val="nil"/>
            </w:tcBorders>
          </w:tcPr>
          <w:p w14:paraId="47ADA19E" w14:textId="77777777" w:rsidR="00A135DB" w:rsidRPr="00A24274" w:rsidRDefault="00A135DB">
            <w:pPr>
              <w:rPr>
                <w:rFonts w:ascii="ＭＳ ゴシック" w:eastAsia="ＭＳ ゴシック" w:hAnsi="ＭＳ ゴシック"/>
                <w:sz w:val="18"/>
              </w:rPr>
            </w:pPr>
          </w:p>
        </w:tc>
        <w:tc>
          <w:tcPr>
            <w:tcW w:w="1984" w:type="dxa"/>
            <w:tcBorders>
              <w:left w:val="nil"/>
              <w:bottom w:val="single" w:sz="4" w:space="0" w:color="C0C0C0"/>
              <w:right w:val="single" w:sz="4" w:space="0" w:color="000000"/>
              <w:tl2br w:val="nil"/>
              <w:tr2bl w:val="nil"/>
            </w:tcBorders>
          </w:tcPr>
          <w:p w14:paraId="6B1E128C"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　工事実績情報ｻｰﾋﾞｽ（CORINS)への登録</w:t>
            </w:r>
          </w:p>
        </w:tc>
        <w:tc>
          <w:tcPr>
            <w:tcW w:w="7373" w:type="dxa"/>
            <w:gridSpan w:val="2"/>
            <w:tcBorders>
              <w:left w:val="nil"/>
              <w:bottom w:val="single" w:sz="4" w:space="0" w:color="C0C0C0"/>
              <w:tl2br w:val="nil"/>
              <w:tr2bl w:val="nil"/>
            </w:tcBorders>
          </w:tcPr>
          <w:p w14:paraId="7BBA7121"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※適用する　・適用しない                                           （1－1．1．4）</w:t>
            </w:r>
          </w:p>
          <w:p w14:paraId="3A92EAF6" w14:textId="77777777" w:rsidR="00A135DB" w:rsidRPr="00A24274" w:rsidRDefault="00A135DB">
            <w:pPr>
              <w:rPr>
                <w:rFonts w:ascii="ＭＳ ゴシック" w:eastAsia="ＭＳ ゴシック" w:hAnsi="ＭＳ ゴシック"/>
                <w:sz w:val="18"/>
              </w:rPr>
            </w:pPr>
          </w:p>
        </w:tc>
      </w:tr>
      <w:tr w:rsidR="003B521E" w:rsidRPr="003B521E" w14:paraId="6C7E5D3B" w14:textId="77777777" w:rsidTr="00416A00">
        <w:trPr>
          <w:cantSplit/>
          <w:trHeight w:val="669"/>
        </w:trPr>
        <w:tc>
          <w:tcPr>
            <w:tcW w:w="286" w:type="dxa"/>
            <w:vMerge/>
            <w:tcBorders>
              <w:left w:val="single" w:sz="4" w:space="0" w:color="auto"/>
              <w:right w:val="single" w:sz="4" w:space="0" w:color="000000"/>
              <w:tl2br w:val="nil"/>
              <w:tr2bl w:val="nil"/>
            </w:tcBorders>
          </w:tcPr>
          <w:p w14:paraId="65F448BC" w14:textId="77777777" w:rsidR="00A135DB" w:rsidRPr="00A24274" w:rsidRDefault="00A135DB">
            <w:pPr>
              <w:rPr>
                <w:rFonts w:ascii="ＭＳ ゴシック" w:eastAsia="ＭＳ ゴシック" w:hAnsi="ＭＳ ゴシック"/>
                <w:sz w:val="18"/>
              </w:rPr>
            </w:pPr>
          </w:p>
        </w:tc>
        <w:tc>
          <w:tcPr>
            <w:tcW w:w="1984" w:type="dxa"/>
            <w:tcBorders>
              <w:left w:val="nil"/>
              <w:bottom w:val="single" w:sz="4" w:space="0" w:color="C0C0C0"/>
              <w:right w:val="single" w:sz="4" w:space="0" w:color="000000"/>
              <w:tl2br w:val="nil"/>
              <w:tr2bl w:val="nil"/>
            </w:tcBorders>
          </w:tcPr>
          <w:p w14:paraId="679752B3"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3</w:t>
            </w:r>
            <w:r w:rsidRPr="00A24274">
              <w:rPr>
                <w:rFonts w:ascii="ＭＳ ゴシック" w:eastAsia="ＭＳ ゴシック" w:hAnsi="ＭＳ ゴシック" w:hint="eastAsia"/>
                <w:sz w:val="18"/>
              </w:rPr>
              <w:t xml:space="preserve">　工事の余裕期間</w:t>
            </w:r>
          </w:p>
        </w:tc>
        <w:tc>
          <w:tcPr>
            <w:tcW w:w="7373" w:type="dxa"/>
            <w:gridSpan w:val="2"/>
            <w:tcBorders>
              <w:left w:val="nil"/>
              <w:bottom w:val="single" w:sz="4" w:space="0" w:color="C0C0C0"/>
              <w:tl2br w:val="nil"/>
              <w:tr2bl w:val="nil"/>
            </w:tcBorders>
          </w:tcPr>
          <w:p w14:paraId="334C8747"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※適用しない　・適用する（・発注者指定方式　・任意着手方式）</w:t>
            </w:r>
          </w:p>
          <w:p w14:paraId="19EE7800" w14:textId="77777777" w:rsidR="00A135DB" w:rsidRPr="00A24274" w:rsidRDefault="00416A00">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適用する場合は別に定める「余裕期間に係る特記事項」によること。</w:t>
            </w:r>
          </w:p>
        </w:tc>
      </w:tr>
      <w:tr w:rsidR="004447BB" w:rsidRPr="003B521E" w14:paraId="146312F6" w14:textId="77777777" w:rsidTr="00416A00">
        <w:trPr>
          <w:cantSplit/>
          <w:trHeight w:val="669"/>
        </w:trPr>
        <w:tc>
          <w:tcPr>
            <w:tcW w:w="286" w:type="dxa"/>
            <w:vMerge/>
            <w:tcBorders>
              <w:left w:val="single" w:sz="4" w:space="0" w:color="auto"/>
              <w:right w:val="single" w:sz="4" w:space="0" w:color="000000"/>
              <w:tl2br w:val="nil"/>
              <w:tr2bl w:val="nil"/>
            </w:tcBorders>
          </w:tcPr>
          <w:p w14:paraId="77A8C731" w14:textId="77777777" w:rsidR="004447BB" w:rsidRPr="00A24274" w:rsidRDefault="004447BB" w:rsidP="004447BB">
            <w:pPr>
              <w:rPr>
                <w:rFonts w:ascii="ＭＳ ゴシック" w:eastAsia="ＭＳ ゴシック" w:hAnsi="ＭＳ ゴシック"/>
                <w:sz w:val="18"/>
              </w:rPr>
            </w:pPr>
          </w:p>
        </w:tc>
        <w:tc>
          <w:tcPr>
            <w:tcW w:w="1984" w:type="dxa"/>
            <w:tcBorders>
              <w:left w:val="nil"/>
              <w:bottom w:val="single" w:sz="4" w:space="0" w:color="C0C0C0"/>
              <w:right w:val="single" w:sz="4" w:space="0" w:color="000000"/>
              <w:tl2br w:val="nil"/>
              <w:tr2bl w:val="nil"/>
            </w:tcBorders>
          </w:tcPr>
          <w:p w14:paraId="20EE9452" w14:textId="4A502460"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4</w:t>
            </w:r>
            <w:r w:rsidRPr="00A24274">
              <w:rPr>
                <w:rFonts w:ascii="ＭＳ ゴシック" w:eastAsia="ＭＳ ゴシック" w:hAnsi="ＭＳ ゴシック" w:hint="eastAsia"/>
                <w:sz w:val="18"/>
              </w:rPr>
              <w:t xml:space="preserve">　技術者の専任</w:t>
            </w:r>
          </w:p>
        </w:tc>
        <w:tc>
          <w:tcPr>
            <w:tcW w:w="7373" w:type="dxa"/>
            <w:gridSpan w:val="2"/>
            <w:tcBorders>
              <w:left w:val="nil"/>
              <w:bottom w:val="single" w:sz="4" w:space="0" w:color="C0C0C0"/>
              <w:tl2br w:val="nil"/>
              <w:tr2bl w:val="nil"/>
            </w:tcBorders>
          </w:tcPr>
          <w:p w14:paraId="7F904ADE" w14:textId="77777777" w:rsidR="004447BB" w:rsidRPr="00A24274" w:rsidRDefault="004447BB" w:rsidP="004447BB">
            <w:pPr>
              <w:ind w:left="18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w:t>
            </w:r>
          </w:p>
          <w:p w14:paraId="5D952F3E" w14:textId="77777777" w:rsidR="004447BB" w:rsidRPr="00A24274" w:rsidRDefault="004447BB" w:rsidP="004447BB">
            <w:pPr>
              <w:ind w:left="18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要しない。なお、現場施工に着手する日については、契約締結後、監督職員と打合わせにおいて定める。</w:t>
            </w:r>
          </w:p>
          <w:p w14:paraId="3F423C75" w14:textId="77777777" w:rsidR="004447BB" w:rsidRPr="00A24274" w:rsidRDefault="004447BB" w:rsidP="004447BB">
            <w:pPr>
              <w:ind w:left="18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7BBCC874" w14:textId="6B1633A9" w:rsidR="004447BB" w:rsidRPr="00A24274" w:rsidRDefault="004447BB" w:rsidP="004447BB">
            <w:pPr>
              <w:ind w:left="18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tc>
      </w:tr>
      <w:tr w:rsidR="004447BB" w:rsidRPr="003B521E" w14:paraId="78A1C2F8" w14:textId="77777777" w:rsidTr="00416A00">
        <w:trPr>
          <w:cantSplit/>
          <w:trHeight w:val="669"/>
        </w:trPr>
        <w:tc>
          <w:tcPr>
            <w:tcW w:w="286" w:type="dxa"/>
            <w:vMerge/>
            <w:tcBorders>
              <w:left w:val="single" w:sz="4" w:space="0" w:color="auto"/>
              <w:right w:val="single" w:sz="4" w:space="0" w:color="000000"/>
              <w:tl2br w:val="nil"/>
              <w:tr2bl w:val="nil"/>
            </w:tcBorders>
            <w:vAlign w:val="center"/>
          </w:tcPr>
          <w:p w14:paraId="46CB9A58" w14:textId="77777777" w:rsidR="004447BB" w:rsidRPr="00A24274" w:rsidRDefault="004447BB" w:rsidP="004447BB">
            <w:pPr>
              <w:jc w:val="center"/>
              <w:rPr>
                <w:rFonts w:ascii="ＭＳ ゴシック" w:eastAsia="ＭＳ ゴシック" w:hAnsi="ＭＳ ゴシック"/>
                <w:sz w:val="18"/>
              </w:rPr>
            </w:pPr>
          </w:p>
        </w:tc>
        <w:tc>
          <w:tcPr>
            <w:tcW w:w="1984" w:type="dxa"/>
            <w:tcBorders>
              <w:left w:val="nil"/>
              <w:bottom w:val="single" w:sz="4" w:space="0" w:color="C0C0C0"/>
              <w:right w:val="single" w:sz="4" w:space="0" w:color="000000"/>
              <w:tl2br w:val="nil"/>
              <w:tr2bl w:val="nil"/>
            </w:tcBorders>
          </w:tcPr>
          <w:p w14:paraId="0BECE9D4" w14:textId="2B136BDB" w:rsidR="004447BB" w:rsidRPr="00A24274" w:rsidRDefault="004447BB" w:rsidP="00D40A00">
            <w:pPr>
              <w:ind w:left="90" w:hangingChars="50" w:hanging="90"/>
            </w:pP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5</w:t>
            </w:r>
            <w:r w:rsidRPr="00A24274">
              <w:rPr>
                <w:rFonts w:ascii="ＭＳ ゴシック" w:eastAsia="ＭＳ ゴシック" w:hAnsi="ＭＳ ゴシック" w:hint="eastAsia"/>
                <w:sz w:val="18"/>
              </w:rPr>
              <w:t xml:space="preserve">　週休２日制工事の対象</w:t>
            </w:r>
          </w:p>
        </w:tc>
        <w:tc>
          <w:tcPr>
            <w:tcW w:w="7373" w:type="dxa"/>
            <w:gridSpan w:val="2"/>
            <w:tcBorders>
              <w:left w:val="nil"/>
              <w:bottom w:val="single" w:sz="4" w:space="0" w:color="C0C0C0"/>
              <w:tl2br w:val="nil"/>
              <w:tr2bl w:val="nil"/>
            </w:tcBorders>
          </w:tcPr>
          <w:p w14:paraId="2FF740DC" w14:textId="77777777" w:rsidR="007636C1" w:rsidRPr="00A24274" w:rsidRDefault="007636C1" w:rsidP="007636C1">
            <w:pPr>
              <w:rPr>
                <w:rFonts w:ascii="ＭＳ ゴシック" w:eastAsia="ＭＳ ゴシック" w:hAnsi="ＭＳ ゴシック"/>
                <w:sz w:val="18"/>
              </w:rPr>
            </w:pPr>
            <w:r w:rsidRPr="00A24274">
              <w:rPr>
                <w:rFonts w:ascii="ＭＳ ゴシック" w:eastAsia="ＭＳ ゴシック" w:hAnsi="ＭＳ ゴシック" w:hint="eastAsia"/>
                <w:sz w:val="18"/>
              </w:rPr>
              <w:t>※適用する</w:t>
            </w:r>
          </w:p>
          <w:p w14:paraId="3B7FFFB4" w14:textId="31807AC3" w:rsidR="007636C1" w:rsidRPr="00A24274" w:rsidRDefault="007636C1" w:rsidP="007636C1">
            <w:pPr>
              <w:ind w:leftChars="300" w:left="81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(1)</w:t>
            </w:r>
            <w:r w:rsidR="00D40A00" w:rsidRPr="00A24274">
              <w:rPr>
                <w:rFonts w:ascii="ＭＳ ゴシック" w:eastAsia="ＭＳ ゴシック" w:hAnsi="ＭＳ ゴシック" w:hint="eastAsia"/>
                <w:sz w:val="18"/>
              </w:rPr>
              <w:t>工事の実施については、「秋田県週休２日制工事実施要綱」及び「秋田県週休２日制</w:t>
            </w:r>
            <w:r w:rsidRPr="00A24274">
              <w:rPr>
                <w:rFonts w:ascii="ＭＳ ゴシック" w:eastAsia="ＭＳ ゴシック" w:hAnsi="ＭＳ ゴシック" w:hint="eastAsia"/>
                <w:sz w:val="18"/>
              </w:rPr>
              <w:t>工事に関する営繕課運用」に基づいて実施するものとする。</w:t>
            </w:r>
          </w:p>
          <w:p w14:paraId="388176AE" w14:textId="77777777" w:rsidR="007636C1" w:rsidRPr="00A24274" w:rsidRDefault="007636C1" w:rsidP="007636C1">
            <w:pPr>
              <w:ind w:leftChars="300" w:left="81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(2)発注時は4週8休以上を前提に労務費を補正して積算している。</w:t>
            </w:r>
          </w:p>
          <w:p w14:paraId="59B2C654" w14:textId="77777777" w:rsidR="007636C1" w:rsidRPr="00A24274" w:rsidRDefault="007636C1" w:rsidP="007636C1">
            <w:pPr>
              <w:ind w:leftChars="300" w:left="81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(3)工事完成時、現場閉所の達成状況が4週8休に満たない場合、その達成状況に応じて、補正分を減額変更する。</w:t>
            </w:r>
          </w:p>
          <w:p w14:paraId="7FE4691F" w14:textId="3A6F6B8B" w:rsidR="004447BB" w:rsidRPr="00A24274" w:rsidRDefault="007636C1" w:rsidP="007636C1">
            <w:r w:rsidRPr="00A24274">
              <w:rPr>
                <w:rFonts w:ascii="ＭＳ ゴシック" w:eastAsia="ＭＳ ゴシック" w:hAnsi="ＭＳ ゴシック" w:hint="eastAsia"/>
                <w:sz w:val="18"/>
              </w:rPr>
              <w:t>・適用しない</w:t>
            </w:r>
          </w:p>
        </w:tc>
      </w:tr>
      <w:tr w:rsidR="004447BB" w:rsidRPr="003B521E" w14:paraId="0BEC3DB9" w14:textId="77777777" w:rsidTr="00416A00">
        <w:trPr>
          <w:cantSplit/>
          <w:trHeight w:val="1125"/>
        </w:trPr>
        <w:tc>
          <w:tcPr>
            <w:tcW w:w="286" w:type="dxa"/>
            <w:vMerge/>
            <w:tcBorders>
              <w:left w:val="single" w:sz="4" w:space="0" w:color="auto"/>
              <w:bottom w:val="nil"/>
              <w:right w:val="single" w:sz="4" w:space="0" w:color="000000"/>
              <w:tl2br w:val="nil"/>
              <w:tr2bl w:val="nil"/>
            </w:tcBorders>
          </w:tcPr>
          <w:p w14:paraId="70C195E8" w14:textId="77777777" w:rsidR="004447BB" w:rsidRPr="00A24274" w:rsidRDefault="004447BB" w:rsidP="004447BB"/>
        </w:tc>
        <w:tc>
          <w:tcPr>
            <w:tcW w:w="1984" w:type="dxa"/>
            <w:tcBorders>
              <w:left w:val="nil"/>
              <w:bottom w:val="single" w:sz="4" w:space="0" w:color="C0C0C0"/>
              <w:right w:val="single" w:sz="4" w:space="0" w:color="000000"/>
              <w:tl2br w:val="nil"/>
              <w:tr2bl w:val="nil"/>
            </w:tcBorders>
          </w:tcPr>
          <w:p w14:paraId="4DA0E230" w14:textId="2ED2FD18"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6</w:t>
            </w:r>
            <w:r w:rsidRPr="00A24274">
              <w:rPr>
                <w:rFonts w:ascii="ＭＳ ゴシック" w:eastAsia="ＭＳ ゴシック" w:hAnsi="ＭＳ ゴシック" w:hint="eastAsia"/>
                <w:sz w:val="18"/>
              </w:rPr>
              <w:t xml:space="preserve">　施工中の安全確保</w:t>
            </w:r>
          </w:p>
          <w:p w14:paraId="30121D7C"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及び環境保全</w:t>
            </w:r>
          </w:p>
        </w:tc>
        <w:tc>
          <w:tcPr>
            <w:tcW w:w="7373" w:type="dxa"/>
            <w:gridSpan w:val="2"/>
            <w:tcBorders>
              <w:left w:val="nil"/>
              <w:bottom w:val="single" w:sz="4" w:space="0" w:color="C0C0C0"/>
              <w:tl2br w:val="nil"/>
              <w:tr2bl w:val="nil"/>
            </w:tcBorders>
          </w:tcPr>
          <w:p w14:paraId="4201F3EA"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※「低騒音型・低振動型建設機械の指定に関する規定（平成9年建設省告示第1536号）」</w:t>
            </w:r>
          </w:p>
          <w:p w14:paraId="5FF737FD"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に基づき、指定された建設機械を使用する。　　　　　　　　　　　　　　（1－1．3．8）</w:t>
            </w:r>
          </w:p>
          <w:p w14:paraId="2A2BD8E7"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※「建設機械に関する技術指針（平成 3年建設省通知第2 4 7号）」に基づき、指定された</w:t>
            </w:r>
          </w:p>
          <w:p w14:paraId="6F2CD049"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排出ガス対策型建設機械を使用する。　　　　　　　　　　　　　　　　 （1－1．3．8）</w:t>
            </w:r>
          </w:p>
          <w:p w14:paraId="253F6D78"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kern w:val="0"/>
                <w:sz w:val="18"/>
              </w:rPr>
            </w:pPr>
          </w:p>
          <w:p w14:paraId="0D574C45"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関係機関との協議　　　　　　　　　　　　　　　　　　　　　　　　　 （1－1．3．5）</w:t>
            </w:r>
          </w:p>
          <w:p w14:paraId="6915A4F7"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・必要（関係機関：　　　　　　　　　　　）　　　・必要なし</w:t>
            </w:r>
          </w:p>
          <w:p w14:paraId="7E6696E1"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kern w:val="0"/>
                <w:sz w:val="18"/>
              </w:rPr>
            </w:pPr>
          </w:p>
          <w:p w14:paraId="40B73F4F"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交通誘導員</w:t>
            </w:r>
          </w:p>
          <w:p w14:paraId="5104800E"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・配置する（・警備業法第１８条に規定する特定の種別の警備業務　・任意　）</w:t>
            </w:r>
          </w:p>
          <w:p w14:paraId="34B1886E"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　　　日×　　　人）</w:t>
            </w:r>
          </w:p>
          <w:p w14:paraId="19CBBAA8"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・配置しない</w:t>
            </w:r>
          </w:p>
          <w:p w14:paraId="37C47894" w14:textId="77777777" w:rsidR="004447BB" w:rsidRPr="00A24274" w:rsidRDefault="004447BB" w:rsidP="004447BB">
            <w:pPr>
              <w:autoSpaceDE w:val="0"/>
              <w:autoSpaceDN w:val="0"/>
              <w:adjustRightInd w:val="0"/>
              <w:jc w:val="left"/>
              <w:rPr>
                <w:rFonts w:ascii="ＭＳ ゴシック" w:eastAsia="ＭＳ ゴシック" w:hAnsi="ＭＳ ゴシック"/>
                <w:kern w:val="0"/>
                <w:sz w:val="18"/>
              </w:rPr>
            </w:pPr>
          </w:p>
          <w:p w14:paraId="07528C6D" w14:textId="77777777" w:rsidR="004447BB" w:rsidRPr="00A24274" w:rsidRDefault="004447BB" w:rsidP="004447BB">
            <w:pPr>
              <w:autoSpaceDE w:val="0"/>
              <w:autoSpaceDN w:val="0"/>
              <w:adjustRightInd w:val="0"/>
              <w:jc w:val="left"/>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特定の種別の警備業務は、警備員等の検定等に関する規則</w:t>
            </w:r>
            <w:r w:rsidRPr="00A24274">
              <w:rPr>
                <w:rFonts w:ascii="ＭＳ ゴシック" w:eastAsia="ＭＳ ゴシック" w:hAnsi="ＭＳ ゴシック"/>
                <w:kern w:val="0"/>
                <w:sz w:val="18"/>
              </w:rPr>
              <w:t>(</w:t>
            </w:r>
            <w:r w:rsidRPr="00A24274">
              <w:rPr>
                <w:rFonts w:ascii="ＭＳ ゴシック" w:eastAsia="ＭＳ ゴシック" w:hAnsi="ＭＳ ゴシック" w:hint="eastAsia"/>
                <w:kern w:val="0"/>
                <w:sz w:val="18"/>
              </w:rPr>
              <w:t>平成</w:t>
            </w:r>
            <w:r w:rsidRPr="00A24274">
              <w:rPr>
                <w:rFonts w:ascii="ＭＳ ゴシック" w:eastAsia="ＭＳ ゴシック" w:hAnsi="ＭＳ ゴシック"/>
                <w:kern w:val="0"/>
                <w:sz w:val="18"/>
              </w:rPr>
              <w:t>17</w:t>
            </w:r>
            <w:r w:rsidRPr="00A24274">
              <w:rPr>
                <w:rFonts w:ascii="ＭＳ ゴシック" w:eastAsia="ＭＳ ゴシック" w:hAnsi="ＭＳ ゴシック" w:hint="eastAsia"/>
                <w:kern w:val="0"/>
                <w:sz w:val="18"/>
              </w:rPr>
              <w:t>年国家公安委員会規</w:t>
            </w:r>
          </w:p>
          <w:p w14:paraId="04E1F017" w14:textId="77777777" w:rsidR="004447BB" w:rsidRPr="00A24274" w:rsidRDefault="004447BB" w:rsidP="004447BB">
            <w:pPr>
              <w:autoSpaceDE w:val="0"/>
              <w:autoSpaceDN w:val="0"/>
              <w:adjustRightInd w:val="0"/>
              <w:jc w:val="left"/>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則第</w:t>
            </w:r>
            <w:r w:rsidRPr="00A24274">
              <w:rPr>
                <w:rFonts w:ascii="ＭＳ ゴシック" w:eastAsia="ＭＳ ゴシック" w:hAnsi="ＭＳ ゴシック"/>
                <w:kern w:val="0"/>
                <w:sz w:val="18"/>
              </w:rPr>
              <w:t>20</w:t>
            </w:r>
            <w:r w:rsidRPr="00A24274">
              <w:rPr>
                <w:rFonts w:ascii="ＭＳ ゴシック" w:eastAsia="ＭＳ ゴシック" w:hAnsi="ＭＳ ゴシック" w:hint="eastAsia"/>
                <w:kern w:val="0"/>
                <w:sz w:val="18"/>
              </w:rPr>
              <w:t>号</w:t>
            </w:r>
            <w:r w:rsidRPr="00A24274">
              <w:rPr>
                <w:rFonts w:ascii="ＭＳ ゴシック" w:eastAsia="ＭＳ ゴシック" w:hAnsi="ＭＳ ゴシック"/>
                <w:kern w:val="0"/>
                <w:sz w:val="18"/>
              </w:rPr>
              <w:t>)</w:t>
            </w:r>
            <w:r w:rsidRPr="00A24274">
              <w:rPr>
                <w:rFonts w:ascii="ＭＳ ゴシック" w:eastAsia="ＭＳ ゴシック" w:hAnsi="ＭＳ ゴシック" w:hint="eastAsia"/>
                <w:kern w:val="0"/>
                <w:sz w:val="18"/>
              </w:rPr>
              <w:t>及び秋田県公安委員会告示第</w:t>
            </w:r>
            <w:r w:rsidRPr="00A24274">
              <w:rPr>
                <w:rFonts w:ascii="ＭＳ ゴシック" w:eastAsia="ＭＳ ゴシック" w:hAnsi="ＭＳ ゴシック" w:hint="eastAsia"/>
                <w:sz w:val="18"/>
              </w:rPr>
              <w:t>94号</w:t>
            </w:r>
            <w:r w:rsidRPr="00A24274">
              <w:rPr>
                <w:rFonts w:ascii="ＭＳ ゴシック" w:eastAsia="ＭＳ ゴシック" w:hAnsi="ＭＳ ゴシック"/>
                <w:sz w:val="18"/>
              </w:rPr>
              <w:t>(</w:t>
            </w:r>
            <w:r w:rsidRPr="00A24274">
              <w:rPr>
                <w:rFonts w:ascii="ＭＳ ゴシック" w:eastAsia="ＭＳ ゴシック" w:hAnsi="ＭＳ ゴシック" w:hint="eastAsia"/>
                <w:sz w:val="18"/>
              </w:rPr>
              <w:t>令和2年9月29日</w:t>
            </w:r>
            <w:r w:rsidRPr="00A24274">
              <w:rPr>
                <w:rFonts w:ascii="ＭＳ ゴシック" w:eastAsia="ＭＳ ゴシック" w:hAnsi="ＭＳ ゴシック"/>
                <w:sz w:val="18"/>
              </w:rPr>
              <w:t>)</w:t>
            </w:r>
            <w:r w:rsidRPr="00A24274">
              <w:rPr>
                <w:rFonts w:ascii="ＭＳ ゴシック" w:eastAsia="ＭＳ ゴシック" w:hAnsi="ＭＳ ゴシック" w:hint="eastAsia"/>
                <w:kern w:val="0"/>
                <w:sz w:val="18"/>
              </w:rPr>
              <w:t>による。</w:t>
            </w:r>
          </w:p>
          <w:p w14:paraId="6AC46890" w14:textId="77777777" w:rsidR="004447BB" w:rsidRPr="00A24274" w:rsidRDefault="004447BB" w:rsidP="004447BB">
            <w:pPr>
              <w:rPr>
                <w:rFonts w:ascii="ＭＳ ゴシック" w:eastAsia="ＭＳ ゴシック" w:hAnsi="ＭＳ ゴシック"/>
                <w:sz w:val="18"/>
              </w:rPr>
            </w:pPr>
          </w:p>
        </w:tc>
      </w:tr>
      <w:tr w:rsidR="004447BB" w:rsidRPr="003B521E" w14:paraId="6DB6CC72" w14:textId="77777777" w:rsidTr="009C0650">
        <w:trPr>
          <w:cantSplit/>
          <w:trHeight w:val="699"/>
        </w:trPr>
        <w:tc>
          <w:tcPr>
            <w:tcW w:w="286" w:type="dxa"/>
            <w:vMerge w:val="restart"/>
            <w:tcBorders>
              <w:top w:val="nil"/>
              <w:left w:val="single" w:sz="4" w:space="0" w:color="auto"/>
              <w:bottom w:val="nil"/>
              <w:right w:val="single" w:sz="4" w:space="0" w:color="auto"/>
              <w:tl2br w:val="nil"/>
              <w:tr2bl w:val="nil"/>
            </w:tcBorders>
            <w:vAlign w:val="center"/>
          </w:tcPr>
          <w:p w14:paraId="01089AC8" w14:textId="77777777" w:rsidR="004447BB" w:rsidRPr="00A24274" w:rsidRDefault="004447BB" w:rsidP="004447BB">
            <w:pPr>
              <w:jc w:val="center"/>
              <w:rPr>
                <w:rFonts w:ascii="ＭＳ ゴシック" w:eastAsia="ＭＳ ゴシック" w:hAnsi="ＭＳ ゴシック"/>
                <w:sz w:val="18"/>
              </w:rPr>
            </w:pPr>
          </w:p>
          <w:p w14:paraId="4226A374" w14:textId="77777777" w:rsidR="004447BB" w:rsidRPr="00A24274" w:rsidRDefault="004447BB" w:rsidP="004447BB">
            <w:pPr>
              <w:jc w:val="center"/>
              <w:rPr>
                <w:rFonts w:ascii="ＭＳ ゴシック" w:eastAsia="ＭＳ ゴシック" w:hAnsi="ＭＳ ゴシック"/>
                <w:sz w:val="18"/>
              </w:rPr>
            </w:pPr>
          </w:p>
          <w:p w14:paraId="5F5966D7" w14:textId="77777777" w:rsidR="004447BB" w:rsidRPr="00A24274"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auto"/>
              <w:right w:val="single" w:sz="4" w:space="0" w:color="000000"/>
              <w:tl2br w:val="nil"/>
              <w:tr2bl w:val="nil"/>
            </w:tcBorders>
          </w:tcPr>
          <w:p w14:paraId="03CB3946" w14:textId="2893DB80"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7</w:t>
            </w:r>
            <w:r w:rsidRPr="00A24274">
              <w:rPr>
                <w:rFonts w:ascii="ＭＳ ゴシック" w:eastAsia="ＭＳ ゴシック" w:hAnsi="ＭＳ ゴシック" w:hint="eastAsia"/>
                <w:sz w:val="18"/>
              </w:rPr>
              <w:t xml:space="preserve">　発生材の処理等</w:t>
            </w:r>
          </w:p>
        </w:tc>
        <w:tc>
          <w:tcPr>
            <w:tcW w:w="7373" w:type="dxa"/>
            <w:gridSpan w:val="2"/>
            <w:tcBorders>
              <w:left w:val="nil"/>
              <w:bottom w:val="single" w:sz="4" w:space="0" w:color="auto"/>
              <w:tl2br w:val="nil"/>
              <w:tr2bl w:val="nil"/>
            </w:tcBorders>
          </w:tcPr>
          <w:p w14:paraId="2660ECE0"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・特定建設資材廃棄物の発生材の処理　　　　　　　　　　　　　　　　　　（1－1．3．9）</w:t>
            </w:r>
          </w:p>
          <w:tbl>
            <w:tblPr>
              <w:tblW w:w="6966" w:type="dxa"/>
              <w:tblInd w:w="225" w:type="dxa"/>
              <w:tblLayout w:type="fixed"/>
              <w:tblCellMar>
                <w:left w:w="10" w:type="dxa"/>
                <w:right w:w="10" w:type="dxa"/>
              </w:tblCellMar>
              <w:tblLook w:val="0600" w:firstRow="0" w:lastRow="0" w:firstColumn="0" w:lastColumn="0" w:noHBand="1" w:noVBand="1"/>
            </w:tblPr>
            <w:tblGrid>
              <w:gridCol w:w="1704"/>
              <w:gridCol w:w="5262"/>
            </w:tblGrid>
            <w:tr w:rsidR="00A24274" w:rsidRPr="00A24274" w14:paraId="5AA01C23" w14:textId="77777777">
              <w:trPr>
                <w:cantSplit/>
                <w:trHeight w:val="26"/>
              </w:trPr>
              <w:tc>
                <w:tcPr>
                  <w:tcW w:w="1704" w:type="dxa"/>
                  <w:tcBorders>
                    <w:top w:val="single" w:sz="4" w:space="0" w:color="000000"/>
                    <w:left w:val="single" w:sz="4" w:space="0" w:color="000000"/>
                    <w:bottom w:val="single" w:sz="4" w:space="0" w:color="000000"/>
                    <w:right w:val="single" w:sz="4" w:space="0" w:color="000000"/>
                  </w:tcBorders>
                </w:tcPr>
                <w:p w14:paraId="6F6C1AEC"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tcPr>
                <w:p w14:paraId="2151CFDD"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再資源化等をする施設名・住所・搬出距離（km）</w:t>
                  </w:r>
                </w:p>
              </w:tc>
            </w:tr>
            <w:tr w:rsidR="00A24274" w:rsidRPr="00A24274" w14:paraId="34C06AAC" w14:textId="77777777">
              <w:trPr>
                <w:cantSplit/>
                <w:trHeight w:val="26"/>
              </w:trPr>
              <w:tc>
                <w:tcPr>
                  <w:tcW w:w="1704" w:type="dxa"/>
                  <w:tcBorders>
                    <w:top w:val="nil"/>
                    <w:left w:val="single" w:sz="4" w:space="0" w:color="000000"/>
                    <w:bottom w:val="single" w:sz="4" w:space="0" w:color="000000"/>
                    <w:right w:val="single" w:sz="4" w:space="0" w:color="000000"/>
                  </w:tcBorders>
                </w:tcPr>
                <w:p w14:paraId="4B645629"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コンクリ－ト塊</w:t>
                  </w:r>
                </w:p>
              </w:tc>
              <w:tc>
                <w:tcPr>
                  <w:tcW w:w="5262" w:type="dxa"/>
                  <w:tcBorders>
                    <w:top w:val="nil"/>
                    <w:left w:val="nil"/>
                    <w:bottom w:val="single" w:sz="4" w:space="0" w:color="000000"/>
                    <w:right w:val="single" w:sz="4" w:space="0" w:color="000000"/>
                  </w:tcBorders>
                </w:tcPr>
                <w:p w14:paraId="634A4EDD" w14:textId="77777777" w:rsidR="004447BB" w:rsidRPr="00A24274" w:rsidRDefault="004447BB" w:rsidP="004447BB">
                  <w:pPr>
                    <w:rPr>
                      <w:rFonts w:ascii="ＭＳ ゴシック" w:eastAsia="ＭＳ ゴシック" w:hAnsi="ＭＳ ゴシック"/>
                      <w:sz w:val="18"/>
                    </w:rPr>
                  </w:pPr>
                </w:p>
              </w:tc>
            </w:tr>
            <w:tr w:rsidR="00A24274" w:rsidRPr="00A24274" w14:paraId="67EB1F7A" w14:textId="77777777">
              <w:trPr>
                <w:cantSplit/>
                <w:trHeight w:val="26"/>
              </w:trPr>
              <w:tc>
                <w:tcPr>
                  <w:tcW w:w="1704" w:type="dxa"/>
                  <w:tcBorders>
                    <w:top w:val="nil"/>
                    <w:left w:val="single" w:sz="4" w:space="0" w:color="000000"/>
                    <w:bottom w:val="single" w:sz="4" w:space="0" w:color="000000"/>
                    <w:right w:val="single" w:sz="4" w:space="0" w:color="000000"/>
                  </w:tcBorders>
                </w:tcPr>
                <w:p w14:paraId="54C92206"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tcPr>
                <w:p w14:paraId="432B1C57" w14:textId="77777777" w:rsidR="004447BB" w:rsidRPr="00A24274" w:rsidRDefault="004447BB" w:rsidP="004447BB">
                  <w:pPr>
                    <w:rPr>
                      <w:rFonts w:ascii="ＭＳ ゴシック" w:eastAsia="ＭＳ ゴシック" w:hAnsi="ＭＳ ゴシック"/>
                      <w:sz w:val="18"/>
                    </w:rPr>
                  </w:pPr>
                </w:p>
              </w:tc>
            </w:tr>
            <w:tr w:rsidR="00A24274" w:rsidRPr="00A24274" w14:paraId="5696A438" w14:textId="77777777">
              <w:trPr>
                <w:cantSplit/>
                <w:trHeight w:val="26"/>
              </w:trPr>
              <w:tc>
                <w:tcPr>
                  <w:tcW w:w="1704" w:type="dxa"/>
                  <w:tcBorders>
                    <w:top w:val="nil"/>
                    <w:left w:val="single" w:sz="4" w:space="0" w:color="000000"/>
                    <w:bottom w:val="single" w:sz="4" w:space="0" w:color="000000"/>
                    <w:right w:val="single" w:sz="4" w:space="0" w:color="000000"/>
                  </w:tcBorders>
                </w:tcPr>
                <w:p w14:paraId="42237E69"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tcPr>
                <w:p w14:paraId="66B55BFB" w14:textId="77777777" w:rsidR="004447BB" w:rsidRPr="00A24274" w:rsidRDefault="004447BB" w:rsidP="004447BB">
                  <w:pPr>
                    <w:rPr>
                      <w:rFonts w:ascii="ＭＳ ゴシック" w:eastAsia="ＭＳ ゴシック" w:hAnsi="ＭＳ ゴシック"/>
                      <w:sz w:val="18"/>
                    </w:rPr>
                  </w:pPr>
                </w:p>
              </w:tc>
            </w:tr>
            <w:tr w:rsidR="00A24274" w:rsidRPr="00A24274" w14:paraId="0FE6CB6F" w14:textId="77777777">
              <w:trPr>
                <w:cantSplit/>
                <w:trHeight w:val="26"/>
              </w:trPr>
              <w:tc>
                <w:tcPr>
                  <w:tcW w:w="1704" w:type="dxa"/>
                  <w:tcBorders>
                    <w:top w:val="nil"/>
                    <w:left w:val="single" w:sz="4" w:space="0" w:color="000000"/>
                    <w:bottom w:val="single" w:sz="4" w:space="0" w:color="000000"/>
                    <w:right w:val="single" w:sz="4" w:space="0" w:color="000000"/>
                  </w:tcBorders>
                </w:tcPr>
                <w:p w14:paraId="6C26D1BB" w14:textId="77777777" w:rsidR="004447BB" w:rsidRPr="00A24274" w:rsidRDefault="004447BB" w:rsidP="004447BB">
                  <w:pPr>
                    <w:rPr>
                      <w:rFonts w:ascii="ＭＳ ゴシック" w:eastAsia="ＭＳ ゴシック" w:hAnsi="ＭＳ ゴシック"/>
                      <w:sz w:val="18"/>
                    </w:rPr>
                  </w:pPr>
                </w:p>
              </w:tc>
              <w:tc>
                <w:tcPr>
                  <w:tcW w:w="5262" w:type="dxa"/>
                  <w:tcBorders>
                    <w:top w:val="nil"/>
                    <w:left w:val="nil"/>
                    <w:bottom w:val="single" w:sz="4" w:space="0" w:color="000000"/>
                    <w:right w:val="single" w:sz="4" w:space="0" w:color="000000"/>
                  </w:tcBorders>
                </w:tcPr>
                <w:p w14:paraId="2848E786" w14:textId="77777777" w:rsidR="004447BB" w:rsidRPr="00A24274" w:rsidRDefault="004447BB" w:rsidP="004447BB">
                  <w:pPr>
                    <w:rPr>
                      <w:rFonts w:ascii="ＭＳ ゴシック" w:eastAsia="ＭＳ ゴシック" w:hAnsi="ＭＳ ゴシック"/>
                      <w:sz w:val="18"/>
                    </w:rPr>
                  </w:pPr>
                </w:p>
              </w:tc>
            </w:tr>
          </w:tbl>
          <w:p w14:paraId="24172D4E"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・特定建設資材廃棄物以外の発生材の処理　　　　　　　　　 　　　　　　（1－1．3．9）</w:t>
            </w:r>
          </w:p>
          <w:tbl>
            <w:tblPr>
              <w:tblW w:w="0" w:type="auto"/>
              <w:tblInd w:w="225" w:type="dxa"/>
              <w:tblLayout w:type="fixed"/>
              <w:tblCellMar>
                <w:left w:w="10" w:type="dxa"/>
                <w:right w:w="10" w:type="dxa"/>
              </w:tblCellMar>
              <w:tblLook w:val="0600" w:firstRow="0" w:lastRow="0" w:firstColumn="0" w:lastColumn="0" w:noHBand="1" w:noVBand="1"/>
            </w:tblPr>
            <w:tblGrid>
              <w:gridCol w:w="1707"/>
              <w:gridCol w:w="5274"/>
            </w:tblGrid>
            <w:tr w:rsidR="00A24274" w:rsidRPr="00A24274" w14:paraId="0A523DEA" w14:textId="77777777">
              <w:trPr>
                <w:cantSplit/>
                <w:trHeight w:val="252"/>
              </w:trPr>
              <w:tc>
                <w:tcPr>
                  <w:tcW w:w="1707" w:type="dxa"/>
                  <w:tcBorders>
                    <w:top w:val="single" w:sz="4" w:space="0" w:color="000000"/>
                    <w:left w:val="single" w:sz="4" w:space="0" w:color="000000"/>
                    <w:bottom w:val="single" w:sz="4" w:space="0" w:color="000000"/>
                    <w:right w:val="single" w:sz="4" w:space="0" w:color="000000"/>
                  </w:tcBorders>
                </w:tcPr>
                <w:p w14:paraId="2831C3DB"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tcPr>
                <w:p w14:paraId="18337D15"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処分施設の名称・住所・搬出距離（km）</w:t>
                  </w:r>
                </w:p>
              </w:tc>
            </w:tr>
            <w:tr w:rsidR="00A24274" w:rsidRPr="00A24274" w14:paraId="54FD12C6" w14:textId="77777777">
              <w:trPr>
                <w:cantSplit/>
                <w:trHeight w:val="252"/>
              </w:trPr>
              <w:tc>
                <w:tcPr>
                  <w:tcW w:w="1707" w:type="dxa"/>
                  <w:tcBorders>
                    <w:top w:val="nil"/>
                    <w:left w:val="single" w:sz="4" w:space="0" w:color="000000"/>
                    <w:bottom w:val="single" w:sz="4" w:space="0" w:color="000000"/>
                    <w:right w:val="single" w:sz="4" w:space="0" w:color="000000"/>
                  </w:tcBorders>
                </w:tcPr>
                <w:p w14:paraId="101DDEBA" w14:textId="77777777" w:rsidR="004447BB" w:rsidRPr="00A24274" w:rsidRDefault="004447BB" w:rsidP="004447BB">
                  <w:pP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tcPr>
                <w:p w14:paraId="64F63932" w14:textId="77777777" w:rsidR="004447BB" w:rsidRPr="00A24274" w:rsidRDefault="004447BB" w:rsidP="004447BB">
                  <w:pPr>
                    <w:rPr>
                      <w:rFonts w:ascii="ＭＳ ゴシック" w:eastAsia="ＭＳ ゴシック" w:hAnsi="ＭＳ ゴシック"/>
                      <w:sz w:val="18"/>
                    </w:rPr>
                  </w:pPr>
                </w:p>
              </w:tc>
            </w:tr>
            <w:tr w:rsidR="00A24274" w:rsidRPr="00A24274" w14:paraId="730E643B" w14:textId="77777777">
              <w:trPr>
                <w:cantSplit/>
                <w:trHeight w:val="78"/>
              </w:trPr>
              <w:tc>
                <w:tcPr>
                  <w:tcW w:w="1707" w:type="dxa"/>
                  <w:tcBorders>
                    <w:top w:val="nil"/>
                    <w:left w:val="single" w:sz="4" w:space="0" w:color="000000"/>
                    <w:bottom w:val="single" w:sz="4" w:space="0" w:color="auto"/>
                    <w:right w:val="single" w:sz="4" w:space="0" w:color="000000"/>
                  </w:tcBorders>
                </w:tcPr>
                <w:p w14:paraId="0BC60715" w14:textId="77777777" w:rsidR="004447BB" w:rsidRPr="00A24274" w:rsidRDefault="004447BB" w:rsidP="004447BB">
                  <w:pPr>
                    <w:rPr>
                      <w:rFonts w:ascii="ＭＳ ゴシック" w:eastAsia="ＭＳ ゴシック" w:hAnsi="ＭＳ ゴシック"/>
                      <w:sz w:val="18"/>
                    </w:rPr>
                  </w:pPr>
                </w:p>
              </w:tc>
              <w:tc>
                <w:tcPr>
                  <w:tcW w:w="5274" w:type="dxa"/>
                  <w:tcBorders>
                    <w:top w:val="nil"/>
                    <w:left w:val="nil"/>
                    <w:bottom w:val="single" w:sz="4" w:space="0" w:color="auto"/>
                    <w:right w:val="single" w:sz="4" w:space="0" w:color="000000"/>
                  </w:tcBorders>
                </w:tcPr>
                <w:p w14:paraId="470A593D" w14:textId="77777777" w:rsidR="004447BB" w:rsidRPr="00A24274" w:rsidRDefault="004447BB" w:rsidP="004447BB">
                  <w:pPr>
                    <w:rPr>
                      <w:rFonts w:ascii="ＭＳ ゴシック" w:eastAsia="ＭＳ ゴシック" w:hAnsi="ＭＳ ゴシック"/>
                      <w:sz w:val="18"/>
                    </w:rPr>
                  </w:pPr>
                </w:p>
              </w:tc>
            </w:tr>
            <w:tr w:rsidR="00A24274" w:rsidRPr="00A24274" w14:paraId="25DCE93D" w14:textId="77777777">
              <w:trPr>
                <w:trHeight w:val="250"/>
              </w:trPr>
              <w:tc>
                <w:tcPr>
                  <w:tcW w:w="1707" w:type="dxa"/>
                  <w:tcBorders>
                    <w:top w:val="single" w:sz="4" w:space="0" w:color="auto"/>
                    <w:left w:val="single" w:sz="4" w:space="0" w:color="000000"/>
                    <w:bottom w:val="single" w:sz="4" w:space="0" w:color="auto"/>
                    <w:right w:val="single" w:sz="4" w:space="0" w:color="000000"/>
                  </w:tcBorders>
                </w:tcPr>
                <w:p w14:paraId="0A281AEE" w14:textId="77777777" w:rsidR="004447BB" w:rsidRPr="00A24274" w:rsidRDefault="004447BB" w:rsidP="004447BB">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3F9DDABA" w14:textId="77777777" w:rsidR="004447BB" w:rsidRPr="00A24274" w:rsidRDefault="004447BB" w:rsidP="004447BB">
                  <w:pPr>
                    <w:rPr>
                      <w:rFonts w:ascii="ＭＳ ゴシック" w:eastAsia="ＭＳ ゴシック" w:hAnsi="ＭＳ ゴシック"/>
                      <w:sz w:val="18"/>
                    </w:rPr>
                  </w:pPr>
                </w:p>
              </w:tc>
            </w:tr>
            <w:tr w:rsidR="00A24274" w:rsidRPr="00A24274" w14:paraId="3F4DC6C5" w14:textId="77777777">
              <w:trPr>
                <w:trHeight w:val="78"/>
              </w:trPr>
              <w:tc>
                <w:tcPr>
                  <w:tcW w:w="1707" w:type="dxa"/>
                  <w:tcBorders>
                    <w:top w:val="single" w:sz="4" w:space="0" w:color="auto"/>
                    <w:left w:val="single" w:sz="4" w:space="0" w:color="000000"/>
                    <w:bottom w:val="single" w:sz="4" w:space="0" w:color="auto"/>
                    <w:right w:val="single" w:sz="4" w:space="0" w:color="000000"/>
                  </w:tcBorders>
                </w:tcPr>
                <w:p w14:paraId="26EC9092" w14:textId="77777777" w:rsidR="004447BB" w:rsidRPr="00A24274" w:rsidRDefault="004447BB" w:rsidP="004447BB">
                  <w:pP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tcPr>
                <w:p w14:paraId="5C72E87C" w14:textId="77777777" w:rsidR="004447BB" w:rsidRPr="00A24274" w:rsidRDefault="004447BB" w:rsidP="004447BB">
                  <w:pPr>
                    <w:rPr>
                      <w:rFonts w:ascii="ＭＳ ゴシック" w:eastAsia="ＭＳ ゴシック" w:hAnsi="ＭＳ ゴシック"/>
                      <w:sz w:val="18"/>
                    </w:rPr>
                  </w:pPr>
                </w:p>
              </w:tc>
            </w:tr>
          </w:tbl>
          <w:p w14:paraId="25CF58B9"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・引き渡しを要するもの（　　　　　　　　　）　　　　　　　　　 　　　（1－1．3．9）</w:t>
            </w:r>
          </w:p>
          <w:p w14:paraId="1E8B6CED"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・特別管理産業廃棄物　（　　　　　　　　　）　　　　　　　　　　　　　（1－1．3．9）</w:t>
            </w:r>
          </w:p>
          <w:p w14:paraId="65DE9105" w14:textId="77777777" w:rsidR="004447BB" w:rsidRPr="00A24274" w:rsidRDefault="004447BB" w:rsidP="004447BB">
            <w:pPr>
              <w:ind w:left="18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なお、PCBを含有する機器は、当該部品を取り外し、漏洩の恐れの無い安全な容器に納め、所定の表示を行い、監督職員の指示に基づき、施設管理者に引き渡すこと。</w:t>
            </w:r>
          </w:p>
          <w:p w14:paraId="266E4D40"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・現場再利用発生材　　（　　　　　　　　　）　　　　　　　　　　　　　（1－1．3．9）</w:t>
            </w:r>
          </w:p>
          <w:p w14:paraId="54207528" w14:textId="39022C90" w:rsidR="004447BB" w:rsidRDefault="004447BB" w:rsidP="004447BB">
            <w:pPr>
              <w:ind w:leftChars="100" w:left="210"/>
              <w:rPr>
                <w:rFonts w:ascii="ＭＳ ゴシック" w:eastAsia="ＭＳ ゴシック" w:hAnsi="ＭＳ ゴシック"/>
                <w:sz w:val="18"/>
              </w:rPr>
            </w:pPr>
          </w:p>
          <w:p w14:paraId="78A2E36B" w14:textId="77777777" w:rsidR="009C0650" w:rsidRPr="009C0650" w:rsidRDefault="009C0650" w:rsidP="009C0650">
            <w:pPr>
              <w:rPr>
                <w:rFonts w:ascii="ＭＳ ゴシック" w:eastAsia="ＭＳ ゴシック" w:hAnsi="ＭＳ ゴシック"/>
                <w:sz w:val="18"/>
              </w:rPr>
            </w:pPr>
            <w:r w:rsidRPr="009C0650">
              <w:rPr>
                <w:rFonts w:ascii="ＭＳ ゴシック" w:eastAsia="ＭＳ ゴシック" w:hAnsi="ＭＳ ゴシック" w:hint="eastAsia"/>
                <w:sz w:val="18"/>
              </w:rPr>
              <w:t xml:space="preserve">建設副産物情報交換システム（COBRIS）の利用　　　　　　　　　　　　　　　　　　　　　　　　　 　　 </w:t>
            </w:r>
          </w:p>
          <w:p w14:paraId="1BFB8B51" w14:textId="77777777" w:rsidR="009C0650" w:rsidRPr="009C0650" w:rsidRDefault="009C0650" w:rsidP="009C0650">
            <w:pPr>
              <w:rPr>
                <w:rFonts w:ascii="ＭＳ ゴシック" w:eastAsia="ＭＳ ゴシック" w:hAnsi="ＭＳ ゴシック"/>
                <w:sz w:val="18"/>
              </w:rPr>
            </w:pPr>
            <w:r w:rsidRPr="009C0650">
              <w:rPr>
                <w:rFonts w:ascii="ＭＳ ゴシック" w:eastAsia="ＭＳ ゴシック" w:hAnsi="ＭＳ ゴシック" w:hint="eastAsia"/>
                <w:sz w:val="18"/>
              </w:rPr>
              <w:t xml:space="preserve">　※適用する　　・適用しない</w:t>
            </w:r>
          </w:p>
          <w:p w14:paraId="0AB4C7C0" w14:textId="205FAAF9" w:rsidR="009C0650" w:rsidRPr="009C0650" w:rsidRDefault="009C0650" w:rsidP="009C0650">
            <w:pPr>
              <w:ind w:left="180" w:hangingChars="100" w:hanging="180"/>
              <w:rPr>
                <w:rFonts w:ascii="ＭＳ ゴシック" w:eastAsia="ＭＳ ゴシック" w:hAnsi="ＭＳ ゴシック"/>
                <w:sz w:val="18"/>
              </w:rPr>
            </w:pPr>
            <w:r w:rsidRPr="009C0650">
              <w:rPr>
                <w:rFonts w:ascii="ＭＳ ゴシック" w:eastAsia="ＭＳ ゴシック" w:hAnsi="ＭＳ ゴシック" w:hint="eastAsia"/>
                <w:sz w:val="18"/>
                <w:szCs w:val="18"/>
              </w:rPr>
              <w:t>・本工事では、コンクリート、コンクリート及び鉄から成る建設資材、木材、アスファルト混合物等で次表の建設資材を工事現場に搬入する場合には、「再生資源利用計画書」を建設副産物情報交換システム（</w:t>
            </w:r>
            <w:r w:rsidRPr="009C0650">
              <w:rPr>
                <w:rFonts w:ascii="ＭＳ ゴシック" w:eastAsia="ＭＳ ゴシック" w:hAnsi="ＭＳ ゴシック"/>
                <w:sz w:val="18"/>
                <w:szCs w:val="18"/>
              </w:rPr>
              <w:t>COBRIS</w:t>
            </w:r>
            <w:r w:rsidRPr="009C0650">
              <w:rPr>
                <w:rFonts w:ascii="ＭＳ ゴシック" w:eastAsia="ＭＳ ゴシック" w:hAnsi="ＭＳ ゴシック" w:hint="eastAsia"/>
                <w:sz w:val="18"/>
                <w:szCs w:val="18"/>
              </w:rPr>
              <w:t>）により作成し、施工計画書に含めて監督職員に提出する。また、「再生資源利用計画書」作成後、速やかに監督職員へ提出し、その内容を説明のうえ、工事現場の見えやすい場所に掲示する。　　　　　　　　　　　（1-</w:t>
            </w:r>
            <w:r w:rsidRPr="009C0650">
              <w:rPr>
                <w:rFonts w:ascii="ＭＳ ゴシック" w:eastAsia="ＭＳ ゴシック" w:hAnsi="ＭＳ ゴシック"/>
                <w:sz w:val="18"/>
                <w:szCs w:val="18"/>
              </w:rPr>
              <w:t>1</w:t>
            </w:r>
            <w:r w:rsidRPr="009C0650">
              <w:rPr>
                <w:rFonts w:ascii="ＭＳ ゴシック" w:eastAsia="ＭＳ ゴシック" w:hAnsi="ＭＳ ゴシック" w:hint="eastAsia"/>
                <w:sz w:val="18"/>
                <w:szCs w:val="18"/>
              </w:rPr>
              <w:t>．</w:t>
            </w:r>
            <w:r w:rsidRPr="009C0650">
              <w:rPr>
                <w:rFonts w:ascii="ＭＳ ゴシック" w:eastAsia="ＭＳ ゴシック" w:hAnsi="ＭＳ ゴシック"/>
                <w:sz w:val="18"/>
                <w:szCs w:val="18"/>
              </w:rPr>
              <w:t>3</w:t>
            </w:r>
            <w:r w:rsidRPr="009C0650">
              <w:rPr>
                <w:rFonts w:ascii="ＭＳ ゴシック" w:eastAsia="ＭＳ ゴシック" w:hAnsi="ＭＳ ゴシック" w:hint="eastAsia"/>
                <w:sz w:val="18"/>
                <w:szCs w:val="18"/>
              </w:rPr>
              <w:t>．9）</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9C0650" w:rsidRPr="002F1B1E" w14:paraId="28D77FCF" w14:textId="77777777" w:rsidTr="009C0650">
              <w:trPr>
                <w:trHeight w:val="2117"/>
              </w:trPr>
              <w:tc>
                <w:tcPr>
                  <w:tcW w:w="7083" w:type="dxa"/>
                </w:tcPr>
                <w:p w14:paraId="05249415" w14:textId="77777777" w:rsidR="009C0650" w:rsidRPr="009C0650" w:rsidRDefault="009C0650" w:rsidP="009C0650">
                  <w:pPr>
                    <w:rPr>
                      <w:rFonts w:ascii="ＭＳ ゴシック" w:eastAsia="ＭＳ ゴシック" w:hAnsi="ＭＳ ゴシック"/>
                      <w:sz w:val="18"/>
                    </w:rPr>
                  </w:pPr>
                  <w:r w:rsidRPr="009C0650">
                    <w:rPr>
                      <w:rFonts w:ascii="ＭＳ ゴシック" w:eastAsia="ＭＳ ゴシック" w:hAnsi="ＭＳ ゴシック" w:hint="eastAsia"/>
                      <w:sz w:val="18"/>
                    </w:rPr>
                    <w:t>次の各号の一に該当する建設資材を搬入する工事</w:t>
                  </w:r>
                </w:p>
                <w:p w14:paraId="67518F51" w14:textId="77777777" w:rsidR="009C0650" w:rsidRPr="009C0650" w:rsidRDefault="009C0650" w:rsidP="009C0650">
                  <w:pPr>
                    <w:ind w:firstLineChars="100" w:firstLine="180"/>
                    <w:rPr>
                      <w:rFonts w:ascii="ＭＳ ゴシック" w:eastAsia="ＭＳ ゴシック" w:hAnsi="ＭＳ ゴシック"/>
                      <w:sz w:val="18"/>
                    </w:rPr>
                  </w:pPr>
                  <w:r w:rsidRPr="009C0650">
                    <w:rPr>
                      <w:rFonts w:ascii="ＭＳ ゴシック" w:eastAsia="ＭＳ ゴシック" w:hAnsi="ＭＳ ゴシック" w:hint="eastAsia"/>
                      <w:sz w:val="18"/>
                    </w:rPr>
                    <w:t>１　体積が</w:t>
                  </w:r>
                  <w:r w:rsidRPr="009C0650">
                    <w:rPr>
                      <w:rFonts w:ascii="ＭＳ ゴシック" w:eastAsia="ＭＳ ゴシック" w:hAnsi="ＭＳ ゴシック"/>
                      <w:sz w:val="18"/>
                    </w:rPr>
                    <w:t>500</w:t>
                  </w:r>
                  <w:r w:rsidRPr="009C0650">
                    <w:rPr>
                      <w:rFonts w:ascii="ＭＳ ゴシック" w:eastAsia="ＭＳ ゴシック" w:hAnsi="ＭＳ ゴシック" w:hint="eastAsia"/>
                      <w:sz w:val="18"/>
                    </w:rPr>
                    <w:t>㎥以上である土砂</w:t>
                  </w:r>
                </w:p>
                <w:p w14:paraId="3EF3FE47" w14:textId="77777777" w:rsidR="009C0650" w:rsidRPr="009C0650" w:rsidRDefault="009C0650" w:rsidP="009C0650">
                  <w:pPr>
                    <w:ind w:firstLineChars="100" w:firstLine="180"/>
                    <w:rPr>
                      <w:rFonts w:ascii="ＭＳ ゴシック" w:eastAsia="ＭＳ ゴシック" w:hAnsi="ＭＳ ゴシック"/>
                      <w:sz w:val="18"/>
                    </w:rPr>
                  </w:pPr>
                  <w:r w:rsidRPr="009C0650">
                    <w:rPr>
                      <w:rFonts w:ascii="ＭＳ ゴシック" w:eastAsia="ＭＳ ゴシック" w:hAnsi="ＭＳ ゴシック" w:hint="eastAsia"/>
                      <w:sz w:val="18"/>
                    </w:rPr>
                    <w:t>２　重量が500t以上である砕石</w:t>
                  </w:r>
                </w:p>
                <w:p w14:paraId="316EBA31" w14:textId="77777777" w:rsidR="009C0650" w:rsidRPr="009C0650" w:rsidRDefault="009C0650" w:rsidP="009C0650">
                  <w:pPr>
                    <w:ind w:firstLineChars="100" w:firstLine="180"/>
                    <w:rPr>
                      <w:rFonts w:ascii="ＭＳ ゴシック" w:eastAsia="ＭＳ ゴシック" w:hAnsi="ＭＳ ゴシック"/>
                      <w:sz w:val="18"/>
                    </w:rPr>
                  </w:pPr>
                  <w:r w:rsidRPr="009C0650">
                    <w:rPr>
                      <w:rFonts w:ascii="ＭＳ ゴシック" w:eastAsia="ＭＳ ゴシック" w:hAnsi="ＭＳ ゴシック" w:hint="eastAsia"/>
                      <w:sz w:val="18"/>
                    </w:rPr>
                    <w:t>３　重量が200t以上である加熱アスファルト混合物</w:t>
                  </w:r>
                </w:p>
                <w:p w14:paraId="7FE9BFD1" w14:textId="77777777" w:rsidR="009C0650" w:rsidRPr="009C0650" w:rsidRDefault="009C0650" w:rsidP="009C0650">
                  <w:pPr>
                    <w:ind w:firstLineChars="100" w:firstLine="180"/>
                    <w:rPr>
                      <w:rFonts w:ascii="ＭＳ ゴシック" w:eastAsia="ＭＳ ゴシック" w:hAnsi="ＭＳ ゴシック"/>
                      <w:sz w:val="18"/>
                    </w:rPr>
                  </w:pPr>
                  <w:r w:rsidRPr="009C0650">
                    <w:rPr>
                      <w:rFonts w:ascii="ＭＳ ゴシック" w:eastAsia="ＭＳ ゴシック" w:hAnsi="ＭＳ ゴシック" w:hint="eastAsia"/>
                      <w:sz w:val="18"/>
                    </w:rPr>
                    <w:t>４　コンクリート</w:t>
                  </w:r>
                </w:p>
                <w:p w14:paraId="4570A2D8" w14:textId="77777777" w:rsidR="009C0650" w:rsidRPr="009C0650" w:rsidRDefault="009C0650" w:rsidP="009C0650">
                  <w:pPr>
                    <w:ind w:firstLineChars="100" w:firstLine="180"/>
                    <w:rPr>
                      <w:rFonts w:ascii="ＭＳ ゴシック" w:eastAsia="ＭＳ ゴシック" w:hAnsi="ＭＳ ゴシック"/>
                      <w:sz w:val="18"/>
                    </w:rPr>
                  </w:pPr>
                  <w:r w:rsidRPr="009C0650">
                    <w:rPr>
                      <w:rFonts w:ascii="ＭＳ ゴシック" w:eastAsia="ＭＳ ゴシック" w:hAnsi="ＭＳ ゴシック" w:hint="eastAsia"/>
                      <w:sz w:val="18"/>
                    </w:rPr>
                    <w:t>５　コンクリート及び鉄から成る建設資材</w:t>
                  </w:r>
                </w:p>
                <w:p w14:paraId="0D24244B" w14:textId="77777777" w:rsidR="009C0650" w:rsidRPr="009C0650" w:rsidRDefault="009C0650" w:rsidP="009C0650">
                  <w:pPr>
                    <w:ind w:firstLineChars="100" w:firstLine="180"/>
                    <w:rPr>
                      <w:rFonts w:ascii="ＭＳ ゴシック" w:eastAsia="ＭＳ ゴシック" w:hAnsi="ＭＳ ゴシック"/>
                      <w:sz w:val="18"/>
                    </w:rPr>
                  </w:pPr>
                  <w:r w:rsidRPr="009C0650">
                    <w:rPr>
                      <w:rFonts w:ascii="ＭＳ ゴシック" w:eastAsia="ＭＳ ゴシック" w:hAnsi="ＭＳ ゴシック" w:hint="eastAsia"/>
                      <w:sz w:val="18"/>
                    </w:rPr>
                    <w:t>６　木材</w:t>
                  </w:r>
                </w:p>
                <w:p w14:paraId="3E911355" w14:textId="77777777" w:rsidR="009C0650" w:rsidRPr="009C0650" w:rsidRDefault="009C0650" w:rsidP="009C0650">
                  <w:pPr>
                    <w:ind w:firstLineChars="100" w:firstLine="180"/>
                    <w:rPr>
                      <w:rFonts w:ascii="ＭＳ ゴシック" w:eastAsia="ＭＳ ゴシック" w:hAnsi="ＭＳ ゴシック"/>
                      <w:sz w:val="18"/>
                    </w:rPr>
                  </w:pPr>
                  <w:r w:rsidRPr="009C0650">
                    <w:rPr>
                      <w:rFonts w:ascii="ＭＳ ゴシック" w:eastAsia="ＭＳ ゴシック" w:hAnsi="ＭＳ ゴシック" w:hint="eastAsia"/>
                      <w:sz w:val="18"/>
                    </w:rPr>
                    <w:t>７　塩化ビニール管・継手</w:t>
                  </w:r>
                </w:p>
                <w:p w14:paraId="5E9F85A9" w14:textId="77777777" w:rsidR="009C0650" w:rsidRPr="002F1B1E" w:rsidRDefault="009C0650" w:rsidP="009C0650">
                  <w:pPr>
                    <w:ind w:firstLineChars="100" w:firstLine="180"/>
                    <w:rPr>
                      <w:rFonts w:ascii="ＭＳ 明朝" w:eastAsia="ＭＳ ゴシック" w:cs="ＭＳ ゴシック"/>
                      <w:sz w:val="18"/>
                      <w:szCs w:val="18"/>
                    </w:rPr>
                  </w:pPr>
                  <w:r w:rsidRPr="009C0650">
                    <w:rPr>
                      <w:rFonts w:ascii="ＭＳ ゴシック" w:eastAsia="ＭＳ ゴシック" w:hAnsi="ＭＳ ゴシック" w:hint="eastAsia"/>
                      <w:sz w:val="18"/>
                    </w:rPr>
                    <w:t>８　石膏ボード</w:t>
                  </w:r>
                </w:p>
              </w:tc>
            </w:tr>
          </w:tbl>
          <w:p w14:paraId="4348335E" w14:textId="77777777" w:rsidR="009C0650" w:rsidRPr="009C0650" w:rsidRDefault="009C0650" w:rsidP="009C0650">
            <w:pPr>
              <w:ind w:left="180" w:hangingChars="100" w:hanging="180"/>
              <w:rPr>
                <w:rFonts w:ascii="ＭＳ ゴシック" w:eastAsia="ＭＳ ゴシック" w:hAnsi="ＭＳ ゴシック"/>
                <w:sz w:val="18"/>
                <w:szCs w:val="21"/>
              </w:rPr>
            </w:pPr>
            <w:r w:rsidRPr="009C0650">
              <w:rPr>
                <w:rFonts w:ascii="ＭＳ ゴシック" w:eastAsia="ＭＳ ゴシック" w:hAnsi="ＭＳ ゴシック" w:hint="eastAsia"/>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9C0650">
              <w:rPr>
                <w:rFonts w:ascii="ＭＳ ゴシック" w:eastAsia="ＭＳ ゴシック" w:hAnsi="ＭＳ ゴシック"/>
                <w:sz w:val="18"/>
                <w:szCs w:val="21"/>
              </w:rPr>
              <w:t>COBRIS</w:t>
            </w:r>
            <w:r w:rsidRPr="009C0650">
              <w:rPr>
                <w:rFonts w:ascii="ＭＳ ゴシック" w:eastAsia="ＭＳ ゴシック" w:hAnsi="ＭＳ ゴシック" w:hint="eastAsia"/>
                <w:sz w:val="18"/>
                <w:szCs w:val="21"/>
              </w:rPr>
              <w:t>）により作成し、施工計画書に含めて監督職員に提出する。また、「再生資源利用促進計画書」作成後、速やかに監督職員へ提出し、その内容を説明のうえ、工事現場の見えやすい場所へ掲示する。</w:t>
            </w:r>
          </w:p>
          <w:p w14:paraId="43E77FC1" w14:textId="77777777" w:rsidR="009C0650" w:rsidRPr="009C0650" w:rsidRDefault="009C0650" w:rsidP="009C0650">
            <w:pPr>
              <w:ind w:leftChars="100" w:left="210" w:firstLineChars="3100" w:firstLine="5580"/>
              <w:rPr>
                <w:rFonts w:ascii="ＭＳ ゴシック" w:eastAsia="ＭＳ ゴシック" w:hAnsi="ＭＳ ゴシック"/>
                <w:sz w:val="18"/>
              </w:rPr>
            </w:pPr>
            <w:r w:rsidRPr="009C0650">
              <w:rPr>
                <w:rFonts w:ascii="ＭＳ ゴシック" w:eastAsia="ＭＳ ゴシック" w:hAnsi="ＭＳ ゴシック" w:hint="eastAsia"/>
                <w:sz w:val="18"/>
                <w:szCs w:val="21"/>
              </w:rPr>
              <w:t xml:space="preserve">　　　</w:t>
            </w:r>
            <w:r w:rsidRPr="009C0650">
              <w:rPr>
                <w:rFonts w:ascii="ＭＳ ゴシック" w:eastAsia="ＭＳ ゴシック" w:hAnsi="ＭＳ ゴシック" w:hint="eastAsia"/>
                <w:sz w:val="18"/>
              </w:rPr>
              <w:t>（</w:t>
            </w:r>
            <w:r w:rsidRPr="009C0650">
              <w:rPr>
                <w:rFonts w:ascii="ＭＳ ゴシック" w:eastAsia="ＭＳ ゴシック" w:hAnsi="ＭＳ ゴシック"/>
                <w:sz w:val="18"/>
              </w:rPr>
              <w:t>1</w:t>
            </w:r>
            <w:r w:rsidRPr="009C0650">
              <w:rPr>
                <w:rFonts w:ascii="ＭＳ ゴシック" w:eastAsia="ＭＳ ゴシック" w:hAnsi="ＭＳ ゴシック" w:hint="eastAsia"/>
                <w:sz w:val="18"/>
              </w:rPr>
              <w:t>-1．</w:t>
            </w:r>
            <w:r w:rsidRPr="009C0650">
              <w:rPr>
                <w:rFonts w:ascii="ＭＳ ゴシック" w:eastAsia="ＭＳ ゴシック" w:hAnsi="ＭＳ ゴシック"/>
                <w:sz w:val="18"/>
              </w:rPr>
              <w:t>3</w:t>
            </w:r>
            <w:r w:rsidRPr="009C0650">
              <w:rPr>
                <w:rFonts w:ascii="ＭＳ ゴシック" w:eastAsia="ＭＳ ゴシック" w:hAnsi="ＭＳ ゴシック" w:hint="eastAsia"/>
                <w:sz w:val="18"/>
              </w:rPr>
              <w:t>．9）</w:t>
            </w:r>
          </w:p>
          <w:tbl>
            <w:tblPr>
              <w:tblpPr w:leftFromText="142" w:rightFromText="142" w:vertAnchor="text" w:horzAnchor="page" w:tblpX="241" w:tblpY="76"/>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5"/>
              <w:gridCol w:w="6575"/>
            </w:tblGrid>
            <w:tr w:rsidR="009C0650" w14:paraId="5E0D902B" w14:textId="77777777" w:rsidTr="000419FE">
              <w:trPr>
                <w:trHeight w:val="2640"/>
              </w:trPr>
              <w:tc>
                <w:tcPr>
                  <w:tcW w:w="7225" w:type="dxa"/>
                  <w:tcBorders>
                    <w:right w:val="single" w:sz="4" w:space="0" w:color="auto"/>
                  </w:tcBorders>
                </w:tcPr>
                <w:p w14:paraId="6A965526" w14:textId="77777777" w:rsidR="009C0650" w:rsidRPr="009C0650" w:rsidRDefault="009C0650" w:rsidP="009C0650">
                  <w:pPr>
                    <w:overflowPunct w:val="0"/>
                    <w:textAlignment w:val="baseline"/>
                    <w:rPr>
                      <w:rFonts w:ascii="ＭＳ ゴシック" w:eastAsia="ＭＳ ゴシック" w:hAnsi="ＭＳ ゴシック"/>
                      <w:spacing w:val="2"/>
                      <w:kern w:val="0"/>
                      <w:sz w:val="18"/>
                      <w:szCs w:val="18"/>
                    </w:rPr>
                  </w:pPr>
                  <w:r w:rsidRPr="009C0650">
                    <w:rPr>
                      <w:rFonts w:ascii="ＭＳ ゴシック" w:eastAsia="ＭＳ ゴシック" w:hAnsi="ＭＳ ゴシック" w:cs="ＭＳ 明朝" w:hint="eastAsia"/>
                      <w:kern w:val="0"/>
                      <w:sz w:val="18"/>
                      <w:szCs w:val="18"/>
                    </w:rPr>
                    <w:t>次の各号の一に該当する建設発生材を搬出する工事</w:t>
                  </w:r>
                </w:p>
                <w:p w14:paraId="244D8D04" w14:textId="77777777" w:rsidR="009C0650" w:rsidRPr="009C0650" w:rsidRDefault="009C0650" w:rsidP="009C0650">
                  <w:pPr>
                    <w:overflowPunct w:val="0"/>
                    <w:ind w:firstLineChars="100" w:firstLine="180"/>
                    <w:textAlignment w:val="baseline"/>
                    <w:rPr>
                      <w:rFonts w:ascii="ＭＳ ゴシック" w:eastAsia="ＭＳ ゴシック" w:hAnsi="ＭＳ ゴシック"/>
                      <w:spacing w:val="2"/>
                      <w:kern w:val="0"/>
                      <w:sz w:val="18"/>
                      <w:szCs w:val="18"/>
                    </w:rPr>
                  </w:pPr>
                  <w:r w:rsidRPr="009C0650">
                    <w:rPr>
                      <w:rFonts w:ascii="ＭＳ ゴシック" w:eastAsia="ＭＳ ゴシック" w:hAnsi="ＭＳ ゴシック" w:cs="ＭＳ 明朝" w:hint="eastAsia"/>
                      <w:kern w:val="0"/>
                      <w:sz w:val="18"/>
                      <w:szCs w:val="18"/>
                    </w:rPr>
                    <w:t>１　体積が</w:t>
                  </w:r>
                  <w:r w:rsidRPr="009C0650">
                    <w:rPr>
                      <w:rFonts w:ascii="ＭＳ ゴシック" w:eastAsia="ＭＳ ゴシック" w:hAnsi="ＭＳ ゴシック"/>
                      <w:kern w:val="0"/>
                      <w:sz w:val="18"/>
                      <w:szCs w:val="18"/>
                    </w:rPr>
                    <w:t>500</w:t>
                  </w:r>
                  <w:r w:rsidRPr="009C0650">
                    <w:rPr>
                      <w:rFonts w:ascii="ＭＳ ゴシック" w:eastAsia="ＭＳ ゴシック" w:hAnsi="ＭＳ ゴシック" w:cs="ＭＳ 明朝" w:hint="eastAsia"/>
                      <w:kern w:val="0"/>
                      <w:sz w:val="18"/>
                      <w:szCs w:val="18"/>
                    </w:rPr>
                    <w:t>㎥以上である建設発生土</w:t>
                  </w:r>
                </w:p>
                <w:p w14:paraId="4E278FBE" w14:textId="77777777" w:rsidR="009C0650" w:rsidRPr="009C0650" w:rsidRDefault="009C0650" w:rsidP="009C0650">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9C0650">
                    <w:rPr>
                      <w:rFonts w:ascii="ＭＳ ゴシック" w:eastAsia="ＭＳ ゴシック" w:hAnsi="ＭＳ ゴシック" w:cs="ＭＳ 明朝" w:hint="eastAsia"/>
                      <w:kern w:val="0"/>
                      <w:sz w:val="18"/>
                      <w:szCs w:val="18"/>
                    </w:rPr>
                    <w:t>２　コンクリート塊、アスファルト・コンクリート塊または建設発生木材であって、　　これらの重量の合計が</w:t>
                  </w:r>
                  <w:r w:rsidRPr="009C0650">
                    <w:rPr>
                      <w:rFonts w:ascii="ＭＳ ゴシック" w:eastAsia="ＭＳ ゴシック" w:hAnsi="ＭＳ ゴシック"/>
                      <w:kern w:val="0"/>
                      <w:sz w:val="18"/>
                      <w:szCs w:val="18"/>
                    </w:rPr>
                    <w:t>200t</w:t>
                  </w:r>
                  <w:r w:rsidRPr="009C0650">
                    <w:rPr>
                      <w:rFonts w:ascii="ＭＳ ゴシック" w:eastAsia="ＭＳ ゴシック" w:hAnsi="ＭＳ ゴシック" w:cs="ＭＳ 明朝" w:hint="eastAsia"/>
                      <w:kern w:val="0"/>
                      <w:sz w:val="18"/>
                      <w:szCs w:val="18"/>
                    </w:rPr>
                    <w:t>以上であるもの</w:t>
                  </w:r>
                </w:p>
                <w:p w14:paraId="5EC25C31" w14:textId="77777777" w:rsidR="009C0650" w:rsidRPr="009C0650" w:rsidRDefault="009C0650" w:rsidP="009C0650">
                  <w:pPr>
                    <w:overflowPunct w:val="0"/>
                    <w:ind w:firstLineChars="100" w:firstLine="180"/>
                    <w:textAlignment w:val="baseline"/>
                    <w:rPr>
                      <w:rFonts w:ascii="ＭＳ ゴシック" w:eastAsia="ＭＳ ゴシック" w:hAnsi="ＭＳ ゴシック"/>
                      <w:spacing w:val="2"/>
                      <w:kern w:val="0"/>
                      <w:sz w:val="18"/>
                      <w:szCs w:val="18"/>
                    </w:rPr>
                  </w:pPr>
                  <w:r w:rsidRPr="009C0650">
                    <w:rPr>
                      <w:rFonts w:ascii="ＭＳ ゴシック" w:eastAsia="ＭＳ ゴシック" w:hAnsi="ＭＳ ゴシック" w:cs="ＭＳ 明朝" w:hint="eastAsia"/>
                      <w:kern w:val="0"/>
                      <w:sz w:val="18"/>
                      <w:szCs w:val="18"/>
                    </w:rPr>
                    <w:t>３　建設汚泥</w:t>
                  </w:r>
                </w:p>
                <w:p w14:paraId="61579A6B" w14:textId="77777777" w:rsidR="009C0650" w:rsidRPr="009C0650" w:rsidRDefault="009C0650" w:rsidP="009C0650">
                  <w:pPr>
                    <w:overflowPunct w:val="0"/>
                    <w:ind w:firstLineChars="100" w:firstLine="180"/>
                    <w:textAlignment w:val="baseline"/>
                    <w:rPr>
                      <w:rFonts w:ascii="ＭＳ ゴシック" w:eastAsia="ＭＳ ゴシック" w:hAnsi="ＭＳ ゴシック"/>
                      <w:spacing w:val="2"/>
                      <w:kern w:val="0"/>
                      <w:sz w:val="18"/>
                      <w:szCs w:val="18"/>
                    </w:rPr>
                  </w:pPr>
                  <w:r w:rsidRPr="009C0650">
                    <w:rPr>
                      <w:rFonts w:ascii="ＭＳ ゴシック" w:eastAsia="ＭＳ ゴシック" w:hAnsi="ＭＳ ゴシック" w:cs="ＭＳ 明朝" w:hint="eastAsia"/>
                      <w:kern w:val="0"/>
                      <w:sz w:val="18"/>
                      <w:szCs w:val="18"/>
                    </w:rPr>
                    <w:t>４　建設混合廃棄物</w:t>
                  </w:r>
                </w:p>
                <w:p w14:paraId="78CBD3CF" w14:textId="77777777" w:rsidR="009C0650" w:rsidRPr="009C0650" w:rsidRDefault="009C0650" w:rsidP="009C0650">
                  <w:pPr>
                    <w:overflowPunct w:val="0"/>
                    <w:ind w:firstLineChars="100" w:firstLine="180"/>
                    <w:textAlignment w:val="baseline"/>
                    <w:rPr>
                      <w:rFonts w:ascii="ＭＳ ゴシック" w:eastAsia="ＭＳ ゴシック" w:hAnsi="ＭＳ ゴシック"/>
                      <w:spacing w:val="2"/>
                      <w:kern w:val="0"/>
                      <w:sz w:val="18"/>
                      <w:szCs w:val="18"/>
                    </w:rPr>
                  </w:pPr>
                  <w:r w:rsidRPr="009C0650">
                    <w:rPr>
                      <w:rFonts w:ascii="ＭＳ ゴシック" w:eastAsia="ＭＳ ゴシック" w:hAnsi="ＭＳ ゴシック" w:cs="ＭＳ 明朝" w:hint="eastAsia"/>
                      <w:kern w:val="0"/>
                      <w:sz w:val="18"/>
                      <w:szCs w:val="18"/>
                    </w:rPr>
                    <w:t>５　金属くず</w:t>
                  </w:r>
                </w:p>
                <w:p w14:paraId="3E899D57" w14:textId="77777777" w:rsidR="009C0650" w:rsidRPr="009C0650" w:rsidRDefault="009C0650" w:rsidP="009C0650">
                  <w:pPr>
                    <w:overflowPunct w:val="0"/>
                    <w:ind w:firstLineChars="100" w:firstLine="180"/>
                    <w:textAlignment w:val="baseline"/>
                    <w:rPr>
                      <w:rFonts w:ascii="ＭＳ ゴシック" w:eastAsia="ＭＳ ゴシック" w:hAnsi="ＭＳ ゴシック"/>
                      <w:spacing w:val="2"/>
                      <w:kern w:val="0"/>
                      <w:sz w:val="18"/>
                      <w:szCs w:val="18"/>
                    </w:rPr>
                  </w:pPr>
                  <w:r w:rsidRPr="009C0650">
                    <w:rPr>
                      <w:rFonts w:ascii="ＭＳ ゴシック" w:eastAsia="ＭＳ ゴシック" w:hAnsi="ＭＳ ゴシック" w:cs="ＭＳ 明朝" w:hint="eastAsia"/>
                      <w:kern w:val="0"/>
                      <w:sz w:val="18"/>
                      <w:szCs w:val="18"/>
                    </w:rPr>
                    <w:t>６　廃塩化ビニール管・継手</w:t>
                  </w:r>
                </w:p>
                <w:p w14:paraId="4065F73C" w14:textId="77777777" w:rsidR="009C0650" w:rsidRPr="009C0650" w:rsidRDefault="009C0650" w:rsidP="009C0650">
                  <w:pPr>
                    <w:overflowPunct w:val="0"/>
                    <w:ind w:firstLineChars="100" w:firstLine="180"/>
                    <w:textAlignment w:val="baseline"/>
                    <w:rPr>
                      <w:rFonts w:ascii="ＭＳ ゴシック" w:eastAsia="ＭＳ ゴシック" w:hAnsi="ＭＳ ゴシック"/>
                      <w:spacing w:val="2"/>
                      <w:kern w:val="0"/>
                      <w:sz w:val="18"/>
                      <w:szCs w:val="18"/>
                    </w:rPr>
                  </w:pPr>
                  <w:r w:rsidRPr="009C0650">
                    <w:rPr>
                      <w:rFonts w:ascii="ＭＳ ゴシック" w:eastAsia="ＭＳ ゴシック" w:hAnsi="ＭＳ ゴシック" w:cs="ＭＳ 明朝" w:hint="eastAsia"/>
                      <w:kern w:val="0"/>
                      <w:sz w:val="18"/>
                      <w:szCs w:val="18"/>
                    </w:rPr>
                    <w:t>７　廃プラスチック</w:t>
                  </w:r>
                </w:p>
                <w:p w14:paraId="22CA9077" w14:textId="77777777" w:rsidR="009C0650" w:rsidRPr="009C0650" w:rsidRDefault="009C0650" w:rsidP="009C0650">
                  <w:pPr>
                    <w:overflowPunct w:val="0"/>
                    <w:ind w:firstLineChars="100" w:firstLine="180"/>
                    <w:textAlignment w:val="baseline"/>
                    <w:rPr>
                      <w:rFonts w:ascii="ＭＳ ゴシック" w:eastAsia="ＭＳ ゴシック" w:hAnsi="ＭＳ ゴシック"/>
                      <w:spacing w:val="2"/>
                      <w:kern w:val="0"/>
                      <w:sz w:val="18"/>
                      <w:szCs w:val="18"/>
                    </w:rPr>
                  </w:pPr>
                  <w:r w:rsidRPr="009C0650">
                    <w:rPr>
                      <w:rFonts w:ascii="ＭＳ ゴシック" w:eastAsia="ＭＳ ゴシック" w:hAnsi="ＭＳ ゴシック" w:cs="ＭＳ 明朝" w:hint="eastAsia"/>
                      <w:kern w:val="0"/>
                      <w:sz w:val="18"/>
                      <w:szCs w:val="18"/>
                    </w:rPr>
                    <w:t>８　紙くず</w:t>
                  </w:r>
                </w:p>
                <w:p w14:paraId="5014ECA3" w14:textId="77777777" w:rsidR="009C0650" w:rsidRPr="009C0650" w:rsidRDefault="009C0650" w:rsidP="009C0650">
                  <w:pPr>
                    <w:overflowPunct w:val="0"/>
                    <w:ind w:firstLineChars="100" w:firstLine="180"/>
                    <w:textAlignment w:val="baseline"/>
                    <w:rPr>
                      <w:rFonts w:ascii="ＭＳ ゴシック" w:eastAsia="ＭＳ ゴシック" w:hAnsi="ＭＳ ゴシック"/>
                      <w:spacing w:val="2"/>
                      <w:kern w:val="0"/>
                      <w:sz w:val="18"/>
                      <w:szCs w:val="18"/>
                    </w:rPr>
                  </w:pPr>
                  <w:r w:rsidRPr="009C0650">
                    <w:rPr>
                      <w:rFonts w:ascii="ＭＳ ゴシック" w:eastAsia="ＭＳ ゴシック" w:hAnsi="ＭＳ ゴシック" w:cs="ＭＳ 明朝" w:hint="eastAsia"/>
                      <w:kern w:val="0"/>
                      <w:sz w:val="18"/>
                      <w:szCs w:val="18"/>
                    </w:rPr>
                    <w:t>９　廃石膏ボード</w:t>
                  </w:r>
                </w:p>
                <w:p w14:paraId="0BED1EB1" w14:textId="365D3512" w:rsidR="009C0650" w:rsidRPr="009C0650" w:rsidRDefault="009C0650" w:rsidP="009C0650">
                  <w:pPr>
                    <w:ind w:firstLineChars="100" w:firstLine="180"/>
                    <w:rPr>
                      <w:rFonts w:ascii="ＭＳ ゴシック" w:eastAsia="ＭＳ ゴシック" w:hAnsi="ＭＳ ゴシック"/>
                      <w:sz w:val="18"/>
                    </w:rPr>
                  </w:pPr>
                  <w:r w:rsidRPr="009C0650">
                    <w:rPr>
                      <w:rFonts w:ascii="ＭＳ ゴシック" w:eastAsia="ＭＳ ゴシック" w:hAnsi="ＭＳ ゴシック"/>
                      <w:kern w:val="0"/>
                      <w:sz w:val="18"/>
                      <w:szCs w:val="18"/>
                    </w:rPr>
                    <w:t>10</w:t>
                  </w:r>
                  <w:r w:rsidRPr="009C0650">
                    <w:rPr>
                      <w:rFonts w:ascii="ＭＳ ゴシック" w:eastAsia="ＭＳ ゴシック" w:hAnsi="ＭＳ ゴシック" w:cs="ＭＳ 明朝" w:hint="eastAsia"/>
                      <w:kern w:val="0"/>
                      <w:sz w:val="18"/>
                      <w:szCs w:val="18"/>
                    </w:rPr>
                    <w:t xml:space="preserve">　アスベスト</w:t>
                  </w:r>
                </w:p>
              </w:tc>
              <w:tc>
                <w:tcPr>
                  <w:tcW w:w="6575" w:type="dxa"/>
                  <w:tcBorders>
                    <w:top w:val="nil"/>
                    <w:left w:val="single" w:sz="4" w:space="0" w:color="auto"/>
                    <w:bottom w:val="nil"/>
                    <w:right w:val="nil"/>
                  </w:tcBorders>
                </w:tcPr>
                <w:p w14:paraId="047A2C99" w14:textId="5C88ECB1" w:rsidR="009C0650" w:rsidRDefault="009C0650" w:rsidP="009C0650">
                  <w:pPr>
                    <w:rPr>
                      <w:rFonts w:ascii="ＭＳ ゴシック" w:eastAsia="ＭＳ ゴシック" w:hAnsi="ＭＳ ゴシック"/>
                      <w:sz w:val="18"/>
                    </w:rPr>
                  </w:pPr>
                </w:p>
              </w:tc>
            </w:tr>
          </w:tbl>
          <w:p w14:paraId="1B1B42E8" w14:textId="4BC730DA" w:rsidR="009C0650" w:rsidRPr="009C0650" w:rsidRDefault="009C0650" w:rsidP="009C0650">
            <w:pPr>
              <w:ind w:left="180" w:hangingChars="100" w:hanging="180"/>
              <w:rPr>
                <w:rFonts w:ascii="ＭＳ ゴシック" w:eastAsia="ＭＳ ゴシック" w:hAnsi="ＭＳ ゴシック"/>
                <w:kern w:val="0"/>
                <w:sz w:val="18"/>
              </w:rPr>
            </w:pPr>
            <w:r w:rsidRPr="009C0650">
              <w:rPr>
                <w:rFonts w:ascii="ＭＳ ゴシック" w:eastAsia="ＭＳ ゴシック" w:hAnsi="ＭＳ ゴシック" w:hint="eastAsia"/>
                <w:sz w:val="18"/>
                <w:szCs w:val="21"/>
              </w:rPr>
              <w:t xml:space="preserve">・再生資源利用計画及び再生資源利用促進計画を作成した場合には、工事完了後速やかに実施状況を記録した「再生資源利用実施書」及び「再生資源利用促進実施書」を監督職員へ提出する。　　　　　　　　　　　　　　　　　　　　　　　　　　　　</w:t>
            </w:r>
            <w:r w:rsidRPr="009C0650">
              <w:rPr>
                <w:rFonts w:ascii="ＭＳ ゴシック" w:eastAsia="ＭＳ ゴシック" w:hAnsi="ＭＳ ゴシック" w:hint="eastAsia"/>
                <w:sz w:val="18"/>
              </w:rPr>
              <w:t>（</w:t>
            </w:r>
            <w:r w:rsidRPr="009C0650">
              <w:rPr>
                <w:rFonts w:ascii="ＭＳ ゴシック" w:eastAsia="ＭＳ ゴシック" w:hAnsi="ＭＳ ゴシック"/>
                <w:sz w:val="18"/>
              </w:rPr>
              <w:t>1</w:t>
            </w:r>
            <w:r w:rsidRPr="009C0650">
              <w:rPr>
                <w:rFonts w:ascii="ＭＳ ゴシック" w:eastAsia="ＭＳ ゴシック" w:hAnsi="ＭＳ ゴシック" w:hint="eastAsia"/>
                <w:sz w:val="18"/>
              </w:rPr>
              <w:t>-1．</w:t>
            </w:r>
            <w:r w:rsidRPr="009C0650">
              <w:rPr>
                <w:rFonts w:ascii="ＭＳ ゴシック" w:eastAsia="ＭＳ ゴシック" w:hAnsi="ＭＳ ゴシック"/>
                <w:sz w:val="18"/>
              </w:rPr>
              <w:t>3</w:t>
            </w:r>
            <w:r w:rsidRPr="009C0650">
              <w:rPr>
                <w:rFonts w:ascii="ＭＳ ゴシック" w:eastAsia="ＭＳ ゴシック" w:hAnsi="ＭＳ ゴシック" w:hint="eastAsia"/>
                <w:sz w:val="18"/>
              </w:rPr>
              <w:t>．9）</w:t>
            </w:r>
          </w:p>
          <w:p w14:paraId="0DF61290" w14:textId="3432D83C" w:rsidR="009C0650" w:rsidRDefault="009C0650" w:rsidP="004447BB">
            <w:pPr>
              <w:ind w:leftChars="100" w:left="210"/>
              <w:rPr>
                <w:rFonts w:ascii="ＭＳ ゴシック" w:eastAsia="ＭＳ ゴシック" w:hAnsi="ＭＳ ゴシック"/>
                <w:sz w:val="18"/>
              </w:rPr>
            </w:pPr>
          </w:p>
          <w:p w14:paraId="7C3B6ECC"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・本工事で発生する建設廃棄物のうち、県内の最終処分場に搬入する建設廃棄物については、</w:t>
            </w:r>
          </w:p>
          <w:p w14:paraId="0F167E33" w14:textId="77777777" w:rsidR="004447BB" w:rsidRPr="00A24274" w:rsidRDefault="004447BB" w:rsidP="004447BB">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秋田県産業廃棄物税が課税されるので適正に処理するものとする。</w:t>
            </w:r>
          </w:p>
          <w:p w14:paraId="6CF42831" w14:textId="77777777" w:rsidR="004447BB" w:rsidRPr="00A24274" w:rsidRDefault="004447BB" w:rsidP="004447BB">
            <w:pPr>
              <w:rPr>
                <w:rFonts w:ascii="ＭＳ ゴシック" w:eastAsia="ＭＳ ゴシック" w:hAnsi="ＭＳ ゴシック"/>
                <w:sz w:val="18"/>
              </w:rPr>
            </w:pPr>
          </w:p>
        </w:tc>
      </w:tr>
      <w:tr w:rsidR="004447BB" w:rsidRPr="003B521E" w14:paraId="407A2D36" w14:textId="77777777" w:rsidTr="00A02421">
        <w:trPr>
          <w:cantSplit/>
          <w:trHeight w:val="390"/>
        </w:trPr>
        <w:tc>
          <w:tcPr>
            <w:tcW w:w="286" w:type="dxa"/>
            <w:vMerge/>
            <w:tcBorders>
              <w:left w:val="single" w:sz="4" w:space="0" w:color="auto"/>
              <w:bottom w:val="nil"/>
              <w:right w:val="single" w:sz="4" w:space="0" w:color="auto"/>
              <w:tl2br w:val="nil"/>
              <w:tr2bl w:val="nil"/>
            </w:tcBorders>
            <w:vAlign w:val="center"/>
          </w:tcPr>
          <w:p w14:paraId="18CE19F1" w14:textId="77777777" w:rsidR="004447BB" w:rsidRPr="00A24274" w:rsidRDefault="004447BB" w:rsidP="004447BB"/>
        </w:tc>
        <w:tc>
          <w:tcPr>
            <w:tcW w:w="1984" w:type="dxa"/>
            <w:tcBorders>
              <w:top w:val="single" w:sz="4" w:space="0" w:color="auto"/>
              <w:left w:val="single" w:sz="4" w:space="0" w:color="auto"/>
              <w:bottom w:val="single" w:sz="4" w:space="0" w:color="C0C0C0"/>
              <w:right w:val="single" w:sz="4" w:space="0" w:color="000000"/>
              <w:tl2br w:val="nil"/>
              <w:tr2bl w:val="nil"/>
            </w:tcBorders>
          </w:tcPr>
          <w:p w14:paraId="35C5F503" w14:textId="1C79E6E8"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8</w:t>
            </w:r>
            <w:r w:rsidRPr="00A24274">
              <w:rPr>
                <w:rFonts w:ascii="ＭＳ ゴシック" w:eastAsia="ＭＳ ゴシック" w:hAnsi="ＭＳ ゴシック" w:hint="eastAsia"/>
                <w:sz w:val="18"/>
              </w:rPr>
              <w:t xml:space="preserve">　概成工期</w:t>
            </w:r>
          </w:p>
          <w:p w14:paraId="0655525A" w14:textId="77777777" w:rsidR="004447BB" w:rsidRPr="00A24274" w:rsidRDefault="004447BB" w:rsidP="004447BB">
            <w:pPr>
              <w:rPr>
                <w:rFonts w:ascii="ＭＳ ゴシック" w:eastAsia="ＭＳ ゴシック" w:hAnsi="ＭＳ ゴシック"/>
                <w:sz w:val="18"/>
              </w:rPr>
            </w:pPr>
          </w:p>
        </w:tc>
        <w:tc>
          <w:tcPr>
            <w:tcW w:w="7373" w:type="dxa"/>
            <w:gridSpan w:val="2"/>
            <w:tcBorders>
              <w:top w:val="single" w:sz="4" w:space="0" w:color="auto"/>
              <w:left w:val="nil"/>
              <w:bottom w:val="single" w:sz="4" w:space="0" w:color="C0C0C0"/>
              <w:tl2br w:val="nil"/>
              <w:tr2bl w:val="nil"/>
            </w:tcBorders>
          </w:tcPr>
          <w:p w14:paraId="12450D81"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・適用する（工事期限より</w:t>
            </w:r>
            <w:r w:rsidRPr="00A24274">
              <w:rPr>
                <w:rFonts w:ascii="ＭＳ ゴシック" w:eastAsia="ＭＳ ゴシック" w:hAnsi="ＭＳ ゴシック"/>
                <w:sz w:val="18"/>
              </w:rPr>
              <w:t xml:space="preserve">　　</w:t>
            </w:r>
            <w:r w:rsidRPr="00A24274">
              <w:rPr>
                <w:rFonts w:ascii="ＭＳ ゴシック" w:eastAsia="ＭＳ ゴシック" w:hAnsi="ＭＳ ゴシック" w:hint="eastAsia"/>
                <w:sz w:val="18"/>
              </w:rPr>
              <w:t>日前）</w:t>
            </w:r>
            <w:r w:rsidRPr="00A24274">
              <w:rPr>
                <w:rFonts w:ascii="ＭＳ ゴシック" w:eastAsia="ＭＳ ゴシック" w:hAnsi="ＭＳ ゴシック"/>
                <w:sz w:val="18"/>
              </w:rPr>
              <w:t xml:space="preserve">　</w:t>
            </w:r>
            <w:r w:rsidRPr="00A24274">
              <w:rPr>
                <w:rFonts w:ascii="ＭＳ ゴシック" w:eastAsia="ＭＳ ゴシック" w:hAnsi="ＭＳ ゴシック" w:hint="eastAsia"/>
                <w:sz w:val="18"/>
              </w:rPr>
              <w:t>※適用しない</w:t>
            </w:r>
            <w:r w:rsidRPr="00A24274">
              <w:rPr>
                <w:rFonts w:ascii="ＭＳ ゴシック" w:eastAsia="ＭＳ ゴシック" w:hAnsi="ＭＳ ゴシック"/>
                <w:sz w:val="18"/>
              </w:rPr>
              <w:t xml:space="preserve">　</w:t>
            </w: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（1</w:t>
            </w:r>
            <w:r w:rsidRPr="00A24274">
              <w:rPr>
                <w:rFonts w:ascii="ＭＳ ゴシック" w:eastAsia="ＭＳ ゴシック" w:hAnsi="ＭＳ ゴシック" w:hint="eastAsia"/>
                <w:sz w:val="18"/>
              </w:rPr>
              <w:t>－</w:t>
            </w:r>
            <w:r w:rsidRPr="00A24274">
              <w:rPr>
                <w:rFonts w:ascii="ＭＳ ゴシック" w:eastAsia="ＭＳ ゴシック" w:hAnsi="ＭＳ ゴシック"/>
                <w:sz w:val="18"/>
              </w:rPr>
              <w:t>1．</w:t>
            </w:r>
            <w:r w:rsidRPr="00A24274">
              <w:rPr>
                <w:rFonts w:ascii="ＭＳ ゴシック" w:eastAsia="ＭＳ ゴシック" w:hAnsi="ＭＳ ゴシック" w:hint="eastAsia"/>
                <w:sz w:val="18"/>
              </w:rPr>
              <w:t>2</w:t>
            </w:r>
            <w:r w:rsidRPr="00A24274">
              <w:rPr>
                <w:rFonts w:ascii="ＭＳ ゴシック" w:eastAsia="ＭＳ ゴシック" w:hAnsi="ＭＳ ゴシック"/>
                <w:sz w:val="18"/>
              </w:rPr>
              <w:t>．1）</w:t>
            </w:r>
          </w:p>
          <w:p w14:paraId="7E23DA49" w14:textId="77777777" w:rsidR="004447BB" w:rsidRPr="00A24274" w:rsidRDefault="004447BB" w:rsidP="004447BB">
            <w:pPr>
              <w:rPr>
                <w:rFonts w:ascii="ＭＳ ゴシック" w:eastAsia="ＭＳ ゴシック" w:hAnsi="ＭＳ ゴシック"/>
                <w:sz w:val="18"/>
              </w:rPr>
            </w:pPr>
          </w:p>
        </w:tc>
      </w:tr>
      <w:tr w:rsidR="004447BB" w:rsidRPr="003B521E" w14:paraId="0B828A95" w14:textId="77777777" w:rsidTr="00416A00">
        <w:trPr>
          <w:cantSplit/>
          <w:trHeight w:val="390"/>
        </w:trPr>
        <w:tc>
          <w:tcPr>
            <w:tcW w:w="286" w:type="dxa"/>
            <w:vMerge/>
            <w:tcBorders>
              <w:left w:val="single" w:sz="4" w:space="0" w:color="auto"/>
              <w:bottom w:val="nil"/>
              <w:right w:val="single" w:sz="4" w:space="0" w:color="auto"/>
              <w:tl2br w:val="nil"/>
              <w:tr2bl w:val="nil"/>
            </w:tcBorders>
            <w:vAlign w:val="center"/>
          </w:tcPr>
          <w:p w14:paraId="2A2552DA" w14:textId="77777777" w:rsidR="004447BB" w:rsidRPr="00A24274" w:rsidRDefault="004447BB" w:rsidP="004447BB"/>
        </w:tc>
        <w:tc>
          <w:tcPr>
            <w:tcW w:w="1984" w:type="dxa"/>
            <w:tcBorders>
              <w:left w:val="single" w:sz="4" w:space="0" w:color="auto"/>
              <w:bottom w:val="single" w:sz="4" w:space="0" w:color="C0C0C0"/>
              <w:right w:val="single" w:sz="4" w:space="0" w:color="000000"/>
              <w:tl2br w:val="nil"/>
              <w:tr2bl w:val="nil"/>
            </w:tcBorders>
          </w:tcPr>
          <w:p w14:paraId="74E82DB0" w14:textId="2FF948E5" w:rsidR="004447BB" w:rsidRPr="00A24274" w:rsidRDefault="004447BB" w:rsidP="004447BB">
            <w:pPr>
              <w:ind w:left="180" w:hangingChars="100" w:hanging="180"/>
              <w:rPr>
                <w:rFonts w:ascii="ＭＳ ゴシック" w:eastAsia="ＭＳ ゴシック" w:hAnsi="ＭＳ ゴシック"/>
              </w:rPr>
            </w:pP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sz w:val="18"/>
              </w:rPr>
              <w:t>9</w:t>
            </w:r>
            <w:r w:rsidRPr="00A24274">
              <w:rPr>
                <w:rFonts w:ascii="ＭＳ ゴシック" w:eastAsia="ＭＳ ゴシック" w:hAnsi="ＭＳ ゴシック" w:hint="eastAsia"/>
                <w:sz w:val="18"/>
              </w:rPr>
              <w:t xml:space="preserve">　女性技術者活躍モデル工事の対象</w:t>
            </w:r>
          </w:p>
        </w:tc>
        <w:tc>
          <w:tcPr>
            <w:tcW w:w="7373" w:type="dxa"/>
            <w:gridSpan w:val="2"/>
            <w:tcBorders>
              <w:left w:val="nil"/>
              <w:bottom w:val="single" w:sz="4" w:space="0" w:color="C0C0C0"/>
              <w:tl2br w:val="nil"/>
              <w:tr2bl w:val="nil"/>
            </w:tcBorders>
          </w:tcPr>
          <w:p w14:paraId="0DF2E699"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※適用する（・発注者指定型　※受注者希望型）</w:t>
            </w:r>
          </w:p>
          <w:p w14:paraId="3A8544A3"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発注者指定型</w:t>
            </w:r>
          </w:p>
          <w:p w14:paraId="25A6FEE1" w14:textId="77777777" w:rsidR="004447BB" w:rsidRPr="00A24274" w:rsidRDefault="004447BB" w:rsidP="004447BB">
            <w:pPr>
              <w:ind w:leftChars="300" w:left="81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128CB32A" w14:textId="77777777" w:rsidR="004447BB" w:rsidRPr="00A24274" w:rsidRDefault="004447BB" w:rsidP="004447BB">
            <w:pPr>
              <w:ind w:leftChars="300" w:left="81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3AC2194A" w14:textId="77777777" w:rsidR="004447BB" w:rsidRPr="00A24274" w:rsidRDefault="004447BB" w:rsidP="004447BB">
            <w:pPr>
              <w:ind w:leftChars="300" w:left="81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(3)女性が現場で働くための環境改善に資する施設等に要した費用については、それを証明できる書類の写し（実際の取引伝票等）を監督員に提出するものとし、その費用については設計変更の対象とする。</w:t>
            </w:r>
          </w:p>
          <w:p w14:paraId="43510D37" w14:textId="77777777" w:rsidR="004447BB" w:rsidRPr="00A24274" w:rsidRDefault="004447BB" w:rsidP="004447BB">
            <w:pPr>
              <w:ind w:firstLineChars="200" w:firstLine="360"/>
              <w:rPr>
                <w:rFonts w:ascii="ＭＳ ゴシック" w:eastAsia="ＭＳ ゴシック" w:hAnsi="ＭＳ ゴシック"/>
                <w:sz w:val="18"/>
              </w:rPr>
            </w:pPr>
            <w:r w:rsidRPr="00A24274">
              <w:rPr>
                <w:rFonts w:ascii="ＭＳ ゴシック" w:eastAsia="ＭＳ ゴシック" w:hAnsi="ＭＳ ゴシック" w:hint="eastAsia"/>
                <w:sz w:val="18"/>
              </w:rPr>
              <w:t>受注者希望型</w:t>
            </w:r>
          </w:p>
          <w:p w14:paraId="1774CEF3" w14:textId="77777777" w:rsidR="004447BB" w:rsidRPr="00A24274" w:rsidRDefault="004447BB" w:rsidP="004447BB">
            <w:pPr>
              <w:ind w:leftChars="300" w:left="81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7733FD31" w14:textId="77777777" w:rsidR="004447BB" w:rsidRPr="00A24274" w:rsidRDefault="004447BB" w:rsidP="004447BB">
            <w:pPr>
              <w:ind w:leftChars="300" w:left="81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2085347E" w14:textId="77777777" w:rsidR="004447BB" w:rsidRPr="00A24274" w:rsidRDefault="004447BB" w:rsidP="004447BB">
            <w:pPr>
              <w:ind w:leftChars="300" w:left="81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(3)快適トイレの設置に要する費用は、「快適トイレ実施要領」に基づき設計変更の対象とする。</w:t>
            </w:r>
          </w:p>
          <w:p w14:paraId="313B8AA2" w14:textId="77777777" w:rsidR="004447BB" w:rsidRPr="00A24274" w:rsidRDefault="004447BB" w:rsidP="004447BB">
            <w:pPr>
              <w:ind w:leftChars="300" w:left="81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(4)女性が現場で働くための環境改善に資する施設等に要した費用については、それを証明できる書類の写し（実際の取引伝票等）を監督員に提出するものとし、その費用については設計変更の対象とする。</w:t>
            </w:r>
          </w:p>
          <w:p w14:paraId="5A084D18" w14:textId="54423FEB" w:rsidR="004447BB" w:rsidRPr="00A24274" w:rsidRDefault="004447BB" w:rsidP="004447BB">
            <w:pPr>
              <w:rPr>
                <w:rFonts w:ascii="ＭＳ ゴシック" w:eastAsia="ＭＳ ゴシック" w:hAnsi="ＭＳ ゴシック"/>
              </w:rPr>
            </w:pPr>
            <w:r w:rsidRPr="00A24274">
              <w:rPr>
                <w:rFonts w:ascii="ＭＳ ゴシック" w:eastAsia="ＭＳ ゴシック" w:hAnsi="ＭＳ ゴシック" w:hint="eastAsia"/>
                <w:sz w:val="18"/>
              </w:rPr>
              <w:t>・適用しない</w:t>
            </w:r>
          </w:p>
        </w:tc>
      </w:tr>
      <w:tr w:rsidR="004447BB" w:rsidRPr="003B521E" w14:paraId="23CD7928" w14:textId="77777777" w:rsidTr="00416A00">
        <w:trPr>
          <w:cantSplit/>
          <w:trHeight w:val="330"/>
        </w:trPr>
        <w:tc>
          <w:tcPr>
            <w:tcW w:w="286" w:type="dxa"/>
            <w:vMerge/>
            <w:tcBorders>
              <w:top w:val="nil"/>
              <w:left w:val="single" w:sz="4" w:space="0" w:color="auto"/>
              <w:bottom w:val="nil"/>
              <w:right w:val="single" w:sz="4" w:space="0" w:color="auto"/>
              <w:tl2br w:val="nil"/>
              <w:tr2bl w:val="nil"/>
            </w:tcBorders>
            <w:vAlign w:val="center"/>
          </w:tcPr>
          <w:p w14:paraId="2A0B2915" w14:textId="77777777" w:rsidR="004447BB" w:rsidRPr="00A24274" w:rsidRDefault="004447BB" w:rsidP="004447BB"/>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0933D1E4" w14:textId="46CACB48"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10</w:t>
            </w:r>
            <w:r w:rsidRPr="00A24274">
              <w:rPr>
                <w:rFonts w:ascii="ＭＳ ゴシック" w:eastAsia="ＭＳ ゴシック" w:hAnsi="ＭＳ ゴシック" w:hint="eastAsia"/>
                <w:sz w:val="18"/>
              </w:rPr>
              <w:t xml:space="preserve">　電気保安技術者</w:t>
            </w:r>
          </w:p>
          <w:p w14:paraId="2407C157" w14:textId="77777777" w:rsidR="004447BB" w:rsidRPr="00A24274" w:rsidRDefault="004447BB" w:rsidP="004447BB">
            <w:pPr>
              <w:rPr>
                <w:rFonts w:ascii="ＭＳ ゴシック" w:eastAsia="ＭＳ ゴシック" w:hAnsi="ＭＳ ゴシック"/>
                <w:sz w:val="18"/>
              </w:rPr>
            </w:pPr>
          </w:p>
        </w:tc>
        <w:tc>
          <w:tcPr>
            <w:tcW w:w="7373" w:type="dxa"/>
            <w:gridSpan w:val="2"/>
            <w:tcBorders>
              <w:top w:val="single" w:sz="4" w:space="0" w:color="C0C0C0" w:themeColor="background1" w:themeShade="C0"/>
              <w:left w:val="nil"/>
              <w:bottom w:val="single" w:sz="4" w:space="0" w:color="C0C0C0"/>
              <w:tl2br w:val="nil"/>
              <w:tr2bl w:val="nil"/>
            </w:tcBorders>
          </w:tcPr>
          <w:p w14:paraId="5890F235"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・配置する　　　　　　　　　　　　　・配置しない　　　　　　　　　　　</w:t>
            </w:r>
            <w:r w:rsidRPr="00A24274">
              <w:rPr>
                <w:rFonts w:ascii="ＭＳ ゴシック" w:eastAsia="ＭＳ ゴシック" w:hAnsi="ＭＳ ゴシック"/>
                <w:sz w:val="18"/>
              </w:rPr>
              <w:t>（1</w:t>
            </w:r>
            <w:r w:rsidRPr="00A24274">
              <w:rPr>
                <w:rFonts w:ascii="ＭＳ ゴシック" w:eastAsia="ＭＳ ゴシック" w:hAnsi="ＭＳ ゴシック" w:hint="eastAsia"/>
                <w:sz w:val="18"/>
              </w:rPr>
              <w:t>－</w:t>
            </w:r>
            <w:r w:rsidRPr="00A24274">
              <w:rPr>
                <w:rFonts w:ascii="ＭＳ ゴシック" w:eastAsia="ＭＳ ゴシック" w:hAnsi="ＭＳ ゴシック"/>
                <w:sz w:val="18"/>
              </w:rPr>
              <w:t>1．3．2）</w:t>
            </w:r>
          </w:p>
          <w:p w14:paraId="4BA8BFA8" w14:textId="77777777" w:rsidR="004447BB" w:rsidRPr="00A24274" w:rsidRDefault="004447BB" w:rsidP="004447BB">
            <w:pPr>
              <w:rPr>
                <w:rFonts w:ascii="ＭＳ ゴシック" w:eastAsia="ＭＳ ゴシック" w:hAnsi="ＭＳ ゴシック"/>
                <w:sz w:val="18"/>
              </w:rPr>
            </w:pPr>
          </w:p>
        </w:tc>
      </w:tr>
      <w:tr w:rsidR="004447BB" w:rsidRPr="003B521E" w14:paraId="184C040C" w14:textId="77777777" w:rsidTr="00416A00">
        <w:trPr>
          <w:cantSplit/>
          <w:trHeight w:val="405"/>
        </w:trPr>
        <w:tc>
          <w:tcPr>
            <w:tcW w:w="286" w:type="dxa"/>
            <w:vMerge/>
            <w:tcBorders>
              <w:left w:val="single" w:sz="4" w:space="0" w:color="auto"/>
              <w:bottom w:val="nil"/>
              <w:right w:val="single" w:sz="4" w:space="0" w:color="auto"/>
              <w:tl2br w:val="nil"/>
              <w:tr2bl w:val="nil"/>
            </w:tcBorders>
            <w:vAlign w:val="center"/>
          </w:tcPr>
          <w:p w14:paraId="1CADC74E" w14:textId="77777777" w:rsidR="004447BB" w:rsidRPr="00A24274"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51C3B1A8" w14:textId="4354A2E0"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11</w:t>
            </w:r>
            <w:r w:rsidRPr="00A24274">
              <w:rPr>
                <w:rFonts w:ascii="ＭＳ ゴシック" w:eastAsia="ＭＳ ゴシック" w:hAnsi="ＭＳ ゴシック" w:hint="eastAsia"/>
                <w:sz w:val="18"/>
              </w:rPr>
              <w:t xml:space="preserve">　機器及び材料の品</w:t>
            </w:r>
          </w:p>
          <w:p w14:paraId="5B836E52"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質等</w:t>
            </w:r>
          </w:p>
          <w:p w14:paraId="5C2C1608" w14:textId="77777777" w:rsidR="004447BB" w:rsidRPr="00A24274" w:rsidRDefault="004447BB" w:rsidP="004447BB">
            <w:pPr>
              <w:rPr>
                <w:rFonts w:ascii="ＭＳ ゴシック" w:eastAsia="ＭＳ ゴシック" w:hAnsi="ＭＳ ゴシック"/>
                <w:sz w:val="18"/>
              </w:rPr>
            </w:pPr>
          </w:p>
        </w:tc>
        <w:tc>
          <w:tcPr>
            <w:tcW w:w="7373" w:type="dxa"/>
            <w:gridSpan w:val="2"/>
            <w:tcBorders>
              <w:left w:val="nil"/>
              <w:bottom w:val="single" w:sz="4" w:space="0" w:color="C0C0C0"/>
              <w:tl2br w:val="nil"/>
              <w:tr2bl w:val="nil"/>
            </w:tcBorders>
          </w:tcPr>
          <w:p w14:paraId="22560D5F"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 xml:space="preserve">　</w:t>
            </w:r>
            <w:r w:rsidRPr="00A24274">
              <w:rPr>
                <w:rFonts w:ascii="ＭＳ ゴシック" w:eastAsia="ＭＳ ゴシック" w:hAnsi="ＭＳ ゴシック" w:hint="eastAsia"/>
                <w:sz w:val="18"/>
              </w:rPr>
              <w:t>本工事に使用する機器及び材料（以下「機材」という。</w:t>
            </w:r>
            <w:r w:rsidRPr="00A24274">
              <w:rPr>
                <w:rFonts w:ascii="ＭＳ ゴシック" w:eastAsia="ＭＳ ゴシック" w:hAnsi="ＭＳ ゴシック"/>
                <w:sz w:val="18"/>
              </w:rPr>
              <w:t>）</w:t>
            </w:r>
            <w:r w:rsidRPr="00A24274">
              <w:rPr>
                <w:rFonts w:ascii="ＭＳ ゴシック" w:eastAsia="ＭＳ ゴシック" w:hAnsi="ＭＳ ゴシック" w:hint="eastAsia"/>
                <w:sz w:val="18"/>
              </w:rPr>
              <w:t xml:space="preserve">は、設計図書に定める品質及び性能を有する新品とし、以下のいずれかに該当するものとする。また、石綿を含有しないものとする。　　　　　　　　　　　　　　　　　　　　　　　　　　　　　　</w:t>
            </w:r>
            <w:r w:rsidRPr="00A24274">
              <w:rPr>
                <w:rFonts w:ascii="ＭＳ ゴシック" w:eastAsia="ＭＳ ゴシック" w:hAnsi="ＭＳ ゴシック"/>
                <w:sz w:val="18"/>
              </w:rPr>
              <w:t>（1</w:t>
            </w:r>
            <w:r w:rsidRPr="00A24274">
              <w:rPr>
                <w:rFonts w:ascii="ＭＳ ゴシック" w:eastAsia="ＭＳ ゴシック" w:hAnsi="ＭＳ ゴシック" w:hint="eastAsia"/>
                <w:sz w:val="18"/>
              </w:rPr>
              <w:t>－</w:t>
            </w:r>
            <w:r w:rsidRPr="00A24274">
              <w:rPr>
                <w:rFonts w:ascii="ＭＳ ゴシック" w:eastAsia="ＭＳ ゴシック" w:hAnsi="ＭＳ ゴシック"/>
                <w:sz w:val="18"/>
              </w:rPr>
              <w:t>1．4．2）</w:t>
            </w:r>
          </w:p>
          <w:p w14:paraId="5A4BAE88" w14:textId="77777777" w:rsidR="004447BB" w:rsidRPr="00A24274" w:rsidRDefault="004447BB" w:rsidP="004447BB">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⑴　</w:t>
            </w:r>
            <w:r w:rsidRPr="00A24274">
              <w:rPr>
                <w:rFonts w:ascii="ＭＳ ゴシック" w:eastAsia="ＭＳ ゴシック" w:hAnsi="ＭＳ ゴシック"/>
                <w:sz w:val="18"/>
              </w:rPr>
              <w:t>JIS</w:t>
            </w:r>
            <w:r w:rsidRPr="00A24274">
              <w:rPr>
                <w:rFonts w:ascii="ＭＳ ゴシック" w:eastAsia="ＭＳ ゴシック" w:hAnsi="ＭＳ ゴシック" w:hint="eastAsia"/>
                <w:sz w:val="18"/>
              </w:rPr>
              <w:t>及び</w:t>
            </w:r>
            <w:r w:rsidRPr="00A24274">
              <w:rPr>
                <w:rFonts w:ascii="ＭＳ ゴシック" w:eastAsia="ＭＳ ゴシック" w:hAnsi="ＭＳ ゴシック"/>
                <w:sz w:val="18"/>
              </w:rPr>
              <w:t>JAS</w:t>
            </w:r>
            <w:r w:rsidRPr="00A24274">
              <w:rPr>
                <w:rFonts w:ascii="ＭＳ ゴシック" w:eastAsia="ＭＳ ゴシック" w:hAnsi="ＭＳ ゴシック" w:hint="eastAsia"/>
                <w:sz w:val="18"/>
              </w:rPr>
              <w:t>マ－ク等の認証機関のマ－ク表示のある機材</w:t>
            </w:r>
          </w:p>
          <w:p w14:paraId="24737A04" w14:textId="77777777" w:rsidR="004447BB" w:rsidRPr="00A24274" w:rsidRDefault="004447BB" w:rsidP="004447BB">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⑵　エコマ－ク認定製品（（公財）日本環境協会）</w:t>
            </w:r>
          </w:p>
          <w:p w14:paraId="7D1CA06D" w14:textId="77777777" w:rsidR="004447BB" w:rsidRPr="00A24274" w:rsidRDefault="004447BB" w:rsidP="004447BB">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⑶　秋田県認定リサイクル製品</w:t>
            </w:r>
          </w:p>
          <w:p w14:paraId="4E435F8C" w14:textId="77777777" w:rsidR="004447BB" w:rsidRPr="00A24274" w:rsidRDefault="004447BB" w:rsidP="004447BB">
            <w:pPr>
              <w:ind w:leftChars="100" w:left="39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⑷　建築材料・設備機材等品質性能評価事業設備機材等評価名簿（最新年版）</w:t>
            </w:r>
            <w:r w:rsidRPr="00A24274">
              <w:rPr>
                <w:rFonts w:ascii="ＭＳ ゴシック" w:eastAsia="ＭＳ ゴシック" w:hAnsi="ＭＳ ゴシック"/>
                <w:sz w:val="18"/>
              </w:rPr>
              <w:t>（（</w:t>
            </w:r>
            <w:r w:rsidRPr="00A24274">
              <w:rPr>
                <w:rFonts w:ascii="ＭＳ ゴシック" w:eastAsia="ＭＳ ゴシック" w:hAnsi="ＭＳ ゴシック" w:hint="eastAsia"/>
                <w:sz w:val="18"/>
              </w:rPr>
              <w:t>一社）公共建築協会）（以下「評価名簿」という。）に記載製品</w:t>
            </w:r>
          </w:p>
          <w:p w14:paraId="09B551B5" w14:textId="77777777" w:rsidR="004447BB" w:rsidRPr="00A24274" w:rsidRDefault="004447BB" w:rsidP="004447BB">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⑸　上記以外のもので以下のア～エの事項を満たすもの</w:t>
            </w:r>
          </w:p>
          <w:p w14:paraId="0C0C4A0C" w14:textId="77777777" w:rsidR="004447BB" w:rsidRPr="00A24274" w:rsidRDefault="004447BB" w:rsidP="004447BB">
            <w:pPr>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ア　品質及び性能に関する試験デ－タが整備されていること。</w:t>
            </w:r>
          </w:p>
          <w:p w14:paraId="4E81782A" w14:textId="77777777" w:rsidR="004447BB" w:rsidRPr="00A24274" w:rsidRDefault="004447BB" w:rsidP="004447BB">
            <w:pPr>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イ　法令等で定める許可、認可、認定又は免許を取得していること。</w:t>
            </w:r>
          </w:p>
          <w:p w14:paraId="57EBB9E0" w14:textId="77777777" w:rsidR="004447BB" w:rsidRPr="00A24274" w:rsidRDefault="004447BB" w:rsidP="004447BB">
            <w:pPr>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ウ　製造又は施工の実績があり、その信頼性があること。</w:t>
            </w:r>
          </w:p>
          <w:p w14:paraId="09469F52" w14:textId="77777777" w:rsidR="004447BB" w:rsidRPr="00A24274" w:rsidRDefault="004447BB" w:rsidP="004447BB">
            <w:pPr>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エ　販売、保守等の営業体制が整えられていること。</w:t>
            </w:r>
          </w:p>
          <w:p w14:paraId="755AB134" w14:textId="77777777" w:rsidR="004447BB" w:rsidRPr="00A24274" w:rsidRDefault="004447BB" w:rsidP="004447BB">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なお、⑸の材料を使用する場合は、ア～エの証明となる資料を監督職員に提出して承諾を受けるものとする。</w:t>
            </w:r>
          </w:p>
          <w:p w14:paraId="334CFC5F"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また、参考型番が図示された機材は、当該商品または同等品を使用するものとし、同等品を使用する場合は監督職員の承諾を受けるものとする。</w:t>
            </w:r>
          </w:p>
          <w:p w14:paraId="2B7A9251" w14:textId="77777777" w:rsidR="004447BB" w:rsidRPr="00A24274" w:rsidRDefault="004447BB" w:rsidP="004447BB">
            <w:pPr>
              <w:rPr>
                <w:rFonts w:ascii="ＭＳ ゴシック" w:eastAsia="ＭＳ ゴシック" w:hAnsi="ＭＳ ゴシック"/>
                <w:sz w:val="18"/>
              </w:rPr>
            </w:pPr>
          </w:p>
        </w:tc>
      </w:tr>
      <w:tr w:rsidR="004447BB" w:rsidRPr="003B521E" w14:paraId="1AFEB73F" w14:textId="77777777" w:rsidTr="00416A00">
        <w:trPr>
          <w:cantSplit/>
          <w:trHeight w:val="400"/>
        </w:trPr>
        <w:tc>
          <w:tcPr>
            <w:tcW w:w="286" w:type="dxa"/>
            <w:vMerge/>
            <w:tcBorders>
              <w:left w:val="single" w:sz="4" w:space="0" w:color="auto"/>
              <w:bottom w:val="nil"/>
              <w:right w:val="single" w:sz="4" w:space="0" w:color="auto"/>
              <w:tl2br w:val="nil"/>
              <w:tr2bl w:val="nil"/>
            </w:tcBorders>
          </w:tcPr>
          <w:p w14:paraId="3743F2F0" w14:textId="77777777" w:rsidR="004447BB" w:rsidRPr="00A24274" w:rsidRDefault="004447BB" w:rsidP="004447BB"/>
        </w:tc>
        <w:tc>
          <w:tcPr>
            <w:tcW w:w="1984" w:type="dxa"/>
            <w:tcBorders>
              <w:left w:val="single" w:sz="4" w:space="0" w:color="auto"/>
              <w:bottom w:val="single" w:sz="4" w:space="0" w:color="C0C0C0"/>
              <w:right w:val="single" w:sz="4" w:space="0" w:color="000000"/>
              <w:tl2br w:val="nil"/>
              <w:tr2bl w:val="nil"/>
            </w:tcBorders>
          </w:tcPr>
          <w:p w14:paraId="44CBABF7" w14:textId="77C2976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12</w:t>
            </w:r>
            <w:r w:rsidRPr="00A24274">
              <w:rPr>
                <w:rFonts w:ascii="ＭＳ ゴシック" w:eastAsia="ＭＳ ゴシック" w:hAnsi="ＭＳ ゴシック" w:hint="eastAsia"/>
                <w:sz w:val="18"/>
              </w:rPr>
              <w:t xml:space="preserve">　機器及び材料の選</w:t>
            </w:r>
          </w:p>
          <w:p w14:paraId="54910735"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定</w:t>
            </w:r>
          </w:p>
        </w:tc>
        <w:tc>
          <w:tcPr>
            <w:tcW w:w="7373" w:type="dxa"/>
            <w:gridSpan w:val="2"/>
            <w:tcBorders>
              <w:left w:val="nil"/>
              <w:bottom w:val="single" w:sz="4" w:space="0" w:color="C0C0C0"/>
              <w:tl2br w:val="nil"/>
              <w:tr2bl w:val="nil"/>
            </w:tcBorders>
          </w:tcPr>
          <w:p w14:paraId="5ACE6C58" w14:textId="77777777" w:rsidR="004447BB" w:rsidRPr="00A24274" w:rsidRDefault="004447BB" w:rsidP="004447BB">
            <w:pPr>
              <w:ind w:leftChars="100" w:left="210"/>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評価名簿による評価書の写しを添付した納入仕様書を監督職員に提出する。</w:t>
            </w:r>
          </w:p>
          <w:p w14:paraId="3C1F61FB" w14:textId="77777777" w:rsidR="004447BB" w:rsidRPr="00A24274" w:rsidRDefault="004447BB" w:rsidP="004447BB">
            <w:pPr>
              <w:ind w:leftChars="100" w:left="210"/>
              <w:rPr>
                <w:rFonts w:ascii="ＭＳ ゴシック" w:eastAsia="ＭＳ ゴシック" w:hAnsi="ＭＳ ゴシック"/>
                <w:sz w:val="18"/>
              </w:rPr>
            </w:pPr>
          </w:p>
        </w:tc>
      </w:tr>
      <w:tr w:rsidR="004447BB" w:rsidRPr="003B521E" w14:paraId="3E872BDD" w14:textId="77777777" w:rsidTr="00416A00">
        <w:trPr>
          <w:cantSplit/>
          <w:trHeight w:val="5659"/>
        </w:trPr>
        <w:tc>
          <w:tcPr>
            <w:tcW w:w="286" w:type="dxa"/>
            <w:vMerge w:val="restart"/>
            <w:tcBorders>
              <w:top w:val="nil"/>
              <w:left w:val="single" w:sz="4" w:space="0" w:color="auto"/>
              <w:bottom w:val="nil"/>
              <w:right w:val="single" w:sz="4" w:space="0" w:color="auto"/>
              <w:tl2br w:val="nil"/>
              <w:tr2bl w:val="nil"/>
            </w:tcBorders>
          </w:tcPr>
          <w:p w14:paraId="38C8B64B"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lastRenderedPageBreak/>
              <w:t xml:space="preserve">　 1</w:t>
            </w:r>
          </w:p>
          <w:p w14:paraId="07061CE3" w14:textId="77777777" w:rsidR="004447BB" w:rsidRPr="00A24274" w:rsidRDefault="004447BB" w:rsidP="004447BB">
            <w:pPr>
              <w:jc w:val="center"/>
              <w:rPr>
                <w:rFonts w:ascii="ＭＳ ゴシック" w:eastAsia="ＭＳ ゴシック" w:hAnsi="ＭＳ ゴシック"/>
                <w:sz w:val="18"/>
              </w:rPr>
            </w:pPr>
          </w:p>
          <w:p w14:paraId="108EE871"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一般共通事項</w:t>
            </w:r>
          </w:p>
        </w:tc>
        <w:tc>
          <w:tcPr>
            <w:tcW w:w="1984" w:type="dxa"/>
            <w:tcBorders>
              <w:left w:val="single" w:sz="4" w:space="0" w:color="auto"/>
              <w:bottom w:val="single" w:sz="4" w:space="0" w:color="C0C0C0"/>
              <w:right w:val="single" w:sz="4" w:space="0" w:color="000000"/>
              <w:tl2br w:val="nil"/>
              <w:tr2bl w:val="nil"/>
            </w:tcBorders>
          </w:tcPr>
          <w:p w14:paraId="5577DE76" w14:textId="667889FC" w:rsidR="004447BB" w:rsidRPr="00A24274" w:rsidRDefault="004447BB" w:rsidP="004447BB">
            <w:pPr>
              <w:ind w:left="180" w:hangingChars="100" w:hanging="180"/>
              <w:rPr>
                <w:rFonts w:ascii="ＭＳ ゴシック" w:eastAsia="ＭＳ ゴシック" w:hAnsi="ＭＳ ゴシック"/>
                <w:sz w:val="18"/>
              </w:rPr>
            </w:pPr>
            <w:r w:rsidRPr="00A24274">
              <w:rPr>
                <w:rFonts w:ascii="ＭＳ ゴシック" w:eastAsia="ＭＳ ゴシック" w:hAnsi="ＭＳ ゴシック"/>
                <w:sz w:val="18"/>
              </w:rPr>
              <w:t>13</w:t>
            </w:r>
            <w:r w:rsidRPr="00A24274">
              <w:rPr>
                <w:rFonts w:ascii="ＭＳ ゴシック" w:eastAsia="ＭＳ ゴシック" w:hAnsi="ＭＳ ゴシック" w:hint="eastAsia"/>
                <w:sz w:val="18"/>
              </w:rPr>
              <w:t xml:space="preserve">　化学物質を放散する建築材料等</w:t>
            </w:r>
          </w:p>
        </w:tc>
        <w:tc>
          <w:tcPr>
            <w:tcW w:w="7373" w:type="dxa"/>
            <w:gridSpan w:val="2"/>
            <w:tcBorders>
              <w:left w:val="nil"/>
              <w:bottom w:val="single" w:sz="4" w:space="0" w:color="C0C0C0"/>
              <w:tl2br w:val="nil"/>
              <w:tr2bl w:val="nil"/>
            </w:tcBorders>
          </w:tcPr>
          <w:p w14:paraId="729E4389"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建築物内部に使用する建築材料等は、設計図書に規定する所要の品質及び性能を有すると共に、次の⑴から⑷まで満たすものとする。　　　　　　　　　　　　　</w:t>
            </w:r>
            <w:r w:rsidRPr="00A24274">
              <w:rPr>
                <w:rFonts w:ascii="ＭＳ ゴシック" w:eastAsia="ＭＳ ゴシック" w:hAnsi="ＭＳ ゴシック"/>
                <w:sz w:val="18"/>
              </w:rPr>
              <w:t>（1</w:t>
            </w:r>
            <w:r w:rsidRPr="00A24274">
              <w:rPr>
                <w:rFonts w:ascii="ＭＳ ゴシック" w:eastAsia="ＭＳ ゴシック" w:hAnsi="ＭＳ ゴシック" w:hint="eastAsia"/>
                <w:sz w:val="18"/>
              </w:rPr>
              <w:t>－</w:t>
            </w:r>
            <w:r w:rsidRPr="00A24274">
              <w:rPr>
                <w:rFonts w:ascii="ＭＳ ゴシック" w:eastAsia="ＭＳ ゴシック" w:hAnsi="ＭＳ ゴシック"/>
                <w:sz w:val="18"/>
              </w:rPr>
              <w:t>1．4．</w:t>
            </w:r>
            <w:r w:rsidRPr="00A24274">
              <w:rPr>
                <w:rFonts w:ascii="ＭＳ ゴシック" w:eastAsia="ＭＳ ゴシック" w:hAnsi="ＭＳ ゴシック" w:hint="eastAsia"/>
                <w:sz w:val="18"/>
              </w:rPr>
              <w:t>1</w:t>
            </w:r>
            <w:r w:rsidRPr="00A24274">
              <w:rPr>
                <w:rFonts w:ascii="ＭＳ ゴシック" w:eastAsia="ＭＳ ゴシック" w:hAnsi="ＭＳ ゴシック"/>
                <w:sz w:val="18"/>
              </w:rPr>
              <w:t>）</w:t>
            </w:r>
          </w:p>
          <w:p w14:paraId="3C91C379" w14:textId="77777777" w:rsidR="004447BB" w:rsidRPr="00A24274" w:rsidRDefault="004447BB" w:rsidP="004447BB">
            <w:pPr>
              <w:numPr>
                <w:ilvl w:val="0"/>
                <w:numId w:val="2"/>
              </w:num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合板、木質系フローリング、構造用パネル、集成材、単板積層材、ＭＤＦ、パーティクルボード、その他木質建材、ユリア樹脂板、壁紙、接着剤、保温材、緩衝材、断熱材、塗料、仕上塗材は、アセトアルデヒド及びスチレンを発散しない又は発散が極めて少ない材料で設計図書等に規定する「ホルムアルデヒドの放散量」の区分に応じた材料を使用する。</w:t>
            </w:r>
          </w:p>
          <w:p w14:paraId="3F04D798" w14:textId="77777777" w:rsidR="004447BB" w:rsidRPr="00A24274" w:rsidRDefault="004447BB" w:rsidP="004447BB">
            <w:pPr>
              <w:numPr>
                <w:ilvl w:val="0"/>
                <w:numId w:val="2"/>
              </w:numPr>
              <w:jc w:val="lef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接着剤及び塗料はトルエン、キシレン及びエチルベンゼンの含有量が少ない材料を使用する。</w:t>
            </w:r>
          </w:p>
          <w:p w14:paraId="37CFA581" w14:textId="77777777" w:rsidR="004447BB" w:rsidRPr="00A24274" w:rsidRDefault="004447BB" w:rsidP="004447BB">
            <w:pPr>
              <w:numPr>
                <w:ilvl w:val="0"/>
                <w:numId w:val="2"/>
              </w:num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接着剤は、可塑剤（フタル酸ジ-n-ブチル及びフタル酸ジ-2-エチルヘキシル等を含有しない難揮発性の可塑剤を除く。）が添加されていない材料を使用する。</w:t>
            </w:r>
          </w:p>
          <w:p w14:paraId="340D240D" w14:textId="77777777" w:rsidR="004447BB" w:rsidRPr="00A24274" w:rsidRDefault="004447BB" w:rsidP="004447BB">
            <w:pPr>
              <w:ind w:leftChars="72" w:left="290" w:hangingChars="77" w:hanging="139"/>
              <w:rPr>
                <w:rFonts w:ascii="ＭＳ ゴシック" w:eastAsia="ＭＳ ゴシック" w:hAnsi="ＭＳ ゴシック"/>
                <w:sz w:val="18"/>
              </w:rPr>
            </w:pPr>
            <w:r w:rsidRPr="00A24274">
              <w:rPr>
                <w:rFonts w:ascii="ＭＳ ゴシック" w:eastAsia="ＭＳ ゴシック" w:hAnsi="ＭＳ ゴシック" w:hint="eastAsia"/>
                <w:sz w:val="18"/>
              </w:rPr>
              <w:t>⑷　⑴の材料を使用して作られた家具、書架、実験台、その他の什器類は、ホルムアルデヒド、アセトアルデヒド及びスチレンを発散しないか、発散が極めて少ない材料を使用したものとする。</w:t>
            </w:r>
          </w:p>
          <w:p w14:paraId="772CC68F" w14:textId="77777777" w:rsidR="004447BB" w:rsidRPr="00A24274" w:rsidRDefault="004447BB" w:rsidP="004447BB">
            <w:pPr>
              <w:rPr>
                <w:rFonts w:ascii="ＭＳ ゴシック" w:eastAsia="ＭＳ ゴシック" w:hAnsi="ＭＳ ゴシック"/>
                <w:sz w:val="18"/>
              </w:rPr>
            </w:pPr>
          </w:p>
          <w:p w14:paraId="0BCA52DD"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設計図書に規定する「ホルムアルデヒドの放散量」の区分において、「規制対象外」とは次の①又は②に該当する材料を指し、同区分「第三種」とは次の③又④に該当する材料を指す。</w:t>
            </w:r>
          </w:p>
          <w:p w14:paraId="6BD9A5F3" w14:textId="77777777" w:rsidR="004447BB" w:rsidRPr="00A24274" w:rsidRDefault="004447BB" w:rsidP="004447BB">
            <w:pPr>
              <w:ind w:leftChars="73" w:left="293" w:hangingChars="78" w:hanging="140"/>
              <w:rPr>
                <w:rFonts w:ascii="ＭＳ ゴシック" w:eastAsia="ＭＳ ゴシック" w:hAnsi="ＭＳ ゴシック"/>
                <w:sz w:val="18"/>
              </w:rPr>
            </w:pPr>
            <w:r w:rsidRPr="00A24274">
              <w:rPr>
                <w:rFonts w:ascii="ＭＳ ゴシック" w:eastAsia="ＭＳ ゴシック" w:hAnsi="ＭＳ ゴシック" w:hint="eastAsia"/>
                <w:sz w:val="18"/>
              </w:rPr>
              <w:t>①　建築基準法施行令第20条の7第1項に定める第一種、第二種及び第三種ホルムアルデヒド発散建築材料以外の材料</w:t>
            </w:r>
          </w:p>
          <w:p w14:paraId="17C047ED" w14:textId="77777777" w:rsidR="004447BB" w:rsidRPr="00A24274" w:rsidRDefault="004447BB" w:rsidP="004447BB">
            <w:pPr>
              <w:ind w:leftChars="73" w:left="293" w:hangingChars="78" w:hanging="140"/>
              <w:rPr>
                <w:rFonts w:ascii="ＭＳ ゴシック" w:eastAsia="ＭＳ ゴシック" w:hAnsi="ＭＳ ゴシック"/>
                <w:sz w:val="18"/>
              </w:rPr>
            </w:pPr>
            <w:r w:rsidRPr="00A24274">
              <w:rPr>
                <w:rFonts w:ascii="ＭＳ ゴシック" w:eastAsia="ＭＳ ゴシック" w:hAnsi="ＭＳ ゴシック" w:hint="eastAsia"/>
                <w:sz w:val="18"/>
              </w:rPr>
              <w:t>②　建築基準法施行令第20条の7第4項の規定により国土交通大臣の認定を受けた材料</w:t>
            </w:r>
          </w:p>
          <w:p w14:paraId="46941142" w14:textId="77777777" w:rsidR="004447BB" w:rsidRPr="00A24274" w:rsidRDefault="004447BB" w:rsidP="004447BB">
            <w:pPr>
              <w:ind w:leftChars="73" w:left="293" w:hangingChars="78" w:hanging="140"/>
              <w:rPr>
                <w:rFonts w:ascii="ＭＳ ゴシック" w:eastAsia="ＭＳ ゴシック" w:hAnsi="ＭＳ ゴシック"/>
                <w:sz w:val="18"/>
              </w:rPr>
            </w:pPr>
            <w:r w:rsidRPr="00A24274">
              <w:rPr>
                <w:rFonts w:ascii="ＭＳ ゴシック" w:eastAsia="ＭＳ ゴシック" w:hAnsi="ＭＳ ゴシック" w:hint="eastAsia"/>
                <w:sz w:val="18"/>
              </w:rPr>
              <w:t>③　建築基準法施行令第20条の7第1項に定める第三種ホルムアルデヒド発散建築材料</w:t>
            </w:r>
          </w:p>
          <w:p w14:paraId="3966F9BA" w14:textId="77777777" w:rsidR="004447BB" w:rsidRPr="00A24274" w:rsidRDefault="004447BB" w:rsidP="004447BB">
            <w:pPr>
              <w:ind w:leftChars="73" w:left="293" w:hangingChars="78" w:hanging="140"/>
              <w:rPr>
                <w:rFonts w:ascii="ＭＳ ゴシック" w:eastAsia="ＭＳ ゴシック" w:hAnsi="ＭＳ ゴシック"/>
                <w:sz w:val="18"/>
              </w:rPr>
            </w:pPr>
            <w:r w:rsidRPr="00A24274">
              <w:rPr>
                <w:rFonts w:ascii="ＭＳ ゴシック" w:eastAsia="ＭＳ ゴシック" w:hAnsi="ＭＳ ゴシック" w:hint="eastAsia"/>
                <w:sz w:val="18"/>
              </w:rPr>
              <w:t>④　建築基準法施行令第20条の7第3項の規定により国土交通大臣の認定を受けた材料</w:t>
            </w:r>
          </w:p>
        </w:tc>
      </w:tr>
      <w:tr w:rsidR="004447BB" w:rsidRPr="003B521E" w14:paraId="1D602565" w14:textId="77777777" w:rsidTr="00416A00">
        <w:trPr>
          <w:cantSplit/>
          <w:trHeight w:val="266"/>
        </w:trPr>
        <w:tc>
          <w:tcPr>
            <w:tcW w:w="286" w:type="dxa"/>
            <w:vMerge/>
            <w:tcBorders>
              <w:left w:val="single" w:sz="4" w:space="0" w:color="auto"/>
              <w:bottom w:val="nil"/>
              <w:right w:val="single" w:sz="4" w:space="0" w:color="auto"/>
              <w:tl2br w:val="nil"/>
              <w:tr2bl w:val="nil"/>
            </w:tcBorders>
          </w:tcPr>
          <w:p w14:paraId="62AA8836" w14:textId="77777777" w:rsidR="004447BB" w:rsidRPr="00A24274"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43387208" w14:textId="6695BB96"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14</w:t>
            </w:r>
            <w:r w:rsidRPr="00A24274">
              <w:rPr>
                <w:rFonts w:ascii="ＭＳ ゴシック" w:eastAsia="ＭＳ ゴシック" w:hAnsi="ＭＳ ゴシック" w:hint="eastAsia"/>
                <w:sz w:val="18"/>
              </w:rPr>
              <w:t xml:space="preserve">　施工条件</w:t>
            </w:r>
          </w:p>
        </w:tc>
        <w:tc>
          <w:tcPr>
            <w:tcW w:w="7373" w:type="dxa"/>
            <w:gridSpan w:val="2"/>
            <w:tcBorders>
              <w:left w:val="nil"/>
              <w:bottom w:val="single" w:sz="4" w:space="0" w:color="C0C0C0"/>
              <w:tl2br w:val="nil"/>
              <w:tr2bl w:val="nil"/>
            </w:tcBorders>
          </w:tcPr>
          <w:p w14:paraId="677B84C1" w14:textId="77777777" w:rsidR="004447BB" w:rsidRPr="00A24274" w:rsidRDefault="004447BB" w:rsidP="004447BB">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図示による。</w:t>
            </w:r>
          </w:p>
          <w:p w14:paraId="08A0D6E1" w14:textId="77777777" w:rsidR="004447BB" w:rsidRPr="00A24274" w:rsidRDefault="004447BB" w:rsidP="004447BB">
            <w:pPr>
              <w:rPr>
                <w:rFonts w:ascii="ＭＳ ゴシック" w:eastAsia="ＭＳ ゴシック" w:hAnsi="ＭＳ ゴシック"/>
                <w:sz w:val="18"/>
              </w:rPr>
            </w:pPr>
          </w:p>
        </w:tc>
      </w:tr>
      <w:tr w:rsidR="004447BB" w:rsidRPr="003B521E" w14:paraId="675E6049" w14:textId="77777777" w:rsidTr="00416A00">
        <w:trPr>
          <w:cantSplit/>
          <w:trHeight w:val="1305"/>
        </w:trPr>
        <w:tc>
          <w:tcPr>
            <w:tcW w:w="286" w:type="dxa"/>
            <w:vMerge/>
            <w:tcBorders>
              <w:left w:val="single" w:sz="4" w:space="0" w:color="auto"/>
              <w:bottom w:val="nil"/>
              <w:right w:val="single" w:sz="4" w:space="0" w:color="auto"/>
              <w:tl2br w:val="nil"/>
              <w:tr2bl w:val="nil"/>
            </w:tcBorders>
          </w:tcPr>
          <w:p w14:paraId="0C875B40" w14:textId="77777777" w:rsidR="004447BB" w:rsidRPr="00A24274"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3FC46BA2" w14:textId="245B779E"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15</w:t>
            </w:r>
            <w:r w:rsidRPr="00A24274">
              <w:rPr>
                <w:rFonts w:ascii="ＭＳ ゴシック" w:eastAsia="ＭＳ ゴシック" w:hAnsi="ＭＳ ゴシック" w:hint="eastAsia"/>
                <w:sz w:val="18"/>
              </w:rPr>
              <w:t xml:space="preserve">　工事用電力、水、そ</w:t>
            </w:r>
          </w:p>
          <w:p w14:paraId="6D620755"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の他</w:t>
            </w:r>
          </w:p>
        </w:tc>
        <w:tc>
          <w:tcPr>
            <w:tcW w:w="7373" w:type="dxa"/>
            <w:gridSpan w:val="2"/>
            <w:tcBorders>
              <w:left w:val="nil"/>
              <w:bottom w:val="single" w:sz="4" w:space="0" w:color="C0C0C0"/>
              <w:tl2br w:val="nil"/>
              <w:tr2bl w:val="nil"/>
            </w:tcBorders>
          </w:tcPr>
          <w:p w14:paraId="64C02DC8"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必要な工事用電力、水などの費用及び官公署等への諸手続きなどの費用は受注者の負担とする。また、既存施設の利用は下記とする。</w:t>
            </w:r>
          </w:p>
          <w:p w14:paraId="3BA92CB2" w14:textId="77777777" w:rsidR="004447BB" w:rsidRPr="00A24274" w:rsidRDefault="004447BB" w:rsidP="004447BB">
            <w:pPr>
              <w:snapToGrid w:val="0"/>
              <w:spacing w:line="240" w:lineRule="atLeast"/>
              <w:rPr>
                <w:rFonts w:ascii="ＭＳ ゴシック" w:eastAsia="ＭＳ ゴシック" w:hAnsi="ＭＳ ゴシック"/>
                <w:sz w:val="18"/>
              </w:rPr>
            </w:pPr>
          </w:p>
          <w:p w14:paraId="642476BD"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１　工事用電力　・利用できる（※有償　・無償）　・利用できない</w:t>
            </w:r>
          </w:p>
          <w:p w14:paraId="65EC14D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２　工事用水　　・利用できる（※有償　・無償）　・利用できない</w:t>
            </w:r>
          </w:p>
          <w:p w14:paraId="2CE85054" w14:textId="77777777" w:rsidR="004447BB" w:rsidRPr="00A24274" w:rsidRDefault="004447BB" w:rsidP="004447BB">
            <w:pPr>
              <w:rPr>
                <w:rFonts w:ascii="ＭＳ ゴシック" w:eastAsia="ＭＳ ゴシック" w:hAnsi="ＭＳ ゴシック"/>
                <w:sz w:val="18"/>
              </w:rPr>
            </w:pPr>
          </w:p>
        </w:tc>
      </w:tr>
      <w:tr w:rsidR="004447BB" w:rsidRPr="003B521E" w14:paraId="5B282DA2" w14:textId="77777777" w:rsidTr="00416A00">
        <w:trPr>
          <w:cantSplit/>
          <w:trHeight w:val="1471"/>
        </w:trPr>
        <w:tc>
          <w:tcPr>
            <w:tcW w:w="286" w:type="dxa"/>
            <w:vMerge/>
            <w:tcBorders>
              <w:left w:val="single" w:sz="4" w:space="0" w:color="auto"/>
              <w:bottom w:val="nil"/>
              <w:right w:val="single" w:sz="4" w:space="0" w:color="auto"/>
              <w:tl2br w:val="nil"/>
              <w:tr2bl w:val="nil"/>
            </w:tcBorders>
          </w:tcPr>
          <w:p w14:paraId="2AA0AC15" w14:textId="77777777" w:rsidR="004447BB" w:rsidRPr="00A24274" w:rsidRDefault="004447BB" w:rsidP="004447BB"/>
        </w:tc>
        <w:tc>
          <w:tcPr>
            <w:tcW w:w="1984" w:type="dxa"/>
            <w:tcBorders>
              <w:left w:val="single" w:sz="4" w:space="0" w:color="auto"/>
              <w:bottom w:val="single" w:sz="4" w:space="0" w:color="C0C0C0"/>
              <w:right w:val="single" w:sz="4" w:space="0" w:color="000000"/>
              <w:tl2br w:val="nil"/>
              <w:tr2bl w:val="nil"/>
            </w:tcBorders>
          </w:tcPr>
          <w:p w14:paraId="70F67A1E" w14:textId="51E88B1B"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16</w:t>
            </w:r>
            <w:r w:rsidRPr="00A24274">
              <w:rPr>
                <w:rFonts w:ascii="ＭＳ ゴシック" w:eastAsia="ＭＳ ゴシック" w:hAnsi="ＭＳ ゴシック" w:hint="eastAsia"/>
                <w:sz w:val="18"/>
              </w:rPr>
              <w:t xml:space="preserve">　技能士</w:t>
            </w:r>
          </w:p>
        </w:tc>
        <w:tc>
          <w:tcPr>
            <w:tcW w:w="7373" w:type="dxa"/>
            <w:gridSpan w:val="2"/>
            <w:tcBorders>
              <w:left w:val="nil"/>
              <w:bottom w:val="single" w:sz="4" w:space="0" w:color="C0C0C0"/>
              <w:tl2br w:val="nil"/>
              <w:tr2bl w:val="nil"/>
            </w:tcBorders>
          </w:tcPr>
          <w:p w14:paraId="3AB7BE98"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※適用する　　　・　適用しない　　　　　　　　　　　　　　　　　　 　（1－1．5．2）</w:t>
            </w:r>
          </w:p>
          <w:p w14:paraId="3617A41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　適用職種　（ 1級の職種作業）　〕</w:t>
            </w:r>
          </w:p>
          <w:p w14:paraId="43FDC14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・配管(建築配管作業)　　　　　　　　　　　　・建築板金(ダクト板金作業)</w:t>
            </w:r>
          </w:p>
          <w:p w14:paraId="78ED3F0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・熱絶縁施工(保温保冷工事作業)</w:t>
            </w:r>
          </w:p>
          <w:p w14:paraId="4097AEC8"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・冷凍空気調和機器施工（冷凍空気調和機器施工作業）</w:t>
            </w:r>
          </w:p>
          <w:p w14:paraId="16191430" w14:textId="77777777" w:rsidR="004447BB" w:rsidRPr="00A24274" w:rsidRDefault="004447BB" w:rsidP="004447BB">
            <w:pPr>
              <w:rPr>
                <w:rFonts w:ascii="ＭＳ ゴシック" w:eastAsia="ＭＳ ゴシック" w:hAnsi="ＭＳ ゴシック"/>
                <w:sz w:val="18"/>
              </w:rPr>
            </w:pPr>
          </w:p>
        </w:tc>
      </w:tr>
      <w:tr w:rsidR="004447BB" w:rsidRPr="003B521E" w14:paraId="49CC24E5" w14:textId="77777777" w:rsidTr="00416A00">
        <w:trPr>
          <w:cantSplit/>
          <w:trHeight w:val="525"/>
        </w:trPr>
        <w:tc>
          <w:tcPr>
            <w:tcW w:w="286" w:type="dxa"/>
            <w:vMerge/>
            <w:tcBorders>
              <w:top w:val="nil"/>
              <w:left w:val="single" w:sz="4" w:space="0" w:color="auto"/>
              <w:bottom w:val="nil"/>
              <w:right w:val="single" w:sz="4" w:space="0" w:color="auto"/>
              <w:tl2br w:val="nil"/>
              <w:tr2bl w:val="nil"/>
            </w:tcBorders>
            <w:vAlign w:val="center"/>
          </w:tcPr>
          <w:p w14:paraId="2F6B8289" w14:textId="77777777" w:rsidR="004447BB" w:rsidRPr="00A24274" w:rsidRDefault="004447BB" w:rsidP="004447BB">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4A7B7DB6" w14:textId="0B520CF2"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17</w:t>
            </w:r>
            <w:r w:rsidRPr="00A24274">
              <w:rPr>
                <w:rFonts w:ascii="ＭＳ ゴシック" w:eastAsia="ＭＳ ゴシック" w:hAnsi="ＭＳ ゴシック" w:hint="eastAsia"/>
                <w:sz w:val="18"/>
              </w:rPr>
              <w:t xml:space="preserve">　溶接工</w:t>
            </w:r>
          </w:p>
        </w:tc>
        <w:tc>
          <w:tcPr>
            <w:tcW w:w="7373" w:type="dxa"/>
            <w:gridSpan w:val="2"/>
            <w:tcBorders>
              <w:top w:val="single" w:sz="4" w:space="0" w:color="C0C0C0" w:themeColor="background1" w:themeShade="C0"/>
              <w:left w:val="nil"/>
              <w:bottom w:val="single" w:sz="4" w:space="0" w:color="C0C0C0"/>
              <w:tl2br w:val="nil"/>
              <w:tr2bl w:val="nil"/>
            </w:tcBorders>
          </w:tcPr>
          <w:p w14:paraId="7E9294F1"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JIS Z3801に基づく(一社)日本溶接協会の管溶接の資格を有する者とする。</w:t>
            </w:r>
          </w:p>
          <w:p w14:paraId="5868DBFC" w14:textId="77777777" w:rsidR="004447BB" w:rsidRPr="00A24274" w:rsidRDefault="004447BB" w:rsidP="004447BB">
            <w:pPr>
              <w:rPr>
                <w:rFonts w:ascii="ＭＳ ゴシック" w:eastAsia="ＭＳ ゴシック" w:hAnsi="ＭＳ ゴシック"/>
                <w:sz w:val="18"/>
              </w:rPr>
            </w:pPr>
          </w:p>
        </w:tc>
      </w:tr>
      <w:tr w:rsidR="004447BB" w:rsidRPr="003B521E" w14:paraId="6306E1BD" w14:textId="77777777" w:rsidTr="00416A00">
        <w:trPr>
          <w:cantSplit/>
          <w:trHeight w:val="2511"/>
        </w:trPr>
        <w:tc>
          <w:tcPr>
            <w:tcW w:w="286" w:type="dxa"/>
            <w:vMerge/>
            <w:tcBorders>
              <w:left w:val="single" w:sz="4" w:space="0" w:color="auto"/>
              <w:bottom w:val="nil"/>
              <w:right w:val="single" w:sz="4" w:space="0" w:color="auto"/>
              <w:tl2br w:val="nil"/>
              <w:tr2bl w:val="nil"/>
            </w:tcBorders>
          </w:tcPr>
          <w:p w14:paraId="37B03092" w14:textId="77777777" w:rsidR="004447BB" w:rsidRPr="00A24274" w:rsidRDefault="004447BB" w:rsidP="004447BB"/>
        </w:tc>
        <w:tc>
          <w:tcPr>
            <w:tcW w:w="1984" w:type="dxa"/>
            <w:tcBorders>
              <w:left w:val="single" w:sz="4" w:space="0" w:color="auto"/>
              <w:bottom w:val="single" w:sz="4" w:space="0" w:color="C0C0C0"/>
              <w:right w:val="single" w:sz="4" w:space="0" w:color="000000"/>
              <w:tl2br w:val="nil"/>
              <w:tr2bl w:val="nil"/>
            </w:tcBorders>
          </w:tcPr>
          <w:p w14:paraId="7D442089" w14:textId="131BB555"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18</w:t>
            </w:r>
            <w:r w:rsidRPr="00A24274">
              <w:rPr>
                <w:rFonts w:ascii="ＭＳ ゴシック" w:eastAsia="ＭＳ ゴシック" w:hAnsi="ＭＳ ゴシック" w:hint="eastAsia"/>
                <w:sz w:val="18"/>
              </w:rPr>
              <w:t xml:space="preserve">　工事写真</w:t>
            </w:r>
          </w:p>
        </w:tc>
        <w:tc>
          <w:tcPr>
            <w:tcW w:w="7373" w:type="dxa"/>
            <w:gridSpan w:val="2"/>
            <w:tcBorders>
              <w:left w:val="nil"/>
              <w:bottom w:val="single" w:sz="4" w:space="0" w:color="C0C0C0"/>
              <w:tl2br w:val="nil"/>
              <w:tr2bl w:val="nil"/>
            </w:tcBorders>
          </w:tcPr>
          <w:p w14:paraId="39A11D42" w14:textId="77777777" w:rsidR="004447BB" w:rsidRPr="00A24274" w:rsidRDefault="004447BB" w:rsidP="004447BB">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工事中、完成時ともカラ－写真とする。</w:t>
            </w:r>
          </w:p>
          <w:tbl>
            <w:tblPr>
              <w:tblW w:w="0" w:type="auto"/>
              <w:tblInd w:w="225" w:type="dxa"/>
              <w:tblLayout w:type="fixed"/>
              <w:tblCellMar>
                <w:left w:w="10" w:type="dxa"/>
                <w:right w:w="10" w:type="dxa"/>
              </w:tblCellMar>
              <w:tblLook w:val="0600" w:firstRow="0" w:lastRow="0" w:firstColumn="0" w:lastColumn="0" w:noHBand="1" w:noVBand="1"/>
            </w:tblPr>
            <w:tblGrid>
              <w:gridCol w:w="1294"/>
              <w:gridCol w:w="1946"/>
              <w:gridCol w:w="2643"/>
              <w:gridCol w:w="1113"/>
            </w:tblGrid>
            <w:tr w:rsidR="00A24274" w:rsidRPr="00A24274" w14:paraId="609446AF" w14:textId="77777777">
              <w:trPr>
                <w:cantSplit/>
                <w:trHeight w:val="21"/>
              </w:trPr>
              <w:tc>
                <w:tcPr>
                  <w:tcW w:w="1294" w:type="dxa"/>
                  <w:tcBorders>
                    <w:top w:val="single" w:sz="4" w:space="0" w:color="000000"/>
                    <w:left w:val="single" w:sz="4" w:space="0" w:color="000000"/>
                    <w:bottom w:val="single" w:sz="4" w:space="0" w:color="000000"/>
                    <w:right w:val="single" w:sz="4" w:space="0" w:color="000000"/>
                  </w:tcBorders>
                </w:tcPr>
                <w:p w14:paraId="74EC3F9F"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分類</w:t>
                  </w:r>
                </w:p>
              </w:tc>
              <w:tc>
                <w:tcPr>
                  <w:tcW w:w="1946" w:type="dxa"/>
                  <w:tcBorders>
                    <w:top w:val="single" w:sz="4" w:space="0" w:color="000000"/>
                    <w:left w:val="nil"/>
                    <w:bottom w:val="single" w:sz="4" w:space="0" w:color="000000"/>
                    <w:right w:val="single" w:sz="4" w:space="0" w:color="000000"/>
                  </w:tcBorders>
                </w:tcPr>
                <w:p w14:paraId="26519E04"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規格</w:t>
                  </w:r>
                </w:p>
              </w:tc>
              <w:tc>
                <w:tcPr>
                  <w:tcW w:w="2643" w:type="dxa"/>
                  <w:tcBorders>
                    <w:top w:val="single" w:sz="4" w:space="0" w:color="000000"/>
                    <w:left w:val="nil"/>
                    <w:bottom w:val="single" w:sz="4" w:space="0" w:color="000000"/>
                    <w:right w:val="single" w:sz="4" w:space="0" w:color="000000"/>
                  </w:tcBorders>
                </w:tcPr>
                <w:p w14:paraId="2427BE9F"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撮影箇所</w:t>
                  </w:r>
                </w:p>
              </w:tc>
              <w:tc>
                <w:tcPr>
                  <w:tcW w:w="1113" w:type="dxa"/>
                  <w:tcBorders>
                    <w:top w:val="single" w:sz="4" w:space="0" w:color="000000"/>
                    <w:left w:val="nil"/>
                    <w:bottom w:val="single" w:sz="4" w:space="0" w:color="000000"/>
                    <w:right w:val="single" w:sz="4" w:space="0" w:color="000000"/>
                  </w:tcBorders>
                </w:tcPr>
                <w:p w14:paraId="23C891F6"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提出部数</w:t>
                  </w:r>
                </w:p>
              </w:tc>
            </w:tr>
            <w:tr w:rsidR="00A24274" w:rsidRPr="00A24274" w14:paraId="63F6ACEE" w14:textId="77777777">
              <w:trPr>
                <w:cantSplit/>
                <w:trHeight w:val="21"/>
              </w:trPr>
              <w:tc>
                <w:tcPr>
                  <w:tcW w:w="1294" w:type="dxa"/>
                  <w:tcBorders>
                    <w:top w:val="nil"/>
                    <w:left w:val="single" w:sz="4" w:space="0" w:color="000000"/>
                    <w:bottom w:val="single" w:sz="4" w:space="0" w:color="000000"/>
                    <w:right w:val="single" w:sz="4" w:space="0" w:color="000000"/>
                  </w:tcBorders>
                </w:tcPr>
                <w:p w14:paraId="336889E2"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着工前</w:t>
                  </w:r>
                </w:p>
              </w:tc>
              <w:tc>
                <w:tcPr>
                  <w:tcW w:w="1946" w:type="dxa"/>
                  <w:tcBorders>
                    <w:top w:val="nil"/>
                    <w:left w:val="nil"/>
                    <w:bottom w:val="single" w:sz="4" w:space="0" w:color="000000"/>
                    <w:right w:val="single" w:sz="4" w:space="0" w:color="000000"/>
                  </w:tcBorders>
                </w:tcPr>
                <w:p w14:paraId="4C7E6291" w14:textId="77777777" w:rsidR="004447BB" w:rsidRPr="00A24274" w:rsidRDefault="004447BB" w:rsidP="004447BB">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サ－ビス版</w:t>
                  </w:r>
                </w:p>
              </w:tc>
              <w:tc>
                <w:tcPr>
                  <w:tcW w:w="2643" w:type="dxa"/>
                  <w:tcBorders>
                    <w:top w:val="nil"/>
                    <w:left w:val="nil"/>
                    <w:bottom w:val="single" w:sz="4" w:space="0" w:color="000000"/>
                    <w:right w:val="single" w:sz="4" w:space="0" w:color="000000"/>
                  </w:tcBorders>
                </w:tcPr>
                <w:p w14:paraId="279828BF"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135FF996"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部</w:t>
                  </w:r>
                </w:p>
              </w:tc>
            </w:tr>
            <w:tr w:rsidR="00A24274" w:rsidRPr="00A24274" w14:paraId="620FB727" w14:textId="77777777">
              <w:trPr>
                <w:cantSplit/>
                <w:trHeight w:val="21"/>
              </w:trPr>
              <w:tc>
                <w:tcPr>
                  <w:tcW w:w="1294" w:type="dxa"/>
                  <w:tcBorders>
                    <w:top w:val="nil"/>
                    <w:left w:val="single" w:sz="4" w:space="0" w:color="000000"/>
                    <w:bottom w:val="single" w:sz="4" w:space="0" w:color="000000"/>
                    <w:right w:val="single" w:sz="4" w:space="0" w:color="000000"/>
                  </w:tcBorders>
                </w:tcPr>
                <w:p w14:paraId="09552492"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工事中</w:t>
                  </w:r>
                </w:p>
              </w:tc>
              <w:tc>
                <w:tcPr>
                  <w:tcW w:w="1946" w:type="dxa"/>
                  <w:tcBorders>
                    <w:top w:val="nil"/>
                    <w:left w:val="nil"/>
                    <w:bottom w:val="single" w:sz="4" w:space="0" w:color="000000"/>
                    <w:right w:val="single" w:sz="4" w:space="0" w:color="000000"/>
                  </w:tcBorders>
                </w:tcPr>
                <w:p w14:paraId="22689D0E" w14:textId="77777777" w:rsidR="004447BB" w:rsidRPr="00A24274" w:rsidRDefault="004447BB" w:rsidP="004447BB">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サ－ビス版</w:t>
                  </w:r>
                </w:p>
              </w:tc>
              <w:tc>
                <w:tcPr>
                  <w:tcW w:w="2643" w:type="dxa"/>
                  <w:tcBorders>
                    <w:top w:val="nil"/>
                    <w:left w:val="nil"/>
                    <w:bottom w:val="single" w:sz="4" w:space="0" w:color="000000"/>
                    <w:right w:val="single" w:sz="4" w:space="0" w:color="000000"/>
                  </w:tcBorders>
                </w:tcPr>
                <w:p w14:paraId="225DD56A"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工事写真の撮り方建築設備編</w:t>
                  </w:r>
                </w:p>
              </w:tc>
              <w:tc>
                <w:tcPr>
                  <w:tcW w:w="1113" w:type="dxa"/>
                  <w:tcBorders>
                    <w:top w:val="nil"/>
                    <w:left w:val="nil"/>
                    <w:bottom w:val="single" w:sz="4" w:space="0" w:color="000000"/>
                    <w:right w:val="single" w:sz="4" w:space="0" w:color="000000"/>
                  </w:tcBorders>
                </w:tcPr>
                <w:p w14:paraId="04D1073F"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部</w:t>
                  </w:r>
                </w:p>
              </w:tc>
            </w:tr>
            <w:tr w:rsidR="00A24274" w:rsidRPr="00A24274" w14:paraId="7963592E" w14:textId="77777777">
              <w:trPr>
                <w:cantSplit/>
                <w:trHeight w:val="21"/>
              </w:trPr>
              <w:tc>
                <w:tcPr>
                  <w:tcW w:w="1294" w:type="dxa"/>
                  <w:tcBorders>
                    <w:top w:val="nil"/>
                    <w:left w:val="single" w:sz="4" w:space="0" w:color="000000"/>
                    <w:bottom w:val="single" w:sz="4" w:space="0" w:color="000000"/>
                    <w:right w:val="single" w:sz="4" w:space="0" w:color="000000"/>
                  </w:tcBorders>
                </w:tcPr>
                <w:p w14:paraId="0FF24703"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完成時</w:t>
                  </w:r>
                </w:p>
              </w:tc>
              <w:tc>
                <w:tcPr>
                  <w:tcW w:w="1946" w:type="dxa"/>
                  <w:tcBorders>
                    <w:top w:val="nil"/>
                    <w:left w:val="nil"/>
                    <w:bottom w:val="single" w:sz="4" w:space="0" w:color="000000"/>
                    <w:right w:val="single" w:sz="4" w:space="0" w:color="000000"/>
                  </w:tcBorders>
                </w:tcPr>
                <w:p w14:paraId="5C9AEA85"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・サ－ビス版</w:t>
                  </w:r>
                </w:p>
                <w:p w14:paraId="3E23E581"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02286301"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工事写真の撮り方建築設備編</w:t>
                  </w:r>
                </w:p>
                <w:p w14:paraId="626AC85F"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同上</w:t>
                  </w:r>
                </w:p>
              </w:tc>
              <w:tc>
                <w:tcPr>
                  <w:tcW w:w="1113" w:type="dxa"/>
                  <w:tcBorders>
                    <w:top w:val="nil"/>
                    <w:left w:val="nil"/>
                    <w:bottom w:val="single" w:sz="4" w:space="0" w:color="000000"/>
                    <w:right w:val="single" w:sz="4" w:space="0" w:color="000000"/>
                  </w:tcBorders>
                </w:tcPr>
                <w:p w14:paraId="3595C865"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部</w:t>
                  </w:r>
                </w:p>
                <w:p w14:paraId="4E359A0A"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部</w:t>
                  </w:r>
                </w:p>
              </w:tc>
            </w:tr>
            <w:tr w:rsidR="00A24274" w:rsidRPr="00A24274" w14:paraId="61A31DDD" w14:textId="77777777">
              <w:trPr>
                <w:cantSplit/>
                <w:trHeight w:val="21"/>
              </w:trPr>
              <w:tc>
                <w:tcPr>
                  <w:tcW w:w="1294" w:type="dxa"/>
                  <w:tcBorders>
                    <w:top w:val="nil"/>
                    <w:left w:val="single" w:sz="4" w:space="0" w:color="000000"/>
                    <w:bottom w:val="single" w:sz="4" w:space="0" w:color="000000"/>
                    <w:right w:val="single" w:sz="4" w:space="0" w:color="000000"/>
                  </w:tcBorders>
                </w:tcPr>
                <w:p w14:paraId="73613AF6"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営繕年報用</w:t>
                  </w:r>
                </w:p>
              </w:tc>
              <w:tc>
                <w:tcPr>
                  <w:tcW w:w="1946" w:type="dxa"/>
                  <w:tcBorders>
                    <w:top w:val="nil"/>
                    <w:left w:val="nil"/>
                    <w:bottom w:val="single" w:sz="4" w:space="0" w:color="000000"/>
                    <w:right w:val="single" w:sz="4" w:space="0" w:color="000000"/>
                  </w:tcBorders>
                </w:tcPr>
                <w:p w14:paraId="741FD5F1"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・キャビネ版</w:t>
                  </w:r>
                </w:p>
              </w:tc>
              <w:tc>
                <w:tcPr>
                  <w:tcW w:w="2643" w:type="dxa"/>
                  <w:tcBorders>
                    <w:top w:val="nil"/>
                    <w:left w:val="nil"/>
                    <w:bottom w:val="single" w:sz="4" w:space="0" w:color="000000"/>
                    <w:right w:val="single" w:sz="4" w:space="0" w:color="000000"/>
                  </w:tcBorders>
                </w:tcPr>
                <w:p w14:paraId="045F7205"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外部１枚、内部１枚</w:t>
                  </w:r>
                </w:p>
              </w:tc>
              <w:tc>
                <w:tcPr>
                  <w:tcW w:w="1113" w:type="dxa"/>
                  <w:tcBorders>
                    <w:top w:val="nil"/>
                    <w:left w:val="nil"/>
                    <w:bottom w:val="single" w:sz="4" w:space="0" w:color="000000"/>
                    <w:right w:val="single" w:sz="4" w:space="0" w:color="000000"/>
                  </w:tcBorders>
                </w:tcPr>
                <w:p w14:paraId="5CA5D9D8"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部</w:t>
                  </w:r>
                </w:p>
              </w:tc>
            </w:tr>
          </w:tbl>
          <w:p w14:paraId="49BDA4CA" w14:textId="77777777" w:rsidR="004447BB" w:rsidRPr="00A24274" w:rsidRDefault="004447BB" w:rsidP="004447BB">
            <w:pPr>
              <w:rPr>
                <w:rFonts w:ascii="ＭＳ ゴシック" w:eastAsia="ＭＳ ゴシック" w:hAnsi="ＭＳ ゴシック"/>
                <w:sz w:val="18"/>
              </w:rPr>
            </w:pPr>
          </w:p>
          <w:p w14:paraId="0B67BCBE"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この表のほか監督職員が必要と認め、指示した箇所及び部数。また、上記の写真はデジタル写真も可とし、その仕様等は監督職員の指示による。</w:t>
            </w:r>
          </w:p>
          <w:p w14:paraId="25C072F5" w14:textId="77777777" w:rsidR="004447BB" w:rsidRPr="00A24274" w:rsidRDefault="004447BB" w:rsidP="004447BB">
            <w:pPr>
              <w:rPr>
                <w:rFonts w:ascii="ＭＳ ゴシック" w:eastAsia="ＭＳ ゴシック" w:hAnsi="ＭＳ ゴシック"/>
                <w:sz w:val="18"/>
              </w:rPr>
            </w:pPr>
          </w:p>
        </w:tc>
      </w:tr>
      <w:tr w:rsidR="004447BB" w:rsidRPr="003B521E" w14:paraId="403845BA" w14:textId="77777777" w:rsidTr="00416A00">
        <w:trPr>
          <w:cantSplit/>
          <w:trHeight w:val="2116"/>
        </w:trPr>
        <w:tc>
          <w:tcPr>
            <w:tcW w:w="286" w:type="dxa"/>
            <w:vMerge w:val="restart"/>
            <w:tcBorders>
              <w:top w:val="nil"/>
              <w:left w:val="single" w:sz="4" w:space="0" w:color="auto"/>
              <w:bottom w:val="nil"/>
              <w:right w:val="single" w:sz="4" w:space="0" w:color="auto"/>
              <w:tl2br w:val="nil"/>
              <w:tr2bl w:val="nil"/>
            </w:tcBorders>
          </w:tcPr>
          <w:p w14:paraId="1A0F0D78" w14:textId="77777777" w:rsidR="004447BB" w:rsidRPr="00A24274" w:rsidRDefault="004447BB" w:rsidP="004447BB">
            <w:pPr>
              <w:jc w:val="center"/>
              <w:rPr>
                <w:rFonts w:ascii="ＭＳ ゴシック" w:eastAsia="ＭＳ ゴシック" w:hAnsi="ＭＳ ゴシック"/>
                <w:sz w:val="18"/>
              </w:rPr>
            </w:pPr>
          </w:p>
          <w:p w14:paraId="4E846718" w14:textId="77777777" w:rsidR="004447BB" w:rsidRPr="00A24274" w:rsidRDefault="004447BB" w:rsidP="004447BB">
            <w:pPr>
              <w:jc w:val="center"/>
              <w:rPr>
                <w:rFonts w:ascii="ＭＳ ゴシック" w:eastAsia="ＭＳ ゴシック" w:hAnsi="ＭＳ ゴシック"/>
                <w:sz w:val="18"/>
              </w:rPr>
            </w:pPr>
          </w:p>
          <w:p w14:paraId="4873EDE4" w14:textId="77777777" w:rsidR="004447BB" w:rsidRPr="00A24274" w:rsidRDefault="004447BB" w:rsidP="004447BB">
            <w:pPr>
              <w:jc w:val="center"/>
              <w:rPr>
                <w:rFonts w:ascii="ＭＳ ゴシック" w:eastAsia="ＭＳ ゴシック" w:hAnsi="ＭＳ ゴシック"/>
                <w:sz w:val="18"/>
              </w:rPr>
            </w:pPr>
          </w:p>
          <w:p w14:paraId="227A2C6E" w14:textId="77777777" w:rsidR="004447BB" w:rsidRPr="00A24274" w:rsidRDefault="004447BB" w:rsidP="004447BB">
            <w:pPr>
              <w:jc w:val="center"/>
              <w:rPr>
                <w:rFonts w:ascii="ＭＳ ゴシック" w:eastAsia="ＭＳ ゴシック" w:hAnsi="ＭＳ ゴシック"/>
                <w:sz w:val="18"/>
              </w:rPr>
            </w:pPr>
          </w:p>
          <w:p w14:paraId="44074151" w14:textId="77777777" w:rsidR="004447BB" w:rsidRPr="00A24274" w:rsidRDefault="004447BB" w:rsidP="004447BB">
            <w:pPr>
              <w:jc w:val="center"/>
              <w:rPr>
                <w:rFonts w:ascii="ＭＳ ゴシック" w:eastAsia="ＭＳ ゴシック" w:hAnsi="ＭＳ ゴシック"/>
                <w:sz w:val="18"/>
              </w:rPr>
            </w:pPr>
          </w:p>
          <w:p w14:paraId="65619398" w14:textId="77777777" w:rsidR="004447BB" w:rsidRPr="00A24274" w:rsidRDefault="004447BB" w:rsidP="004447BB">
            <w:pPr>
              <w:jc w:val="center"/>
              <w:rPr>
                <w:rFonts w:ascii="ＭＳ ゴシック" w:eastAsia="ＭＳ ゴシック" w:hAnsi="ＭＳ ゴシック"/>
                <w:sz w:val="18"/>
              </w:rPr>
            </w:pPr>
          </w:p>
          <w:p w14:paraId="6B681FE2" w14:textId="77777777" w:rsidR="004447BB" w:rsidRPr="00A24274" w:rsidRDefault="004447BB" w:rsidP="004447BB">
            <w:pPr>
              <w:jc w:val="center"/>
              <w:rPr>
                <w:rFonts w:ascii="ＭＳ ゴシック" w:eastAsia="ＭＳ ゴシック" w:hAnsi="ＭＳ ゴシック"/>
                <w:sz w:val="18"/>
              </w:rPr>
            </w:pPr>
          </w:p>
          <w:p w14:paraId="149C1000" w14:textId="77777777" w:rsidR="004447BB" w:rsidRPr="00A24274" w:rsidRDefault="004447BB" w:rsidP="004447BB">
            <w:pPr>
              <w:jc w:val="center"/>
              <w:rPr>
                <w:rFonts w:ascii="ＭＳ ゴシック" w:eastAsia="ＭＳ ゴシック" w:hAnsi="ＭＳ ゴシック"/>
                <w:sz w:val="18"/>
              </w:rPr>
            </w:pPr>
          </w:p>
          <w:p w14:paraId="421E7CE2" w14:textId="77777777" w:rsidR="004447BB" w:rsidRPr="00A24274" w:rsidRDefault="004447BB" w:rsidP="004447BB">
            <w:pPr>
              <w:jc w:val="center"/>
              <w:rPr>
                <w:rFonts w:ascii="ＭＳ ゴシック" w:eastAsia="ＭＳ ゴシック" w:hAnsi="ＭＳ ゴシック"/>
                <w:sz w:val="18"/>
              </w:rPr>
            </w:pPr>
          </w:p>
          <w:p w14:paraId="26A9BC60" w14:textId="77777777" w:rsidR="004447BB" w:rsidRPr="00A24274" w:rsidRDefault="004447BB" w:rsidP="004447BB">
            <w:pPr>
              <w:jc w:val="center"/>
              <w:rPr>
                <w:rFonts w:ascii="ＭＳ ゴシック" w:eastAsia="ＭＳ ゴシック" w:hAnsi="ＭＳ ゴシック"/>
                <w:sz w:val="18"/>
              </w:rPr>
            </w:pPr>
          </w:p>
          <w:p w14:paraId="58AC7349"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w:t>
            </w:r>
          </w:p>
          <w:p w14:paraId="6ACF8B23" w14:textId="77777777" w:rsidR="004447BB" w:rsidRPr="00A24274" w:rsidRDefault="004447BB" w:rsidP="004447BB">
            <w:pPr>
              <w:jc w:val="center"/>
              <w:rPr>
                <w:rFonts w:ascii="ＭＳ ゴシック" w:eastAsia="ＭＳ ゴシック" w:hAnsi="ＭＳ ゴシック"/>
                <w:sz w:val="18"/>
              </w:rPr>
            </w:pPr>
          </w:p>
          <w:p w14:paraId="3719B2D4"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一般共通事項</w:t>
            </w:r>
          </w:p>
        </w:tc>
        <w:tc>
          <w:tcPr>
            <w:tcW w:w="1984" w:type="dxa"/>
            <w:tcBorders>
              <w:left w:val="single" w:sz="4" w:space="0" w:color="auto"/>
              <w:bottom w:val="single" w:sz="4" w:space="0" w:color="C0C0C0"/>
              <w:right w:val="single" w:sz="4" w:space="0" w:color="000000"/>
              <w:tl2br w:val="nil"/>
              <w:tr2bl w:val="nil"/>
            </w:tcBorders>
          </w:tcPr>
          <w:p w14:paraId="6FEE4541" w14:textId="052B0315"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19</w:t>
            </w:r>
            <w:r w:rsidRPr="00A24274">
              <w:rPr>
                <w:rFonts w:ascii="ＭＳ ゴシック" w:eastAsia="ＭＳ ゴシック" w:hAnsi="ＭＳ ゴシック" w:hint="eastAsia"/>
                <w:sz w:val="18"/>
              </w:rPr>
              <w:t xml:space="preserve">　完成図書等</w:t>
            </w:r>
          </w:p>
        </w:tc>
        <w:tc>
          <w:tcPr>
            <w:tcW w:w="7373" w:type="dxa"/>
            <w:gridSpan w:val="2"/>
            <w:tcBorders>
              <w:left w:val="nil"/>
              <w:bottom w:val="single" w:sz="4" w:space="0" w:color="C0C0C0"/>
              <w:tl2br w:val="nil"/>
              <w:tr2bl w:val="nil"/>
            </w:tcBorders>
          </w:tcPr>
          <w:p w14:paraId="22E3D171"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※完成検査後に次の完成図等を速やかに提出する。　　　　　　　　　　</w:t>
            </w:r>
            <w:r w:rsidRPr="00A24274">
              <w:rPr>
                <w:rFonts w:ascii="ＭＳ ゴシック" w:eastAsia="ＭＳ ゴシック" w:hAnsi="ＭＳ ゴシック"/>
                <w:sz w:val="18"/>
              </w:rPr>
              <w:t>（</w:t>
            </w:r>
            <w:r w:rsidRPr="00A24274">
              <w:rPr>
                <w:rFonts w:ascii="ＭＳ ゴシック" w:eastAsia="ＭＳ ゴシック" w:hAnsi="ＭＳ ゴシック" w:hint="eastAsia"/>
                <w:sz w:val="18"/>
              </w:rPr>
              <w:t>1－1</w:t>
            </w:r>
            <w:r w:rsidRPr="00A24274">
              <w:rPr>
                <w:rFonts w:ascii="ＭＳ ゴシック" w:eastAsia="ＭＳ ゴシック" w:hAnsi="ＭＳ ゴシック"/>
                <w:sz w:val="18"/>
              </w:rPr>
              <w:t>．7．1）</w:t>
            </w:r>
          </w:p>
          <w:p w14:paraId="18E69539" w14:textId="77777777" w:rsidR="004447BB" w:rsidRPr="00A24274" w:rsidRDefault="004447BB" w:rsidP="004447BB">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⑴　完成図書（提出様式は監督職員の指示による）</w:t>
            </w:r>
          </w:p>
          <w:p w14:paraId="60F775E2" w14:textId="77777777" w:rsidR="004447BB" w:rsidRPr="00A24274" w:rsidRDefault="004447BB" w:rsidP="004447BB">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⑵　完成図及び施工図（原寸）二つ折りに製本したもの</w:t>
            </w:r>
          </w:p>
          <w:p w14:paraId="10725890" w14:textId="77777777" w:rsidR="004447BB" w:rsidRPr="00A24274" w:rsidRDefault="004447BB" w:rsidP="004447BB">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⑶　完成図及び施工図Ａ３版縮小図を二つ折りしたもの</w:t>
            </w:r>
          </w:p>
          <w:p w14:paraId="0DBC50A7" w14:textId="77777777" w:rsidR="004447BB" w:rsidRPr="00A24274" w:rsidRDefault="004447BB" w:rsidP="004447BB">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⑷　保全に関する資料</w:t>
            </w:r>
          </w:p>
          <w:p w14:paraId="0C6EBCF6" w14:textId="77777777" w:rsidR="004447BB" w:rsidRPr="00A24274" w:rsidRDefault="004447BB" w:rsidP="004447BB">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⑸　電子納品対象工事にあってはＣＤ－Ｒ</w:t>
            </w:r>
          </w:p>
          <w:p w14:paraId="0F53D5E1" w14:textId="77777777" w:rsidR="004447BB" w:rsidRPr="00A24274" w:rsidRDefault="004447BB" w:rsidP="004447BB">
            <w:pPr>
              <w:ind w:leftChars="100" w:left="210"/>
              <w:rPr>
                <w:rFonts w:ascii="ＭＳ ゴシック" w:eastAsia="ＭＳ ゴシック" w:hAnsi="ＭＳ ゴシック"/>
                <w:sz w:val="18"/>
              </w:rPr>
            </w:pPr>
            <w:r w:rsidRPr="00A24274">
              <w:rPr>
                <w:rFonts w:ascii="ＭＳ ゴシック" w:eastAsia="ＭＳ ゴシック" w:hAnsi="ＭＳ ゴシック" w:hint="eastAsia"/>
                <w:kern w:val="0"/>
                <w:sz w:val="18"/>
              </w:rPr>
              <w:t>⑹</w:t>
            </w:r>
            <w:r w:rsidRPr="00A24274">
              <w:rPr>
                <w:rFonts w:ascii="ＭＳ ゴシック" w:eastAsia="ＭＳ ゴシック" w:hAnsi="ＭＳ ゴシック" w:hint="eastAsia"/>
                <w:sz w:val="18"/>
              </w:rPr>
              <w:t xml:space="preserve">  その他監督職員が指示したもの</w:t>
            </w:r>
          </w:p>
          <w:p w14:paraId="1E40C82C"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※付属品、予備品、保守工具等は引継目録を添えて提出する</w:t>
            </w:r>
          </w:p>
          <w:p w14:paraId="364BF2A3"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※カギ等の表示札は樹脂製（市販品）とする</w:t>
            </w:r>
          </w:p>
          <w:p w14:paraId="1AA828F7" w14:textId="77777777" w:rsidR="004447BB" w:rsidRPr="00A24274" w:rsidRDefault="004447BB" w:rsidP="004447BB">
            <w:pPr>
              <w:rPr>
                <w:rFonts w:ascii="ＭＳ ゴシック" w:eastAsia="ＭＳ ゴシック" w:hAnsi="ＭＳ ゴシック"/>
                <w:sz w:val="18"/>
              </w:rPr>
            </w:pPr>
          </w:p>
        </w:tc>
      </w:tr>
      <w:tr w:rsidR="004447BB" w:rsidRPr="003B521E" w14:paraId="234A08C6" w14:textId="77777777" w:rsidTr="00626689">
        <w:trPr>
          <w:cantSplit/>
          <w:trHeight w:val="4921"/>
        </w:trPr>
        <w:tc>
          <w:tcPr>
            <w:tcW w:w="286" w:type="dxa"/>
            <w:vMerge/>
            <w:tcBorders>
              <w:left w:val="single" w:sz="4" w:space="0" w:color="auto"/>
              <w:bottom w:val="nil"/>
              <w:right w:val="single" w:sz="4" w:space="0" w:color="auto"/>
              <w:tl2br w:val="nil"/>
              <w:tr2bl w:val="nil"/>
            </w:tcBorders>
          </w:tcPr>
          <w:p w14:paraId="49D7BAAD" w14:textId="77777777" w:rsidR="004447BB" w:rsidRPr="00A24274" w:rsidRDefault="004447BB" w:rsidP="004447BB">
            <w:pPr>
              <w:jc w:val="center"/>
            </w:pPr>
          </w:p>
        </w:tc>
        <w:tc>
          <w:tcPr>
            <w:tcW w:w="1984" w:type="dxa"/>
            <w:tcBorders>
              <w:left w:val="single" w:sz="4" w:space="0" w:color="auto"/>
              <w:bottom w:val="single" w:sz="4" w:space="0" w:color="C0C0C0" w:themeColor="background1" w:themeShade="C0"/>
              <w:right w:val="single" w:sz="4" w:space="0" w:color="000000"/>
              <w:tl2br w:val="nil"/>
              <w:tr2bl w:val="nil"/>
            </w:tcBorders>
          </w:tcPr>
          <w:p w14:paraId="74214AF9" w14:textId="7122FDA3"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20</w:t>
            </w:r>
            <w:r w:rsidRPr="00A24274">
              <w:rPr>
                <w:rFonts w:ascii="ＭＳ ゴシック" w:eastAsia="ＭＳ ゴシック" w:hAnsi="ＭＳ ゴシック" w:hint="eastAsia"/>
                <w:sz w:val="18"/>
              </w:rPr>
              <w:t xml:space="preserve">　電子納品等</w:t>
            </w:r>
          </w:p>
        </w:tc>
        <w:tc>
          <w:tcPr>
            <w:tcW w:w="7373" w:type="dxa"/>
            <w:gridSpan w:val="2"/>
            <w:tcBorders>
              <w:left w:val="nil"/>
              <w:bottom w:val="single" w:sz="4" w:space="0" w:color="C0C0C0" w:themeColor="background1" w:themeShade="C0"/>
              <w:tl2br w:val="nil"/>
              <w:tr2bl w:val="nil"/>
            </w:tcBorders>
          </w:tcPr>
          <w:p w14:paraId="3C462147"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・電子納品対象工事　　　　　　　　　　　・電子納品対象外工事</w:t>
            </w:r>
          </w:p>
          <w:p w14:paraId="69776D25" w14:textId="77777777" w:rsidR="004447BB" w:rsidRPr="00A24274" w:rsidRDefault="004447BB" w:rsidP="004447BB">
            <w:pPr>
              <w:ind w:firstLineChars="100" w:firstLine="180"/>
              <w:rPr>
                <w:rFonts w:ascii="ＭＳ ゴシック" w:eastAsia="ＭＳ ゴシック" w:hAnsi="ＭＳ ゴシック"/>
                <w:sz w:val="18"/>
              </w:rPr>
            </w:pPr>
          </w:p>
          <w:p w14:paraId="25A301CE" w14:textId="77777777" w:rsidR="004447BB" w:rsidRPr="00A24274" w:rsidRDefault="004447BB" w:rsidP="004447BB">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ＣＤ－Ｒ（監督職員提出用）　　　（　　　　部　）</w:t>
            </w:r>
          </w:p>
          <w:p w14:paraId="7988FBBF"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ＣＤ－Ｒに格納するもの</w:t>
            </w:r>
          </w:p>
          <w:p w14:paraId="172ECC45"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※完成図　（※ＣＡＤ　　※ＰＤＦ）　　※監督職員が指示した図面等</w:t>
            </w:r>
          </w:p>
          <w:p w14:paraId="795F2C89"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※完成写真（※主要な機器等の外観10枚程度）</w:t>
            </w:r>
          </w:p>
          <w:p w14:paraId="533C69D2"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※官公署届出書類</w:t>
            </w:r>
          </w:p>
          <w:p w14:paraId="4FB4866A"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※工事概要ファイル</w:t>
            </w:r>
          </w:p>
          <w:p w14:paraId="5B956447" w14:textId="77777777" w:rsidR="004447BB" w:rsidRPr="00A24274" w:rsidRDefault="004447BB" w:rsidP="004447BB">
            <w:pPr>
              <w:ind w:leftChars="100" w:left="210"/>
              <w:rPr>
                <w:rFonts w:ascii="ＭＳ ゴシック" w:eastAsia="ＭＳ ゴシック" w:hAnsi="ＭＳ ゴシック"/>
                <w:sz w:val="18"/>
              </w:rPr>
            </w:pPr>
          </w:p>
          <w:p w14:paraId="0D34D47C" w14:textId="77777777" w:rsidR="004447BB" w:rsidRPr="00A24274" w:rsidRDefault="004447BB" w:rsidP="004447BB">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受注者は、次により電子納品を行うものとする。</w:t>
            </w:r>
          </w:p>
          <w:p w14:paraId="3EC8409C" w14:textId="77777777" w:rsidR="004447BB" w:rsidRPr="00A24274" w:rsidRDefault="004447BB" w:rsidP="004447BB">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ただし、監督職員の承諾があった場合はこの限りでない。</w:t>
            </w:r>
          </w:p>
          <w:p w14:paraId="236376EB" w14:textId="58CF048D" w:rsidR="004447BB" w:rsidRPr="00A24274" w:rsidRDefault="004447BB" w:rsidP="004447BB">
            <w:pPr>
              <w:ind w:leftChars="78" w:left="294" w:hangingChars="72" w:hanging="130"/>
              <w:rPr>
                <w:rFonts w:ascii="ＭＳ ゴシック" w:eastAsia="ＭＳ ゴシック" w:hAnsi="ＭＳ ゴシック"/>
                <w:sz w:val="18"/>
              </w:rPr>
            </w:pPr>
            <w:r w:rsidRPr="00A24274">
              <w:rPr>
                <w:rFonts w:ascii="ＭＳ ゴシック" w:eastAsia="ＭＳ ゴシック" w:hAnsi="ＭＳ ゴシック" w:hint="eastAsia"/>
                <w:sz w:val="18"/>
              </w:rPr>
              <w:t>⑴　 完成図等の取扱は、「</w:t>
            </w:r>
            <w:r w:rsidRPr="00A24274">
              <w:rPr>
                <w:rFonts w:ascii="ＭＳ ゴシック" w:eastAsia="ＭＳ ゴシック" w:hAnsi="ＭＳ ゴシック" w:hint="eastAsia"/>
                <w:kern w:val="0"/>
                <w:sz w:val="18"/>
              </w:rPr>
              <w:t>官庁営繕事業に係わる電子納品運用ガイドライン（営繕工事編）、</w:t>
            </w:r>
            <w:r w:rsidRPr="00A24274">
              <w:rPr>
                <w:rFonts w:ascii="ＭＳ ゴシック" w:eastAsia="ＭＳ ゴシック" w:hAnsi="ＭＳ ゴシック" w:hint="eastAsia"/>
                <w:sz w:val="18"/>
              </w:rPr>
              <w:t xml:space="preserve">営繕工事電子納品要領　</w:t>
            </w:r>
            <w:r w:rsidR="00626689" w:rsidRPr="00A24274">
              <w:rPr>
                <w:rFonts w:ascii="ＭＳ ゴシック" w:eastAsia="ＭＳ ゴシック" w:hAnsi="ＭＳ ゴシック" w:hint="eastAsia"/>
                <w:sz w:val="18"/>
              </w:rPr>
              <w:t>【令和3年改定　国土交通省大臣官房官庁営繕部】(令和3年3月26日国営施第19号</w:t>
            </w:r>
            <w:r w:rsidRPr="00A24274">
              <w:rPr>
                <w:rFonts w:ascii="ＭＳ ゴシック" w:eastAsia="ＭＳ ゴシック" w:hAnsi="ＭＳ ゴシック" w:hint="eastAsia"/>
                <w:sz w:val="18"/>
              </w:rPr>
              <w:t>）」</w:t>
            </w:r>
            <w:r w:rsidRPr="00A24274">
              <w:rPr>
                <w:rFonts w:ascii="ＭＳ ゴシック" w:eastAsia="ＭＳ ゴシック" w:hAnsi="ＭＳ ゴシック" w:hint="eastAsia"/>
                <w:kern w:val="0"/>
                <w:sz w:val="18"/>
              </w:rPr>
              <w:t>（</w:t>
            </w:r>
            <w:r w:rsidRPr="00A24274">
              <w:rPr>
                <w:rFonts w:ascii="ＭＳ ゴシック" w:eastAsia="ＭＳ ゴシック" w:hAnsi="ＭＳ ゴシック" w:hint="eastAsia"/>
                <w:sz w:val="18"/>
              </w:rPr>
              <w:t>（以下、「要領等」という。）による。</w:t>
            </w:r>
          </w:p>
          <w:p w14:paraId="39D5CB78" w14:textId="77777777" w:rsidR="004447BB" w:rsidRPr="00A24274" w:rsidRDefault="004447BB" w:rsidP="004447BB">
            <w:pPr>
              <w:ind w:leftChars="140" w:left="294" w:firstLineChars="126" w:firstLine="227"/>
              <w:rPr>
                <w:rFonts w:ascii="ＭＳ ゴシック" w:eastAsia="ＭＳ ゴシック" w:hAnsi="ＭＳ ゴシック"/>
                <w:sz w:val="18"/>
              </w:rPr>
            </w:pPr>
            <w:r w:rsidRPr="00A24274">
              <w:rPr>
                <w:rFonts w:ascii="ＭＳ ゴシック" w:eastAsia="ＭＳ ゴシック" w:hAnsi="ＭＳ ゴシック" w:hint="eastAsia"/>
                <w:sz w:val="18"/>
              </w:rPr>
              <w:t>「要領等」で特に記載のない項目については、原則として電子データを提出する義務はないが、「要領等」の解釈に疑義がある場合は監督職員と協議の上、電子化の是非を決定するものとする。</w:t>
            </w:r>
          </w:p>
          <w:p w14:paraId="59EB99FA" w14:textId="77777777" w:rsidR="004447BB" w:rsidRPr="00A24274" w:rsidRDefault="004447BB" w:rsidP="004447BB">
            <w:pPr>
              <w:ind w:leftChars="100" w:left="293" w:hangingChars="46" w:hanging="83"/>
              <w:jc w:val="left"/>
              <w:rPr>
                <w:rFonts w:ascii="ＭＳ ゴシック" w:eastAsia="ＭＳ ゴシック" w:hAnsi="ＭＳ ゴシック"/>
                <w:sz w:val="18"/>
              </w:rPr>
            </w:pPr>
            <w:r w:rsidRPr="00A24274">
              <w:rPr>
                <w:rFonts w:ascii="ＭＳ ゴシック" w:eastAsia="ＭＳ ゴシック" w:hAnsi="ＭＳ ゴシック" w:hint="eastAsia"/>
                <w:sz w:val="18"/>
              </w:rPr>
              <w:t>⑵　電子データは、「要領等」に示されたファイルフォーマットに基づいて作成すること。</w:t>
            </w:r>
          </w:p>
          <w:p w14:paraId="3E7EEE6D" w14:textId="77777777" w:rsidR="004447BB" w:rsidRPr="00A24274" w:rsidRDefault="004447BB" w:rsidP="004447BB">
            <w:pPr>
              <w:ind w:firstLine="180"/>
              <w:rPr>
                <w:rFonts w:ascii="ＭＳ ゴシック" w:eastAsia="ＭＳ ゴシック" w:hAnsi="ＭＳ ゴシック"/>
                <w:sz w:val="18"/>
              </w:rPr>
            </w:pPr>
            <w:r w:rsidRPr="00A24274">
              <w:rPr>
                <w:rFonts w:ascii="ＭＳ ゴシック" w:eastAsia="ＭＳ ゴシック" w:hAnsi="ＭＳ ゴシック" w:hint="eastAsia"/>
                <w:kern w:val="0"/>
                <w:sz w:val="18"/>
              </w:rPr>
              <w:t xml:space="preserve">⑶　</w:t>
            </w:r>
            <w:r w:rsidRPr="00A24274">
              <w:rPr>
                <w:rFonts w:ascii="ＭＳ ゴシック" w:eastAsia="ＭＳ ゴシック" w:hAnsi="ＭＳ ゴシック" w:hint="eastAsia"/>
                <w:sz w:val="18"/>
              </w:rPr>
              <w:t>設計監理業務として行う営繕年報作成のため、工事諸元情報の提供に協力すること。</w:t>
            </w:r>
          </w:p>
          <w:p w14:paraId="268DA6F0" w14:textId="77777777" w:rsidR="004447BB" w:rsidRPr="00A24274" w:rsidRDefault="004447BB" w:rsidP="004447BB">
            <w:pPr>
              <w:ind w:left="54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p>
        </w:tc>
      </w:tr>
      <w:tr w:rsidR="004447BB" w:rsidRPr="003B521E" w14:paraId="6A01097C" w14:textId="77777777" w:rsidTr="00416A00">
        <w:trPr>
          <w:cantSplit/>
          <w:trHeight w:val="2346"/>
        </w:trPr>
        <w:tc>
          <w:tcPr>
            <w:tcW w:w="286" w:type="dxa"/>
            <w:vMerge/>
            <w:tcBorders>
              <w:left w:val="single" w:sz="4" w:space="0" w:color="auto"/>
              <w:bottom w:val="nil"/>
              <w:right w:val="single" w:sz="4" w:space="0" w:color="auto"/>
              <w:tl2br w:val="nil"/>
              <w:tr2bl w:val="nil"/>
            </w:tcBorders>
          </w:tcPr>
          <w:p w14:paraId="6A3F679F" w14:textId="77777777" w:rsidR="004447BB" w:rsidRPr="00A24274" w:rsidRDefault="004447BB" w:rsidP="004447BB"/>
        </w:tc>
        <w:tc>
          <w:tcPr>
            <w:tcW w:w="1984" w:type="dxa"/>
            <w:tcBorders>
              <w:top w:val="single" w:sz="4" w:space="0" w:color="C0C0C0" w:themeColor="background1" w:themeShade="C0"/>
              <w:left w:val="single" w:sz="4" w:space="0" w:color="auto"/>
              <w:bottom w:val="single" w:sz="4" w:space="0" w:color="C0C0C0" w:themeColor="background1" w:themeShade="C0"/>
              <w:right w:val="single" w:sz="4" w:space="0" w:color="000000"/>
              <w:tl2br w:val="nil"/>
              <w:tr2bl w:val="nil"/>
            </w:tcBorders>
          </w:tcPr>
          <w:p w14:paraId="1D773AD8" w14:textId="78A2011E" w:rsidR="004447BB" w:rsidRPr="00A24274" w:rsidRDefault="004447BB" w:rsidP="004447BB">
            <w:pPr>
              <w:ind w:left="180" w:hangingChars="100" w:hanging="180"/>
            </w:pPr>
            <w:r w:rsidRPr="00A24274">
              <w:rPr>
                <w:rFonts w:ascii="ＭＳ ゴシック" w:eastAsia="ＭＳ ゴシック" w:hAnsi="ＭＳ ゴシック"/>
                <w:sz w:val="18"/>
              </w:rPr>
              <w:t>21</w:t>
            </w:r>
            <w:r w:rsidRPr="00A24274">
              <w:rPr>
                <w:rFonts w:ascii="ＭＳ ゴシック" w:eastAsia="ＭＳ ゴシック" w:hAnsi="ＭＳ ゴシック" w:hint="eastAsia"/>
                <w:sz w:val="18"/>
              </w:rPr>
              <w:t xml:space="preserve">　ｲﾝﾊﾞｰﾀｰ用制御及び操作盤（高調波対策）</w:t>
            </w:r>
          </w:p>
        </w:tc>
        <w:tc>
          <w:tcPr>
            <w:tcW w:w="7373" w:type="dxa"/>
            <w:gridSpan w:val="2"/>
            <w:tcBorders>
              <w:top w:val="single" w:sz="4" w:space="0" w:color="C0C0C0" w:themeColor="background1" w:themeShade="C0"/>
              <w:left w:val="nil"/>
              <w:bottom w:val="single" w:sz="4" w:space="0" w:color="C0C0C0" w:themeColor="background1" w:themeShade="C0"/>
              <w:tl2br w:val="nil"/>
              <w:tr2bl w:val="nil"/>
            </w:tcBorders>
          </w:tcPr>
          <w:p w14:paraId="02194285" w14:textId="77777777" w:rsidR="004447BB" w:rsidRPr="00A24274" w:rsidRDefault="004447BB" w:rsidP="004447B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「高圧又は特別高圧で受電する需要家の高調波抑制ガイドライン（資源エネルギー庁）」及び「高調波抑制対策技術指針（一社）日本電気協会」による高調波抑制の方法、施工区分。</w:t>
            </w:r>
          </w:p>
          <w:p w14:paraId="1E1997D3" w14:textId="77777777" w:rsidR="004447BB" w:rsidRPr="00A24274" w:rsidRDefault="004447BB" w:rsidP="004447BB">
            <w:pPr>
              <w:suppressAutoHyphens/>
              <w:wordWrap w:val="0"/>
              <w:adjustRightInd w:val="0"/>
              <w:jc w:val="righ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（2－1．2．2）</w:t>
            </w:r>
          </w:p>
          <w:p w14:paraId="56E23346" w14:textId="77777777" w:rsidR="004447BB" w:rsidRPr="00A24274" w:rsidRDefault="004447BB" w:rsidP="004447BB">
            <w:pPr>
              <w:suppressAutoHyphens/>
              <w:wordWrap w:val="0"/>
              <w:adjustRightInd w:val="0"/>
              <w:ind w:firstLineChars="100" w:firstLine="180"/>
              <w:jc w:val="left"/>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・受電設備側での抑制</w:t>
            </w:r>
          </w:p>
          <w:p w14:paraId="3ED5E90F" w14:textId="77777777" w:rsidR="004447BB" w:rsidRPr="00A24274" w:rsidRDefault="004447BB" w:rsidP="004447BB">
            <w:pPr>
              <w:suppressAutoHyphens/>
              <w:wordWrap w:val="0"/>
              <w:adjustRightInd w:val="0"/>
              <w:ind w:firstLineChars="200" w:firstLine="360"/>
              <w:jc w:val="left"/>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 xml:space="preserve">　※別途工事（　　工事区分）　　・本工事区分</w:t>
            </w:r>
          </w:p>
          <w:p w14:paraId="2F5ABC1E" w14:textId="77777777" w:rsidR="004447BB" w:rsidRPr="00A24274" w:rsidRDefault="004447BB" w:rsidP="004447BB">
            <w:pPr>
              <w:suppressAutoHyphens/>
              <w:wordWrap w:val="0"/>
              <w:adjustRightInd w:val="0"/>
              <w:ind w:firstLineChars="100" w:firstLine="180"/>
              <w:jc w:val="left"/>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・発生機器側（本工事）での抑制</w:t>
            </w:r>
          </w:p>
          <w:p w14:paraId="46EF924E" w14:textId="77777777" w:rsidR="004447BB" w:rsidRPr="00A24274" w:rsidRDefault="004447BB" w:rsidP="004447BB">
            <w:pPr>
              <w:ind w:left="180" w:hangingChars="100" w:hanging="180"/>
            </w:pPr>
            <w:r w:rsidRPr="00A24274">
              <w:rPr>
                <w:rFonts w:ascii="ＭＳ ゴシック" w:eastAsia="ＭＳ ゴシック" w:hAnsi="ＭＳ ゴシック" w:hint="eastAsia"/>
                <w:kern w:val="0"/>
                <w:sz w:val="18"/>
              </w:rPr>
              <w:t xml:space="preserve">　</w:t>
            </w:r>
          </w:p>
          <w:p w14:paraId="6FCC9825" w14:textId="77777777" w:rsidR="004447BB" w:rsidRPr="00A24274" w:rsidRDefault="004447BB" w:rsidP="004447BB">
            <w:pPr>
              <w:ind w:left="180" w:hangingChars="100" w:hanging="180"/>
              <w:rPr>
                <w:u w:val="single"/>
              </w:rPr>
            </w:pPr>
            <w:r w:rsidRPr="00A24274">
              <w:rPr>
                <w:rFonts w:ascii="ＭＳ ゴシック" w:eastAsia="ＭＳ ゴシック" w:hAnsi="ＭＳ ゴシック" w:hint="eastAsia"/>
                <w:kern w:val="0"/>
                <w:sz w:val="18"/>
              </w:rPr>
              <w:t xml:space="preserve">　本工事での具体的抑制方法については図示による。</w:t>
            </w:r>
          </w:p>
          <w:p w14:paraId="16F5AD2B" w14:textId="77777777" w:rsidR="004447BB" w:rsidRPr="00A24274" w:rsidRDefault="004447BB" w:rsidP="004447BB">
            <w:pPr>
              <w:ind w:left="210" w:hangingChars="100" w:hanging="210"/>
              <w:rPr>
                <w:u w:val="single"/>
              </w:rPr>
            </w:pPr>
          </w:p>
        </w:tc>
      </w:tr>
      <w:tr w:rsidR="004447BB" w:rsidRPr="003B521E" w14:paraId="204E07C5" w14:textId="77777777" w:rsidTr="00416A00">
        <w:trPr>
          <w:cantSplit/>
          <w:trHeight w:val="150"/>
        </w:trPr>
        <w:tc>
          <w:tcPr>
            <w:tcW w:w="286" w:type="dxa"/>
            <w:vMerge/>
            <w:tcBorders>
              <w:top w:val="nil"/>
              <w:left w:val="single" w:sz="4" w:space="0" w:color="auto"/>
              <w:bottom w:val="nil"/>
              <w:right w:val="single" w:sz="4" w:space="0" w:color="auto"/>
              <w:tl2br w:val="nil"/>
              <w:tr2bl w:val="nil"/>
            </w:tcBorders>
            <w:vAlign w:val="center"/>
          </w:tcPr>
          <w:p w14:paraId="44D5C319" w14:textId="77777777" w:rsidR="004447BB" w:rsidRPr="00A24274" w:rsidRDefault="004447BB" w:rsidP="004447BB">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57AA62E2" w14:textId="7E2CD0A4"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22</w:t>
            </w:r>
            <w:r w:rsidRPr="00A24274">
              <w:rPr>
                <w:rFonts w:ascii="ＭＳ ゴシック" w:eastAsia="ＭＳ ゴシック" w:hAnsi="ＭＳ ゴシック" w:hint="eastAsia"/>
                <w:sz w:val="18"/>
              </w:rPr>
              <w:t xml:space="preserve">　総合試運転調整</w:t>
            </w:r>
          </w:p>
        </w:tc>
        <w:tc>
          <w:tcPr>
            <w:tcW w:w="7373" w:type="dxa"/>
            <w:gridSpan w:val="2"/>
            <w:tcBorders>
              <w:top w:val="single" w:sz="4" w:space="0" w:color="C0C0C0" w:themeColor="background1" w:themeShade="C0"/>
              <w:left w:val="nil"/>
              <w:bottom w:val="single" w:sz="4" w:space="0" w:color="C0C0C0"/>
              <w:tl2br w:val="nil"/>
              <w:tr2bl w:val="nil"/>
            </w:tcBorders>
          </w:tcPr>
          <w:p w14:paraId="3EA058E9"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あらかじめ、総合試運転に係る計画書を提出すること。また、各機器の個別運転調整後に下記の総合試運転調整を行い、測定報告書を提出すること。</w:t>
            </w:r>
          </w:p>
          <w:p w14:paraId="287FB032" w14:textId="77777777" w:rsidR="004447BB" w:rsidRPr="00A24274" w:rsidRDefault="004447BB" w:rsidP="004447BB">
            <w:pPr>
              <w:suppressAutoHyphens/>
              <w:wordWrap w:val="0"/>
              <w:adjustRightInd w:val="0"/>
              <w:jc w:val="righ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（2－1．3．3）</w:t>
            </w:r>
          </w:p>
          <w:p w14:paraId="459747EE"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・風量調整　　　　　　　　　・水量調整　　　　　　　・室内外空気の温湿度の測定</w:t>
            </w:r>
            <w:r w:rsidRPr="00A24274">
              <w:rPr>
                <w:rFonts w:ascii="ＭＳ ゴシック" w:eastAsia="ＭＳ ゴシック" w:hAnsi="ＭＳ ゴシック"/>
                <w:kern w:val="0"/>
                <w:sz w:val="18"/>
              </w:rPr>
              <w:t xml:space="preserve"> </w:t>
            </w:r>
          </w:p>
          <w:p w14:paraId="57AF402A"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・室内気流及びじんあいの測定　　　　　　　　　　　　・騒音の測定</w:t>
            </w:r>
          </w:p>
          <w:p w14:paraId="793D68C4"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spacing w:val="4"/>
                <w:kern w:val="0"/>
                <w:sz w:val="18"/>
              </w:rPr>
            </w:pPr>
            <w:r w:rsidRPr="00A24274">
              <w:rPr>
                <w:rFonts w:ascii="ＭＳ ゴシック" w:eastAsia="ＭＳ ゴシック" w:hAnsi="ＭＳ ゴシック" w:hint="eastAsia"/>
                <w:kern w:val="0"/>
                <w:sz w:val="18"/>
              </w:rPr>
              <w:t>・二次側電気配線絶縁抵抗の測定　　　　　　　　　　　・接地抵抗の測定</w:t>
            </w:r>
          </w:p>
          <w:p w14:paraId="43E91B6B" w14:textId="77777777" w:rsidR="004447BB" w:rsidRPr="00A24274" w:rsidRDefault="004447BB" w:rsidP="004447BB">
            <w:pPr>
              <w:ind w:left="180" w:hangingChars="100" w:hanging="180"/>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・飲料水の水質測定（水道法施行規則（昭和３２年厚生省令第４５号）第１０条による水質検査）</w:t>
            </w:r>
          </w:p>
          <w:p w14:paraId="60CDA738" w14:textId="77777777" w:rsidR="004447BB" w:rsidRPr="00A24274" w:rsidRDefault="004447BB" w:rsidP="004447BB">
            <w:pPr>
              <w:ind w:left="180" w:hangingChars="100" w:hanging="180"/>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・雑用水の水質測定（建築物における衛生的環境の確保に関する法律に規定される建築物環境衛生管理基準による。）</w:t>
            </w:r>
          </w:p>
          <w:p w14:paraId="4C94F6E5" w14:textId="77777777" w:rsidR="004447BB" w:rsidRPr="00A24274" w:rsidRDefault="004447BB" w:rsidP="004447BB">
            <w:pPr>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・その他（　　　　　　　　）</w:t>
            </w:r>
          </w:p>
          <w:p w14:paraId="09D08A15" w14:textId="77777777" w:rsidR="004447BB" w:rsidRPr="00A24274" w:rsidRDefault="004447BB" w:rsidP="004447BB">
            <w:pPr>
              <w:rPr>
                <w:rFonts w:ascii="ＭＳ ゴシック" w:eastAsia="ＭＳ ゴシック" w:hAnsi="ＭＳ ゴシック"/>
                <w:sz w:val="18"/>
              </w:rPr>
            </w:pPr>
          </w:p>
        </w:tc>
      </w:tr>
      <w:tr w:rsidR="004447BB" w:rsidRPr="003B521E" w14:paraId="5E0F6248" w14:textId="77777777" w:rsidTr="00416A00">
        <w:trPr>
          <w:cantSplit/>
          <w:trHeight w:val="660"/>
        </w:trPr>
        <w:tc>
          <w:tcPr>
            <w:tcW w:w="286" w:type="dxa"/>
            <w:vMerge/>
            <w:tcBorders>
              <w:left w:val="single" w:sz="4" w:space="0" w:color="auto"/>
              <w:bottom w:val="nil"/>
              <w:right w:val="single" w:sz="4" w:space="0" w:color="auto"/>
              <w:tl2br w:val="nil"/>
              <w:tr2bl w:val="nil"/>
            </w:tcBorders>
          </w:tcPr>
          <w:p w14:paraId="6C8CD69F" w14:textId="77777777" w:rsidR="004447BB" w:rsidRPr="00A24274" w:rsidRDefault="004447BB" w:rsidP="004447BB"/>
        </w:tc>
        <w:tc>
          <w:tcPr>
            <w:tcW w:w="1984" w:type="dxa"/>
            <w:tcBorders>
              <w:left w:val="single" w:sz="4" w:space="0" w:color="auto"/>
              <w:bottom w:val="single" w:sz="4" w:space="0" w:color="C0C0C0"/>
              <w:right w:val="single" w:sz="4" w:space="0" w:color="000000"/>
              <w:tl2br w:val="nil"/>
              <w:tr2bl w:val="nil"/>
            </w:tcBorders>
          </w:tcPr>
          <w:p w14:paraId="72128B98" w14:textId="2054014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23</w:t>
            </w:r>
            <w:r w:rsidRPr="00A24274">
              <w:rPr>
                <w:rFonts w:ascii="ＭＳ ゴシック" w:eastAsia="ＭＳ ゴシック" w:hAnsi="ＭＳ ゴシック" w:hint="eastAsia"/>
                <w:sz w:val="18"/>
              </w:rPr>
              <w:t xml:space="preserve">　契約不適合点検</w:t>
            </w:r>
          </w:p>
        </w:tc>
        <w:tc>
          <w:tcPr>
            <w:tcW w:w="7373" w:type="dxa"/>
            <w:gridSpan w:val="2"/>
            <w:tcBorders>
              <w:left w:val="nil"/>
              <w:bottom w:val="single" w:sz="4" w:space="0" w:color="C0C0C0"/>
              <w:tl2br w:val="nil"/>
              <w:tr2bl w:val="nil"/>
            </w:tcBorders>
          </w:tcPr>
          <w:p w14:paraId="4C822D8B"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※適用する　・適用しない</w:t>
            </w:r>
          </w:p>
          <w:p w14:paraId="391A19EB" w14:textId="77777777" w:rsidR="004447BB" w:rsidRPr="00A24274" w:rsidRDefault="004447BB" w:rsidP="004447BB">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契約事項による契約不適合責任期間満了前に契約不適合点検を行うので受注者は立ち会うこと。</w:t>
            </w:r>
          </w:p>
          <w:p w14:paraId="39611FD8" w14:textId="77777777" w:rsidR="004447BB" w:rsidRPr="00A24274" w:rsidRDefault="004447BB" w:rsidP="004447BB">
            <w:pPr>
              <w:rPr>
                <w:rFonts w:ascii="ＭＳ ゴシック" w:eastAsia="ＭＳ ゴシック" w:hAnsi="ＭＳ ゴシック"/>
                <w:sz w:val="18"/>
              </w:rPr>
            </w:pPr>
          </w:p>
        </w:tc>
      </w:tr>
      <w:tr w:rsidR="004447BB" w:rsidRPr="003B521E" w14:paraId="0665C601" w14:textId="77777777" w:rsidTr="00416A00">
        <w:trPr>
          <w:cantSplit/>
          <w:trHeight w:val="6227"/>
        </w:trPr>
        <w:tc>
          <w:tcPr>
            <w:tcW w:w="286" w:type="dxa"/>
            <w:vMerge w:val="restart"/>
            <w:tcBorders>
              <w:left w:val="single" w:sz="4" w:space="0" w:color="auto"/>
              <w:right w:val="single" w:sz="4" w:space="0" w:color="000000"/>
              <w:tl2br w:val="nil"/>
              <w:tr2bl w:val="nil"/>
            </w:tcBorders>
          </w:tcPr>
          <w:p w14:paraId="0F3A4292" w14:textId="77777777" w:rsidR="004447BB" w:rsidRPr="00A24274" w:rsidRDefault="004447BB" w:rsidP="004447BB">
            <w:pPr>
              <w:jc w:val="center"/>
              <w:rPr>
                <w:rFonts w:ascii="ＭＳ ゴシック" w:eastAsia="ＭＳ ゴシック" w:hAnsi="ＭＳ ゴシック"/>
                <w:sz w:val="18"/>
              </w:rPr>
            </w:pPr>
          </w:p>
        </w:tc>
        <w:tc>
          <w:tcPr>
            <w:tcW w:w="1984" w:type="dxa"/>
            <w:tcBorders>
              <w:left w:val="nil"/>
              <w:bottom w:val="single" w:sz="4" w:space="0" w:color="AFABAB" w:themeColor="background2" w:themeShade="C0"/>
              <w:right w:val="single" w:sz="4" w:space="0" w:color="000000"/>
              <w:tl2br w:val="nil"/>
              <w:tr2bl w:val="nil"/>
            </w:tcBorders>
          </w:tcPr>
          <w:p w14:paraId="4918896B" w14:textId="0BDAEF7F"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24</w:t>
            </w:r>
            <w:r w:rsidRPr="00A24274">
              <w:rPr>
                <w:rFonts w:ascii="ＭＳ ゴシック" w:eastAsia="ＭＳ ゴシック" w:hAnsi="ＭＳ ゴシック" w:hint="eastAsia"/>
                <w:sz w:val="18"/>
              </w:rPr>
              <w:t xml:space="preserve">　環境への配慮</w:t>
            </w:r>
          </w:p>
        </w:tc>
        <w:tc>
          <w:tcPr>
            <w:tcW w:w="7373" w:type="dxa"/>
            <w:gridSpan w:val="2"/>
            <w:tcBorders>
              <w:left w:val="nil"/>
              <w:bottom w:val="single" w:sz="4" w:space="0" w:color="AFABAB" w:themeColor="background2" w:themeShade="C0"/>
              <w:tl2br w:val="nil"/>
              <w:tr2bl w:val="nil"/>
            </w:tcBorders>
          </w:tcPr>
          <w:p w14:paraId="4D5CB86B"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秋田県は県の事務事業において、環境にやさしい行動が定着することを目指し、環境に与える負荷を低減する取り組みを継続的に推進するため「あきたエコマネジメントシステム」を構築し運用している。受注者は監督職員と協議を行い、県の定める環境方針を具体的に公共事業に反映させるよう努めなければならない。</w:t>
            </w:r>
          </w:p>
          <w:p w14:paraId="791BC5F2" w14:textId="77777777" w:rsidR="004447BB" w:rsidRPr="00A24274" w:rsidRDefault="004447BB" w:rsidP="004447BB">
            <w:pPr>
              <w:rPr>
                <w:rFonts w:ascii="ＭＳ ゴシック" w:eastAsia="ＭＳ ゴシック" w:hAnsi="ＭＳ ゴシック"/>
                <w:sz w:val="18"/>
              </w:rPr>
            </w:pPr>
          </w:p>
          <w:tbl>
            <w:tblPr>
              <w:tblW w:w="0" w:type="auto"/>
              <w:tblInd w:w="189" w:type="dxa"/>
              <w:tblLayout w:type="fixed"/>
              <w:tblLook w:val="01E0" w:firstRow="1" w:lastRow="1" w:firstColumn="1" w:lastColumn="1" w:noHBand="0" w:noVBand="0"/>
            </w:tblPr>
            <w:tblGrid>
              <w:gridCol w:w="7105"/>
            </w:tblGrid>
            <w:tr w:rsidR="00A24274" w:rsidRPr="00A24274" w14:paraId="5E7E8F5F" w14:textId="77777777">
              <w:trPr>
                <w:trHeight w:val="119"/>
              </w:trPr>
              <w:tc>
                <w:tcPr>
                  <w:tcW w:w="7105" w:type="dxa"/>
                  <w:tcBorders>
                    <w:top w:val="dotted" w:sz="4" w:space="0" w:color="auto"/>
                    <w:left w:val="dotted" w:sz="4" w:space="0" w:color="auto"/>
                    <w:right w:val="dotted" w:sz="4" w:space="0" w:color="auto"/>
                  </w:tcBorders>
                  <w:shd w:val="clear" w:color="auto" w:fill="auto"/>
                </w:tcPr>
                <w:p w14:paraId="3985D664"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秋田県庁環境方針</w:t>
                  </w:r>
                </w:p>
              </w:tc>
            </w:tr>
            <w:tr w:rsidR="00A24274" w:rsidRPr="00A24274" w14:paraId="65F05BA9" w14:textId="77777777">
              <w:trPr>
                <w:trHeight w:val="3887"/>
              </w:trPr>
              <w:tc>
                <w:tcPr>
                  <w:tcW w:w="7105" w:type="dxa"/>
                  <w:tcBorders>
                    <w:left w:val="dotted" w:sz="4" w:space="0" w:color="auto"/>
                    <w:bottom w:val="dotted" w:sz="4" w:space="0" w:color="auto"/>
                    <w:right w:val="dotted" w:sz="4" w:space="0" w:color="auto"/>
                  </w:tcBorders>
                  <w:shd w:val="clear" w:color="auto" w:fill="auto"/>
                </w:tcPr>
                <w:p w14:paraId="384F0F92" w14:textId="77777777" w:rsidR="004447BB" w:rsidRPr="00A24274" w:rsidRDefault="004447BB" w:rsidP="004447BB">
                  <w:pPr>
                    <w:wordWrap w:val="0"/>
                    <w:ind w:leftChars="100" w:left="210"/>
                    <w:jc w:val="righ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平成２５年４月１日　</w:t>
                  </w:r>
                </w:p>
                <w:p w14:paraId="4C1528A2" w14:textId="77777777" w:rsidR="004447BB" w:rsidRPr="00A24274" w:rsidRDefault="004447BB" w:rsidP="004447BB">
                  <w:pPr>
                    <w:rPr>
                      <w:rFonts w:ascii="ＭＳ ゴシック" w:eastAsia="ＭＳ ゴシック" w:hAnsi="ＭＳ ゴシック"/>
                      <w:sz w:val="18"/>
                    </w:rPr>
                  </w:pPr>
                </w:p>
                <w:p w14:paraId="62C4AB76" w14:textId="77777777" w:rsidR="004447BB" w:rsidRPr="00A24274" w:rsidRDefault="004447BB" w:rsidP="004447BB">
                  <w:pPr>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秋田県庁は自らが行う事務事業活動が環境に及ぼす影響を継続的に改善していくため、次の方針に基づき積極的に行動します。</w:t>
                  </w:r>
                </w:p>
                <w:p w14:paraId="2DF2BB30" w14:textId="77777777" w:rsidR="004447BB" w:rsidRPr="00A24274" w:rsidRDefault="004447BB" w:rsidP="004447BB">
                  <w:pPr>
                    <w:ind w:leftChars="100" w:left="210"/>
                    <w:rPr>
                      <w:rFonts w:ascii="ＭＳ ゴシック" w:eastAsia="ＭＳ ゴシック" w:hAnsi="ＭＳ ゴシック"/>
                      <w:sz w:val="18"/>
                    </w:rPr>
                  </w:pPr>
                </w:p>
                <w:p w14:paraId="5403FACD" w14:textId="77777777" w:rsidR="004447BB" w:rsidRPr="00A24274" w:rsidRDefault="004447BB" w:rsidP="004447BB">
                  <w:pPr>
                    <w:numPr>
                      <w:ilvl w:val="0"/>
                      <w:numId w:val="3"/>
                    </w:num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総合的な環境保全施策の推進</w:t>
                  </w:r>
                </w:p>
                <w:p w14:paraId="37B9668F" w14:textId="77777777" w:rsidR="004447BB" w:rsidRPr="00A24274" w:rsidRDefault="004447BB" w:rsidP="004447BB">
                  <w:pPr>
                    <w:ind w:leftChars="172" w:left="361"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自然と人との共存可能な社会の構築」、「環境への負荷の少ない循環を基調とした社会の形成」、「地球環境保全への積極的な取組み」、「環境保全に向けての全ての主体の参加」を基本としながら、第２次秋田県環境基本計画に掲げる環境保全施策を推進します。</w:t>
                  </w:r>
                </w:p>
                <w:p w14:paraId="5EA05EDA" w14:textId="77777777" w:rsidR="004447BB" w:rsidRPr="00A24274" w:rsidRDefault="004447BB" w:rsidP="004447BB">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⑵　事業活動における積極的な環境配慮の実施</w:t>
                  </w:r>
                </w:p>
                <w:p w14:paraId="4963C868" w14:textId="77777777" w:rsidR="004447BB" w:rsidRPr="00A24274" w:rsidRDefault="004447BB" w:rsidP="004447BB">
                  <w:pPr>
                    <w:ind w:leftChars="172" w:left="361"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公共事業の実施において、公共事業環境配慮システムを基に、環境に配慮した事業を実施し、環境負荷の低減に努めます。</w:t>
                  </w:r>
                </w:p>
                <w:p w14:paraId="140C1740" w14:textId="77777777" w:rsidR="004447BB" w:rsidRPr="00A24274" w:rsidRDefault="004447BB" w:rsidP="004447BB">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⑶　秋田県庁環境保全率先実行計画の推進（省略）</w:t>
                  </w:r>
                </w:p>
                <w:p w14:paraId="2EE4A115" w14:textId="77777777" w:rsidR="004447BB" w:rsidRPr="00A24274" w:rsidRDefault="004447BB" w:rsidP="004447BB">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⑷　環境関連法規等の順守</w:t>
                  </w:r>
                </w:p>
                <w:p w14:paraId="14046A43" w14:textId="77777777" w:rsidR="004447BB" w:rsidRPr="00A24274" w:rsidRDefault="004447BB" w:rsidP="004447BB">
                  <w:pPr>
                    <w:ind w:leftChars="172" w:left="361"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環境に関する法令、条例、協定、その他の合意事項を順守し、環境汚染の防止に努めます。</w:t>
                  </w:r>
                </w:p>
                <w:p w14:paraId="086D58B2" w14:textId="77777777" w:rsidR="004447BB" w:rsidRPr="00A24274" w:rsidRDefault="004447BB" w:rsidP="004447BB">
                  <w:pPr>
                    <w:rPr>
                      <w:rFonts w:ascii="ＭＳ ゴシック" w:eastAsia="ＭＳ ゴシック" w:hAnsi="ＭＳ ゴシック"/>
                      <w:sz w:val="18"/>
                    </w:rPr>
                  </w:pPr>
                </w:p>
              </w:tc>
            </w:tr>
          </w:tbl>
          <w:p w14:paraId="50F948AC"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p>
        </w:tc>
      </w:tr>
      <w:tr w:rsidR="004447BB" w:rsidRPr="003B521E" w14:paraId="4E22C3A3" w14:textId="77777777" w:rsidTr="007B4F88">
        <w:trPr>
          <w:cantSplit/>
          <w:trHeight w:val="190"/>
        </w:trPr>
        <w:tc>
          <w:tcPr>
            <w:tcW w:w="286" w:type="dxa"/>
            <w:vMerge/>
            <w:tcBorders>
              <w:left w:val="single" w:sz="4" w:space="0" w:color="auto"/>
              <w:right w:val="single" w:sz="4" w:space="0" w:color="000000"/>
              <w:tl2br w:val="nil"/>
              <w:tr2bl w:val="nil"/>
            </w:tcBorders>
          </w:tcPr>
          <w:p w14:paraId="0969CDD6" w14:textId="77777777" w:rsidR="004447BB" w:rsidRPr="00A24274" w:rsidRDefault="004447BB" w:rsidP="004447BB"/>
        </w:tc>
        <w:tc>
          <w:tcPr>
            <w:tcW w:w="1984" w:type="dxa"/>
            <w:tcBorders>
              <w:left w:val="single" w:sz="4" w:space="0" w:color="000000"/>
              <w:bottom w:val="single" w:sz="4" w:space="0" w:color="A5A5A5" w:themeColor="accent3"/>
              <w:right w:val="single" w:sz="4" w:space="0" w:color="auto"/>
              <w:tl2br w:val="nil"/>
              <w:tr2bl w:val="nil"/>
            </w:tcBorders>
          </w:tcPr>
          <w:p w14:paraId="3B0A4A6F" w14:textId="646DF68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25</w:t>
            </w:r>
            <w:r w:rsidRPr="00A24274">
              <w:rPr>
                <w:rFonts w:ascii="ＭＳ ゴシック" w:eastAsia="ＭＳ ゴシック" w:hAnsi="ＭＳ ゴシック" w:hint="eastAsia"/>
                <w:sz w:val="18"/>
              </w:rPr>
              <w:t xml:space="preserve">　発注者が実施する</w:t>
            </w:r>
          </w:p>
          <w:p w14:paraId="14D646F0"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調査等に対する協力</w:t>
            </w:r>
          </w:p>
        </w:tc>
        <w:tc>
          <w:tcPr>
            <w:tcW w:w="7373" w:type="dxa"/>
            <w:gridSpan w:val="2"/>
            <w:tcBorders>
              <w:left w:val="single" w:sz="4" w:space="0" w:color="auto"/>
              <w:bottom w:val="single" w:sz="4" w:space="0" w:color="A5A5A5" w:themeColor="accent3"/>
              <w:tl2br w:val="nil"/>
              <w:tr2bl w:val="nil"/>
            </w:tcBorders>
          </w:tcPr>
          <w:p w14:paraId="7B6C2B04"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当該工事が公共事業労務費調査等の対象工事となった場合には、調査に協力しなければならない。</w:t>
            </w:r>
          </w:p>
          <w:p w14:paraId="7FBB43BE" w14:textId="77777777" w:rsidR="004447BB" w:rsidRPr="00A24274" w:rsidRDefault="004447BB" w:rsidP="004447BB">
            <w:pPr>
              <w:rPr>
                <w:rFonts w:ascii="ＭＳ ゴシック" w:eastAsia="ＭＳ ゴシック" w:hAnsi="ＭＳ ゴシック"/>
                <w:sz w:val="18"/>
              </w:rPr>
            </w:pPr>
          </w:p>
        </w:tc>
      </w:tr>
      <w:tr w:rsidR="004447BB" w:rsidRPr="003B521E" w14:paraId="0BBF8437" w14:textId="77777777" w:rsidTr="007B4F88">
        <w:trPr>
          <w:cantSplit/>
          <w:trHeight w:val="190"/>
        </w:trPr>
        <w:tc>
          <w:tcPr>
            <w:tcW w:w="286" w:type="dxa"/>
            <w:vMerge/>
            <w:tcBorders>
              <w:left w:val="single" w:sz="4" w:space="0" w:color="auto"/>
              <w:right w:val="single" w:sz="4" w:space="0" w:color="000000"/>
              <w:tl2br w:val="nil"/>
              <w:tr2bl w:val="nil"/>
            </w:tcBorders>
          </w:tcPr>
          <w:p w14:paraId="26B8288C" w14:textId="77777777" w:rsidR="004447BB" w:rsidRPr="00A24274" w:rsidRDefault="004447BB" w:rsidP="004447BB"/>
        </w:tc>
        <w:tc>
          <w:tcPr>
            <w:tcW w:w="1984" w:type="dxa"/>
            <w:tcBorders>
              <w:left w:val="single" w:sz="4" w:space="0" w:color="000000"/>
              <w:bottom w:val="single" w:sz="4" w:space="0" w:color="A5A5A5" w:themeColor="accent3"/>
              <w:right w:val="single" w:sz="4" w:space="0" w:color="auto"/>
              <w:tl2br w:val="nil"/>
              <w:tr2bl w:val="nil"/>
            </w:tcBorders>
          </w:tcPr>
          <w:p w14:paraId="01F83EA8" w14:textId="4C150DEA"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26</w:t>
            </w:r>
            <w:r w:rsidRPr="00A24274">
              <w:rPr>
                <w:rFonts w:ascii="ＭＳ ゴシック" w:eastAsia="ＭＳ ゴシック" w:hAnsi="ＭＳ ゴシック" w:hint="eastAsia"/>
                <w:sz w:val="18"/>
              </w:rPr>
              <w:t xml:space="preserve">　快適トイレ導入対象</w:t>
            </w:r>
          </w:p>
        </w:tc>
        <w:tc>
          <w:tcPr>
            <w:tcW w:w="7373" w:type="dxa"/>
            <w:gridSpan w:val="2"/>
            <w:tcBorders>
              <w:left w:val="single" w:sz="4" w:space="0" w:color="auto"/>
              <w:bottom w:val="single" w:sz="4" w:space="0" w:color="A5A5A5" w:themeColor="accent3"/>
              <w:tl2br w:val="nil"/>
              <w:tr2bl w:val="nil"/>
            </w:tcBorders>
            <w:vAlign w:val="center"/>
          </w:tcPr>
          <w:p w14:paraId="2B88648F"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※適用する</w:t>
            </w:r>
          </w:p>
          <w:p w14:paraId="2A869E44"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(1)設置に要する費用は、当初は計上していない。</w:t>
            </w:r>
          </w:p>
          <w:p w14:paraId="097258CB" w14:textId="77777777" w:rsidR="004447BB" w:rsidRPr="00A24274" w:rsidRDefault="004447BB" w:rsidP="004447BB">
            <w:pPr>
              <w:ind w:leftChars="200" w:left="60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02C51F2B" w14:textId="77777777" w:rsidR="004447BB" w:rsidRPr="00A24274" w:rsidRDefault="004447BB" w:rsidP="004447BB">
            <w:pPr>
              <w:ind w:leftChars="300" w:left="630"/>
              <w:rPr>
                <w:rFonts w:ascii="ＭＳ ゴシック" w:eastAsia="ＭＳ ゴシック" w:hAnsi="ＭＳ ゴシック"/>
                <w:sz w:val="18"/>
              </w:rPr>
            </w:pPr>
            <w:r w:rsidRPr="00A24274">
              <w:rPr>
                <w:rFonts w:ascii="ＭＳ ゴシック" w:eastAsia="ＭＳ ゴシック" w:hAnsi="ＭＳ ゴシック" w:hint="eastAsia"/>
                <w:sz w:val="18"/>
              </w:rPr>
              <w:t>なお、設計変更数量の上限は、男女別で各１基ずつ２基/工事までとする。</w:t>
            </w:r>
          </w:p>
          <w:p w14:paraId="5F4969AB" w14:textId="77777777" w:rsidR="004447BB" w:rsidRPr="00A24274" w:rsidRDefault="004447BB" w:rsidP="004447BB">
            <w:pPr>
              <w:ind w:leftChars="300" w:left="630"/>
              <w:rPr>
                <w:rFonts w:ascii="ＭＳ ゴシック" w:eastAsia="ＭＳ ゴシック" w:hAnsi="ＭＳ ゴシック"/>
                <w:sz w:val="18"/>
              </w:rPr>
            </w:pPr>
            <w:r w:rsidRPr="00A24274">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1E67B60B" w14:textId="77777777" w:rsidR="004447BB" w:rsidRPr="00A24274" w:rsidRDefault="004447BB" w:rsidP="004447BB">
            <w:pPr>
              <w:jc w:val="left"/>
              <w:rPr>
                <w:rFonts w:ascii="ＭＳ ゴシック" w:eastAsia="ＭＳ ゴシック" w:hAnsi="ＭＳ ゴシック"/>
                <w:sz w:val="18"/>
              </w:rPr>
            </w:pPr>
            <w:r w:rsidRPr="00A24274">
              <w:rPr>
                <w:rFonts w:ascii="ＭＳ ゴシック" w:eastAsia="ＭＳ ゴシック" w:hAnsi="ＭＳ ゴシック" w:hint="eastAsia"/>
                <w:sz w:val="18"/>
              </w:rPr>
              <w:t>・適用しない</w:t>
            </w:r>
          </w:p>
        </w:tc>
      </w:tr>
      <w:tr w:rsidR="004447BB" w:rsidRPr="003B521E" w14:paraId="5A80DA31" w14:textId="77777777" w:rsidTr="007B4F88">
        <w:trPr>
          <w:cantSplit/>
          <w:trHeight w:val="190"/>
        </w:trPr>
        <w:tc>
          <w:tcPr>
            <w:tcW w:w="286" w:type="dxa"/>
            <w:vMerge/>
            <w:tcBorders>
              <w:left w:val="single" w:sz="4" w:space="0" w:color="auto"/>
              <w:bottom w:val="single" w:sz="4" w:space="0" w:color="auto"/>
              <w:right w:val="single" w:sz="4" w:space="0" w:color="000000"/>
              <w:tl2br w:val="nil"/>
              <w:tr2bl w:val="nil"/>
            </w:tcBorders>
          </w:tcPr>
          <w:p w14:paraId="4D3FD8A5" w14:textId="77777777" w:rsidR="004447BB" w:rsidRPr="00A24274" w:rsidRDefault="004447BB" w:rsidP="004447BB"/>
        </w:tc>
        <w:tc>
          <w:tcPr>
            <w:tcW w:w="1984" w:type="dxa"/>
            <w:tcBorders>
              <w:top w:val="single" w:sz="4" w:space="0" w:color="A5A5A5" w:themeColor="accent3"/>
              <w:left w:val="single" w:sz="4" w:space="0" w:color="000000"/>
              <w:bottom w:val="single" w:sz="4" w:space="0" w:color="auto"/>
              <w:right w:val="single" w:sz="4" w:space="0" w:color="auto"/>
              <w:tl2br w:val="nil"/>
              <w:tr2bl w:val="nil"/>
            </w:tcBorders>
          </w:tcPr>
          <w:p w14:paraId="2567014B" w14:textId="62B7C09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27</w:t>
            </w:r>
            <w:r w:rsidRPr="00A24274">
              <w:rPr>
                <w:rFonts w:ascii="ＭＳ ゴシック" w:eastAsia="ＭＳ ゴシック" w:hAnsi="ＭＳ ゴシック" w:hint="eastAsia"/>
                <w:sz w:val="18"/>
              </w:rPr>
              <w:t xml:space="preserve">　法定外の労災保険</w:t>
            </w:r>
          </w:p>
        </w:tc>
        <w:tc>
          <w:tcPr>
            <w:tcW w:w="7373" w:type="dxa"/>
            <w:gridSpan w:val="2"/>
            <w:tcBorders>
              <w:top w:val="single" w:sz="4" w:space="0" w:color="A5A5A5" w:themeColor="accent3"/>
              <w:left w:val="single" w:sz="4" w:space="0" w:color="auto"/>
              <w:bottom w:val="single" w:sz="4" w:space="0" w:color="auto"/>
              <w:tl2br w:val="nil"/>
              <w:tr2bl w:val="nil"/>
            </w:tcBorders>
          </w:tcPr>
          <w:p w14:paraId="7BA95B6E"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※本工事において、受注者は法定外の労災保険に付さなければならない。</w:t>
            </w:r>
          </w:p>
          <w:p w14:paraId="2B258C37" w14:textId="77777777" w:rsidR="004447BB" w:rsidRPr="00A24274" w:rsidRDefault="004447BB" w:rsidP="004447BB">
            <w:pPr>
              <w:rPr>
                <w:rFonts w:ascii="ＭＳ ゴシック" w:eastAsia="ＭＳ ゴシック" w:hAnsi="ＭＳ ゴシック"/>
                <w:sz w:val="18"/>
              </w:rPr>
            </w:pPr>
          </w:p>
        </w:tc>
      </w:tr>
      <w:tr w:rsidR="004447BB" w:rsidRPr="003B521E" w14:paraId="52CCC567" w14:textId="77777777" w:rsidTr="00416A00">
        <w:tblPrEx>
          <w:tblCellMar>
            <w:left w:w="13" w:type="dxa"/>
            <w:right w:w="13" w:type="dxa"/>
          </w:tblCellMar>
        </w:tblPrEx>
        <w:trPr>
          <w:cantSplit/>
          <w:trHeight w:val="11046"/>
        </w:trPr>
        <w:tc>
          <w:tcPr>
            <w:tcW w:w="286" w:type="dxa"/>
            <w:tcBorders>
              <w:left w:val="single" w:sz="4" w:space="0" w:color="auto"/>
              <w:bottom w:val="nil"/>
              <w:right w:val="single" w:sz="4" w:space="0" w:color="auto"/>
              <w:tl2br w:val="nil"/>
              <w:tr2bl w:val="nil"/>
            </w:tcBorders>
            <w:vAlign w:val="center"/>
          </w:tcPr>
          <w:p w14:paraId="1C3F7D31"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lastRenderedPageBreak/>
              <w:t>2</w:t>
            </w:r>
          </w:p>
          <w:p w14:paraId="4AB29026" w14:textId="77777777" w:rsidR="004447BB" w:rsidRPr="00A24274" w:rsidRDefault="004447BB" w:rsidP="004447BB">
            <w:pPr>
              <w:jc w:val="center"/>
              <w:rPr>
                <w:rFonts w:ascii="ＭＳ ゴシック" w:eastAsia="ＭＳ ゴシック" w:hAnsi="ＭＳ ゴシック"/>
                <w:sz w:val="18"/>
              </w:rPr>
            </w:pPr>
          </w:p>
          <w:p w14:paraId="3F50E95B"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配管工事</w:t>
            </w:r>
          </w:p>
        </w:tc>
        <w:tc>
          <w:tcPr>
            <w:tcW w:w="1984" w:type="dxa"/>
            <w:tcBorders>
              <w:left w:val="single" w:sz="4" w:space="0" w:color="auto"/>
              <w:bottom w:val="nil"/>
              <w:right w:val="single" w:sz="4" w:space="0" w:color="000000"/>
              <w:tl2br w:val="nil"/>
              <w:tr2bl w:val="nil"/>
            </w:tcBorders>
          </w:tcPr>
          <w:p w14:paraId="1E1522F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　配管材料</w:t>
            </w:r>
          </w:p>
        </w:tc>
        <w:tc>
          <w:tcPr>
            <w:tcW w:w="7373" w:type="dxa"/>
            <w:gridSpan w:val="2"/>
            <w:tcBorders>
              <w:left w:val="nil"/>
              <w:bottom w:val="nil"/>
              <w:tl2br w:val="nil"/>
              <w:tr2bl w:val="nil"/>
            </w:tcBorders>
          </w:tcPr>
          <w:p w14:paraId="2BEA846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管材は下表による。</w:t>
            </w:r>
          </w:p>
          <w:p w14:paraId="5EE6C2ED" w14:textId="77777777" w:rsidR="004447BB" w:rsidRPr="00A24274" w:rsidRDefault="004447BB" w:rsidP="004447BB">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注</w:t>
            </w:r>
          </w:p>
          <w:p w14:paraId="55D0F7EE" w14:textId="77777777" w:rsidR="004447BB" w:rsidRPr="00A24274" w:rsidRDefault="004447BB" w:rsidP="004447BB">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　ＪＩＳは日本工業規格、ＪＷＷＡは日本水道協会規格、ＷＳＰは日本水道鋼管協会規</w:t>
            </w:r>
          </w:p>
          <w:p w14:paraId="4CC44CA3" w14:textId="77777777" w:rsidR="004447BB" w:rsidRPr="00A24274" w:rsidRDefault="004447BB" w:rsidP="004447BB">
            <w:pPr>
              <w:snapToGrid w:val="0"/>
              <w:spacing w:line="240" w:lineRule="atLeast"/>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格及びＡＳは塩化ビニル管･継手協会規格を表す。</w:t>
            </w:r>
          </w:p>
          <w:p w14:paraId="21BCE7A0" w14:textId="77777777" w:rsidR="004447BB" w:rsidRPr="00A24274" w:rsidRDefault="004447BB" w:rsidP="004447BB">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　ＰＰ継手は青銅製とする。</w:t>
            </w:r>
          </w:p>
          <w:p w14:paraId="670EB9DE" w14:textId="77777777" w:rsidR="004447BB" w:rsidRPr="00A24274" w:rsidRDefault="004447BB" w:rsidP="004447BB">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3　同一で管材の規格が異なる場合は図示による。</w:t>
            </w:r>
          </w:p>
          <w:p w14:paraId="3AFD6432" w14:textId="77777777" w:rsidR="004447BB" w:rsidRPr="00A24274" w:rsidRDefault="004447BB" w:rsidP="004447BB">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4　埋設とは土中、土間（ＦＬ－ 300ｍｍまでは土間と同様とする）、コンクリート内、</w:t>
            </w:r>
          </w:p>
          <w:p w14:paraId="25F9B73F" w14:textId="77777777" w:rsidR="004447BB" w:rsidRPr="00A24274" w:rsidRDefault="004447BB" w:rsidP="004447BB">
            <w:pPr>
              <w:snapToGrid w:val="0"/>
              <w:spacing w:line="240" w:lineRule="atLeast"/>
              <w:ind w:leftChars="200" w:left="420"/>
              <w:rPr>
                <w:rFonts w:ascii="ＭＳ ゴシック" w:eastAsia="ＭＳ ゴシック" w:hAnsi="ＭＳ ゴシック"/>
                <w:sz w:val="18"/>
              </w:rPr>
            </w:pPr>
            <w:r w:rsidRPr="00A24274">
              <w:rPr>
                <w:rFonts w:ascii="ＭＳ ゴシック" w:eastAsia="ＭＳ ゴシック" w:hAnsi="ＭＳ ゴシック" w:hint="eastAsia"/>
                <w:sz w:val="18"/>
              </w:rPr>
              <w:t>ＣＢ内を示す。屋内とは露出、いんぺい、ＰＳ、ピット内を示す。</w:t>
            </w:r>
          </w:p>
          <w:p w14:paraId="77F7A0A2"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空調、暖冷房設備工事　　　　　　</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59"/>
              <w:gridCol w:w="1134"/>
              <w:gridCol w:w="1143"/>
              <w:gridCol w:w="288"/>
              <w:gridCol w:w="283"/>
              <w:gridCol w:w="285"/>
              <w:gridCol w:w="23"/>
              <w:gridCol w:w="260"/>
              <w:gridCol w:w="284"/>
              <w:gridCol w:w="283"/>
              <w:gridCol w:w="284"/>
              <w:gridCol w:w="283"/>
              <w:gridCol w:w="351"/>
              <w:gridCol w:w="327"/>
              <w:gridCol w:w="327"/>
            </w:tblGrid>
            <w:tr w:rsidR="00A24274" w:rsidRPr="00A24274" w14:paraId="7535F59A" w14:textId="77777777">
              <w:trPr>
                <w:trHeight w:val="225"/>
              </w:trPr>
              <w:tc>
                <w:tcPr>
                  <w:tcW w:w="1559" w:type="dxa"/>
                  <w:vMerge w:val="restart"/>
                  <w:vAlign w:val="center"/>
                </w:tcPr>
                <w:p w14:paraId="71DA6241"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呼称</w:t>
                  </w:r>
                </w:p>
              </w:tc>
              <w:tc>
                <w:tcPr>
                  <w:tcW w:w="1134" w:type="dxa"/>
                  <w:vMerge w:val="restart"/>
                  <w:vAlign w:val="center"/>
                </w:tcPr>
                <w:p w14:paraId="61F85E1C"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規格番号</w:t>
                  </w:r>
                </w:p>
              </w:tc>
              <w:tc>
                <w:tcPr>
                  <w:tcW w:w="1143" w:type="dxa"/>
                  <w:vMerge w:val="restart"/>
                  <w:vAlign w:val="center"/>
                </w:tcPr>
                <w:p w14:paraId="103F33D0"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管種</w:t>
                  </w:r>
                </w:p>
              </w:tc>
              <w:tc>
                <w:tcPr>
                  <w:tcW w:w="3278" w:type="dxa"/>
                  <w:gridSpan w:val="12"/>
                  <w:vAlign w:val="center"/>
                </w:tcPr>
                <w:p w14:paraId="63B36BA8" w14:textId="77777777" w:rsidR="004447BB" w:rsidRPr="00A24274" w:rsidRDefault="004447BB" w:rsidP="004447BB">
                  <w:pPr>
                    <w:snapToGrid w:val="0"/>
                    <w:spacing w:line="240" w:lineRule="atLeast"/>
                    <w:ind w:leftChars="-8" w:left="-17"/>
                    <w:jc w:val="center"/>
                    <w:rPr>
                      <w:rFonts w:ascii="ＭＳ ゴシック" w:eastAsia="ＭＳ ゴシック" w:hAnsi="ＭＳ ゴシック"/>
                      <w:sz w:val="18"/>
                    </w:rPr>
                  </w:pPr>
                  <w:r w:rsidRPr="00A24274">
                    <w:rPr>
                      <w:rFonts w:ascii="ＭＳ ゴシック" w:eastAsia="ＭＳ ゴシック" w:hAnsi="ＭＳ ゴシック" w:hint="eastAsia"/>
                      <w:sz w:val="18"/>
                    </w:rPr>
                    <w:t>用途</w:t>
                  </w:r>
                </w:p>
              </w:tc>
            </w:tr>
            <w:tr w:rsidR="00A24274" w:rsidRPr="00A24274" w14:paraId="04E5380F" w14:textId="77777777">
              <w:trPr>
                <w:trHeight w:val="264"/>
              </w:trPr>
              <w:tc>
                <w:tcPr>
                  <w:tcW w:w="1559" w:type="dxa"/>
                  <w:vMerge/>
                  <w:tcBorders>
                    <w:bottom w:val="single" w:sz="4" w:space="0" w:color="auto"/>
                  </w:tcBorders>
                  <w:vAlign w:val="center"/>
                </w:tcPr>
                <w:p w14:paraId="321C1287" w14:textId="77777777" w:rsidR="004447BB" w:rsidRPr="00A24274" w:rsidRDefault="004447BB" w:rsidP="004447BB"/>
              </w:tc>
              <w:tc>
                <w:tcPr>
                  <w:tcW w:w="1134" w:type="dxa"/>
                  <w:vMerge/>
                  <w:tcBorders>
                    <w:bottom w:val="single" w:sz="4" w:space="0" w:color="auto"/>
                  </w:tcBorders>
                  <w:vAlign w:val="center"/>
                </w:tcPr>
                <w:p w14:paraId="79FF8900" w14:textId="77777777" w:rsidR="004447BB" w:rsidRPr="00A24274" w:rsidRDefault="004447BB" w:rsidP="004447BB"/>
              </w:tc>
              <w:tc>
                <w:tcPr>
                  <w:tcW w:w="1143" w:type="dxa"/>
                  <w:vMerge/>
                  <w:tcBorders>
                    <w:bottom w:val="single" w:sz="4" w:space="0" w:color="auto"/>
                  </w:tcBorders>
                  <w:vAlign w:val="center"/>
                </w:tcPr>
                <w:p w14:paraId="5B37BB89" w14:textId="77777777" w:rsidR="004447BB" w:rsidRPr="00A24274" w:rsidRDefault="004447BB" w:rsidP="004447BB"/>
              </w:tc>
              <w:tc>
                <w:tcPr>
                  <w:tcW w:w="288" w:type="dxa"/>
                  <w:vMerge w:val="restart"/>
                  <w:tcBorders>
                    <w:bottom w:val="single" w:sz="4" w:space="0" w:color="auto"/>
                  </w:tcBorders>
                  <w:textDirection w:val="tbRlV"/>
                  <w:vAlign w:val="center"/>
                </w:tcPr>
                <w:p w14:paraId="04225E66" w14:textId="77777777" w:rsidR="004447BB" w:rsidRPr="00A24274" w:rsidRDefault="004447BB" w:rsidP="004447BB">
                  <w:pPr>
                    <w:snapToGrid w:val="0"/>
                    <w:spacing w:line="240" w:lineRule="atLeast"/>
                    <w:ind w:left="113" w:right="113"/>
                    <w:jc w:val="center"/>
                    <w:rPr>
                      <w:rFonts w:ascii="ＭＳ ゴシック" w:eastAsia="ＭＳ ゴシック" w:hAnsi="ＭＳ ゴシック"/>
                      <w:sz w:val="18"/>
                    </w:rPr>
                  </w:pPr>
                  <w:r w:rsidRPr="00A24274">
                    <w:rPr>
                      <w:rFonts w:ascii="ＭＳ ゴシック" w:eastAsia="ＭＳ ゴシック" w:hAnsi="ＭＳ ゴシック" w:hint="eastAsia"/>
                      <w:sz w:val="18"/>
                    </w:rPr>
                    <w:t>冷温水管</w:t>
                  </w:r>
                </w:p>
              </w:tc>
              <w:tc>
                <w:tcPr>
                  <w:tcW w:w="283" w:type="dxa"/>
                  <w:vMerge w:val="restart"/>
                  <w:tcBorders>
                    <w:bottom w:val="single" w:sz="4" w:space="0" w:color="auto"/>
                  </w:tcBorders>
                  <w:textDirection w:val="tbRlV"/>
                  <w:vAlign w:val="center"/>
                </w:tcPr>
                <w:p w14:paraId="358C2A8C" w14:textId="77777777" w:rsidR="004447BB" w:rsidRPr="00A24274" w:rsidRDefault="004447BB" w:rsidP="004447BB">
                  <w:pPr>
                    <w:snapToGrid w:val="0"/>
                    <w:spacing w:line="240" w:lineRule="atLeast"/>
                    <w:ind w:left="113" w:right="113"/>
                    <w:jc w:val="center"/>
                    <w:rPr>
                      <w:rFonts w:ascii="ＭＳ ゴシック" w:eastAsia="ＭＳ ゴシック" w:hAnsi="ＭＳ ゴシック"/>
                      <w:sz w:val="18"/>
                    </w:rPr>
                  </w:pPr>
                  <w:r w:rsidRPr="00A24274">
                    <w:rPr>
                      <w:rFonts w:ascii="ＭＳ ゴシック" w:eastAsia="ＭＳ ゴシック" w:hAnsi="ＭＳ ゴシック" w:hint="eastAsia"/>
                      <w:sz w:val="18"/>
                    </w:rPr>
                    <w:t>冷却水管</w:t>
                  </w:r>
                </w:p>
              </w:tc>
              <w:tc>
                <w:tcPr>
                  <w:tcW w:w="568" w:type="dxa"/>
                  <w:gridSpan w:val="3"/>
                  <w:tcBorders>
                    <w:bottom w:val="single" w:sz="4" w:space="0" w:color="auto"/>
                    <w:right w:val="single" w:sz="4" w:space="0" w:color="auto"/>
                  </w:tcBorders>
                  <w:vAlign w:val="center"/>
                </w:tcPr>
                <w:p w14:paraId="5D491F3D" w14:textId="77777777" w:rsidR="004447BB" w:rsidRPr="00A24274" w:rsidRDefault="004447BB" w:rsidP="004447BB">
                  <w:pPr>
                    <w:snapToGrid w:val="0"/>
                    <w:spacing w:line="240" w:lineRule="atLeast"/>
                    <w:ind w:leftChars="-8" w:left="-17"/>
                    <w:jc w:val="center"/>
                    <w:rPr>
                      <w:rFonts w:ascii="ＭＳ ゴシック" w:eastAsia="ＭＳ ゴシック" w:hAnsi="ＭＳ ゴシック"/>
                      <w:sz w:val="18"/>
                    </w:rPr>
                  </w:pPr>
                  <w:r w:rsidRPr="00A24274">
                    <w:rPr>
                      <w:rFonts w:ascii="ＭＳ ゴシック" w:eastAsia="ＭＳ ゴシック" w:hAnsi="ＭＳ ゴシック" w:hint="eastAsia"/>
                      <w:w w:val="83"/>
                      <w:kern w:val="0"/>
                      <w:sz w:val="18"/>
                      <w:fitText w:val="450" w:id="4"/>
                    </w:rPr>
                    <w:t>蒸気</w:t>
                  </w:r>
                  <w:r w:rsidRPr="00A24274">
                    <w:rPr>
                      <w:rFonts w:ascii="ＭＳ ゴシック" w:eastAsia="ＭＳ ゴシック" w:hAnsi="ＭＳ ゴシック" w:hint="eastAsia"/>
                      <w:spacing w:val="1"/>
                      <w:w w:val="83"/>
                      <w:kern w:val="0"/>
                      <w:sz w:val="18"/>
                      <w:fitText w:val="450" w:id="4"/>
                    </w:rPr>
                    <w:t>管</w:t>
                  </w:r>
                </w:p>
              </w:tc>
              <w:tc>
                <w:tcPr>
                  <w:tcW w:w="851" w:type="dxa"/>
                  <w:gridSpan w:val="3"/>
                  <w:tcBorders>
                    <w:left w:val="single" w:sz="4" w:space="0" w:color="auto"/>
                    <w:bottom w:val="single" w:sz="4" w:space="0" w:color="auto"/>
                  </w:tcBorders>
                  <w:vAlign w:val="center"/>
                </w:tcPr>
                <w:p w14:paraId="594053F4" w14:textId="77777777" w:rsidR="004447BB" w:rsidRPr="00A24274" w:rsidRDefault="004447BB" w:rsidP="004447BB">
                  <w:pPr>
                    <w:snapToGrid w:val="0"/>
                    <w:spacing w:line="240" w:lineRule="atLeast"/>
                    <w:ind w:leftChars="-8" w:left="-17"/>
                    <w:jc w:val="center"/>
                    <w:rPr>
                      <w:rFonts w:ascii="ＭＳ ゴシック" w:eastAsia="ＭＳ ゴシック" w:hAnsi="ＭＳ ゴシック"/>
                      <w:sz w:val="18"/>
                    </w:rPr>
                  </w:pPr>
                  <w:r w:rsidRPr="00A24274">
                    <w:rPr>
                      <w:rFonts w:ascii="ＭＳ ゴシック" w:eastAsia="ＭＳ ゴシック" w:hAnsi="ＭＳ ゴシック" w:hint="eastAsia"/>
                      <w:sz w:val="18"/>
                    </w:rPr>
                    <w:t>油管</w:t>
                  </w:r>
                </w:p>
              </w:tc>
              <w:tc>
                <w:tcPr>
                  <w:tcW w:w="283" w:type="dxa"/>
                  <w:vMerge w:val="restart"/>
                  <w:tcBorders>
                    <w:bottom w:val="single" w:sz="4" w:space="0" w:color="auto"/>
                  </w:tcBorders>
                  <w:textDirection w:val="tbRlV"/>
                  <w:vAlign w:val="center"/>
                </w:tcPr>
                <w:p w14:paraId="13E1ADF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ブライン管</w:t>
                  </w:r>
                </w:p>
              </w:tc>
              <w:tc>
                <w:tcPr>
                  <w:tcW w:w="351" w:type="dxa"/>
                  <w:vMerge w:val="restart"/>
                  <w:tcBorders>
                    <w:bottom w:val="single" w:sz="4" w:space="0" w:color="auto"/>
                  </w:tcBorders>
                  <w:textDirection w:val="tbRlV"/>
                  <w:vAlign w:val="center"/>
                </w:tcPr>
                <w:p w14:paraId="53DB3C36"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冷媒管</w:t>
                  </w:r>
                </w:p>
              </w:tc>
              <w:tc>
                <w:tcPr>
                  <w:tcW w:w="654" w:type="dxa"/>
                  <w:gridSpan w:val="2"/>
                  <w:tcBorders>
                    <w:bottom w:val="single" w:sz="4" w:space="0" w:color="auto"/>
                    <w:right w:val="single" w:sz="4" w:space="0" w:color="auto"/>
                  </w:tcBorders>
                  <w:vAlign w:val="center"/>
                </w:tcPr>
                <w:p w14:paraId="1CA1C3E7" w14:textId="77777777" w:rsidR="004447BB" w:rsidRPr="00A24274" w:rsidRDefault="004447BB" w:rsidP="004447BB">
                  <w:pPr>
                    <w:snapToGrid w:val="0"/>
                    <w:spacing w:line="240" w:lineRule="atLeast"/>
                    <w:ind w:leftChars="-8" w:left="-17"/>
                    <w:jc w:val="left"/>
                    <w:rPr>
                      <w:rFonts w:ascii="ＭＳ ゴシック" w:eastAsia="ＭＳ ゴシック" w:hAnsi="ＭＳ ゴシック"/>
                      <w:sz w:val="18"/>
                    </w:rPr>
                  </w:pPr>
                  <w:r w:rsidRPr="00A24274">
                    <w:rPr>
                      <w:rFonts w:ascii="ＭＳ ゴシック" w:eastAsia="ＭＳ ゴシック" w:hAnsi="ＭＳ ゴシック" w:hint="eastAsia"/>
                      <w:w w:val="83"/>
                      <w:kern w:val="0"/>
                      <w:sz w:val="18"/>
                      <w:fitText w:val="450" w:id="5"/>
                    </w:rPr>
                    <w:t>排水</w:t>
                  </w:r>
                  <w:r w:rsidRPr="00A24274">
                    <w:rPr>
                      <w:rFonts w:ascii="ＭＳ ゴシック" w:eastAsia="ＭＳ ゴシック" w:hAnsi="ＭＳ ゴシック" w:hint="eastAsia"/>
                      <w:spacing w:val="1"/>
                      <w:w w:val="83"/>
                      <w:kern w:val="0"/>
                      <w:sz w:val="18"/>
                      <w:fitText w:val="450" w:id="5"/>
                    </w:rPr>
                    <w:t>管</w:t>
                  </w:r>
                </w:p>
              </w:tc>
            </w:tr>
            <w:tr w:rsidR="00A24274" w:rsidRPr="00A24274" w14:paraId="32860B80" w14:textId="77777777">
              <w:trPr>
                <w:trHeight w:val="1206"/>
              </w:trPr>
              <w:tc>
                <w:tcPr>
                  <w:tcW w:w="1559" w:type="dxa"/>
                  <w:vMerge/>
                  <w:vAlign w:val="center"/>
                </w:tcPr>
                <w:p w14:paraId="68A44155" w14:textId="77777777" w:rsidR="004447BB" w:rsidRPr="00A24274" w:rsidRDefault="004447BB" w:rsidP="004447BB"/>
              </w:tc>
              <w:tc>
                <w:tcPr>
                  <w:tcW w:w="1134" w:type="dxa"/>
                  <w:vMerge/>
                  <w:vAlign w:val="center"/>
                </w:tcPr>
                <w:p w14:paraId="006B4854" w14:textId="77777777" w:rsidR="004447BB" w:rsidRPr="00A24274" w:rsidRDefault="004447BB" w:rsidP="004447BB"/>
              </w:tc>
              <w:tc>
                <w:tcPr>
                  <w:tcW w:w="1143" w:type="dxa"/>
                  <w:vMerge/>
                  <w:vAlign w:val="center"/>
                </w:tcPr>
                <w:p w14:paraId="2EC267F4" w14:textId="77777777" w:rsidR="004447BB" w:rsidRPr="00A24274" w:rsidRDefault="004447BB" w:rsidP="004447BB"/>
              </w:tc>
              <w:tc>
                <w:tcPr>
                  <w:tcW w:w="288" w:type="dxa"/>
                  <w:vMerge/>
                  <w:vAlign w:val="center"/>
                </w:tcPr>
                <w:p w14:paraId="731AC046" w14:textId="77777777" w:rsidR="004447BB" w:rsidRPr="00A24274" w:rsidRDefault="004447BB" w:rsidP="004447BB">
                  <w:pPr>
                    <w:snapToGrid w:val="0"/>
                    <w:spacing w:line="240" w:lineRule="atLeast"/>
                    <w:ind w:leftChars="-8" w:left="-17"/>
                    <w:jc w:val="left"/>
                    <w:rPr>
                      <w:rFonts w:ascii="ＭＳ ゴシック" w:eastAsia="ＭＳ ゴシック" w:hAnsi="ＭＳ ゴシック"/>
                      <w:sz w:val="18"/>
                    </w:rPr>
                  </w:pPr>
                </w:p>
              </w:tc>
              <w:tc>
                <w:tcPr>
                  <w:tcW w:w="283" w:type="dxa"/>
                  <w:vMerge/>
                  <w:vAlign w:val="center"/>
                </w:tcPr>
                <w:p w14:paraId="644F3174" w14:textId="77777777" w:rsidR="004447BB" w:rsidRPr="00A24274" w:rsidRDefault="004447BB" w:rsidP="004447BB">
                  <w:pPr>
                    <w:snapToGrid w:val="0"/>
                    <w:spacing w:line="240" w:lineRule="atLeast"/>
                    <w:ind w:leftChars="-8" w:left="-17"/>
                    <w:jc w:val="left"/>
                    <w:rPr>
                      <w:rFonts w:ascii="ＭＳ ゴシック" w:eastAsia="ＭＳ ゴシック" w:hAnsi="ＭＳ ゴシック"/>
                      <w:sz w:val="18"/>
                    </w:rPr>
                  </w:pPr>
                </w:p>
              </w:tc>
              <w:tc>
                <w:tcPr>
                  <w:tcW w:w="285" w:type="dxa"/>
                  <w:tcBorders>
                    <w:right w:val="single" w:sz="4" w:space="0" w:color="auto"/>
                  </w:tcBorders>
                  <w:textDirection w:val="tbRlV"/>
                  <w:vAlign w:val="center"/>
                </w:tcPr>
                <w:p w14:paraId="4D2926A7"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給気管</w:t>
                  </w:r>
                </w:p>
              </w:tc>
              <w:tc>
                <w:tcPr>
                  <w:tcW w:w="283" w:type="dxa"/>
                  <w:gridSpan w:val="2"/>
                  <w:tcBorders>
                    <w:left w:val="single" w:sz="4" w:space="0" w:color="auto"/>
                  </w:tcBorders>
                  <w:textDirection w:val="tbRlV"/>
                  <w:vAlign w:val="center"/>
                </w:tcPr>
                <w:p w14:paraId="3EBCA3A5"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還り管</w:t>
                  </w:r>
                </w:p>
              </w:tc>
              <w:tc>
                <w:tcPr>
                  <w:tcW w:w="284" w:type="dxa"/>
                  <w:tcBorders>
                    <w:right w:val="single" w:sz="4" w:space="0" w:color="auto"/>
                  </w:tcBorders>
                  <w:textDirection w:val="tbRlV"/>
                  <w:vAlign w:val="center"/>
                </w:tcPr>
                <w:p w14:paraId="65DEB5A6"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屋内</w:t>
                  </w:r>
                </w:p>
              </w:tc>
              <w:tc>
                <w:tcPr>
                  <w:tcW w:w="283" w:type="dxa"/>
                  <w:tcBorders>
                    <w:left w:val="single" w:sz="4" w:space="0" w:color="auto"/>
                    <w:right w:val="single" w:sz="4" w:space="0" w:color="auto"/>
                  </w:tcBorders>
                  <w:textDirection w:val="tbRlV"/>
                  <w:vAlign w:val="center"/>
                </w:tcPr>
                <w:p w14:paraId="2BEB90CD"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屋外露出</w:t>
                  </w:r>
                </w:p>
              </w:tc>
              <w:tc>
                <w:tcPr>
                  <w:tcW w:w="284" w:type="dxa"/>
                  <w:tcBorders>
                    <w:left w:val="single" w:sz="4" w:space="0" w:color="auto"/>
                  </w:tcBorders>
                  <w:textDirection w:val="tbRlV"/>
                  <w:vAlign w:val="center"/>
                </w:tcPr>
                <w:p w14:paraId="071EC6BE"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埋設</w:t>
                  </w:r>
                </w:p>
              </w:tc>
              <w:tc>
                <w:tcPr>
                  <w:tcW w:w="283" w:type="dxa"/>
                  <w:vMerge/>
                  <w:vAlign w:val="center"/>
                </w:tcPr>
                <w:p w14:paraId="42BB1854" w14:textId="77777777" w:rsidR="004447BB" w:rsidRPr="00A24274" w:rsidRDefault="004447BB" w:rsidP="004447BB">
                  <w:pPr>
                    <w:snapToGrid w:val="0"/>
                    <w:spacing w:line="240" w:lineRule="atLeast"/>
                    <w:ind w:leftChars="-8" w:left="-17"/>
                    <w:jc w:val="left"/>
                    <w:rPr>
                      <w:rFonts w:ascii="ＭＳ ゴシック" w:eastAsia="ＭＳ ゴシック" w:hAnsi="ＭＳ ゴシック"/>
                      <w:sz w:val="18"/>
                    </w:rPr>
                  </w:pPr>
                </w:p>
              </w:tc>
              <w:tc>
                <w:tcPr>
                  <w:tcW w:w="351" w:type="dxa"/>
                  <w:vMerge/>
                  <w:vAlign w:val="center"/>
                </w:tcPr>
                <w:p w14:paraId="1EA115ED" w14:textId="77777777" w:rsidR="004447BB" w:rsidRPr="00A24274" w:rsidRDefault="004447BB" w:rsidP="004447BB">
                  <w:pPr>
                    <w:snapToGrid w:val="0"/>
                    <w:spacing w:line="240" w:lineRule="atLeast"/>
                    <w:ind w:leftChars="-8" w:left="-17"/>
                    <w:jc w:val="left"/>
                    <w:rPr>
                      <w:rFonts w:ascii="ＭＳ ゴシック" w:eastAsia="ＭＳ ゴシック" w:hAnsi="ＭＳ ゴシック"/>
                      <w:sz w:val="18"/>
                    </w:rPr>
                  </w:pPr>
                </w:p>
              </w:tc>
              <w:tc>
                <w:tcPr>
                  <w:tcW w:w="327" w:type="dxa"/>
                  <w:tcBorders>
                    <w:right w:val="single" w:sz="4" w:space="0" w:color="auto"/>
                  </w:tcBorders>
                  <w:textDirection w:val="tbRlV"/>
                  <w:vAlign w:val="center"/>
                </w:tcPr>
                <w:p w14:paraId="24D2DC8C" w14:textId="77777777" w:rsidR="004447BB" w:rsidRPr="00A24274" w:rsidRDefault="004447BB" w:rsidP="004447BB">
                  <w:pPr>
                    <w:snapToGrid w:val="0"/>
                    <w:spacing w:line="240" w:lineRule="atLeast"/>
                    <w:ind w:left="113" w:right="113"/>
                    <w:jc w:val="left"/>
                    <w:rPr>
                      <w:rFonts w:ascii="ＭＳ ゴシック" w:eastAsia="ＭＳ ゴシック" w:hAnsi="ＭＳ ゴシック"/>
                      <w:sz w:val="18"/>
                    </w:rPr>
                  </w:pPr>
                  <w:r w:rsidRPr="00A24274">
                    <w:rPr>
                      <w:rFonts w:ascii="ＭＳ ゴシック" w:eastAsia="ＭＳ ゴシック" w:hAnsi="ＭＳ ゴシック" w:hint="eastAsia"/>
                      <w:sz w:val="18"/>
                    </w:rPr>
                    <w:t>空調ドレン</w:t>
                  </w:r>
                </w:p>
              </w:tc>
              <w:tc>
                <w:tcPr>
                  <w:tcW w:w="327" w:type="dxa"/>
                  <w:tcBorders>
                    <w:left w:val="single" w:sz="4" w:space="0" w:color="auto"/>
                  </w:tcBorders>
                  <w:textDirection w:val="tbRlV"/>
                  <w:vAlign w:val="center"/>
                </w:tcPr>
                <w:p w14:paraId="4863AA38" w14:textId="77777777" w:rsidR="004447BB" w:rsidRPr="00A24274" w:rsidRDefault="004447BB" w:rsidP="004447BB">
                  <w:pPr>
                    <w:snapToGrid w:val="0"/>
                    <w:spacing w:line="240" w:lineRule="atLeast"/>
                    <w:ind w:left="113" w:right="113"/>
                    <w:jc w:val="left"/>
                    <w:rPr>
                      <w:rFonts w:ascii="ＭＳ ゴシック" w:eastAsia="ＭＳ ゴシック" w:hAnsi="ＭＳ ゴシック"/>
                      <w:sz w:val="18"/>
                    </w:rPr>
                  </w:pPr>
                  <w:r w:rsidRPr="00A24274">
                    <w:rPr>
                      <w:rFonts w:ascii="ＭＳ ゴシック" w:eastAsia="ＭＳ ゴシック" w:hAnsi="ＭＳ ゴシック" w:hint="eastAsia"/>
                      <w:sz w:val="18"/>
                    </w:rPr>
                    <w:t>熱源機械室</w:t>
                  </w:r>
                </w:p>
              </w:tc>
            </w:tr>
            <w:tr w:rsidR="00A24274" w:rsidRPr="00A24274" w14:paraId="74358FF1" w14:textId="77777777">
              <w:trPr>
                <w:trHeight w:val="240"/>
              </w:trPr>
              <w:tc>
                <w:tcPr>
                  <w:tcW w:w="1559" w:type="dxa"/>
                  <w:vMerge w:val="restart"/>
                  <w:vAlign w:val="center"/>
                </w:tcPr>
                <w:p w14:paraId="5B73E937"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鋼管</w:t>
                  </w:r>
                </w:p>
              </w:tc>
              <w:tc>
                <w:tcPr>
                  <w:tcW w:w="1134" w:type="dxa"/>
                  <w:vAlign w:val="center"/>
                </w:tcPr>
                <w:p w14:paraId="08C6DA4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3452</w:t>
                  </w:r>
                </w:p>
              </w:tc>
              <w:tc>
                <w:tcPr>
                  <w:tcW w:w="1143" w:type="dxa"/>
                  <w:vAlign w:val="center"/>
                </w:tcPr>
                <w:p w14:paraId="4FB0432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白</w:t>
                  </w:r>
                </w:p>
              </w:tc>
              <w:tc>
                <w:tcPr>
                  <w:tcW w:w="288" w:type="dxa"/>
                  <w:vAlign w:val="center"/>
                </w:tcPr>
                <w:p w14:paraId="380C66C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4ED01B6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5" w:type="dxa"/>
                  <w:vAlign w:val="center"/>
                </w:tcPr>
                <w:p w14:paraId="20B7942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gridSpan w:val="2"/>
                  <w:vAlign w:val="center"/>
                </w:tcPr>
                <w:p w14:paraId="3DBBB1A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649B157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2C92EF6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1BF77B0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00381E0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03E5B66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1E92A96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7B7936B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A24274" w:rsidRPr="00A24274" w14:paraId="41D0AC6B" w14:textId="77777777">
              <w:trPr>
                <w:trHeight w:val="270"/>
              </w:trPr>
              <w:tc>
                <w:tcPr>
                  <w:tcW w:w="1559" w:type="dxa"/>
                  <w:vMerge/>
                  <w:vAlign w:val="center"/>
                </w:tcPr>
                <w:p w14:paraId="45DFF747" w14:textId="77777777" w:rsidR="004447BB" w:rsidRPr="00A24274" w:rsidRDefault="004447BB" w:rsidP="004447BB">
                  <w:pPr>
                    <w:snapToGrid w:val="0"/>
                    <w:spacing w:line="240" w:lineRule="atLeast"/>
                    <w:ind w:leftChars="-8" w:left="-17"/>
                  </w:pPr>
                </w:p>
              </w:tc>
              <w:tc>
                <w:tcPr>
                  <w:tcW w:w="1134" w:type="dxa"/>
                  <w:vAlign w:val="center"/>
                </w:tcPr>
                <w:p w14:paraId="3C1E39D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3452</w:t>
                  </w:r>
                </w:p>
              </w:tc>
              <w:tc>
                <w:tcPr>
                  <w:tcW w:w="1143" w:type="dxa"/>
                  <w:vAlign w:val="center"/>
                </w:tcPr>
                <w:p w14:paraId="6E9D6E7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黒</w:t>
                  </w:r>
                </w:p>
              </w:tc>
              <w:tc>
                <w:tcPr>
                  <w:tcW w:w="288" w:type="dxa"/>
                  <w:vAlign w:val="center"/>
                </w:tcPr>
                <w:p w14:paraId="28A33C5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194DEA1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5" w:type="dxa"/>
                  <w:vAlign w:val="center"/>
                </w:tcPr>
                <w:p w14:paraId="5D1A0EB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gridSpan w:val="2"/>
                  <w:vAlign w:val="center"/>
                </w:tcPr>
                <w:p w14:paraId="4BB3F36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518C82BD"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168076D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595BB1F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2DC7B38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51" w:type="dxa"/>
                  <w:vAlign w:val="center"/>
                </w:tcPr>
                <w:p w14:paraId="613F884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5D5CE3A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4F95D31C"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017C5799" w14:textId="77777777">
              <w:trPr>
                <w:trHeight w:val="225"/>
              </w:trPr>
              <w:tc>
                <w:tcPr>
                  <w:tcW w:w="1559" w:type="dxa"/>
                  <w:vMerge w:val="restart"/>
                  <w:vAlign w:val="center"/>
                </w:tcPr>
                <w:p w14:paraId="7D73572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塩ビﾗｲﾆﾝｸﾞ鋼管</w:t>
                  </w:r>
                </w:p>
              </w:tc>
              <w:tc>
                <w:tcPr>
                  <w:tcW w:w="1134" w:type="dxa"/>
                  <w:vAlign w:val="center"/>
                </w:tcPr>
                <w:p w14:paraId="4CE2EAD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116</w:t>
                  </w:r>
                </w:p>
              </w:tc>
              <w:tc>
                <w:tcPr>
                  <w:tcW w:w="1143" w:type="dxa"/>
                  <w:vAlign w:val="center"/>
                </w:tcPr>
                <w:p w14:paraId="385880E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SGP-VB</w:t>
                  </w:r>
                </w:p>
              </w:tc>
              <w:tc>
                <w:tcPr>
                  <w:tcW w:w="288" w:type="dxa"/>
                  <w:vAlign w:val="center"/>
                </w:tcPr>
                <w:p w14:paraId="3655808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09314CE9"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5" w:type="dxa"/>
                  <w:vAlign w:val="center"/>
                </w:tcPr>
                <w:p w14:paraId="4360362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gridSpan w:val="2"/>
                  <w:vAlign w:val="center"/>
                </w:tcPr>
                <w:p w14:paraId="5D0A2FC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6AD8260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0136FB7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3559A48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4B098D8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4887927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140B426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0EFFAC29"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65098A55" w14:textId="77777777">
              <w:trPr>
                <w:trHeight w:val="210"/>
              </w:trPr>
              <w:tc>
                <w:tcPr>
                  <w:tcW w:w="1559" w:type="dxa"/>
                  <w:vMerge/>
                  <w:vAlign w:val="center"/>
                </w:tcPr>
                <w:p w14:paraId="1A392CA0" w14:textId="77777777" w:rsidR="004447BB" w:rsidRPr="00A24274" w:rsidRDefault="004447BB" w:rsidP="004447BB">
                  <w:pPr>
                    <w:snapToGrid w:val="0"/>
                    <w:spacing w:line="240" w:lineRule="atLeast"/>
                    <w:ind w:leftChars="-8" w:left="-17"/>
                  </w:pPr>
                </w:p>
              </w:tc>
              <w:tc>
                <w:tcPr>
                  <w:tcW w:w="1134" w:type="dxa"/>
                  <w:vAlign w:val="center"/>
                </w:tcPr>
                <w:p w14:paraId="1E71B7C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143" w:type="dxa"/>
                  <w:vAlign w:val="center"/>
                </w:tcPr>
                <w:p w14:paraId="0BA39DA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SGP-VD</w:t>
                  </w:r>
                </w:p>
              </w:tc>
              <w:tc>
                <w:tcPr>
                  <w:tcW w:w="288" w:type="dxa"/>
                  <w:vAlign w:val="center"/>
                </w:tcPr>
                <w:p w14:paraId="1EE4D24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4B63902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5" w:type="dxa"/>
                  <w:vAlign w:val="center"/>
                </w:tcPr>
                <w:p w14:paraId="459DD34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gridSpan w:val="2"/>
                  <w:vAlign w:val="center"/>
                </w:tcPr>
                <w:p w14:paraId="52BF98F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1B5D43A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63FA4A4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14000DA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6118E90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13AFB8B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574CEBF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3D043246"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1D9D20DD" w14:textId="77777777">
              <w:trPr>
                <w:trHeight w:val="180"/>
              </w:trPr>
              <w:tc>
                <w:tcPr>
                  <w:tcW w:w="1559" w:type="dxa"/>
                  <w:vMerge/>
                  <w:vAlign w:val="center"/>
                </w:tcPr>
                <w:p w14:paraId="3A0CD617" w14:textId="77777777" w:rsidR="004447BB" w:rsidRPr="00A24274" w:rsidRDefault="004447BB" w:rsidP="004447BB"/>
              </w:tc>
              <w:tc>
                <w:tcPr>
                  <w:tcW w:w="1134" w:type="dxa"/>
                  <w:vAlign w:val="center"/>
                </w:tcPr>
                <w:p w14:paraId="197E09D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011</w:t>
                  </w:r>
                </w:p>
              </w:tc>
              <w:tc>
                <w:tcPr>
                  <w:tcW w:w="1143" w:type="dxa"/>
                  <w:vAlign w:val="center"/>
                </w:tcPr>
                <w:p w14:paraId="134B927C"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SGP-FVB</w:t>
                  </w:r>
                </w:p>
              </w:tc>
              <w:tc>
                <w:tcPr>
                  <w:tcW w:w="288" w:type="dxa"/>
                  <w:vAlign w:val="center"/>
                </w:tcPr>
                <w:p w14:paraId="553F66A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7C52ED8F"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5" w:type="dxa"/>
                  <w:vAlign w:val="center"/>
                </w:tcPr>
                <w:p w14:paraId="14708AA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gridSpan w:val="2"/>
                  <w:vAlign w:val="center"/>
                </w:tcPr>
                <w:p w14:paraId="3C84CEE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4E02A61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56AAE4A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7513814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0853AF7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0D7EB83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516D6C2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6DDBA02F"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76537BD8" w14:textId="77777777">
              <w:trPr>
                <w:trHeight w:val="492"/>
              </w:trPr>
              <w:tc>
                <w:tcPr>
                  <w:tcW w:w="1559" w:type="dxa"/>
                  <w:vMerge w:val="restart"/>
                  <w:vAlign w:val="center"/>
                </w:tcPr>
                <w:p w14:paraId="30028671"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耐熱性ﾗｲﾆﾝｸﾞ鋼管</w:t>
                  </w:r>
                </w:p>
              </w:tc>
              <w:tc>
                <w:tcPr>
                  <w:tcW w:w="1134" w:type="dxa"/>
                  <w:vMerge w:val="restart"/>
                  <w:vAlign w:val="center"/>
                </w:tcPr>
                <w:p w14:paraId="6BEC73D1"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140</w:t>
                  </w:r>
                </w:p>
              </w:tc>
              <w:tc>
                <w:tcPr>
                  <w:tcW w:w="1143" w:type="dxa"/>
                  <w:vMerge w:val="restart"/>
                  <w:vAlign w:val="center"/>
                </w:tcPr>
                <w:p w14:paraId="6923FFCD"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SGP-HVA</w:t>
                  </w:r>
                </w:p>
              </w:tc>
              <w:tc>
                <w:tcPr>
                  <w:tcW w:w="288" w:type="dxa"/>
                  <w:vMerge w:val="restart"/>
                  <w:vAlign w:val="center"/>
                </w:tcPr>
                <w:p w14:paraId="2519447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Merge w:val="restart"/>
                  <w:vAlign w:val="center"/>
                </w:tcPr>
                <w:p w14:paraId="5563B59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5" w:type="dxa"/>
                  <w:vMerge w:val="restart"/>
                  <w:vAlign w:val="center"/>
                </w:tcPr>
                <w:p w14:paraId="6D3B069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gridSpan w:val="2"/>
                  <w:vMerge w:val="restart"/>
                  <w:vAlign w:val="center"/>
                </w:tcPr>
                <w:p w14:paraId="0C790F2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Merge w:val="restart"/>
                  <w:vAlign w:val="center"/>
                </w:tcPr>
                <w:p w14:paraId="1B45F5B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Merge w:val="restart"/>
                  <w:vAlign w:val="center"/>
                </w:tcPr>
                <w:p w14:paraId="65EF9AE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Merge w:val="restart"/>
                  <w:vAlign w:val="center"/>
                </w:tcPr>
                <w:p w14:paraId="3416B00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Merge w:val="restart"/>
                  <w:vAlign w:val="center"/>
                </w:tcPr>
                <w:p w14:paraId="656C4FD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Merge w:val="restart"/>
                  <w:vAlign w:val="center"/>
                </w:tcPr>
                <w:p w14:paraId="073FCDA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Merge w:val="restart"/>
                  <w:vAlign w:val="center"/>
                </w:tcPr>
                <w:p w14:paraId="35C0BA9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3DC2D433"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15413489" w14:textId="77777777">
              <w:trPr>
                <w:trHeight w:val="120"/>
              </w:trPr>
              <w:tc>
                <w:tcPr>
                  <w:tcW w:w="1559" w:type="dxa"/>
                  <w:vAlign w:val="center"/>
                </w:tcPr>
                <w:p w14:paraId="7BC30D11"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ステンレス鋼管</w:t>
                  </w:r>
                </w:p>
              </w:tc>
              <w:tc>
                <w:tcPr>
                  <w:tcW w:w="1134" w:type="dxa"/>
                  <w:vAlign w:val="center"/>
                </w:tcPr>
                <w:p w14:paraId="04D9524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3448</w:t>
                  </w:r>
                </w:p>
              </w:tc>
              <w:tc>
                <w:tcPr>
                  <w:tcW w:w="1143" w:type="dxa"/>
                  <w:tcBorders>
                    <w:right w:val="single" w:sz="4" w:space="0" w:color="auto"/>
                  </w:tcBorders>
                  <w:vAlign w:val="center"/>
                </w:tcPr>
                <w:p w14:paraId="2035D5B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一般用</w:t>
                  </w:r>
                </w:p>
              </w:tc>
              <w:tc>
                <w:tcPr>
                  <w:tcW w:w="288" w:type="dxa"/>
                  <w:tcBorders>
                    <w:left w:val="single" w:sz="4" w:space="0" w:color="auto"/>
                    <w:right w:val="single" w:sz="4" w:space="0" w:color="auto"/>
                  </w:tcBorders>
                  <w:vAlign w:val="center"/>
                </w:tcPr>
                <w:p w14:paraId="4C55A819"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tcBorders>
                    <w:left w:val="single" w:sz="4" w:space="0" w:color="auto"/>
                    <w:right w:val="single" w:sz="4" w:space="0" w:color="auto"/>
                  </w:tcBorders>
                  <w:vAlign w:val="center"/>
                </w:tcPr>
                <w:p w14:paraId="0D1EAB4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5" w:type="dxa"/>
                  <w:tcBorders>
                    <w:left w:val="single" w:sz="4" w:space="0" w:color="auto"/>
                  </w:tcBorders>
                  <w:vAlign w:val="center"/>
                </w:tcPr>
                <w:p w14:paraId="6C9CFD8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gridSpan w:val="2"/>
                  <w:vAlign w:val="center"/>
                </w:tcPr>
                <w:p w14:paraId="5DB8371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7F25FC4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6F4B9C2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42B2BA9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5DAE24A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7CBFF72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6B7A462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4CE200B0"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3786B3C8" w14:textId="77777777">
              <w:trPr>
                <w:trHeight w:val="105"/>
              </w:trPr>
              <w:tc>
                <w:tcPr>
                  <w:tcW w:w="1559" w:type="dxa"/>
                  <w:vAlign w:val="center"/>
                </w:tcPr>
                <w:p w14:paraId="0189220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冷媒用断熱材被覆銅管</w:t>
                  </w:r>
                </w:p>
              </w:tc>
              <w:tc>
                <w:tcPr>
                  <w:tcW w:w="1134" w:type="dxa"/>
                  <w:vAlign w:val="center"/>
                </w:tcPr>
                <w:p w14:paraId="04EAE0C7"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JCDA 0009</w:t>
                  </w:r>
                </w:p>
              </w:tc>
              <w:tc>
                <w:tcPr>
                  <w:tcW w:w="1143" w:type="dxa"/>
                  <w:vAlign w:val="center"/>
                </w:tcPr>
                <w:p w14:paraId="41BDE64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ﾎﾟﾘｴﾁﾚﾝ　保温材　(難燃性</w:t>
                  </w:r>
                  <w:r w:rsidRPr="00A24274">
                    <w:rPr>
                      <w:rFonts w:ascii="ＭＳ ゴシック" w:eastAsia="ＭＳ ゴシック" w:hAnsi="ＭＳ ゴシック"/>
                      <w:sz w:val="18"/>
                    </w:rPr>
                    <w:t>）</w:t>
                  </w:r>
                </w:p>
              </w:tc>
              <w:tc>
                <w:tcPr>
                  <w:tcW w:w="288" w:type="dxa"/>
                  <w:vAlign w:val="center"/>
                </w:tcPr>
                <w:p w14:paraId="2D38B2D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733158F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5" w:type="dxa"/>
                  <w:vAlign w:val="center"/>
                </w:tcPr>
                <w:p w14:paraId="472ECF6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gridSpan w:val="2"/>
                  <w:vAlign w:val="center"/>
                </w:tcPr>
                <w:p w14:paraId="69D85E6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2CA9FB5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101C30B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2485BCD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39AA4E3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558739B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3FBF1CD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21C256BF"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12B6D0DA" w14:textId="77777777">
              <w:trPr>
                <w:trHeight w:val="105"/>
              </w:trPr>
              <w:tc>
                <w:tcPr>
                  <w:tcW w:w="1559" w:type="dxa"/>
                  <w:vMerge w:val="restart"/>
                  <w:vAlign w:val="center"/>
                </w:tcPr>
                <w:p w14:paraId="45ABC3B1"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ビニル管</w:t>
                  </w:r>
                </w:p>
              </w:tc>
              <w:tc>
                <w:tcPr>
                  <w:tcW w:w="1134" w:type="dxa"/>
                  <w:vAlign w:val="center"/>
                </w:tcPr>
                <w:p w14:paraId="697F3471"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6741</w:t>
                  </w:r>
                </w:p>
              </w:tc>
              <w:tc>
                <w:tcPr>
                  <w:tcW w:w="1143" w:type="dxa"/>
                  <w:vAlign w:val="center"/>
                </w:tcPr>
                <w:p w14:paraId="500BB668"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VP一般用</w:t>
                  </w:r>
                </w:p>
                <w:p w14:paraId="6C61881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RJ-VP</w:t>
                  </w:r>
                </w:p>
              </w:tc>
              <w:tc>
                <w:tcPr>
                  <w:tcW w:w="288" w:type="dxa"/>
                  <w:tcBorders>
                    <w:right w:val="single" w:sz="4" w:space="0" w:color="auto"/>
                  </w:tcBorders>
                  <w:vAlign w:val="center"/>
                </w:tcPr>
                <w:p w14:paraId="74AE280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tcBorders>
                    <w:left w:val="single" w:sz="4" w:space="0" w:color="auto"/>
                    <w:right w:val="single" w:sz="4" w:space="0" w:color="auto"/>
                  </w:tcBorders>
                  <w:vAlign w:val="center"/>
                </w:tcPr>
                <w:p w14:paraId="584185C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08" w:type="dxa"/>
                  <w:gridSpan w:val="2"/>
                  <w:tcBorders>
                    <w:left w:val="single" w:sz="4" w:space="0" w:color="auto"/>
                  </w:tcBorders>
                  <w:vAlign w:val="center"/>
                </w:tcPr>
                <w:p w14:paraId="64B708C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60" w:type="dxa"/>
                  <w:vAlign w:val="center"/>
                </w:tcPr>
                <w:p w14:paraId="5CD8851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7975E80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3B52D18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733DB78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21B5D34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5777886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1FBA004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3DA8E06F"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13F77F2F" w14:textId="77777777">
              <w:trPr>
                <w:trHeight w:val="120"/>
              </w:trPr>
              <w:tc>
                <w:tcPr>
                  <w:tcW w:w="1559" w:type="dxa"/>
                  <w:vMerge/>
                  <w:vAlign w:val="center"/>
                </w:tcPr>
                <w:p w14:paraId="0A76FC76" w14:textId="77777777" w:rsidR="004447BB" w:rsidRPr="00A24274" w:rsidRDefault="004447BB" w:rsidP="004447BB">
                  <w:pPr>
                    <w:snapToGrid w:val="0"/>
                    <w:spacing w:line="240" w:lineRule="atLeast"/>
                    <w:ind w:leftChars="-8" w:left="-17"/>
                    <w:rPr>
                      <w:rFonts w:ascii="ＭＳ ゴシック" w:eastAsia="ＭＳ ゴシック" w:hAnsi="ＭＳ ゴシック"/>
                      <w:sz w:val="18"/>
                    </w:rPr>
                  </w:pPr>
                </w:p>
              </w:tc>
              <w:tc>
                <w:tcPr>
                  <w:tcW w:w="1134" w:type="dxa"/>
                  <w:vAlign w:val="center"/>
                </w:tcPr>
                <w:p w14:paraId="11BFF65D"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AS-58</w:t>
                  </w:r>
                </w:p>
              </w:tc>
              <w:tc>
                <w:tcPr>
                  <w:tcW w:w="1143" w:type="dxa"/>
                  <w:vAlign w:val="center"/>
                </w:tcPr>
                <w:p w14:paraId="0C5B09C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REP-VU</w:t>
                  </w:r>
                </w:p>
              </w:tc>
              <w:tc>
                <w:tcPr>
                  <w:tcW w:w="288" w:type="dxa"/>
                  <w:vAlign w:val="center"/>
                </w:tcPr>
                <w:p w14:paraId="1B93EA4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148F290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08" w:type="dxa"/>
                  <w:gridSpan w:val="2"/>
                  <w:vAlign w:val="center"/>
                </w:tcPr>
                <w:p w14:paraId="5325510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60" w:type="dxa"/>
                  <w:vAlign w:val="center"/>
                </w:tcPr>
                <w:p w14:paraId="59A2337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3E9D1F5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2CC9296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3C45F62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63006C8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224FC89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69CF0B0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46E68134"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042BB478" w14:textId="77777777">
              <w:trPr>
                <w:trHeight w:val="135"/>
              </w:trPr>
              <w:tc>
                <w:tcPr>
                  <w:tcW w:w="1559" w:type="dxa"/>
                  <w:vMerge/>
                  <w:vAlign w:val="center"/>
                </w:tcPr>
                <w:p w14:paraId="18D6F901" w14:textId="77777777" w:rsidR="004447BB" w:rsidRPr="00A24274" w:rsidRDefault="004447BB" w:rsidP="004447BB"/>
              </w:tc>
              <w:tc>
                <w:tcPr>
                  <w:tcW w:w="1134" w:type="dxa"/>
                  <w:vAlign w:val="center"/>
                </w:tcPr>
                <w:p w14:paraId="0A1B676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9798</w:t>
                  </w:r>
                </w:p>
              </w:tc>
              <w:tc>
                <w:tcPr>
                  <w:tcW w:w="1143" w:type="dxa"/>
                  <w:vAlign w:val="center"/>
                </w:tcPr>
                <w:p w14:paraId="585B355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RF-VP</w:t>
                  </w:r>
                </w:p>
              </w:tc>
              <w:tc>
                <w:tcPr>
                  <w:tcW w:w="288" w:type="dxa"/>
                  <w:vAlign w:val="center"/>
                </w:tcPr>
                <w:p w14:paraId="3E1ADAD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2749804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08" w:type="dxa"/>
                  <w:gridSpan w:val="2"/>
                  <w:vAlign w:val="center"/>
                </w:tcPr>
                <w:p w14:paraId="49CC1E4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60" w:type="dxa"/>
                  <w:vAlign w:val="center"/>
                </w:tcPr>
                <w:p w14:paraId="36B18F5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54D59DE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22178CD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7C822F5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295E779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281EC03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3EBFAD3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5A658853"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76542251" w14:textId="77777777">
              <w:trPr>
                <w:trHeight w:val="90"/>
              </w:trPr>
              <w:tc>
                <w:tcPr>
                  <w:tcW w:w="1559" w:type="dxa"/>
                  <w:vMerge/>
                  <w:vAlign w:val="center"/>
                </w:tcPr>
                <w:p w14:paraId="1BB70AAE" w14:textId="77777777" w:rsidR="004447BB" w:rsidRPr="00A24274" w:rsidRDefault="004447BB" w:rsidP="004447BB"/>
              </w:tc>
              <w:tc>
                <w:tcPr>
                  <w:tcW w:w="1134" w:type="dxa"/>
                  <w:vAlign w:val="center"/>
                </w:tcPr>
                <w:p w14:paraId="582179B2"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6776</w:t>
                  </w:r>
                </w:p>
              </w:tc>
              <w:tc>
                <w:tcPr>
                  <w:tcW w:w="1143" w:type="dxa"/>
                  <w:vAlign w:val="center"/>
                </w:tcPr>
                <w:p w14:paraId="17467C41"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HT耐熱用</w:t>
                  </w:r>
                </w:p>
              </w:tc>
              <w:tc>
                <w:tcPr>
                  <w:tcW w:w="288" w:type="dxa"/>
                  <w:vAlign w:val="center"/>
                </w:tcPr>
                <w:p w14:paraId="0619943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1E58E51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08" w:type="dxa"/>
                  <w:gridSpan w:val="2"/>
                  <w:vAlign w:val="center"/>
                </w:tcPr>
                <w:p w14:paraId="53588F2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60" w:type="dxa"/>
                  <w:vAlign w:val="center"/>
                </w:tcPr>
                <w:p w14:paraId="077873B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32FBA47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7AE2696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5AF1DF3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0C0D42A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73C3F72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3FEDB39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1D0F7DA7"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A24274" w:rsidRPr="00A24274" w14:paraId="56324B3A" w14:textId="77777777">
              <w:trPr>
                <w:trHeight w:val="253"/>
              </w:trPr>
              <w:tc>
                <w:tcPr>
                  <w:tcW w:w="1559" w:type="dxa"/>
                  <w:vMerge w:val="restart"/>
                  <w:vAlign w:val="center"/>
                </w:tcPr>
                <w:p w14:paraId="14B5758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耐火二層管</w:t>
                  </w:r>
                </w:p>
              </w:tc>
              <w:tc>
                <w:tcPr>
                  <w:tcW w:w="1134" w:type="dxa"/>
                  <w:vAlign w:val="center"/>
                </w:tcPr>
                <w:p w14:paraId="106AE93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6741</w:t>
                  </w:r>
                </w:p>
              </w:tc>
              <w:tc>
                <w:tcPr>
                  <w:tcW w:w="1143" w:type="dxa"/>
                  <w:vAlign w:val="center"/>
                </w:tcPr>
                <w:p w14:paraId="708140F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VP繊維ﾓﾙﾀﾙ</w:t>
                  </w:r>
                </w:p>
              </w:tc>
              <w:tc>
                <w:tcPr>
                  <w:tcW w:w="288" w:type="dxa"/>
                  <w:vAlign w:val="center"/>
                </w:tcPr>
                <w:p w14:paraId="29A60BB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621D1A9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08" w:type="dxa"/>
                  <w:gridSpan w:val="2"/>
                  <w:vAlign w:val="center"/>
                </w:tcPr>
                <w:p w14:paraId="1190FC6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60" w:type="dxa"/>
                  <w:vAlign w:val="center"/>
                </w:tcPr>
                <w:p w14:paraId="022FB91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7BDC474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4CA730C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450840A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68A51D2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215B92B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51186FDD"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31885504"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2E13742B" w14:textId="77777777">
              <w:trPr>
                <w:trHeight w:val="360"/>
              </w:trPr>
              <w:tc>
                <w:tcPr>
                  <w:tcW w:w="1559" w:type="dxa"/>
                  <w:vMerge/>
                  <w:vAlign w:val="center"/>
                </w:tcPr>
                <w:p w14:paraId="627CC29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1134" w:type="dxa"/>
                  <w:vAlign w:val="center"/>
                </w:tcPr>
                <w:p w14:paraId="67410DFD"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9798</w:t>
                  </w:r>
                </w:p>
              </w:tc>
              <w:tc>
                <w:tcPr>
                  <w:tcW w:w="1143" w:type="dxa"/>
                  <w:vAlign w:val="center"/>
                </w:tcPr>
                <w:p w14:paraId="45C29088"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RF-VP繊維ﾓﾙﾀﾙ</w:t>
                  </w:r>
                </w:p>
              </w:tc>
              <w:tc>
                <w:tcPr>
                  <w:tcW w:w="288" w:type="dxa"/>
                  <w:vAlign w:val="center"/>
                </w:tcPr>
                <w:p w14:paraId="542F814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3D7F72C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08" w:type="dxa"/>
                  <w:gridSpan w:val="2"/>
                  <w:vAlign w:val="center"/>
                </w:tcPr>
                <w:p w14:paraId="5D6260E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60" w:type="dxa"/>
                  <w:vAlign w:val="center"/>
                </w:tcPr>
                <w:p w14:paraId="222B80D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79FB720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3E535FC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1F8DFCE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252D13A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4D5885D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5812CF69"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7" w:type="dxa"/>
                  <w:vAlign w:val="center"/>
                </w:tcPr>
                <w:p w14:paraId="64ABCE3A"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7247A82E" w14:textId="77777777">
              <w:trPr>
                <w:trHeight w:val="360"/>
              </w:trPr>
              <w:tc>
                <w:tcPr>
                  <w:tcW w:w="1559" w:type="dxa"/>
                  <w:vAlign w:val="center"/>
                </w:tcPr>
                <w:p w14:paraId="3B5C5B15" w14:textId="77777777" w:rsidR="004447BB" w:rsidRPr="00A24274" w:rsidRDefault="004447BB" w:rsidP="004447BB">
                  <w:r w:rsidRPr="00A24274">
                    <w:rPr>
                      <w:rFonts w:ascii="ＭＳ ゴシック" w:eastAsia="ＭＳ ゴシック" w:hAnsi="ＭＳ ゴシック" w:hint="eastAsia"/>
                      <w:sz w:val="18"/>
                    </w:rPr>
                    <w:t>結露防止層付硬質塩化ビニル管</w:t>
                  </w:r>
                </w:p>
              </w:tc>
              <w:tc>
                <w:tcPr>
                  <w:tcW w:w="1134" w:type="dxa"/>
                  <w:vAlign w:val="center"/>
                </w:tcPr>
                <w:p w14:paraId="611EF6B7" w14:textId="77777777" w:rsidR="004447BB" w:rsidRPr="00A24274" w:rsidRDefault="004447BB" w:rsidP="004447BB">
                  <w:r w:rsidRPr="00A24274">
                    <w:rPr>
                      <w:rFonts w:ascii="ＭＳ ゴシック" w:eastAsia="ＭＳ ゴシック" w:hAnsi="ＭＳ ゴシック" w:hint="eastAsia"/>
                      <w:sz w:val="18"/>
                    </w:rPr>
                    <w:t>－</w:t>
                  </w:r>
                </w:p>
              </w:tc>
              <w:tc>
                <w:tcPr>
                  <w:tcW w:w="1143" w:type="dxa"/>
                  <w:vAlign w:val="center"/>
                </w:tcPr>
                <w:p w14:paraId="7BEBAC42" w14:textId="77777777" w:rsidR="004447BB" w:rsidRPr="00A24274" w:rsidRDefault="004447BB" w:rsidP="004447BB">
                  <w:r w:rsidRPr="00A24274">
                    <w:rPr>
                      <w:rFonts w:ascii="ＭＳ ゴシック" w:eastAsia="ＭＳ ゴシック" w:hAnsi="ＭＳ ゴシック" w:hint="eastAsia"/>
                      <w:sz w:val="18"/>
                    </w:rPr>
                    <w:t>空調ﾄﾞﾚﾝ用</w:t>
                  </w:r>
                </w:p>
              </w:tc>
              <w:tc>
                <w:tcPr>
                  <w:tcW w:w="288" w:type="dxa"/>
                  <w:vAlign w:val="center"/>
                </w:tcPr>
                <w:p w14:paraId="1B3C61C1" w14:textId="77777777" w:rsidR="004447BB" w:rsidRPr="00A24274" w:rsidRDefault="004447BB" w:rsidP="004447BB"/>
              </w:tc>
              <w:tc>
                <w:tcPr>
                  <w:tcW w:w="283" w:type="dxa"/>
                  <w:vAlign w:val="center"/>
                </w:tcPr>
                <w:p w14:paraId="767EF3AA" w14:textId="77777777" w:rsidR="004447BB" w:rsidRPr="00A24274" w:rsidRDefault="004447BB" w:rsidP="004447BB"/>
              </w:tc>
              <w:tc>
                <w:tcPr>
                  <w:tcW w:w="308" w:type="dxa"/>
                  <w:gridSpan w:val="2"/>
                  <w:vAlign w:val="center"/>
                </w:tcPr>
                <w:p w14:paraId="7F56B6B1" w14:textId="77777777" w:rsidR="004447BB" w:rsidRPr="00A24274" w:rsidRDefault="004447BB" w:rsidP="004447BB"/>
              </w:tc>
              <w:tc>
                <w:tcPr>
                  <w:tcW w:w="260" w:type="dxa"/>
                  <w:vAlign w:val="center"/>
                </w:tcPr>
                <w:p w14:paraId="3CABA0E8" w14:textId="77777777" w:rsidR="004447BB" w:rsidRPr="00A24274" w:rsidRDefault="004447BB" w:rsidP="004447BB"/>
              </w:tc>
              <w:tc>
                <w:tcPr>
                  <w:tcW w:w="284" w:type="dxa"/>
                  <w:vAlign w:val="center"/>
                </w:tcPr>
                <w:p w14:paraId="1F48C0D2" w14:textId="77777777" w:rsidR="004447BB" w:rsidRPr="00A24274" w:rsidRDefault="004447BB" w:rsidP="004447BB"/>
              </w:tc>
              <w:tc>
                <w:tcPr>
                  <w:tcW w:w="283" w:type="dxa"/>
                  <w:vAlign w:val="center"/>
                </w:tcPr>
                <w:p w14:paraId="4519F847" w14:textId="77777777" w:rsidR="004447BB" w:rsidRPr="00A24274" w:rsidRDefault="004447BB" w:rsidP="004447BB"/>
              </w:tc>
              <w:tc>
                <w:tcPr>
                  <w:tcW w:w="284" w:type="dxa"/>
                  <w:vAlign w:val="center"/>
                </w:tcPr>
                <w:p w14:paraId="10569A48" w14:textId="77777777" w:rsidR="004447BB" w:rsidRPr="00A24274" w:rsidRDefault="004447BB" w:rsidP="004447BB"/>
              </w:tc>
              <w:tc>
                <w:tcPr>
                  <w:tcW w:w="283" w:type="dxa"/>
                  <w:vAlign w:val="center"/>
                </w:tcPr>
                <w:p w14:paraId="65697181" w14:textId="77777777" w:rsidR="004447BB" w:rsidRPr="00A24274" w:rsidRDefault="004447BB" w:rsidP="004447BB"/>
              </w:tc>
              <w:tc>
                <w:tcPr>
                  <w:tcW w:w="351" w:type="dxa"/>
                  <w:vAlign w:val="center"/>
                </w:tcPr>
                <w:p w14:paraId="1934484B" w14:textId="77777777" w:rsidR="004447BB" w:rsidRPr="00A24274" w:rsidRDefault="004447BB" w:rsidP="004447BB"/>
              </w:tc>
              <w:tc>
                <w:tcPr>
                  <w:tcW w:w="327" w:type="dxa"/>
                  <w:vAlign w:val="center"/>
                </w:tcPr>
                <w:p w14:paraId="05C62457" w14:textId="77777777" w:rsidR="004447BB" w:rsidRPr="00A24274" w:rsidRDefault="004447BB" w:rsidP="004447BB">
                  <w:r w:rsidRPr="00A24274">
                    <w:rPr>
                      <w:rFonts w:ascii="ＭＳ ゴシック" w:eastAsia="ＭＳ ゴシック" w:hAnsi="ＭＳ ゴシック" w:hint="eastAsia"/>
                      <w:sz w:val="18"/>
                    </w:rPr>
                    <w:t>・</w:t>
                  </w:r>
                </w:p>
              </w:tc>
              <w:tc>
                <w:tcPr>
                  <w:tcW w:w="327" w:type="dxa"/>
                  <w:vAlign w:val="center"/>
                </w:tcPr>
                <w:p w14:paraId="1D6CCED6" w14:textId="77777777" w:rsidR="004447BB" w:rsidRPr="00A24274" w:rsidRDefault="004447BB" w:rsidP="004447BB"/>
              </w:tc>
            </w:tr>
            <w:tr w:rsidR="00A24274" w:rsidRPr="00A24274" w14:paraId="4D98475C" w14:textId="77777777">
              <w:trPr>
                <w:trHeight w:val="120"/>
              </w:trPr>
              <w:tc>
                <w:tcPr>
                  <w:tcW w:w="1559" w:type="dxa"/>
                  <w:vAlign w:val="center"/>
                </w:tcPr>
                <w:p w14:paraId="420BCEA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ﾎﾟﾘｴﾁﾚﾝ被覆鋼管</w:t>
                  </w:r>
                </w:p>
              </w:tc>
              <w:tc>
                <w:tcPr>
                  <w:tcW w:w="1134" w:type="dxa"/>
                  <w:vAlign w:val="center"/>
                </w:tcPr>
                <w:p w14:paraId="5A03530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3469</w:t>
                  </w:r>
                </w:p>
              </w:tc>
              <w:tc>
                <w:tcPr>
                  <w:tcW w:w="1143" w:type="dxa"/>
                  <w:vAlign w:val="center"/>
                </w:tcPr>
                <w:p w14:paraId="4C9416A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PLP(参考)</w:t>
                  </w:r>
                </w:p>
              </w:tc>
              <w:tc>
                <w:tcPr>
                  <w:tcW w:w="288" w:type="dxa"/>
                  <w:vAlign w:val="center"/>
                </w:tcPr>
                <w:p w14:paraId="6835842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681B4ED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08" w:type="dxa"/>
                  <w:gridSpan w:val="2"/>
                  <w:vAlign w:val="center"/>
                </w:tcPr>
                <w:p w14:paraId="7AAD62C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60" w:type="dxa"/>
                  <w:vAlign w:val="center"/>
                </w:tcPr>
                <w:p w14:paraId="68B44F9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685EADF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1344F9E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5834FC72"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03C58B3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4C7A82B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12F66AA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12652710"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49438267" w14:textId="77777777">
              <w:trPr>
                <w:trHeight w:val="90"/>
              </w:trPr>
              <w:tc>
                <w:tcPr>
                  <w:tcW w:w="1559" w:type="dxa"/>
                  <w:vAlign w:val="center"/>
                </w:tcPr>
                <w:p w14:paraId="65F6774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密着一層型ﾎﾟﾘｴﾁﾚﾝ被覆鋼管</w:t>
                  </w:r>
                </w:p>
              </w:tc>
              <w:tc>
                <w:tcPr>
                  <w:tcW w:w="1134" w:type="dxa"/>
                  <w:vAlign w:val="center"/>
                </w:tcPr>
                <w:p w14:paraId="3B49C27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143" w:type="dxa"/>
                  <w:vAlign w:val="center"/>
                </w:tcPr>
                <w:p w14:paraId="17B7395D"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PLS(参考)</w:t>
                  </w:r>
                </w:p>
              </w:tc>
              <w:tc>
                <w:tcPr>
                  <w:tcW w:w="288" w:type="dxa"/>
                  <w:vAlign w:val="center"/>
                </w:tcPr>
                <w:p w14:paraId="6B20533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52263CA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08" w:type="dxa"/>
                  <w:gridSpan w:val="2"/>
                  <w:vAlign w:val="center"/>
                </w:tcPr>
                <w:p w14:paraId="1FF299E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60" w:type="dxa"/>
                  <w:vAlign w:val="center"/>
                </w:tcPr>
                <w:p w14:paraId="39062F3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3D4D5E91"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5C31AC8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78B3A3C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1EA018F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7EEA6A6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02011E3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7FF085A2"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68D75A78" w14:textId="77777777">
              <w:trPr>
                <w:trHeight w:val="90"/>
              </w:trPr>
              <w:tc>
                <w:tcPr>
                  <w:tcW w:w="1559" w:type="dxa"/>
                  <w:vAlign w:val="center"/>
                </w:tcPr>
                <w:p w14:paraId="3DEE7F3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硬質塩化ビニル被覆鋼管</w:t>
                  </w:r>
                </w:p>
              </w:tc>
              <w:tc>
                <w:tcPr>
                  <w:tcW w:w="1134" w:type="dxa"/>
                  <w:vAlign w:val="center"/>
                </w:tcPr>
                <w:p w14:paraId="019313A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143" w:type="dxa"/>
                  <w:vAlign w:val="center"/>
                </w:tcPr>
                <w:p w14:paraId="0264FF9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PLV,VI</w:t>
                  </w:r>
                </w:p>
                <w:p w14:paraId="77AE70F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(参考)</w:t>
                  </w:r>
                </w:p>
              </w:tc>
              <w:tc>
                <w:tcPr>
                  <w:tcW w:w="288" w:type="dxa"/>
                  <w:vAlign w:val="center"/>
                </w:tcPr>
                <w:p w14:paraId="7A2FA32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1092F95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08" w:type="dxa"/>
                  <w:gridSpan w:val="2"/>
                  <w:vAlign w:val="center"/>
                </w:tcPr>
                <w:p w14:paraId="7174674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60" w:type="dxa"/>
                  <w:vAlign w:val="center"/>
                </w:tcPr>
                <w:p w14:paraId="19AB057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50FE0EB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3D880DF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278CF4D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65994E0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4552E9F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18E65B8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58525017"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3341575E" w14:textId="77777777">
              <w:trPr>
                <w:trHeight w:val="105"/>
              </w:trPr>
              <w:tc>
                <w:tcPr>
                  <w:tcW w:w="1559" w:type="dxa"/>
                  <w:vAlign w:val="center"/>
                </w:tcPr>
                <w:p w14:paraId="28B69ED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低密度ﾎﾟﾘｴﾁﾚﾝ被覆銅管</w:t>
                  </w:r>
                </w:p>
              </w:tc>
              <w:tc>
                <w:tcPr>
                  <w:tcW w:w="1134" w:type="dxa"/>
                  <w:vAlign w:val="center"/>
                </w:tcPr>
                <w:p w14:paraId="00F756A7"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H 3300</w:t>
                  </w:r>
                </w:p>
              </w:tc>
              <w:tc>
                <w:tcPr>
                  <w:tcW w:w="1143" w:type="dxa"/>
                  <w:vAlign w:val="center"/>
                </w:tcPr>
                <w:p w14:paraId="2BC3E3E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CU</w:t>
                  </w:r>
                </w:p>
              </w:tc>
              <w:tc>
                <w:tcPr>
                  <w:tcW w:w="288" w:type="dxa"/>
                  <w:vAlign w:val="center"/>
                </w:tcPr>
                <w:p w14:paraId="150B580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6F3D0FF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08" w:type="dxa"/>
                  <w:gridSpan w:val="2"/>
                  <w:vAlign w:val="center"/>
                </w:tcPr>
                <w:p w14:paraId="1499A1B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60" w:type="dxa"/>
                  <w:vAlign w:val="center"/>
                </w:tcPr>
                <w:p w14:paraId="64DE208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3892D19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737F023D"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6A85D871"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2BCD51A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7EC31F8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1E9D7B6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1A93CD8D"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13A22899" w14:textId="77777777">
              <w:trPr>
                <w:trHeight w:val="105"/>
              </w:trPr>
              <w:tc>
                <w:tcPr>
                  <w:tcW w:w="1559" w:type="dxa"/>
                  <w:vAlign w:val="center"/>
                </w:tcPr>
                <w:p w14:paraId="6CC16D0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架橋ﾎﾟﾘｴﾁﾚﾝ管</w:t>
                  </w:r>
                </w:p>
              </w:tc>
              <w:tc>
                <w:tcPr>
                  <w:tcW w:w="1134" w:type="dxa"/>
                  <w:vAlign w:val="center"/>
                </w:tcPr>
                <w:p w14:paraId="5380115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6769</w:t>
                  </w:r>
                </w:p>
              </w:tc>
              <w:tc>
                <w:tcPr>
                  <w:tcW w:w="1143" w:type="dxa"/>
                  <w:vAlign w:val="center"/>
                </w:tcPr>
                <w:p w14:paraId="7325026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8" w:type="dxa"/>
                  <w:vAlign w:val="center"/>
                </w:tcPr>
                <w:p w14:paraId="6DDA092D"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609EE29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08" w:type="dxa"/>
                  <w:gridSpan w:val="2"/>
                  <w:vAlign w:val="center"/>
                </w:tcPr>
                <w:p w14:paraId="4A6742D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60" w:type="dxa"/>
                  <w:vAlign w:val="center"/>
                </w:tcPr>
                <w:p w14:paraId="767D4F8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4062060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0B8E15B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64E482F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2D8059D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3003D52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1E15855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3AA9800C"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62AB05B7" w14:textId="77777777">
              <w:trPr>
                <w:trHeight w:val="441"/>
              </w:trPr>
              <w:tc>
                <w:tcPr>
                  <w:tcW w:w="1559" w:type="dxa"/>
                  <w:vAlign w:val="center"/>
                </w:tcPr>
                <w:p w14:paraId="4EFC400F"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ﾎﾟﾘﾌﾞﾃﾝ管</w:t>
                  </w:r>
                </w:p>
              </w:tc>
              <w:tc>
                <w:tcPr>
                  <w:tcW w:w="1134" w:type="dxa"/>
                  <w:vAlign w:val="center"/>
                </w:tcPr>
                <w:p w14:paraId="3E326E6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6778</w:t>
                  </w:r>
                </w:p>
              </w:tc>
              <w:tc>
                <w:tcPr>
                  <w:tcW w:w="1143" w:type="dxa"/>
                  <w:vAlign w:val="center"/>
                </w:tcPr>
                <w:p w14:paraId="2FC2D91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8" w:type="dxa"/>
                  <w:vAlign w:val="center"/>
                </w:tcPr>
                <w:p w14:paraId="610EEF2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3" w:type="dxa"/>
                  <w:vAlign w:val="center"/>
                </w:tcPr>
                <w:p w14:paraId="14F9233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08" w:type="dxa"/>
                  <w:gridSpan w:val="2"/>
                  <w:vAlign w:val="center"/>
                </w:tcPr>
                <w:p w14:paraId="34C9382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60" w:type="dxa"/>
                  <w:vAlign w:val="center"/>
                </w:tcPr>
                <w:p w14:paraId="267CAA2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17978C0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2BE3D2C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5E1A7EF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3" w:type="dxa"/>
                  <w:vAlign w:val="center"/>
                </w:tcPr>
                <w:p w14:paraId="39851BE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51" w:type="dxa"/>
                  <w:vAlign w:val="center"/>
                </w:tcPr>
                <w:p w14:paraId="428B33E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7153AC8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327" w:type="dxa"/>
                  <w:vAlign w:val="center"/>
                </w:tcPr>
                <w:p w14:paraId="320E1E3E"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6C1BB3AB" w14:textId="77777777">
              <w:trPr>
                <w:trHeight w:val="225"/>
              </w:trPr>
              <w:tc>
                <w:tcPr>
                  <w:tcW w:w="7114" w:type="dxa"/>
                  <w:gridSpan w:val="15"/>
                </w:tcPr>
                <w:p w14:paraId="56072B79" w14:textId="77777777" w:rsidR="004447BB" w:rsidRPr="00A24274" w:rsidRDefault="004447BB" w:rsidP="004447BB">
                  <w:pPr>
                    <w:snapToGrid w:val="0"/>
                    <w:spacing w:line="240" w:lineRule="atLeast"/>
                    <w:ind w:leftChars="-8" w:left="-17"/>
                    <w:rPr>
                      <w:rFonts w:ascii="ＭＳ ゴシック" w:eastAsia="ＭＳ ゴシック" w:hAnsi="ＭＳ ゴシック"/>
                      <w:sz w:val="18"/>
                    </w:rPr>
                  </w:pPr>
                  <w:r w:rsidRPr="00A24274">
                    <w:rPr>
                      <w:rFonts w:ascii="ＭＳ ゴシック" w:eastAsia="ＭＳ ゴシック" w:hAnsi="ＭＳ ゴシック" w:hint="eastAsia"/>
                      <w:sz w:val="18"/>
                    </w:rPr>
                    <w:t>その他特記事項</w:t>
                  </w:r>
                </w:p>
              </w:tc>
            </w:tr>
            <w:tr w:rsidR="00A24274" w:rsidRPr="00A24274" w14:paraId="164F06E6" w14:textId="77777777">
              <w:trPr>
                <w:trHeight w:val="926"/>
              </w:trPr>
              <w:tc>
                <w:tcPr>
                  <w:tcW w:w="7114" w:type="dxa"/>
                  <w:gridSpan w:val="15"/>
                </w:tcPr>
                <w:p w14:paraId="7DC8AAD7" w14:textId="77777777" w:rsidR="004447BB" w:rsidRPr="00A24274" w:rsidRDefault="004447BB" w:rsidP="004447BB">
                  <w:pPr>
                    <w:snapToGrid w:val="0"/>
                    <w:spacing w:line="240" w:lineRule="atLeast"/>
                    <w:ind w:leftChars="-8" w:left="-17"/>
                    <w:rPr>
                      <w:rFonts w:ascii="ＭＳ ゴシック" w:eastAsia="ＭＳ ゴシック" w:hAnsi="ＭＳ ゴシック"/>
                      <w:sz w:val="18"/>
                    </w:rPr>
                  </w:pPr>
                </w:p>
              </w:tc>
            </w:tr>
          </w:tbl>
          <w:p w14:paraId="70C864B7" w14:textId="77777777" w:rsidR="004447BB" w:rsidRPr="00A24274" w:rsidRDefault="004447BB" w:rsidP="004447BB">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p>
        </w:tc>
      </w:tr>
      <w:tr w:rsidR="004447BB" w:rsidRPr="003B521E" w14:paraId="06048982" w14:textId="77777777" w:rsidTr="00416A00">
        <w:tblPrEx>
          <w:tblCellMar>
            <w:left w:w="13" w:type="dxa"/>
            <w:right w:w="13" w:type="dxa"/>
          </w:tblCellMar>
        </w:tblPrEx>
        <w:trPr>
          <w:cantSplit/>
          <w:trHeight w:val="2466"/>
        </w:trPr>
        <w:tc>
          <w:tcPr>
            <w:tcW w:w="286" w:type="dxa"/>
            <w:tcBorders>
              <w:top w:val="nil"/>
              <w:left w:val="single" w:sz="4" w:space="0" w:color="auto"/>
              <w:bottom w:val="nil"/>
              <w:right w:val="single" w:sz="4" w:space="0" w:color="auto"/>
              <w:tl2br w:val="nil"/>
              <w:tr2bl w:val="nil"/>
            </w:tcBorders>
            <w:vAlign w:val="center"/>
          </w:tcPr>
          <w:p w14:paraId="14BDE340"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lastRenderedPageBreak/>
              <w:t>2</w:t>
            </w:r>
          </w:p>
          <w:p w14:paraId="53C3D821" w14:textId="77777777" w:rsidR="004447BB" w:rsidRPr="00A24274" w:rsidRDefault="004447BB" w:rsidP="004447BB">
            <w:pPr>
              <w:jc w:val="center"/>
              <w:rPr>
                <w:rFonts w:ascii="ＭＳ ゴシック" w:eastAsia="ＭＳ ゴシック" w:hAnsi="ＭＳ ゴシック"/>
                <w:sz w:val="18"/>
              </w:rPr>
            </w:pPr>
          </w:p>
          <w:p w14:paraId="1B474794"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配管工事</w:t>
            </w:r>
          </w:p>
        </w:tc>
        <w:tc>
          <w:tcPr>
            <w:tcW w:w="1984" w:type="dxa"/>
            <w:tcBorders>
              <w:top w:val="nil"/>
              <w:left w:val="single" w:sz="4" w:space="0" w:color="auto"/>
              <w:bottom w:val="nil"/>
              <w:right w:val="single" w:sz="4" w:space="0" w:color="000000"/>
              <w:tl2br w:val="nil"/>
              <w:tr2bl w:val="nil"/>
            </w:tcBorders>
          </w:tcPr>
          <w:p w14:paraId="1891A73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7373" w:type="dxa"/>
            <w:gridSpan w:val="2"/>
            <w:tcBorders>
              <w:top w:val="nil"/>
              <w:left w:val="nil"/>
              <w:bottom w:val="nil"/>
              <w:right w:val="single" w:sz="4" w:space="0" w:color="auto"/>
              <w:tl2br w:val="nil"/>
              <w:tr2bl w:val="nil"/>
            </w:tcBorders>
          </w:tcPr>
          <w:p w14:paraId="26C900DD"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・給排水衛生設備工事</w:t>
            </w:r>
          </w:p>
          <w:tbl>
            <w:tblPr>
              <w:tblW w:w="708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46"/>
              <w:gridCol w:w="1080"/>
              <w:gridCol w:w="1247"/>
              <w:gridCol w:w="298"/>
              <w:gridCol w:w="298"/>
              <w:gridCol w:w="298"/>
              <w:gridCol w:w="298"/>
              <w:gridCol w:w="298"/>
              <w:gridCol w:w="298"/>
              <w:gridCol w:w="298"/>
              <w:gridCol w:w="26"/>
              <w:gridCol w:w="272"/>
              <w:gridCol w:w="289"/>
              <w:gridCol w:w="284"/>
              <w:gridCol w:w="274"/>
              <w:gridCol w:w="284"/>
            </w:tblGrid>
            <w:tr w:rsidR="00A24274" w:rsidRPr="00A24274" w14:paraId="1BC6EFF4" w14:textId="77777777">
              <w:trPr>
                <w:trHeight w:val="225"/>
              </w:trPr>
              <w:tc>
                <w:tcPr>
                  <w:tcW w:w="1246" w:type="dxa"/>
                  <w:vMerge w:val="restart"/>
                  <w:vAlign w:val="center"/>
                </w:tcPr>
                <w:p w14:paraId="0832D8E2"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呼称</w:t>
                  </w:r>
                </w:p>
              </w:tc>
              <w:tc>
                <w:tcPr>
                  <w:tcW w:w="1080" w:type="dxa"/>
                  <w:vMerge w:val="restart"/>
                  <w:vAlign w:val="center"/>
                </w:tcPr>
                <w:p w14:paraId="21B70B3A"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規格番号</w:t>
                  </w:r>
                </w:p>
              </w:tc>
              <w:tc>
                <w:tcPr>
                  <w:tcW w:w="1247" w:type="dxa"/>
                  <w:vMerge w:val="restart"/>
                  <w:vAlign w:val="center"/>
                </w:tcPr>
                <w:p w14:paraId="06368199"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管種</w:t>
                  </w:r>
                </w:p>
              </w:tc>
              <w:tc>
                <w:tcPr>
                  <w:tcW w:w="3515" w:type="dxa"/>
                  <w:gridSpan w:val="13"/>
                </w:tcPr>
                <w:p w14:paraId="74166FAB" w14:textId="77777777" w:rsidR="004447BB" w:rsidRPr="00A24274" w:rsidRDefault="004447BB" w:rsidP="004447BB">
                  <w:pPr>
                    <w:tabs>
                      <w:tab w:val="left" w:pos="185"/>
                    </w:tabs>
                    <w:snapToGrid w:val="0"/>
                    <w:spacing w:line="240" w:lineRule="atLeast"/>
                    <w:ind w:leftChars="-106" w:hangingChars="124" w:hanging="223"/>
                    <w:jc w:val="center"/>
                    <w:rPr>
                      <w:rFonts w:ascii="ＭＳ ゴシック" w:eastAsia="ＭＳ ゴシック" w:hAnsi="ＭＳ ゴシック"/>
                      <w:sz w:val="18"/>
                    </w:rPr>
                  </w:pPr>
                  <w:r w:rsidRPr="00A24274">
                    <w:rPr>
                      <w:rFonts w:ascii="ＭＳ ゴシック" w:eastAsia="ＭＳ ゴシック" w:hAnsi="ＭＳ ゴシック" w:hint="eastAsia"/>
                      <w:sz w:val="18"/>
                    </w:rPr>
                    <w:t>用途</w:t>
                  </w:r>
                </w:p>
              </w:tc>
            </w:tr>
            <w:tr w:rsidR="00A24274" w:rsidRPr="00A24274" w14:paraId="2281CCD2" w14:textId="77777777">
              <w:trPr>
                <w:trHeight w:val="194"/>
              </w:trPr>
              <w:tc>
                <w:tcPr>
                  <w:tcW w:w="1246" w:type="dxa"/>
                  <w:vMerge/>
                  <w:tcBorders>
                    <w:bottom w:val="single" w:sz="4" w:space="0" w:color="auto"/>
                  </w:tcBorders>
                  <w:vAlign w:val="center"/>
                </w:tcPr>
                <w:p w14:paraId="39F02ECB" w14:textId="77777777" w:rsidR="004447BB" w:rsidRPr="00A24274" w:rsidRDefault="004447BB" w:rsidP="004447BB">
                  <w:pPr>
                    <w:snapToGrid w:val="0"/>
                    <w:spacing w:line="240" w:lineRule="atLeast"/>
                    <w:ind w:leftChars="-8" w:left="-17"/>
                    <w:jc w:val="center"/>
                    <w:rPr>
                      <w:rFonts w:ascii="ＭＳ ゴシック" w:eastAsia="ＭＳ ゴシック" w:hAnsi="ＭＳ ゴシック"/>
                      <w:sz w:val="18"/>
                    </w:rPr>
                  </w:pPr>
                </w:p>
              </w:tc>
              <w:tc>
                <w:tcPr>
                  <w:tcW w:w="1080" w:type="dxa"/>
                  <w:vMerge/>
                  <w:tcBorders>
                    <w:bottom w:val="single" w:sz="4" w:space="0" w:color="auto"/>
                  </w:tcBorders>
                  <w:vAlign w:val="center"/>
                </w:tcPr>
                <w:p w14:paraId="4E4002B4" w14:textId="77777777" w:rsidR="004447BB" w:rsidRPr="00A24274" w:rsidRDefault="004447BB" w:rsidP="004447BB">
                  <w:pPr>
                    <w:snapToGrid w:val="0"/>
                    <w:spacing w:line="240" w:lineRule="atLeast"/>
                    <w:ind w:leftChars="-8" w:left="-17"/>
                    <w:jc w:val="center"/>
                    <w:rPr>
                      <w:rFonts w:ascii="ＭＳ ゴシック" w:eastAsia="ＭＳ ゴシック" w:hAnsi="ＭＳ ゴシック"/>
                      <w:sz w:val="18"/>
                    </w:rPr>
                  </w:pPr>
                </w:p>
              </w:tc>
              <w:tc>
                <w:tcPr>
                  <w:tcW w:w="1247" w:type="dxa"/>
                  <w:vMerge/>
                  <w:tcBorders>
                    <w:bottom w:val="single" w:sz="4" w:space="0" w:color="auto"/>
                  </w:tcBorders>
                  <w:vAlign w:val="center"/>
                </w:tcPr>
                <w:p w14:paraId="08B48EE2" w14:textId="77777777" w:rsidR="004447BB" w:rsidRPr="00A24274" w:rsidRDefault="004447BB" w:rsidP="004447BB">
                  <w:pPr>
                    <w:snapToGrid w:val="0"/>
                    <w:spacing w:line="240" w:lineRule="atLeast"/>
                    <w:ind w:leftChars="-8" w:left="-17"/>
                    <w:jc w:val="center"/>
                    <w:rPr>
                      <w:rFonts w:ascii="ＭＳ ゴシック" w:eastAsia="ＭＳ ゴシック" w:hAnsi="ＭＳ ゴシック"/>
                      <w:sz w:val="18"/>
                    </w:rPr>
                  </w:pPr>
                </w:p>
              </w:tc>
              <w:tc>
                <w:tcPr>
                  <w:tcW w:w="596" w:type="dxa"/>
                  <w:gridSpan w:val="2"/>
                  <w:tcBorders>
                    <w:bottom w:val="single" w:sz="4" w:space="0" w:color="auto"/>
                  </w:tcBorders>
                </w:tcPr>
                <w:p w14:paraId="11DA1F4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w w:val="83"/>
                      <w:kern w:val="0"/>
                      <w:sz w:val="18"/>
                      <w:fitText w:val="450" w:id="6"/>
                    </w:rPr>
                    <w:t>給水</w:t>
                  </w:r>
                  <w:r w:rsidRPr="00A24274">
                    <w:rPr>
                      <w:rFonts w:ascii="ＭＳ ゴシック" w:eastAsia="ＭＳ ゴシック" w:hAnsi="ＭＳ ゴシック" w:hint="eastAsia"/>
                      <w:spacing w:val="1"/>
                      <w:w w:val="83"/>
                      <w:kern w:val="0"/>
                      <w:sz w:val="18"/>
                      <w:fitText w:val="450" w:id="6"/>
                    </w:rPr>
                    <w:t>管</w:t>
                  </w:r>
                </w:p>
              </w:tc>
              <w:tc>
                <w:tcPr>
                  <w:tcW w:w="596" w:type="dxa"/>
                  <w:gridSpan w:val="2"/>
                  <w:tcBorders>
                    <w:bottom w:val="single" w:sz="4" w:space="0" w:color="auto"/>
                  </w:tcBorders>
                </w:tcPr>
                <w:p w14:paraId="77EE18C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w w:val="83"/>
                      <w:kern w:val="0"/>
                      <w:sz w:val="18"/>
                      <w:fitText w:val="450" w:id="7"/>
                    </w:rPr>
                    <w:t>排水</w:t>
                  </w:r>
                  <w:r w:rsidRPr="00A24274">
                    <w:rPr>
                      <w:rFonts w:ascii="ＭＳ ゴシック" w:eastAsia="ＭＳ ゴシック" w:hAnsi="ＭＳ ゴシック" w:hint="eastAsia"/>
                      <w:spacing w:val="1"/>
                      <w:w w:val="83"/>
                      <w:kern w:val="0"/>
                      <w:sz w:val="18"/>
                      <w:fitText w:val="450" w:id="7"/>
                    </w:rPr>
                    <w:t>管</w:t>
                  </w:r>
                </w:p>
              </w:tc>
              <w:tc>
                <w:tcPr>
                  <w:tcW w:w="298" w:type="dxa"/>
                  <w:vMerge w:val="restart"/>
                  <w:tcBorders>
                    <w:bottom w:val="single" w:sz="4" w:space="0" w:color="auto"/>
                  </w:tcBorders>
                  <w:textDirection w:val="tbRlV"/>
                  <w:vAlign w:val="center"/>
                </w:tcPr>
                <w:p w14:paraId="0439FA38"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通気管</w:t>
                  </w:r>
                </w:p>
              </w:tc>
              <w:tc>
                <w:tcPr>
                  <w:tcW w:w="298" w:type="dxa"/>
                  <w:vMerge w:val="restart"/>
                  <w:tcBorders>
                    <w:bottom w:val="single" w:sz="4" w:space="0" w:color="auto"/>
                  </w:tcBorders>
                  <w:textDirection w:val="tbRlV"/>
                  <w:vAlign w:val="center"/>
                </w:tcPr>
                <w:p w14:paraId="3F40DB22"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給湯管</w:t>
                  </w:r>
                </w:p>
              </w:tc>
              <w:tc>
                <w:tcPr>
                  <w:tcW w:w="596" w:type="dxa"/>
                  <w:gridSpan w:val="3"/>
                  <w:tcBorders>
                    <w:bottom w:val="single" w:sz="4" w:space="0" w:color="auto"/>
                  </w:tcBorders>
                  <w:vAlign w:val="center"/>
                </w:tcPr>
                <w:p w14:paraId="3623884F"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pacing w:val="45"/>
                      <w:w w:val="50"/>
                      <w:kern w:val="0"/>
                      <w:sz w:val="18"/>
                      <w:fitText w:val="450" w:id="8"/>
                    </w:rPr>
                    <w:t>消火</w:t>
                  </w:r>
                  <w:r w:rsidRPr="00A24274">
                    <w:rPr>
                      <w:rFonts w:ascii="ＭＳ ゴシック" w:eastAsia="ＭＳ ゴシック" w:hAnsi="ＭＳ ゴシック" w:hint="eastAsia"/>
                      <w:spacing w:val="1"/>
                      <w:w w:val="50"/>
                      <w:kern w:val="0"/>
                      <w:sz w:val="18"/>
                      <w:fitText w:val="450" w:id="8"/>
                    </w:rPr>
                    <w:t>管</w:t>
                  </w:r>
                </w:p>
              </w:tc>
              <w:tc>
                <w:tcPr>
                  <w:tcW w:w="847" w:type="dxa"/>
                  <w:gridSpan w:val="3"/>
                  <w:tcBorders>
                    <w:bottom w:val="single" w:sz="4" w:space="0" w:color="auto"/>
                  </w:tcBorders>
                  <w:vAlign w:val="center"/>
                </w:tcPr>
                <w:p w14:paraId="0C311A31" w14:textId="77777777" w:rsidR="004447BB" w:rsidRPr="00A24274" w:rsidRDefault="004447BB" w:rsidP="004447BB">
                  <w:pPr>
                    <w:snapToGrid w:val="0"/>
                    <w:spacing w:line="240" w:lineRule="atLeast"/>
                    <w:ind w:leftChars="-8" w:left="-17"/>
                    <w:rPr>
                      <w:rFonts w:ascii="ＭＳ ゴシック" w:eastAsia="ＭＳ ゴシック" w:hAnsi="ＭＳ ゴシック"/>
                      <w:sz w:val="18"/>
                    </w:rPr>
                  </w:pPr>
                  <w:r w:rsidRPr="00A24274">
                    <w:rPr>
                      <w:rFonts w:ascii="ＭＳ ゴシック" w:eastAsia="ＭＳ ゴシック" w:hAnsi="ＭＳ ゴシック" w:hint="eastAsia"/>
                      <w:sz w:val="18"/>
                    </w:rPr>
                    <w:t>ガス管</w:t>
                  </w:r>
                </w:p>
              </w:tc>
              <w:tc>
                <w:tcPr>
                  <w:tcW w:w="284" w:type="dxa"/>
                  <w:vMerge w:val="restart"/>
                  <w:textDirection w:val="tbRlV"/>
                  <w:vAlign w:val="center"/>
                </w:tcPr>
                <w:p w14:paraId="52C674F5" w14:textId="77777777" w:rsidR="004447BB" w:rsidRPr="00A24274" w:rsidRDefault="004447BB" w:rsidP="004447BB">
                  <w:pPr>
                    <w:snapToGrid w:val="0"/>
                    <w:spacing w:line="240" w:lineRule="atLeast"/>
                    <w:ind w:leftChars="-8" w:left="-17" w:right="113"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雨水管</w:t>
                  </w:r>
                </w:p>
              </w:tc>
            </w:tr>
            <w:tr w:rsidR="00A24274" w:rsidRPr="00A24274" w14:paraId="439C51B8" w14:textId="77777777">
              <w:trPr>
                <w:trHeight w:val="950"/>
              </w:trPr>
              <w:tc>
                <w:tcPr>
                  <w:tcW w:w="1246" w:type="dxa"/>
                  <w:vMerge/>
                  <w:vAlign w:val="center"/>
                </w:tcPr>
                <w:p w14:paraId="689B6AC1" w14:textId="77777777" w:rsidR="004447BB" w:rsidRPr="00A24274" w:rsidRDefault="004447BB" w:rsidP="004447BB">
                  <w:pPr>
                    <w:snapToGrid w:val="0"/>
                    <w:spacing w:line="240" w:lineRule="atLeast"/>
                    <w:ind w:leftChars="-8" w:left="-17"/>
                    <w:jc w:val="center"/>
                    <w:rPr>
                      <w:rFonts w:ascii="ＭＳ ゴシック" w:eastAsia="ＭＳ ゴシック" w:hAnsi="ＭＳ ゴシック"/>
                      <w:sz w:val="18"/>
                    </w:rPr>
                  </w:pPr>
                </w:p>
              </w:tc>
              <w:tc>
                <w:tcPr>
                  <w:tcW w:w="1080" w:type="dxa"/>
                  <w:vMerge/>
                  <w:vAlign w:val="center"/>
                </w:tcPr>
                <w:p w14:paraId="2D5B5F7B" w14:textId="77777777" w:rsidR="004447BB" w:rsidRPr="00A24274" w:rsidRDefault="004447BB" w:rsidP="004447BB">
                  <w:pPr>
                    <w:snapToGrid w:val="0"/>
                    <w:spacing w:line="240" w:lineRule="atLeast"/>
                    <w:ind w:leftChars="-8" w:left="-17"/>
                    <w:jc w:val="center"/>
                    <w:rPr>
                      <w:rFonts w:ascii="ＭＳ ゴシック" w:eastAsia="ＭＳ ゴシック" w:hAnsi="ＭＳ ゴシック"/>
                      <w:sz w:val="18"/>
                    </w:rPr>
                  </w:pPr>
                </w:p>
              </w:tc>
              <w:tc>
                <w:tcPr>
                  <w:tcW w:w="1247" w:type="dxa"/>
                  <w:vMerge/>
                  <w:vAlign w:val="center"/>
                </w:tcPr>
                <w:p w14:paraId="256AC4B5" w14:textId="77777777" w:rsidR="004447BB" w:rsidRPr="00A24274" w:rsidRDefault="004447BB" w:rsidP="004447BB">
                  <w:pPr>
                    <w:snapToGrid w:val="0"/>
                    <w:spacing w:line="240" w:lineRule="atLeast"/>
                    <w:ind w:leftChars="-8" w:left="-17"/>
                    <w:jc w:val="center"/>
                    <w:rPr>
                      <w:rFonts w:ascii="ＭＳ ゴシック" w:eastAsia="ＭＳ ゴシック" w:hAnsi="ＭＳ ゴシック"/>
                      <w:sz w:val="18"/>
                    </w:rPr>
                  </w:pPr>
                </w:p>
              </w:tc>
              <w:tc>
                <w:tcPr>
                  <w:tcW w:w="298" w:type="dxa"/>
                  <w:textDirection w:val="tbRlV"/>
                  <w:vAlign w:val="center"/>
                </w:tcPr>
                <w:p w14:paraId="0C091120"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屋内</w:t>
                  </w:r>
                </w:p>
              </w:tc>
              <w:tc>
                <w:tcPr>
                  <w:tcW w:w="298" w:type="dxa"/>
                  <w:textDirection w:val="tbRlV"/>
                  <w:vAlign w:val="center"/>
                </w:tcPr>
                <w:p w14:paraId="52E2A309"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埋設</w:t>
                  </w:r>
                </w:p>
              </w:tc>
              <w:tc>
                <w:tcPr>
                  <w:tcW w:w="298" w:type="dxa"/>
                  <w:textDirection w:val="tbRlV"/>
                  <w:vAlign w:val="center"/>
                </w:tcPr>
                <w:p w14:paraId="5B9562C4"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屋内</w:t>
                  </w:r>
                </w:p>
              </w:tc>
              <w:tc>
                <w:tcPr>
                  <w:tcW w:w="298" w:type="dxa"/>
                  <w:textDirection w:val="tbRlV"/>
                  <w:vAlign w:val="center"/>
                </w:tcPr>
                <w:p w14:paraId="0CFAD285"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埋設</w:t>
                  </w:r>
                </w:p>
              </w:tc>
              <w:tc>
                <w:tcPr>
                  <w:tcW w:w="298" w:type="dxa"/>
                  <w:vMerge/>
                  <w:textDirection w:val="tbRlV"/>
                  <w:vAlign w:val="center"/>
                </w:tcPr>
                <w:p w14:paraId="0D6AFF94"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p>
              </w:tc>
              <w:tc>
                <w:tcPr>
                  <w:tcW w:w="298" w:type="dxa"/>
                  <w:vMerge/>
                  <w:textDirection w:val="tbRlV"/>
                  <w:vAlign w:val="center"/>
                </w:tcPr>
                <w:p w14:paraId="5CDB7A46"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p>
              </w:tc>
              <w:tc>
                <w:tcPr>
                  <w:tcW w:w="298" w:type="dxa"/>
                  <w:tcBorders>
                    <w:top w:val="single" w:sz="4" w:space="0" w:color="auto"/>
                    <w:right w:val="single" w:sz="4" w:space="0" w:color="auto"/>
                  </w:tcBorders>
                  <w:textDirection w:val="tbRlV"/>
                  <w:vAlign w:val="center"/>
                </w:tcPr>
                <w:p w14:paraId="6AEEC165" w14:textId="77777777" w:rsidR="004447BB" w:rsidRPr="00A24274" w:rsidRDefault="004447BB" w:rsidP="004447BB">
                  <w:pPr>
                    <w:snapToGrid w:val="0"/>
                    <w:spacing w:line="240" w:lineRule="atLeast"/>
                    <w:ind w:right="113"/>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屋内</w:t>
                  </w:r>
                </w:p>
              </w:tc>
              <w:tc>
                <w:tcPr>
                  <w:tcW w:w="298" w:type="dxa"/>
                  <w:gridSpan w:val="2"/>
                  <w:tcBorders>
                    <w:top w:val="single" w:sz="4" w:space="0" w:color="auto"/>
                    <w:left w:val="single" w:sz="4" w:space="0" w:color="auto"/>
                  </w:tcBorders>
                  <w:textDirection w:val="tbRlV"/>
                  <w:vAlign w:val="center"/>
                </w:tcPr>
                <w:p w14:paraId="647E2418"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埋設</w:t>
                  </w:r>
                </w:p>
              </w:tc>
              <w:tc>
                <w:tcPr>
                  <w:tcW w:w="289" w:type="dxa"/>
                  <w:textDirection w:val="tbRlV"/>
                  <w:vAlign w:val="center"/>
                </w:tcPr>
                <w:p w14:paraId="563B95D8"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屋内</w:t>
                  </w:r>
                </w:p>
              </w:tc>
              <w:tc>
                <w:tcPr>
                  <w:tcW w:w="284" w:type="dxa"/>
                  <w:textDirection w:val="tbRlV"/>
                  <w:vAlign w:val="center"/>
                </w:tcPr>
                <w:p w14:paraId="46F0533D"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屋外露出</w:t>
                  </w:r>
                </w:p>
              </w:tc>
              <w:tc>
                <w:tcPr>
                  <w:tcW w:w="274" w:type="dxa"/>
                  <w:textDirection w:val="tbRlV"/>
                  <w:vAlign w:val="center"/>
                </w:tcPr>
                <w:p w14:paraId="0CB627DA"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r w:rsidRPr="00A24274">
                    <w:rPr>
                      <w:rFonts w:ascii="ＭＳ ゴシック" w:eastAsia="ＭＳ ゴシック" w:hAnsi="ＭＳ ゴシック" w:hint="eastAsia"/>
                      <w:sz w:val="18"/>
                    </w:rPr>
                    <w:t>埋設</w:t>
                  </w:r>
                </w:p>
              </w:tc>
              <w:tc>
                <w:tcPr>
                  <w:tcW w:w="284" w:type="dxa"/>
                  <w:vMerge/>
                  <w:textDirection w:val="tbRlV"/>
                  <w:vAlign w:val="center"/>
                </w:tcPr>
                <w:p w14:paraId="43237DC2" w14:textId="77777777" w:rsidR="004447BB" w:rsidRPr="00A24274" w:rsidRDefault="004447BB" w:rsidP="004447BB">
                  <w:pPr>
                    <w:snapToGrid w:val="0"/>
                    <w:spacing w:line="240" w:lineRule="atLeast"/>
                    <w:ind w:left="113" w:right="113"/>
                    <w:rPr>
                      <w:rFonts w:ascii="ＭＳ ゴシック" w:eastAsia="ＭＳ ゴシック" w:hAnsi="ＭＳ ゴシック"/>
                      <w:sz w:val="18"/>
                    </w:rPr>
                  </w:pPr>
                </w:p>
              </w:tc>
            </w:tr>
            <w:tr w:rsidR="00A24274" w:rsidRPr="00A24274" w14:paraId="07494417" w14:textId="77777777">
              <w:trPr>
                <w:trHeight w:val="240"/>
              </w:trPr>
              <w:tc>
                <w:tcPr>
                  <w:tcW w:w="1246" w:type="dxa"/>
                  <w:vMerge w:val="restart"/>
                  <w:vAlign w:val="center"/>
                </w:tcPr>
                <w:p w14:paraId="5EF7DC4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鋼管</w:t>
                  </w:r>
                </w:p>
              </w:tc>
              <w:tc>
                <w:tcPr>
                  <w:tcW w:w="1080" w:type="dxa"/>
                  <w:vAlign w:val="center"/>
                </w:tcPr>
                <w:p w14:paraId="65CB7BB8"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3452</w:t>
                  </w:r>
                </w:p>
              </w:tc>
              <w:tc>
                <w:tcPr>
                  <w:tcW w:w="1247" w:type="dxa"/>
                  <w:vAlign w:val="center"/>
                </w:tcPr>
                <w:p w14:paraId="4A56247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白</w:t>
                  </w:r>
                </w:p>
              </w:tc>
              <w:tc>
                <w:tcPr>
                  <w:tcW w:w="298" w:type="dxa"/>
                  <w:vAlign w:val="center"/>
                </w:tcPr>
                <w:p w14:paraId="65C12B1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3E9FE17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69A25BF"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2A6BFB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4216AE12"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7B20BE6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32357BC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gridSpan w:val="2"/>
                  <w:tcBorders>
                    <w:left w:val="single" w:sz="4" w:space="0" w:color="auto"/>
                  </w:tcBorders>
                  <w:vAlign w:val="center"/>
                </w:tcPr>
                <w:p w14:paraId="48D9DBE7"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68D6149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77E1DA38"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74" w:type="dxa"/>
                  <w:vAlign w:val="center"/>
                </w:tcPr>
                <w:p w14:paraId="2E7D9AF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23AEE30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A24274" w:rsidRPr="00A24274" w14:paraId="15D26208" w14:textId="77777777">
              <w:trPr>
                <w:trHeight w:val="270"/>
              </w:trPr>
              <w:tc>
                <w:tcPr>
                  <w:tcW w:w="1246" w:type="dxa"/>
                  <w:vMerge/>
                  <w:vAlign w:val="center"/>
                </w:tcPr>
                <w:p w14:paraId="20C5DC15" w14:textId="77777777" w:rsidR="004447BB" w:rsidRPr="00A24274" w:rsidRDefault="004447BB" w:rsidP="004447BB"/>
              </w:tc>
              <w:tc>
                <w:tcPr>
                  <w:tcW w:w="1080" w:type="dxa"/>
                  <w:vAlign w:val="center"/>
                </w:tcPr>
                <w:p w14:paraId="6198CE2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247" w:type="dxa"/>
                  <w:vAlign w:val="center"/>
                </w:tcPr>
                <w:p w14:paraId="3E2A3ED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黒</w:t>
                  </w:r>
                </w:p>
              </w:tc>
              <w:tc>
                <w:tcPr>
                  <w:tcW w:w="298" w:type="dxa"/>
                  <w:vAlign w:val="center"/>
                </w:tcPr>
                <w:p w14:paraId="75B94AD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607915A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040E27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43CC28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A00747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E80B99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0B5CD72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03B7ED2F"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4212E60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6A0ED4EF"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74" w:type="dxa"/>
                  <w:vAlign w:val="center"/>
                </w:tcPr>
                <w:p w14:paraId="560BB87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1AB1107E"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114888E8" w14:textId="77777777">
              <w:trPr>
                <w:trHeight w:val="225"/>
              </w:trPr>
              <w:tc>
                <w:tcPr>
                  <w:tcW w:w="1246" w:type="dxa"/>
                  <w:vMerge w:val="restart"/>
                  <w:vAlign w:val="center"/>
                </w:tcPr>
                <w:p w14:paraId="43077F7C"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塩ﾋﾞﾗｲﾆﾝｸﾞ鋼管</w:t>
                  </w:r>
                </w:p>
              </w:tc>
              <w:tc>
                <w:tcPr>
                  <w:tcW w:w="1080" w:type="dxa"/>
                  <w:vAlign w:val="center"/>
                </w:tcPr>
                <w:p w14:paraId="11B282D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116</w:t>
                  </w:r>
                </w:p>
              </w:tc>
              <w:tc>
                <w:tcPr>
                  <w:tcW w:w="1247" w:type="dxa"/>
                  <w:vAlign w:val="center"/>
                </w:tcPr>
                <w:p w14:paraId="0851BD2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SGP-VB</w:t>
                  </w:r>
                </w:p>
              </w:tc>
              <w:tc>
                <w:tcPr>
                  <w:tcW w:w="298" w:type="dxa"/>
                  <w:vAlign w:val="center"/>
                </w:tcPr>
                <w:p w14:paraId="42D18B1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7BD1744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D66A4D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5CF301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0875981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259404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5033F3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89D7BB1"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4C9F3D8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1407F9D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1108CE3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19DB689A"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56CA1F3D" w14:textId="77777777">
              <w:trPr>
                <w:trHeight w:val="210"/>
              </w:trPr>
              <w:tc>
                <w:tcPr>
                  <w:tcW w:w="1246" w:type="dxa"/>
                  <w:vMerge/>
                  <w:vAlign w:val="center"/>
                </w:tcPr>
                <w:p w14:paraId="26B8DF29" w14:textId="77777777" w:rsidR="004447BB" w:rsidRPr="00A24274" w:rsidRDefault="004447BB" w:rsidP="004447BB">
                  <w:pPr>
                    <w:snapToGrid w:val="0"/>
                    <w:spacing w:line="240" w:lineRule="atLeast"/>
                    <w:ind w:leftChars="-8" w:left="-17"/>
                    <w:rPr>
                      <w:rFonts w:ascii="ＭＳ ゴシック" w:eastAsia="ＭＳ ゴシック" w:hAnsi="ＭＳ ゴシック"/>
                      <w:sz w:val="18"/>
                    </w:rPr>
                  </w:pPr>
                </w:p>
              </w:tc>
              <w:tc>
                <w:tcPr>
                  <w:tcW w:w="1080" w:type="dxa"/>
                  <w:vAlign w:val="center"/>
                </w:tcPr>
                <w:p w14:paraId="1D55E82F"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247" w:type="dxa"/>
                  <w:vAlign w:val="center"/>
                </w:tcPr>
                <w:p w14:paraId="03B9271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SGP-VD</w:t>
                  </w:r>
                </w:p>
              </w:tc>
              <w:tc>
                <w:tcPr>
                  <w:tcW w:w="298" w:type="dxa"/>
                  <w:vAlign w:val="center"/>
                </w:tcPr>
                <w:p w14:paraId="711CA8C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3834F2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0F7F7C6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8D560E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CF348B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3C38B92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67238A2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597889A2"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0044E8E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6EA8236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43635B2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55AC8729"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51860303" w14:textId="77777777">
              <w:trPr>
                <w:trHeight w:val="180"/>
              </w:trPr>
              <w:tc>
                <w:tcPr>
                  <w:tcW w:w="1246" w:type="dxa"/>
                  <w:vMerge/>
                  <w:vAlign w:val="center"/>
                </w:tcPr>
                <w:p w14:paraId="231D3DDB" w14:textId="77777777" w:rsidR="004447BB" w:rsidRPr="00A24274" w:rsidRDefault="004447BB" w:rsidP="004447BB">
                  <w:pPr>
                    <w:snapToGrid w:val="0"/>
                    <w:spacing w:line="240" w:lineRule="atLeast"/>
                    <w:ind w:leftChars="-8" w:left="-17"/>
                    <w:rPr>
                      <w:rFonts w:ascii="ＭＳ ゴシック" w:eastAsia="ＭＳ ゴシック" w:hAnsi="ＭＳ ゴシック"/>
                      <w:sz w:val="18"/>
                    </w:rPr>
                  </w:pPr>
                </w:p>
              </w:tc>
              <w:tc>
                <w:tcPr>
                  <w:tcW w:w="1080" w:type="dxa"/>
                  <w:vAlign w:val="center"/>
                </w:tcPr>
                <w:p w14:paraId="33DAB41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011</w:t>
                  </w:r>
                </w:p>
              </w:tc>
              <w:tc>
                <w:tcPr>
                  <w:tcW w:w="1247" w:type="dxa"/>
                  <w:vAlign w:val="center"/>
                </w:tcPr>
                <w:p w14:paraId="683C3677"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SGP-FVB</w:t>
                  </w:r>
                </w:p>
              </w:tc>
              <w:tc>
                <w:tcPr>
                  <w:tcW w:w="298" w:type="dxa"/>
                  <w:vAlign w:val="center"/>
                </w:tcPr>
                <w:p w14:paraId="6902581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19FA0A3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86627F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216DAC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1D323A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4C0AF21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AF5458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0E790D3C"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54FD6B5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190B0F4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5856764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080561CF"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68B68EB7" w14:textId="77777777">
              <w:trPr>
                <w:trHeight w:val="90"/>
              </w:trPr>
              <w:tc>
                <w:tcPr>
                  <w:tcW w:w="1246" w:type="dxa"/>
                  <w:vAlign w:val="center"/>
                </w:tcPr>
                <w:p w14:paraId="1D2E688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耐熱性ﾗｲﾆﾝｸﾞ鋼管</w:t>
                  </w:r>
                </w:p>
              </w:tc>
              <w:tc>
                <w:tcPr>
                  <w:tcW w:w="1080" w:type="dxa"/>
                  <w:vAlign w:val="center"/>
                </w:tcPr>
                <w:p w14:paraId="186BCB3F"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140</w:t>
                  </w:r>
                </w:p>
              </w:tc>
              <w:tc>
                <w:tcPr>
                  <w:tcW w:w="1247" w:type="dxa"/>
                  <w:vAlign w:val="center"/>
                </w:tcPr>
                <w:p w14:paraId="7A60F411"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SGP-HVA</w:t>
                  </w:r>
                </w:p>
              </w:tc>
              <w:tc>
                <w:tcPr>
                  <w:tcW w:w="298" w:type="dxa"/>
                  <w:vAlign w:val="center"/>
                </w:tcPr>
                <w:p w14:paraId="74803B9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67BF79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0CD6119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0B6D3DC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8E6A03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429CC03C"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1287937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6302120"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2F73C8F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07F1FE8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69BD72F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23F0D20A"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2DAE8F1D" w14:textId="77777777">
              <w:trPr>
                <w:trHeight w:val="90"/>
              </w:trPr>
              <w:tc>
                <w:tcPr>
                  <w:tcW w:w="1246" w:type="dxa"/>
                  <w:vMerge w:val="restart"/>
                  <w:vAlign w:val="center"/>
                </w:tcPr>
                <w:p w14:paraId="3E8DEE7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ﾎﾟﾘ体鋼管</w:t>
                  </w:r>
                </w:p>
              </w:tc>
              <w:tc>
                <w:tcPr>
                  <w:tcW w:w="1080" w:type="dxa"/>
                  <w:vAlign w:val="center"/>
                </w:tcPr>
                <w:p w14:paraId="6601A829"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132</w:t>
                  </w:r>
                </w:p>
              </w:tc>
              <w:tc>
                <w:tcPr>
                  <w:tcW w:w="1247" w:type="dxa"/>
                  <w:vAlign w:val="center"/>
                </w:tcPr>
                <w:p w14:paraId="689D2CCC"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SGP-PB</w:t>
                  </w:r>
                </w:p>
              </w:tc>
              <w:tc>
                <w:tcPr>
                  <w:tcW w:w="298" w:type="dxa"/>
                  <w:vAlign w:val="center"/>
                </w:tcPr>
                <w:p w14:paraId="70CC6A4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D15C2F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6E4645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32EAB19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0AB4F5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710590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4934753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C820C81"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2426BA4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7CC53B1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3578C08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747E55CD"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276265F2" w14:textId="77777777">
              <w:trPr>
                <w:trHeight w:val="135"/>
              </w:trPr>
              <w:tc>
                <w:tcPr>
                  <w:tcW w:w="1246" w:type="dxa"/>
                  <w:vMerge/>
                  <w:vAlign w:val="center"/>
                </w:tcPr>
                <w:p w14:paraId="1CB505E8" w14:textId="77777777" w:rsidR="004447BB" w:rsidRPr="00A24274" w:rsidRDefault="004447BB" w:rsidP="004447BB">
                  <w:pPr>
                    <w:snapToGrid w:val="0"/>
                    <w:spacing w:line="240" w:lineRule="atLeast"/>
                    <w:ind w:leftChars="-8" w:left="-17"/>
                    <w:rPr>
                      <w:rFonts w:ascii="ＭＳ ゴシック" w:eastAsia="ＭＳ ゴシック" w:hAnsi="ＭＳ ゴシック"/>
                      <w:sz w:val="18"/>
                    </w:rPr>
                  </w:pPr>
                </w:p>
              </w:tc>
              <w:tc>
                <w:tcPr>
                  <w:tcW w:w="1080" w:type="dxa"/>
                  <w:vAlign w:val="center"/>
                </w:tcPr>
                <w:p w14:paraId="67B05BDD"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247" w:type="dxa"/>
                  <w:vAlign w:val="center"/>
                </w:tcPr>
                <w:p w14:paraId="73C10B2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SGP-PD</w:t>
                  </w:r>
                </w:p>
              </w:tc>
              <w:tc>
                <w:tcPr>
                  <w:tcW w:w="298" w:type="dxa"/>
                  <w:vAlign w:val="center"/>
                </w:tcPr>
                <w:p w14:paraId="4FD6615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6E601B18"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77FC4A2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4B66DE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05A2EA6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606F65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6426272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6B9B793"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3DC44E2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2EF7208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59A6FC1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762292B0"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7AE295BA" w14:textId="77777777">
              <w:trPr>
                <w:trHeight w:val="120"/>
              </w:trPr>
              <w:tc>
                <w:tcPr>
                  <w:tcW w:w="1246" w:type="dxa"/>
                  <w:vMerge/>
                  <w:vAlign w:val="center"/>
                </w:tcPr>
                <w:p w14:paraId="04EDC012" w14:textId="77777777" w:rsidR="004447BB" w:rsidRPr="00A24274" w:rsidRDefault="004447BB" w:rsidP="004447BB">
                  <w:pPr>
                    <w:snapToGrid w:val="0"/>
                    <w:spacing w:line="240" w:lineRule="atLeast"/>
                    <w:ind w:leftChars="-8" w:left="-17"/>
                    <w:rPr>
                      <w:rFonts w:ascii="ＭＳ ゴシック" w:eastAsia="ＭＳ ゴシック" w:hAnsi="ＭＳ ゴシック"/>
                      <w:sz w:val="18"/>
                    </w:rPr>
                  </w:pPr>
                </w:p>
              </w:tc>
              <w:tc>
                <w:tcPr>
                  <w:tcW w:w="1080" w:type="dxa"/>
                  <w:vAlign w:val="center"/>
                </w:tcPr>
                <w:p w14:paraId="2FEE2D22"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039</w:t>
                  </w:r>
                </w:p>
              </w:tc>
              <w:tc>
                <w:tcPr>
                  <w:tcW w:w="1247" w:type="dxa"/>
                  <w:vAlign w:val="center"/>
                </w:tcPr>
                <w:p w14:paraId="5F464CD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SGP-FPB</w:t>
                  </w:r>
                </w:p>
              </w:tc>
              <w:tc>
                <w:tcPr>
                  <w:tcW w:w="298" w:type="dxa"/>
                  <w:vAlign w:val="center"/>
                </w:tcPr>
                <w:p w14:paraId="26FEA5A1"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1224DCF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B3CE00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96AEAD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5BF4D4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4705B36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40C153C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53B905AA"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7C1B1FF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37A59B4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674298C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00EC0E05"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1C3CF0AE" w14:textId="77777777">
              <w:trPr>
                <w:trHeight w:val="252"/>
              </w:trPr>
              <w:tc>
                <w:tcPr>
                  <w:tcW w:w="1246" w:type="dxa"/>
                  <w:vMerge w:val="restart"/>
                  <w:vAlign w:val="center"/>
                </w:tcPr>
                <w:p w14:paraId="6196FE73" w14:textId="77777777" w:rsidR="004447BB" w:rsidRPr="00A24274" w:rsidRDefault="004447BB" w:rsidP="004447BB">
                  <w:r w:rsidRPr="00A24274">
                    <w:rPr>
                      <w:rFonts w:ascii="ＭＳ ゴシック" w:eastAsia="ＭＳ ゴシック" w:hAnsi="ＭＳ ゴシック" w:hint="eastAsia"/>
                      <w:sz w:val="18"/>
                    </w:rPr>
                    <w:t>ﾅｲﾛﾝｺｰﾃｨﾝｸﾞ鋼管</w:t>
                  </w:r>
                </w:p>
              </w:tc>
              <w:tc>
                <w:tcPr>
                  <w:tcW w:w="1080" w:type="dxa"/>
                  <w:vAlign w:val="center"/>
                </w:tcPr>
                <w:p w14:paraId="78AC6D2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067</w:t>
                  </w:r>
                </w:p>
              </w:tc>
              <w:tc>
                <w:tcPr>
                  <w:tcW w:w="1247" w:type="dxa"/>
                  <w:vAlign w:val="center"/>
                </w:tcPr>
                <w:p w14:paraId="09E42FD0" w14:textId="77777777" w:rsidR="004447BB" w:rsidRPr="00A24274" w:rsidRDefault="004447BB" w:rsidP="004447BB">
                  <w:r w:rsidRPr="00A24274">
                    <w:rPr>
                      <w:rFonts w:ascii="ＭＳ ゴシック" w:eastAsia="ＭＳ ゴシック" w:hAnsi="ＭＳ ゴシック" w:hint="eastAsia"/>
                      <w:sz w:val="18"/>
                    </w:rPr>
                    <w:t>SGP-FNP</w:t>
                  </w:r>
                </w:p>
              </w:tc>
              <w:tc>
                <w:tcPr>
                  <w:tcW w:w="298" w:type="dxa"/>
                  <w:vAlign w:val="center"/>
                </w:tcPr>
                <w:p w14:paraId="120AEC59" w14:textId="77777777" w:rsidR="004447BB" w:rsidRPr="00A24274" w:rsidRDefault="004447BB" w:rsidP="004447BB">
                  <w:pPr>
                    <w:jc w:val="center"/>
                  </w:pPr>
                  <w:r w:rsidRPr="00A24274">
                    <w:rPr>
                      <w:rFonts w:hint="eastAsia"/>
                    </w:rPr>
                    <w:t>・</w:t>
                  </w:r>
                </w:p>
              </w:tc>
              <w:tc>
                <w:tcPr>
                  <w:tcW w:w="298" w:type="dxa"/>
                  <w:vAlign w:val="center"/>
                </w:tcPr>
                <w:p w14:paraId="4819C522" w14:textId="77777777" w:rsidR="004447BB" w:rsidRPr="00A24274" w:rsidRDefault="004447BB" w:rsidP="004447BB">
                  <w:pPr>
                    <w:jc w:val="center"/>
                  </w:pPr>
                  <w:r w:rsidRPr="00A24274">
                    <w:rPr>
                      <w:rFonts w:hint="eastAsia"/>
                    </w:rPr>
                    <w:t>・</w:t>
                  </w:r>
                </w:p>
              </w:tc>
              <w:tc>
                <w:tcPr>
                  <w:tcW w:w="298" w:type="dxa"/>
                  <w:vAlign w:val="center"/>
                </w:tcPr>
                <w:p w14:paraId="1FAC890A" w14:textId="77777777" w:rsidR="004447BB" w:rsidRPr="00A24274" w:rsidRDefault="004447BB" w:rsidP="004447BB"/>
              </w:tc>
              <w:tc>
                <w:tcPr>
                  <w:tcW w:w="298" w:type="dxa"/>
                  <w:vAlign w:val="center"/>
                </w:tcPr>
                <w:p w14:paraId="3911F663" w14:textId="77777777" w:rsidR="004447BB" w:rsidRPr="00A24274" w:rsidRDefault="004447BB" w:rsidP="004447BB"/>
              </w:tc>
              <w:tc>
                <w:tcPr>
                  <w:tcW w:w="298" w:type="dxa"/>
                  <w:vAlign w:val="center"/>
                </w:tcPr>
                <w:p w14:paraId="0125FED3" w14:textId="77777777" w:rsidR="004447BB" w:rsidRPr="00A24274" w:rsidRDefault="004447BB" w:rsidP="004447BB"/>
              </w:tc>
              <w:tc>
                <w:tcPr>
                  <w:tcW w:w="298" w:type="dxa"/>
                  <w:vAlign w:val="center"/>
                </w:tcPr>
                <w:p w14:paraId="29AD8360" w14:textId="77777777" w:rsidR="004447BB" w:rsidRPr="00A24274" w:rsidRDefault="004447BB" w:rsidP="004447BB"/>
              </w:tc>
              <w:tc>
                <w:tcPr>
                  <w:tcW w:w="298" w:type="dxa"/>
                  <w:tcBorders>
                    <w:right w:val="single" w:sz="4" w:space="0" w:color="auto"/>
                  </w:tcBorders>
                  <w:vAlign w:val="center"/>
                </w:tcPr>
                <w:p w14:paraId="0095BF7D" w14:textId="77777777" w:rsidR="004447BB" w:rsidRPr="00A24274" w:rsidRDefault="004447BB" w:rsidP="004447BB"/>
              </w:tc>
              <w:tc>
                <w:tcPr>
                  <w:tcW w:w="298" w:type="dxa"/>
                  <w:gridSpan w:val="2"/>
                  <w:tcBorders>
                    <w:left w:val="single" w:sz="4" w:space="0" w:color="auto"/>
                  </w:tcBorders>
                  <w:vAlign w:val="center"/>
                </w:tcPr>
                <w:p w14:paraId="0BDFD393" w14:textId="77777777" w:rsidR="004447BB" w:rsidRPr="00A24274" w:rsidRDefault="004447BB" w:rsidP="004447BB"/>
              </w:tc>
              <w:tc>
                <w:tcPr>
                  <w:tcW w:w="289" w:type="dxa"/>
                  <w:vAlign w:val="center"/>
                </w:tcPr>
                <w:p w14:paraId="24C4703B" w14:textId="77777777" w:rsidR="004447BB" w:rsidRPr="00A24274" w:rsidRDefault="004447BB" w:rsidP="004447BB"/>
              </w:tc>
              <w:tc>
                <w:tcPr>
                  <w:tcW w:w="284" w:type="dxa"/>
                  <w:vAlign w:val="center"/>
                </w:tcPr>
                <w:p w14:paraId="1F124926" w14:textId="77777777" w:rsidR="004447BB" w:rsidRPr="00A24274" w:rsidRDefault="004447BB" w:rsidP="004447BB"/>
              </w:tc>
              <w:tc>
                <w:tcPr>
                  <w:tcW w:w="274" w:type="dxa"/>
                  <w:vAlign w:val="center"/>
                </w:tcPr>
                <w:p w14:paraId="1B8CF5BF" w14:textId="77777777" w:rsidR="004447BB" w:rsidRPr="00A24274" w:rsidRDefault="004447BB" w:rsidP="004447BB"/>
              </w:tc>
              <w:tc>
                <w:tcPr>
                  <w:tcW w:w="284" w:type="dxa"/>
                  <w:vAlign w:val="center"/>
                </w:tcPr>
                <w:p w14:paraId="09BC6A0B" w14:textId="77777777" w:rsidR="004447BB" w:rsidRPr="00A24274" w:rsidRDefault="004447BB" w:rsidP="004447BB"/>
              </w:tc>
            </w:tr>
            <w:tr w:rsidR="00A24274" w:rsidRPr="00A24274" w14:paraId="1E498D96" w14:textId="77777777">
              <w:trPr>
                <w:trHeight w:val="120"/>
              </w:trPr>
              <w:tc>
                <w:tcPr>
                  <w:tcW w:w="1246" w:type="dxa"/>
                  <w:vMerge/>
                  <w:vAlign w:val="center"/>
                </w:tcPr>
                <w:p w14:paraId="68E9FE07" w14:textId="77777777" w:rsidR="004447BB" w:rsidRPr="00A24274" w:rsidRDefault="004447BB" w:rsidP="004447BB"/>
              </w:tc>
              <w:tc>
                <w:tcPr>
                  <w:tcW w:w="1080" w:type="dxa"/>
                  <w:vAlign w:val="center"/>
                </w:tcPr>
                <w:p w14:paraId="73C342EF" w14:textId="77777777" w:rsidR="004447BB" w:rsidRPr="00A24274" w:rsidRDefault="004447BB" w:rsidP="004447BB">
                  <w:r w:rsidRPr="00A24274">
                    <w:rPr>
                      <w:rFonts w:ascii="ＭＳ ゴシック" w:eastAsia="ＭＳ ゴシック" w:hAnsi="ＭＳ ゴシック" w:hint="eastAsia"/>
                      <w:sz w:val="18"/>
                    </w:rPr>
                    <w:t>〃</w:t>
                  </w:r>
                </w:p>
              </w:tc>
              <w:tc>
                <w:tcPr>
                  <w:tcW w:w="1247" w:type="dxa"/>
                  <w:vAlign w:val="center"/>
                </w:tcPr>
                <w:p w14:paraId="24EBB659" w14:textId="77777777" w:rsidR="004447BB" w:rsidRPr="00A24274" w:rsidRDefault="004447BB" w:rsidP="004447BB">
                  <w:r w:rsidRPr="00A24274">
                    <w:rPr>
                      <w:rFonts w:ascii="ＭＳ ゴシック" w:eastAsia="ＭＳ ゴシック" w:hAnsi="ＭＳ ゴシック" w:hint="eastAsia"/>
                      <w:sz w:val="18"/>
                    </w:rPr>
                    <w:t>SGP-RNP</w:t>
                  </w:r>
                </w:p>
              </w:tc>
              <w:tc>
                <w:tcPr>
                  <w:tcW w:w="298" w:type="dxa"/>
                  <w:vAlign w:val="center"/>
                </w:tcPr>
                <w:p w14:paraId="01BF40FD" w14:textId="77777777" w:rsidR="004447BB" w:rsidRPr="00A24274" w:rsidRDefault="004447BB" w:rsidP="004447BB">
                  <w:pPr>
                    <w:jc w:val="center"/>
                  </w:pPr>
                  <w:r w:rsidRPr="00A24274">
                    <w:rPr>
                      <w:rFonts w:hint="eastAsia"/>
                    </w:rPr>
                    <w:t>・</w:t>
                  </w:r>
                </w:p>
              </w:tc>
              <w:tc>
                <w:tcPr>
                  <w:tcW w:w="298" w:type="dxa"/>
                  <w:vAlign w:val="center"/>
                </w:tcPr>
                <w:p w14:paraId="212CD66B" w14:textId="77777777" w:rsidR="004447BB" w:rsidRPr="00A24274" w:rsidRDefault="004447BB" w:rsidP="004447BB">
                  <w:pPr>
                    <w:jc w:val="center"/>
                  </w:pPr>
                  <w:r w:rsidRPr="00A24274">
                    <w:rPr>
                      <w:rFonts w:hint="eastAsia"/>
                    </w:rPr>
                    <w:t>・</w:t>
                  </w:r>
                </w:p>
              </w:tc>
              <w:tc>
                <w:tcPr>
                  <w:tcW w:w="298" w:type="dxa"/>
                  <w:vAlign w:val="center"/>
                </w:tcPr>
                <w:p w14:paraId="502A9CAA" w14:textId="77777777" w:rsidR="004447BB" w:rsidRPr="00A24274" w:rsidRDefault="004447BB" w:rsidP="004447BB"/>
              </w:tc>
              <w:tc>
                <w:tcPr>
                  <w:tcW w:w="298" w:type="dxa"/>
                  <w:vAlign w:val="center"/>
                </w:tcPr>
                <w:p w14:paraId="0DC915C7" w14:textId="77777777" w:rsidR="004447BB" w:rsidRPr="00A24274" w:rsidRDefault="004447BB" w:rsidP="004447BB"/>
              </w:tc>
              <w:tc>
                <w:tcPr>
                  <w:tcW w:w="298" w:type="dxa"/>
                  <w:vAlign w:val="center"/>
                </w:tcPr>
                <w:p w14:paraId="76553BF8" w14:textId="77777777" w:rsidR="004447BB" w:rsidRPr="00A24274" w:rsidRDefault="004447BB" w:rsidP="004447BB"/>
              </w:tc>
              <w:tc>
                <w:tcPr>
                  <w:tcW w:w="298" w:type="dxa"/>
                  <w:vAlign w:val="center"/>
                </w:tcPr>
                <w:p w14:paraId="3EEAA0A4" w14:textId="77777777" w:rsidR="004447BB" w:rsidRPr="00A24274" w:rsidRDefault="004447BB" w:rsidP="004447BB"/>
              </w:tc>
              <w:tc>
                <w:tcPr>
                  <w:tcW w:w="298" w:type="dxa"/>
                  <w:tcBorders>
                    <w:right w:val="single" w:sz="4" w:space="0" w:color="auto"/>
                  </w:tcBorders>
                  <w:vAlign w:val="center"/>
                </w:tcPr>
                <w:p w14:paraId="4A217DAF" w14:textId="77777777" w:rsidR="004447BB" w:rsidRPr="00A24274" w:rsidRDefault="004447BB" w:rsidP="004447BB"/>
              </w:tc>
              <w:tc>
                <w:tcPr>
                  <w:tcW w:w="298" w:type="dxa"/>
                  <w:gridSpan w:val="2"/>
                  <w:tcBorders>
                    <w:left w:val="single" w:sz="4" w:space="0" w:color="auto"/>
                  </w:tcBorders>
                  <w:vAlign w:val="center"/>
                </w:tcPr>
                <w:p w14:paraId="01DF6EB5" w14:textId="77777777" w:rsidR="004447BB" w:rsidRPr="00A24274" w:rsidRDefault="004447BB" w:rsidP="004447BB"/>
              </w:tc>
              <w:tc>
                <w:tcPr>
                  <w:tcW w:w="289" w:type="dxa"/>
                  <w:vAlign w:val="center"/>
                </w:tcPr>
                <w:p w14:paraId="73A6B7D8" w14:textId="77777777" w:rsidR="004447BB" w:rsidRPr="00A24274" w:rsidRDefault="004447BB" w:rsidP="004447BB"/>
              </w:tc>
              <w:tc>
                <w:tcPr>
                  <w:tcW w:w="284" w:type="dxa"/>
                  <w:vAlign w:val="center"/>
                </w:tcPr>
                <w:p w14:paraId="5DE7CC1C" w14:textId="77777777" w:rsidR="004447BB" w:rsidRPr="00A24274" w:rsidRDefault="004447BB" w:rsidP="004447BB"/>
              </w:tc>
              <w:tc>
                <w:tcPr>
                  <w:tcW w:w="274" w:type="dxa"/>
                  <w:vAlign w:val="center"/>
                </w:tcPr>
                <w:p w14:paraId="208E3BA5" w14:textId="77777777" w:rsidR="004447BB" w:rsidRPr="00A24274" w:rsidRDefault="004447BB" w:rsidP="004447BB"/>
              </w:tc>
              <w:tc>
                <w:tcPr>
                  <w:tcW w:w="284" w:type="dxa"/>
                  <w:vAlign w:val="center"/>
                </w:tcPr>
                <w:p w14:paraId="0B92EAE2" w14:textId="77777777" w:rsidR="004447BB" w:rsidRPr="00A24274" w:rsidRDefault="004447BB" w:rsidP="004447BB"/>
              </w:tc>
            </w:tr>
            <w:tr w:rsidR="00A24274" w:rsidRPr="00A24274" w14:paraId="1978D92B" w14:textId="77777777">
              <w:trPr>
                <w:trHeight w:val="105"/>
              </w:trPr>
              <w:tc>
                <w:tcPr>
                  <w:tcW w:w="1246" w:type="dxa"/>
                  <w:vMerge w:val="restart"/>
                  <w:vAlign w:val="center"/>
                </w:tcPr>
                <w:p w14:paraId="06C970C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ｽﾃﾝﾚｽ鋼管</w:t>
                  </w:r>
                </w:p>
              </w:tc>
              <w:tc>
                <w:tcPr>
                  <w:tcW w:w="1080" w:type="dxa"/>
                  <w:vAlign w:val="center"/>
                </w:tcPr>
                <w:p w14:paraId="78F898D2"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3448</w:t>
                  </w:r>
                </w:p>
              </w:tc>
              <w:tc>
                <w:tcPr>
                  <w:tcW w:w="1247" w:type="dxa"/>
                  <w:vAlign w:val="center"/>
                </w:tcPr>
                <w:p w14:paraId="740BAD4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一般用</w:t>
                  </w:r>
                </w:p>
              </w:tc>
              <w:tc>
                <w:tcPr>
                  <w:tcW w:w="298" w:type="dxa"/>
                  <w:vAlign w:val="center"/>
                </w:tcPr>
                <w:p w14:paraId="7F030901"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27D5C9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0E55854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01E7347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DD45EC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744857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1AC1AF5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gridSpan w:val="2"/>
                  <w:tcBorders>
                    <w:left w:val="single" w:sz="4" w:space="0" w:color="auto"/>
                  </w:tcBorders>
                  <w:vAlign w:val="center"/>
                </w:tcPr>
                <w:p w14:paraId="136FF5DF"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4938230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09A3EA0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7054FFE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07E93A93"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08981ACF" w14:textId="77777777">
              <w:trPr>
                <w:trHeight w:val="321"/>
              </w:trPr>
              <w:tc>
                <w:tcPr>
                  <w:tcW w:w="1246" w:type="dxa"/>
                  <w:vMerge/>
                  <w:vAlign w:val="center"/>
                </w:tcPr>
                <w:p w14:paraId="4C30103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1080" w:type="dxa"/>
                  <w:vAlign w:val="center"/>
                </w:tcPr>
                <w:p w14:paraId="6AEA5C9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G 115</w:t>
                  </w:r>
                </w:p>
              </w:tc>
              <w:tc>
                <w:tcPr>
                  <w:tcW w:w="1247" w:type="dxa"/>
                  <w:vAlign w:val="center"/>
                </w:tcPr>
                <w:p w14:paraId="3BEF654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水道用</w:t>
                  </w:r>
                </w:p>
              </w:tc>
              <w:tc>
                <w:tcPr>
                  <w:tcW w:w="298" w:type="dxa"/>
                  <w:vAlign w:val="center"/>
                </w:tcPr>
                <w:p w14:paraId="6A0C11E7"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C17B9F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6545F38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479D325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4A08CA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4E405E6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16723B6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375DE225"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27B9655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0E722B9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4CFE863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5B7091D9"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7FCB56CA" w14:textId="77777777">
              <w:trPr>
                <w:trHeight w:val="180"/>
              </w:trPr>
              <w:tc>
                <w:tcPr>
                  <w:tcW w:w="1246" w:type="dxa"/>
                  <w:vMerge/>
                  <w:vAlign w:val="center"/>
                </w:tcPr>
                <w:p w14:paraId="4E493D0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1080" w:type="dxa"/>
                  <w:vAlign w:val="center"/>
                </w:tcPr>
                <w:p w14:paraId="6AB740D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G 119</w:t>
                  </w:r>
                </w:p>
              </w:tc>
              <w:tc>
                <w:tcPr>
                  <w:tcW w:w="1247" w:type="dxa"/>
                  <w:vAlign w:val="center"/>
                </w:tcPr>
                <w:p w14:paraId="133F1EEC"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水道用波状</w:t>
                  </w:r>
                </w:p>
              </w:tc>
              <w:tc>
                <w:tcPr>
                  <w:tcW w:w="298" w:type="dxa"/>
                  <w:vAlign w:val="center"/>
                </w:tcPr>
                <w:p w14:paraId="7791FAA7"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649DE5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4AE38B3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661A8F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3B9C8EC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001D7FB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06B893A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204314C"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25E4267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3CA4632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097C59F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0293EBD7"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795184C7" w14:textId="77777777">
              <w:trPr>
                <w:trHeight w:val="105"/>
              </w:trPr>
              <w:tc>
                <w:tcPr>
                  <w:tcW w:w="1246" w:type="dxa"/>
                  <w:vMerge w:val="restart"/>
                  <w:vAlign w:val="center"/>
                </w:tcPr>
                <w:p w14:paraId="36CD92B9"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ﾋﾞﾆﾙ管</w:t>
                  </w:r>
                </w:p>
              </w:tc>
              <w:tc>
                <w:tcPr>
                  <w:tcW w:w="1080" w:type="dxa"/>
                  <w:vAlign w:val="center"/>
                </w:tcPr>
                <w:p w14:paraId="0782A00C"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6742</w:t>
                  </w:r>
                </w:p>
              </w:tc>
              <w:tc>
                <w:tcPr>
                  <w:tcW w:w="1247" w:type="dxa"/>
                  <w:vAlign w:val="center"/>
                </w:tcPr>
                <w:p w14:paraId="3942A1DC"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VP水道用 </w:t>
                  </w:r>
                </w:p>
              </w:tc>
              <w:tc>
                <w:tcPr>
                  <w:tcW w:w="298" w:type="dxa"/>
                  <w:vAlign w:val="center"/>
                </w:tcPr>
                <w:p w14:paraId="4C4842EC"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0B3C34F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1FC8004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6BE9D5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69A8249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290C85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376190E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350016A1"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5F70E0E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086FC8A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4372130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0A51A5C7"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094FE5E0" w14:textId="77777777">
              <w:trPr>
                <w:trHeight w:val="90"/>
              </w:trPr>
              <w:tc>
                <w:tcPr>
                  <w:tcW w:w="1246" w:type="dxa"/>
                  <w:vMerge/>
                  <w:vAlign w:val="center"/>
                </w:tcPr>
                <w:p w14:paraId="475FBD0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1080" w:type="dxa"/>
                  <w:vAlign w:val="center"/>
                </w:tcPr>
                <w:p w14:paraId="3EE4982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6742</w:t>
                  </w:r>
                </w:p>
              </w:tc>
              <w:tc>
                <w:tcPr>
                  <w:tcW w:w="1247" w:type="dxa"/>
                  <w:vAlign w:val="center"/>
                </w:tcPr>
                <w:p w14:paraId="62AEEB3C"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HIVP 耐衝撃性 </w:t>
                  </w:r>
                </w:p>
              </w:tc>
              <w:tc>
                <w:tcPr>
                  <w:tcW w:w="298" w:type="dxa"/>
                  <w:vAlign w:val="center"/>
                </w:tcPr>
                <w:p w14:paraId="6B83446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5E4C518"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5469E5E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DA509D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3F771E7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7D7F52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12E5793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08672F56"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798FA43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169CF2F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1E21746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047B4D44"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52B67F84" w14:textId="77777777">
              <w:trPr>
                <w:trHeight w:val="90"/>
              </w:trPr>
              <w:tc>
                <w:tcPr>
                  <w:tcW w:w="1246" w:type="dxa"/>
                  <w:vMerge/>
                  <w:vAlign w:val="center"/>
                </w:tcPr>
                <w:p w14:paraId="5932706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1080" w:type="dxa"/>
                  <w:vAlign w:val="center"/>
                </w:tcPr>
                <w:p w14:paraId="7F0E274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6741</w:t>
                  </w:r>
                </w:p>
              </w:tc>
              <w:tc>
                <w:tcPr>
                  <w:tcW w:w="1247" w:type="dxa"/>
                  <w:vAlign w:val="center"/>
                </w:tcPr>
                <w:p w14:paraId="5D06D50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VP一般管</w:t>
                  </w:r>
                </w:p>
                <w:p w14:paraId="6A26FA0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RJ-VP</w:t>
                  </w:r>
                </w:p>
              </w:tc>
              <w:tc>
                <w:tcPr>
                  <w:tcW w:w="298" w:type="dxa"/>
                  <w:vAlign w:val="center"/>
                </w:tcPr>
                <w:p w14:paraId="7453D1B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4EA213A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3AD8DF5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2CFCAEC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74C9B52C"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7938519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00A0055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15F8FC6C"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0BF888B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58A18C6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48949BF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0830C9B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A24274" w:rsidRPr="00A24274" w14:paraId="7A3DF386" w14:textId="77777777">
              <w:trPr>
                <w:trHeight w:val="135"/>
              </w:trPr>
              <w:tc>
                <w:tcPr>
                  <w:tcW w:w="1246" w:type="dxa"/>
                  <w:vMerge/>
                  <w:vAlign w:val="center"/>
                </w:tcPr>
                <w:p w14:paraId="3E46BA3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1080" w:type="dxa"/>
                  <w:vAlign w:val="center"/>
                </w:tcPr>
                <w:p w14:paraId="3A6323A7"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6741</w:t>
                  </w:r>
                </w:p>
              </w:tc>
              <w:tc>
                <w:tcPr>
                  <w:tcW w:w="1247" w:type="dxa"/>
                  <w:vAlign w:val="center"/>
                </w:tcPr>
                <w:p w14:paraId="085B9CA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VU薄肉管</w:t>
                  </w:r>
                </w:p>
                <w:p w14:paraId="3D967EF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RJ-VU</w:t>
                  </w:r>
                </w:p>
              </w:tc>
              <w:tc>
                <w:tcPr>
                  <w:tcW w:w="298" w:type="dxa"/>
                  <w:vAlign w:val="center"/>
                </w:tcPr>
                <w:p w14:paraId="5192066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6A0C5F2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7AA5A4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D56B8E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3003EA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B7134A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60FD171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686CEC28"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35ACA9F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3C00ACF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00F74EF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2A9D93D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A24274" w:rsidRPr="00A24274" w14:paraId="0D9422E3" w14:textId="77777777">
              <w:trPr>
                <w:trHeight w:val="135"/>
              </w:trPr>
              <w:tc>
                <w:tcPr>
                  <w:tcW w:w="1246" w:type="dxa"/>
                  <w:vMerge/>
                  <w:vAlign w:val="center"/>
                </w:tcPr>
                <w:p w14:paraId="35B4658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1080" w:type="dxa"/>
                  <w:vAlign w:val="center"/>
                </w:tcPr>
                <w:p w14:paraId="64A71E31"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6776</w:t>
                  </w:r>
                </w:p>
              </w:tc>
              <w:tc>
                <w:tcPr>
                  <w:tcW w:w="1247" w:type="dxa"/>
                  <w:vAlign w:val="center"/>
                </w:tcPr>
                <w:p w14:paraId="7A3E223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HTVP 耐熱用</w:t>
                  </w:r>
                </w:p>
              </w:tc>
              <w:tc>
                <w:tcPr>
                  <w:tcW w:w="298" w:type="dxa"/>
                  <w:vAlign w:val="center"/>
                </w:tcPr>
                <w:p w14:paraId="3CB30E0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3C2D834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3912DE4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3E5A08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3B4B71D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85B4468"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405C3AE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D4D5437"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0AA48BB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659094C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76A8004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261EFB1C"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2AF03840" w14:textId="77777777">
              <w:trPr>
                <w:trHeight w:val="135"/>
              </w:trPr>
              <w:tc>
                <w:tcPr>
                  <w:tcW w:w="1246" w:type="dxa"/>
                  <w:vMerge/>
                  <w:vAlign w:val="center"/>
                </w:tcPr>
                <w:p w14:paraId="070B1D6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1080" w:type="dxa"/>
                  <w:vAlign w:val="center"/>
                </w:tcPr>
                <w:p w14:paraId="5073E86F"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AS-58</w:t>
                  </w:r>
                </w:p>
              </w:tc>
              <w:tc>
                <w:tcPr>
                  <w:tcW w:w="1247" w:type="dxa"/>
                  <w:vAlign w:val="center"/>
                </w:tcPr>
                <w:p w14:paraId="09A8D95F"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REP-VU</w:t>
                  </w:r>
                </w:p>
              </w:tc>
              <w:tc>
                <w:tcPr>
                  <w:tcW w:w="298" w:type="dxa"/>
                  <w:vAlign w:val="center"/>
                </w:tcPr>
                <w:p w14:paraId="2DA7CC5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956A2E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BB489C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4817706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46405E6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E72BC0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02A5641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1DFD9BA0"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254817B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59C319C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2CC1C88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2135E072"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5A2F3FAF" w14:textId="77777777">
              <w:trPr>
                <w:trHeight w:val="150"/>
              </w:trPr>
              <w:tc>
                <w:tcPr>
                  <w:tcW w:w="1246" w:type="dxa"/>
                  <w:vMerge/>
                  <w:vAlign w:val="center"/>
                </w:tcPr>
                <w:p w14:paraId="5CAAC9F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1080" w:type="dxa"/>
                  <w:vAlign w:val="center"/>
                </w:tcPr>
                <w:p w14:paraId="1F13C77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9798</w:t>
                  </w:r>
                </w:p>
              </w:tc>
              <w:tc>
                <w:tcPr>
                  <w:tcW w:w="1247" w:type="dxa"/>
                  <w:vAlign w:val="center"/>
                </w:tcPr>
                <w:p w14:paraId="54D8619F"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RF-VP</w:t>
                  </w:r>
                </w:p>
              </w:tc>
              <w:tc>
                <w:tcPr>
                  <w:tcW w:w="298" w:type="dxa"/>
                  <w:vAlign w:val="center"/>
                </w:tcPr>
                <w:p w14:paraId="0C25E37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494D3E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C92262C"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0DCF5D59"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73CE071"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257B495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05B92C8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BED168C"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4186CFD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6BE0B39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26576A9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02A04978"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346763E0" w14:textId="77777777">
              <w:trPr>
                <w:trHeight w:val="90"/>
              </w:trPr>
              <w:tc>
                <w:tcPr>
                  <w:tcW w:w="1246" w:type="dxa"/>
                  <w:vMerge/>
                  <w:vAlign w:val="center"/>
                </w:tcPr>
                <w:p w14:paraId="61AAF42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1080" w:type="dxa"/>
                  <w:vAlign w:val="center"/>
                </w:tcPr>
                <w:p w14:paraId="7665ED0F"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9797</w:t>
                  </w:r>
                </w:p>
              </w:tc>
              <w:tc>
                <w:tcPr>
                  <w:tcW w:w="1247" w:type="dxa"/>
                  <w:vAlign w:val="center"/>
                </w:tcPr>
                <w:p w14:paraId="3F4457A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RS-VU</w:t>
                  </w:r>
                </w:p>
              </w:tc>
              <w:tc>
                <w:tcPr>
                  <w:tcW w:w="298" w:type="dxa"/>
                  <w:vAlign w:val="center"/>
                </w:tcPr>
                <w:p w14:paraId="3BE4722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45FCD22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0F17300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079990A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294EF49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509245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AC4B46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474A1BED"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011E2FA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7E16403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36A9E96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2F6AEF34"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3A4227D4" w14:textId="77777777">
              <w:trPr>
                <w:trHeight w:val="90"/>
              </w:trPr>
              <w:tc>
                <w:tcPr>
                  <w:tcW w:w="1246" w:type="dxa"/>
                  <w:vAlign w:val="center"/>
                </w:tcPr>
                <w:p w14:paraId="7D6F54E0" w14:textId="77777777" w:rsidR="004447BB" w:rsidRPr="00A24274" w:rsidRDefault="004447BB" w:rsidP="004447BB">
                  <w:r w:rsidRPr="00A24274">
                    <w:rPr>
                      <w:rFonts w:ascii="ＭＳ ゴシック" w:eastAsia="ＭＳ ゴシック" w:hAnsi="ＭＳ ゴシック" w:hint="eastAsia"/>
                      <w:sz w:val="18"/>
                    </w:rPr>
                    <w:t>給水用高密度ﾎﾟﾘｴﾁﾚﾝ管</w:t>
                  </w:r>
                </w:p>
              </w:tc>
              <w:tc>
                <w:tcPr>
                  <w:tcW w:w="1080" w:type="dxa"/>
                  <w:vAlign w:val="center"/>
                </w:tcPr>
                <w:p w14:paraId="331800AC" w14:textId="77777777" w:rsidR="004447BB" w:rsidRPr="00A24274" w:rsidRDefault="004447BB" w:rsidP="004447BB">
                  <w:r w:rsidRPr="00A24274">
                    <w:rPr>
                      <w:rFonts w:ascii="ＭＳ ゴシック" w:eastAsia="ＭＳ ゴシック" w:hAnsi="ＭＳ ゴシック" w:hint="eastAsia"/>
                      <w:sz w:val="18"/>
                    </w:rPr>
                    <w:t>PWA</w:t>
                  </w:r>
                </w:p>
              </w:tc>
              <w:tc>
                <w:tcPr>
                  <w:tcW w:w="1247" w:type="dxa"/>
                  <w:vAlign w:val="center"/>
                </w:tcPr>
                <w:p w14:paraId="3ADEA485" w14:textId="77777777" w:rsidR="004447BB" w:rsidRPr="00A24274" w:rsidRDefault="004447BB" w:rsidP="004447BB">
                  <w:r w:rsidRPr="00A24274">
                    <w:rPr>
                      <w:rFonts w:ascii="ＭＳ ゴシック" w:eastAsia="ＭＳ ゴシック" w:hAnsi="ＭＳ ゴシック" w:hint="eastAsia"/>
                      <w:sz w:val="18"/>
                    </w:rPr>
                    <w:t>－</w:t>
                  </w:r>
                </w:p>
              </w:tc>
              <w:tc>
                <w:tcPr>
                  <w:tcW w:w="298" w:type="dxa"/>
                  <w:vAlign w:val="center"/>
                </w:tcPr>
                <w:p w14:paraId="0A5A5A96" w14:textId="77777777" w:rsidR="004447BB" w:rsidRPr="00A24274" w:rsidRDefault="004447BB" w:rsidP="004447BB">
                  <w:r w:rsidRPr="00A24274">
                    <w:rPr>
                      <w:rFonts w:hint="eastAsia"/>
                    </w:rPr>
                    <w:t>・</w:t>
                  </w:r>
                </w:p>
              </w:tc>
              <w:tc>
                <w:tcPr>
                  <w:tcW w:w="298" w:type="dxa"/>
                  <w:vAlign w:val="center"/>
                </w:tcPr>
                <w:p w14:paraId="4751DEEB" w14:textId="77777777" w:rsidR="004447BB" w:rsidRPr="00A24274" w:rsidRDefault="004447BB" w:rsidP="004447BB">
                  <w:r w:rsidRPr="00A24274">
                    <w:rPr>
                      <w:rFonts w:hint="eastAsia"/>
                    </w:rPr>
                    <w:t>・</w:t>
                  </w:r>
                </w:p>
              </w:tc>
              <w:tc>
                <w:tcPr>
                  <w:tcW w:w="298" w:type="dxa"/>
                  <w:vAlign w:val="center"/>
                </w:tcPr>
                <w:p w14:paraId="2AE1C094" w14:textId="77777777" w:rsidR="004447BB" w:rsidRPr="00A24274" w:rsidRDefault="004447BB" w:rsidP="004447BB"/>
              </w:tc>
              <w:tc>
                <w:tcPr>
                  <w:tcW w:w="298" w:type="dxa"/>
                  <w:vAlign w:val="center"/>
                </w:tcPr>
                <w:p w14:paraId="31A5B420" w14:textId="77777777" w:rsidR="004447BB" w:rsidRPr="00A24274" w:rsidRDefault="004447BB" w:rsidP="004447BB"/>
              </w:tc>
              <w:tc>
                <w:tcPr>
                  <w:tcW w:w="298" w:type="dxa"/>
                  <w:vAlign w:val="center"/>
                </w:tcPr>
                <w:p w14:paraId="3CFBF89B" w14:textId="77777777" w:rsidR="004447BB" w:rsidRPr="00A24274" w:rsidRDefault="004447BB" w:rsidP="004447BB"/>
              </w:tc>
              <w:tc>
                <w:tcPr>
                  <w:tcW w:w="298" w:type="dxa"/>
                  <w:vAlign w:val="center"/>
                </w:tcPr>
                <w:p w14:paraId="297D2901" w14:textId="77777777" w:rsidR="004447BB" w:rsidRPr="00A24274" w:rsidRDefault="004447BB" w:rsidP="004447BB"/>
              </w:tc>
              <w:tc>
                <w:tcPr>
                  <w:tcW w:w="298" w:type="dxa"/>
                  <w:tcBorders>
                    <w:right w:val="single" w:sz="4" w:space="0" w:color="auto"/>
                  </w:tcBorders>
                  <w:vAlign w:val="center"/>
                </w:tcPr>
                <w:p w14:paraId="419AC4E9" w14:textId="77777777" w:rsidR="004447BB" w:rsidRPr="00A24274" w:rsidRDefault="004447BB" w:rsidP="004447BB"/>
              </w:tc>
              <w:tc>
                <w:tcPr>
                  <w:tcW w:w="298" w:type="dxa"/>
                  <w:gridSpan w:val="2"/>
                  <w:tcBorders>
                    <w:left w:val="single" w:sz="4" w:space="0" w:color="auto"/>
                  </w:tcBorders>
                  <w:vAlign w:val="center"/>
                </w:tcPr>
                <w:p w14:paraId="6980E54D" w14:textId="77777777" w:rsidR="004447BB" w:rsidRPr="00A24274" w:rsidRDefault="004447BB" w:rsidP="004447BB"/>
              </w:tc>
              <w:tc>
                <w:tcPr>
                  <w:tcW w:w="289" w:type="dxa"/>
                  <w:vAlign w:val="center"/>
                </w:tcPr>
                <w:p w14:paraId="10E99FD4" w14:textId="77777777" w:rsidR="004447BB" w:rsidRPr="00A24274" w:rsidRDefault="004447BB" w:rsidP="004447BB"/>
              </w:tc>
              <w:tc>
                <w:tcPr>
                  <w:tcW w:w="284" w:type="dxa"/>
                  <w:vAlign w:val="center"/>
                </w:tcPr>
                <w:p w14:paraId="6DA54E39" w14:textId="77777777" w:rsidR="004447BB" w:rsidRPr="00A24274" w:rsidRDefault="004447BB" w:rsidP="004447BB"/>
              </w:tc>
              <w:tc>
                <w:tcPr>
                  <w:tcW w:w="274" w:type="dxa"/>
                  <w:vAlign w:val="center"/>
                </w:tcPr>
                <w:p w14:paraId="79B6C21C" w14:textId="77777777" w:rsidR="004447BB" w:rsidRPr="00A24274" w:rsidRDefault="004447BB" w:rsidP="004447BB"/>
              </w:tc>
              <w:tc>
                <w:tcPr>
                  <w:tcW w:w="284" w:type="dxa"/>
                  <w:vAlign w:val="center"/>
                </w:tcPr>
                <w:p w14:paraId="7341B177" w14:textId="77777777" w:rsidR="004447BB" w:rsidRPr="00A24274" w:rsidRDefault="004447BB" w:rsidP="004447BB"/>
              </w:tc>
            </w:tr>
            <w:tr w:rsidR="00A24274" w:rsidRPr="00A24274" w14:paraId="09708E2B" w14:textId="77777777">
              <w:trPr>
                <w:trHeight w:val="225"/>
              </w:trPr>
              <w:tc>
                <w:tcPr>
                  <w:tcW w:w="1246" w:type="dxa"/>
                  <w:vMerge w:val="restart"/>
                  <w:vAlign w:val="center"/>
                </w:tcPr>
                <w:p w14:paraId="16FEC4C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ﾎﾟﾘｴﾁﾚﾝ管</w:t>
                  </w:r>
                </w:p>
              </w:tc>
              <w:tc>
                <w:tcPr>
                  <w:tcW w:w="1080" w:type="dxa"/>
                  <w:vAlign w:val="center"/>
                </w:tcPr>
                <w:p w14:paraId="46CF310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6762</w:t>
                  </w:r>
                </w:p>
              </w:tc>
              <w:tc>
                <w:tcPr>
                  <w:tcW w:w="1247" w:type="dxa"/>
                  <w:vAlign w:val="center"/>
                </w:tcPr>
                <w:p w14:paraId="1598984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水道用</w:t>
                  </w:r>
                </w:p>
              </w:tc>
              <w:tc>
                <w:tcPr>
                  <w:tcW w:w="298" w:type="dxa"/>
                  <w:vAlign w:val="center"/>
                </w:tcPr>
                <w:p w14:paraId="1A15F71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7B5026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5629E31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FFAA42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6D77629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80E74E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7DA79C5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226321E"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2E5D617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4F7117C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40A914D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31905744"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36FC5E71" w14:textId="77777777">
              <w:trPr>
                <w:trHeight w:val="240"/>
              </w:trPr>
              <w:tc>
                <w:tcPr>
                  <w:tcW w:w="1246" w:type="dxa"/>
                  <w:vMerge/>
                  <w:vAlign w:val="center"/>
                </w:tcPr>
                <w:p w14:paraId="3E0ABF8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1080" w:type="dxa"/>
                  <w:vAlign w:val="center"/>
                </w:tcPr>
                <w:p w14:paraId="3D62182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JWWA K 144</w:t>
                  </w:r>
                </w:p>
              </w:tc>
              <w:tc>
                <w:tcPr>
                  <w:tcW w:w="1247" w:type="dxa"/>
                  <w:vAlign w:val="center"/>
                </w:tcPr>
                <w:p w14:paraId="7744500C"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水道配水用</w:t>
                  </w:r>
                </w:p>
              </w:tc>
              <w:tc>
                <w:tcPr>
                  <w:tcW w:w="298" w:type="dxa"/>
                  <w:vAlign w:val="center"/>
                </w:tcPr>
                <w:p w14:paraId="12BFE70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670FBFF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243D28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EEF50B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DF7682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3762549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253EAD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865069B"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56BB539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6B833F5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2521EB3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214A35BD"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20DBD6C4" w14:textId="77777777">
              <w:trPr>
                <w:trHeight w:val="120"/>
              </w:trPr>
              <w:tc>
                <w:tcPr>
                  <w:tcW w:w="1246" w:type="dxa"/>
                  <w:vAlign w:val="center"/>
                </w:tcPr>
                <w:p w14:paraId="0ABFD32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架橋ﾎﾟﾘｴﾁﾚﾝ管</w:t>
                  </w:r>
                </w:p>
              </w:tc>
              <w:tc>
                <w:tcPr>
                  <w:tcW w:w="1080" w:type="dxa"/>
                  <w:vAlign w:val="center"/>
                </w:tcPr>
                <w:p w14:paraId="7C14E259"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6769</w:t>
                  </w:r>
                </w:p>
              </w:tc>
              <w:tc>
                <w:tcPr>
                  <w:tcW w:w="1247" w:type="dxa"/>
                  <w:vAlign w:val="center"/>
                </w:tcPr>
                <w:p w14:paraId="483C6658"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水道用</w:t>
                  </w:r>
                </w:p>
              </w:tc>
              <w:tc>
                <w:tcPr>
                  <w:tcW w:w="298" w:type="dxa"/>
                  <w:vAlign w:val="center"/>
                </w:tcPr>
                <w:p w14:paraId="502F1B1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A2FAC2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1ED449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66D339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6600BE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DB6838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tcBorders>
                    <w:right w:val="single" w:sz="4" w:space="0" w:color="auto"/>
                  </w:tcBorders>
                  <w:vAlign w:val="center"/>
                </w:tcPr>
                <w:p w14:paraId="3DE0926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6B5D7ABE"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7C3AB87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73C4A22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598D66B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20A97AE1"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224F1405" w14:textId="77777777">
              <w:trPr>
                <w:trHeight w:val="135"/>
              </w:trPr>
              <w:tc>
                <w:tcPr>
                  <w:tcW w:w="1246" w:type="dxa"/>
                  <w:vAlign w:val="center"/>
                </w:tcPr>
                <w:p w14:paraId="2CCAEC8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ｶﾞｽ用ﾎﾟﾘｴﾁﾚﾝ管</w:t>
                  </w:r>
                </w:p>
              </w:tc>
              <w:tc>
                <w:tcPr>
                  <w:tcW w:w="1080" w:type="dxa"/>
                  <w:vAlign w:val="center"/>
                </w:tcPr>
                <w:p w14:paraId="7FE1C4C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6774</w:t>
                  </w:r>
                </w:p>
              </w:tc>
              <w:tc>
                <w:tcPr>
                  <w:tcW w:w="1247" w:type="dxa"/>
                  <w:vAlign w:val="center"/>
                </w:tcPr>
                <w:p w14:paraId="1346BAD2"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PEP</w:t>
                  </w:r>
                </w:p>
              </w:tc>
              <w:tc>
                <w:tcPr>
                  <w:tcW w:w="298" w:type="dxa"/>
                  <w:vAlign w:val="center"/>
                </w:tcPr>
                <w:p w14:paraId="1B79CA8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A5A83E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6D82912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450852E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6B611C9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0792C14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240E3E9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51836F8F"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3A5B98D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67034C6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04977652"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41A2EC46"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40CF7304" w14:textId="77777777">
              <w:trPr>
                <w:trHeight w:val="90"/>
              </w:trPr>
              <w:tc>
                <w:tcPr>
                  <w:tcW w:w="1246" w:type="dxa"/>
                  <w:vAlign w:val="center"/>
                </w:tcPr>
                <w:p w14:paraId="4EBFCE72"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外面被覆鋼管</w:t>
                  </w:r>
                </w:p>
              </w:tc>
              <w:tc>
                <w:tcPr>
                  <w:tcW w:w="1080" w:type="dxa"/>
                  <w:vAlign w:val="center"/>
                </w:tcPr>
                <w:p w14:paraId="2F5FC1F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041</w:t>
                  </w:r>
                </w:p>
              </w:tc>
              <w:tc>
                <w:tcPr>
                  <w:tcW w:w="1247" w:type="dxa"/>
                  <w:vAlign w:val="center"/>
                </w:tcPr>
                <w:p w14:paraId="07A0A5F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消火用</w:t>
                  </w:r>
                </w:p>
              </w:tc>
              <w:tc>
                <w:tcPr>
                  <w:tcW w:w="298" w:type="dxa"/>
                  <w:vAlign w:val="center"/>
                </w:tcPr>
                <w:p w14:paraId="390C36B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49C14F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2DC7B8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F7BCE4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3BA614C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6D78B21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4A562B3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66C41892"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9" w:type="dxa"/>
                  <w:vAlign w:val="center"/>
                </w:tcPr>
                <w:p w14:paraId="0BEF791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7D0588A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5859317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70CB42D2"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0B137CA8" w14:textId="77777777">
              <w:trPr>
                <w:trHeight w:val="150"/>
              </w:trPr>
              <w:tc>
                <w:tcPr>
                  <w:tcW w:w="1246" w:type="dxa"/>
                  <w:vAlign w:val="center"/>
                </w:tcPr>
                <w:p w14:paraId="717C3CB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排水用塩ﾋﾞﾗｲﾆﾝｸﾞ鋼管</w:t>
                  </w:r>
                </w:p>
              </w:tc>
              <w:tc>
                <w:tcPr>
                  <w:tcW w:w="1080" w:type="dxa"/>
                  <w:vAlign w:val="center"/>
                </w:tcPr>
                <w:p w14:paraId="46311CC8"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WSP 042</w:t>
                  </w:r>
                </w:p>
              </w:tc>
              <w:tc>
                <w:tcPr>
                  <w:tcW w:w="1247" w:type="dxa"/>
                  <w:vAlign w:val="center"/>
                </w:tcPr>
                <w:p w14:paraId="6529ED6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485BD4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69BBD28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6587FDD9"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2D225D4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A603DE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933EF6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8753C5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4995064"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28ADE44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321BF48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7580AC5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64617D5E"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476657D8" w14:textId="77777777">
              <w:trPr>
                <w:trHeight w:val="120"/>
              </w:trPr>
              <w:tc>
                <w:tcPr>
                  <w:tcW w:w="1246" w:type="dxa"/>
                  <w:vAlign w:val="center"/>
                </w:tcPr>
                <w:p w14:paraId="05A1F607"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鉄筋ｺﾝｸﾘｰﾄ管</w:t>
                  </w:r>
                </w:p>
              </w:tc>
              <w:tc>
                <w:tcPr>
                  <w:tcW w:w="1080" w:type="dxa"/>
                  <w:vAlign w:val="center"/>
                </w:tcPr>
                <w:p w14:paraId="3168187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A 5372</w:t>
                  </w:r>
                </w:p>
              </w:tc>
              <w:tc>
                <w:tcPr>
                  <w:tcW w:w="1247" w:type="dxa"/>
                  <w:vAlign w:val="center"/>
                </w:tcPr>
                <w:p w14:paraId="017FC11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1種Ｂ形</w:t>
                  </w:r>
                </w:p>
              </w:tc>
              <w:tc>
                <w:tcPr>
                  <w:tcW w:w="298" w:type="dxa"/>
                  <w:vAlign w:val="center"/>
                </w:tcPr>
                <w:p w14:paraId="1D1E33E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AB98AB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B0A9DF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15B50B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733F98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FF849A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532F039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4DAA2D05"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148DFF3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2685D2F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76FB9869"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2D12DAF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A24274" w:rsidRPr="00A24274" w14:paraId="0DFFE189" w14:textId="77777777">
              <w:trPr>
                <w:trHeight w:val="273"/>
              </w:trPr>
              <w:tc>
                <w:tcPr>
                  <w:tcW w:w="1246" w:type="dxa"/>
                  <w:vMerge w:val="restart"/>
                  <w:vAlign w:val="center"/>
                </w:tcPr>
                <w:p w14:paraId="3C44E2D2"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耐火二層管</w:t>
                  </w:r>
                </w:p>
              </w:tc>
              <w:tc>
                <w:tcPr>
                  <w:tcW w:w="1080" w:type="dxa"/>
                  <w:vAlign w:val="center"/>
                </w:tcPr>
                <w:p w14:paraId="39BE549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6741</w:t>
                  </w:r>
                </w:p>
              </w:tc>
              <w:tc>
                <w:tcPr>
                  <w:tcW w:w="1247" w:type="dxa"/>
                  <w:vAlign w:val="center"/>
                </w:tcPr>
                <w:p w14:paraId="55C06844"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VP繊維ﾓﾙﾀﾙ</w:t>
                  </w:r>
                </w:p>
              </w:tc>
              <w:tc>
                <w:tcPr>
                  <w:tcW w:w="298" w:type="dxa"/>
                  <w:vAlign w:val="center"/>
                </w:tcPr>
                <w:p w14:paraId="516CEE1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AF7C09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6DA3B2C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C0E3AE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08F7B6F9"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2233214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1E8FC0A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0BDEEB84"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01FDCB7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0072998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4777891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4FD3DE31"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01C74D5D" w14:textId="77777777">
              <w:trPr>
                <w:trHeight w:val="292"/>
              </w:trPr>
              <w:tc>
                <w:tcPr>
                  <w:tcW w:w="1246" w:type="dxa"/>
                  <w:vMerge/>
                  <w:vAlign w:val="center"/>
                </w:tcPr>
                <w:p w14:paraId="2C7BEF2E" w14:textId="77777777" w:rsidR="004447BB" w:rsidRPr="00A24274" w:rsidRDefault="004447BB" w:rsidP="004447BB"/>
              </w:tc>
              <w:tc>
                <w:tcPr>
                  <w:tcW w:w="1080" w:type="dxa"/>
                  <w:vAlign w:val="center"/>
                </w:tcPr>
                <w:p w14:paraId="29938A3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9798</w:t>
                  </w:r>
                </w:p>
              </w:tc>
              <w:tc>
                <w:tcPr>
                  <w:tcW w:w="1247" w:type="dxa"/>
                  <w:vAlign w:val="center"/>
                </w:tcPr>
                <w:p w14:paraId="1C29EC92"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RF-VP繊維ﾓﾙﾀﾙ</w:t>
                  </w:r>
                </w:p>
              </w:tc>
              <w:tc>
                <w:tcPr>
                  <w:tcW w:w="298" w:type="dxa"/>
                  <w:vAlign w:val="center"/>
                </w:tcPr>
                <w:p w14:paraId="0F65644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3FC5877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7EB6BA7"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3D8DA3B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DCE3FE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6C756E8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701D4E0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2F4897C0"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0EF275C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069DCCC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6EC6CF6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5C108B92"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5CB6AA3A" w14:textId="77777777">
              <w:trPr>
                <w:trHeight w:val="120"/>
              </w:trPr>
              <w:tc>
                <w:tcPr>
                  <w:tcW w:w="1246" w:type="dxa"/>
                  <w:vAlign w:val="center"/>
                </w:tcPr>
                <w:p w14:paraId="55EF9CC9"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ﾎﾟﾘｴﾁﾚﾝ被覆鋼管</w:t>
                  </w:r>
                </w:p>
              </w:tc>
              <w:tc>
                <w:tcPr>
                  <w:tcW w:w="1080" w:type="dxa"/>
                  <w:vAlign w:val="center"/>
                </w:tcPr>
                <w:p w14:paraId="645EA71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3469</w:t>
                  </w:r>
                </w:p>
              </w:tc>
              <w:tc>
                <w:tcPr>
                  <w:tcW w:w="1247" w:type="dxa"/>
                  <w:vAlign w:val="center"/>
                </w:tcPr>
                <w:p w14:paraId="1E3DB0B8"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PLP</w:t>
                  </w:r>
                </w:p>
                <w:p w14:paraId="3FB14AA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(参考)</w:t>
                  </w:r>
                </w:p>
              </w:tc>
              <w:tc>
                <w:tcPr>
                  <w:tcW w:w="298" w:type="dxa"/>
                  <w:vAlign w:val="center"/>
                </w:tcPr>
                <w:p w14:paraId="0F88B66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0ACAD5A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2724227"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460A2A5"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A4C4A9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3BD5601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03D4FE4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1D2C6135"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4A99FF8D"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10EDA123"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074B7830"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754E6CF3"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677DEF2E" w14:textId="77777777">
              <w:trPr>
                <w:trHeight w:val="120"/>
              </w:trPr>
              <w:tc>
                <w:tcPr>
                  <w:tcW w:w="1246" w:type="dxa"/>
                  <w:vAlign w:val="center"/>
                </w:tcPr>
                <w:p w14:paraId="66AD47F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密着一層型ﾎﾟﾘｴﾁﾚﾝ被覆鋼管</w:t>
                  </w:r>
                </w:p>
              </w:tc>
              <w:tc>
                <w:tcPr>
                  <w:tcW w:w="1080" w:type="dxa"/>
                  <w:vAlign w:val="center"/>
                </w:tcPr>
                <w:p w14:paraId="20AEA0D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G 3469</w:t>
                  </w:r>
                </w:p>
              </w:tc>
              <w:tc>
                <w:tcPr>
                  <w:tcW w:w="1247" w:type="dxa"/>
                  <w:vAlign w:val="center"/>
                </w:tcPr>
                <w:p w14:paraId="665DA808"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PLS</w:t>
                  </w:r>
                </w:p>
                <w:p w14:paraId="320416C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(参考)</w:t>
                  </w:r>
                </w:p>
              </w:tc>
              <w:tc>
                <w:tcPr>
                  <w:tcW w:w="298" w:type="dxa"/>
                  <w:vAlign w:val="center"/>
                </w:tcPr>
                <w:p w14:paraId="61EA5191"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54804E2"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66F050C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C58CEA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65FD5C2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43C5ECF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1B205F3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43F10C75"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1177B1AF"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37E83D7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638C1072"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0F5FC10E"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593C14B6" w14:textId="77777777">
              <w:trPr>
                <w:trHeight w:val="105"/>
              </w:trPr>
              <w:tc>
                <w:tcPr>
                  <w:tcW w:w="1246" w:type="dxa"/>
                  <w:vAlign w:val="center"/>
                </w:tcPr>
                <w:p w14:paraId="654DA148"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硬質塩化ﾋﾞﾆﾙ被覆鋼管</w:t>
                  </w:r>
                </w:p>
              </w:tc>
              <w:tc>
                <w:tcPr>
                  <w:tcW w:w="1080" w:type="dxa"/>
                  <w:vAlign w:val="center"/>
                </w:tcPr>
                <w:p w14:paraId="6E3144BC"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247" w:type="dxa"/>
                  <w:vAlign w:val="center"/>
                </w:tcPr>
                <w:p w14:paraId="7326CA9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PLV,VI</w:t>
                  </w:r>
                </w:p>
                <w:p w14:paraId="3238060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(参考)</w:t>
                  </w:r>
                </w:p>
              </w:tc>
              <w:tc>
                <w:tcPr>
                  <w:tcW w:w="298" w:type="dxa"/>
                  <w:vAlign w:val="center"/>
                </w:tcPr>
                <w:p w14:paraId="2A4B693F"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2A116CA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7982298B"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180A26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0EE2E1E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3101DD6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tcBorders>
                    <w:right w:val="single" w:sz="4" w:space="0" w:color="auto"/>
                  </w:tcBorders>
                  <w:vAlign w:val="center"/>
                </w:tcPr>
                <w:p w14:paraId="2F98450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gridSpan w:val="2"/>
                  <w:tcBorders>
                    <w:left w:val="single" w:sz="4" w:space="0" w:color="auto"/>
                  </w:tcBorders>
                  <w:vAlign w:val="center"/>
                </w:tcPr>
                <w:p w14:paraId="7F9D4B13"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50560BD1"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84" w:type="dxa"/>
                  <w:vAlign w:val="center"/>
                </w:tcPr>
                <w:p w14:paraId="10102AC5" w14:textId="77777777" w:rsidR="004447BB" w:rsidRPr="00A24274" w:rsidRDefault="004447BB" w:rsidP="004447BB">
                  <w:pPr>
                    <w:snapToGrid w:val="0"/>
                    <w:spacing w:line="240" w:lineRule="atLeast"/>
                    <w:rPr>
                      <w:rFonts w:ascii="ＭＳ ゴシック" w:eastAsia="ＭＳ ゴシック" w:hAnsi="ＭＳ ゴシック"/>
                      <w:sz w:val="18"/>
                    </w:rPr>
                  </w:pPr>
                </w:p>
                <w:p w14:paraId="574572E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74" w:type="dxa"/>
                  <w:vAlign w:val="center"/>
                </w:tcPr>
                <w:p w14:paraId="1E54D4C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3773316E"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297C011D" w14:textId="77777777">
              <w:trPr>
                <w:trHeight w:val="120"/>
              </w:trPr>
              <w:tc>
                <w:tcPr>
                  <w:tcW w:w="1246" w:type="dxa"/>
                  <w:vMerge w:val="restart"/>
                  <w:vAlign w:val="center"/>
                </w:tcPr>
                <w:p w14:paraId="70F37C75" w14:textId="77777777" w:rsidR="004447BB" w:rsidRPr="00A24274" w:rsidRDefault="004447BB" w:rsidP="004447BB">
                  <w:r w:rsidRPr="00A24274">
                    <w:rPr>
                      <w:rFonts w:ascii="ＭＳ ゴシック" w:eastAsia="ＭＳ ゴシック" w:hAnsi="ＭＳ ゴシック" w:hint="eastAsia"/>
                      <w:sz w:val="18"/>
                    </w:rPr>
                    <w:lastRenderedPageBreak/>
                    <w:t>ﾎﾟﾘﾌﾞﾃﾞﾝ管</w:t>
                  </w:r>
                </w:p>
              </w:tc>
              <w:tc>
                <w:tcPr>
                  <w:tcW w:w="1080" w:type="dxa"/>
                  <w:vAlign w:val="center"/>
                </w:tcPr>
                <w:p w14:paraId="47FA756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JIS K 6778</w:t>
                  </w:r>
                </w:p>
              </w:tc>
              <w:tc>
                <w:tcPr>
                  <w:tcW w:w="1247" w:type="dxa"/>
                  <w:vAlign w:val="center"/>
                </w:tcPr>
                <w:p w14:paraId="6E762B8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4671E98F"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98" w:type="dxa"/>
                  <w:vAlign w:val="center"/>
                </w:tcPr>
                <w:p w14:paraId="1B1A004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4F89316E"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D3A250C"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1AAC2044"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98" w:type="dxa"/>
                  <w:vAlign w:val="center"/>
                </w:tcPr>
                <w:p w14:paraId="585EA18D"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324" w:type="dxa"/>
                  <w:gridSpan w:val="2"/>
                  <w:tcBorders>
                    <w:right w:val="single" w:sz="4" w:space="0" w:color="auto"/>
                  </w:tcBorders>
                  <w:vAlign w:val="center"/>
                </w:tcPr>
                <w:p w14:paraId="416877B0"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2" w:type="dxa"/>
                  <w:tcBorders>
                    <w:left w:val="single" w:sz="4" w:space="0" w:color="auto"/>
                  </w:tcBorders>
                  <w:vAlign w:val="center"/>
                </w:tcPr>
                <w:p w14:paraId="5FC47021" w14:textId="77777777" w:rsidR="004447BB" w:rsidRPr="00A24274" w:rsidRDefault="004447BB" w:rsidP="004447BB">
                  <w:pPr>
                    <w:rPr>
                      <w:rFonts w:ascii="ＭＳ ゴシック" w:eastAsia="ＭＳ ゴシック" w:hAnsi="ＭＳ ゴシック"/>
                      <w:sz w:val="18"/>
                    </w:rPr>
                  </w:pPr>
                </w:p>
              </w:tc>
              <w:tc>
                <w:tcPr>
                  <w:tcW w:w="289" w:type="dxa"/>
                  <w:vAlign w:val="center"/>
                </w:tcPr>
                <w:p w14:paraId="0E0E8FFD"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5FB682E6"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74" w:type="dxa"/>
                  <w:vAlign w:val="center"/>
                </w:tcPr>
                <w:p w14:paraId="77C88EEA"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84" w:type="dxa"/>
                  <w:vAlign w:val="center"/>
                </w:tcPr>
                <w:p w14:paraId="641F8D48"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A24274" w:rsidRPr="00A24274" w14:paraId="5811B363" w14:textId="77777777">
              <w:trPr>
                <w:trHeight w:val="282"/>
              </w:trPr>
              <w:tc>
                <w:tcPr>
                  <w:tcW w:w="7088" w:type="dxa"/>
                  <w:gridSpan w:val="16"/>
                </w:tcPr>
                <w:p w14:paraId="154375FA" w14:textId="77777777" w:rsidR="004447BB" w:rsidRPr="00A24274" w:rsidRDefault="004447BB" w:rsidP="004447BB">
                  <w:pPr>
                    <w:snapToGrid w:val="0"/>
                    <w:spacing w:line="240" w:lineRule="atLeast"/>
                    <w:ind w:leftChars="-8" w:left="-17"/>
                    <w:rPr>
                      <w:rFonts w:ascii="ＭＳ ゴシック" w:eastAsia="ＭＳ ゴシック" w:hAnsi="ＭＳ ゴシック"/>
                      <w:sz w:val="18"/>
                      <w:u w:val="dotted"/>
                    </w:rPr>
                  </w:pPr>
                  <w:r w:rsidRPr="00A24274">
                    <w:rPr>
                      <w:rFonts w:ascii="ＭＳ ゴシック" w:eastAsia="ＭＳ ゴシック" w:hAnsi="ＭＳ ゴシック" w:hint="eastAsia"/>
                      <w:sz w:val="18"/>
                    </w:rPr>
                    <w:t>その他特記事項</w:t>
                  </w:r>
                </w:p>
              </w:tc>
            </w:tr>
            <w:tr w:rsidR="00A24274" w:rsidRPr="00A24274" w14:paraId="1E079799" w14:textId="77777777">
              <w:trPr>
                <w:trHeight w:val="852"/>
              </w:trPr>
              <w:tc>
                <w:tcPr>
                  <w:tcW w:w="7088" w:type="dxa"/>
                  <w:gridSpan w:val="16"/>
                </w:tcPr>
                <w:p w14:paraId="3A1BC651" w14:textId="77777777" w:rsidR="004447BB" w:rsidRPr="00A24274" w:rsidRDefault="004447BB" w:rsidP="004447BB">
                  <w:pPr>
                    <w:snapToGrid w:val="0"/>
                    <w:spacing w:line="240" w:lineRule="atLeast"/>
                    <w:ind w:leftChars="-8" w:left="-17"/>
                    <w:rPr>
                      <w:rFonts w:ascii="ＭＳ ゴシック" w:eastAsia="ＭＳ ゴシック" w:hAnsi="ＭＳ ゴシック"/>
                      <w:sz w:val="18"/>
                    </w:rPr>
                  </w:pPr>
                  <w:r w:rsidRPr="00A24274">
                    <w:rPr>
                      <w:rFonts w:ascii="ＭＳ ゴシック" w:eastAsia="ＭＳ ゴシック" w:hAnsi="ＭＳ ゴシック" w:hint="eastAsia"/>
                      <w:sz w:val="18"/>
                    </w:rPr>
                    <w:t>⑴　排水管の「屋内」において、配管ピット内（下階に居室を有しないピットに限る）配管及び暗渠・土間配管はビニル管とし、それ以外は耐火二層管を標準とする。</w:t>
                  </w:r>
                </w:p>
                <w:p w14:paraId="5693D3BC" w14:textId="77777777" w:rsidR="004447BB" w:rsidRPr="00A24274" w:rsidRDefault="004447BB" w:rsidP="004447BB">
                  <w:pPr>
                    <w:snapToGrid w:val="0"/>
                    <w:spacing w:line="240" w:lineRule="atLeast"/>
                    <w:ind w:leftChars="-8" w:left="-17"/>
                    <w:rPr>
                      <w:rFonts w:ascii="ＭＳ ゴシック" w:eastAsia="ＭＳ ゴシック" w:hAnsi="ＭＳ ゴシック"/>
                      <w:sz w:val="18"/>
                    </w:rPr>
                  </w:pPr>
                  <w:r w:rsidRPr="00A24274">
                    <w:rPr>
                      <w:rFonts w:ascii="ＭＳ ゴシック" w:eastAsia="ＭＳ ゴシック" w:hAnsi="ＭＳ ゴシック" w:hint="eastAsia"/>
                      <w:sz w:val="18"/>
                    </w:rPr>
                    <w:t>⑵　ガス管の「屋内」において、配管ピット内等多湿箇所については、ポリエチレン被覆鋼管を標準とする。</w:t>
                  </w:r>
                </w:p>
                <w:p w14:paraId="002EC9FD" w14:textId="77777777" w:rsidR="004447BB" w:rsidRPr="00A24274" w:rsidRDefault="004447BB" w:rsidP="004447BB">
                  <w:pPr>
                    <w:snapToGrid w:val="0"/>
                    <w:spacing w:line="240" w:lineRule="atLeast"/>
                    <w:ind w:leftChars="-8" w:left="-17"/>
                    <w:rPr>
                      <w:rFonts w:ascii="ＭＳ ゴシック" w:eastAsia="ＭＳ ゴシック" w:hAnsi="ＭＳ ゴシック"/>
                      <w:sz w:val="18"/>
                    </w:rPr>
                  </w:pPr>
                </w:p>
              </w:tc>
            </w:tr>
          </w:tbl>
          <w:p w14:paraId="244F9443" w14:textId="77777777" w:rsidR="004447BB" w:rsidRPr="00A24274" w:rsidRDefault="004447BB" w:rsidP="004447BB">
            <w:pPr>
              <w:snapToGrid w:val="0"/>
              <w:spacing w:line="240" w:lineRule="atLeast"/>
              <w:ind w:leftChars="100" w:left="210"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給水設備及び給湯設備に使用する機材は、厚生省令第14号「給水装置の構造及び材質の基準に関する省令」（平成9年3月19日）に適合するものとする。</w:t>
            </w:r>
          </w:p>
          <w:p w14:paraId="1BF7A1BD" w14:textId="77777777" w:rsidR="004447BB" w:rsidRPr="00A24274" w:rsidRDefault="004447BB" w:rsidP="004447BB">
            <w:pPr>
              <w:snapToGrid w:val="0"/>
              <w:spacing w:line="240" w:lineRule="atLeast"/>
              <w:ind w:leftChars="100" w:left="210" w:firstLineChars="100" w:firstLine="180"/>
              <w:rPr>
                <w:rFonts w:ascii="ＭＳ ゴシック" w:eastAsia="ＭＳ ゴシック" w:hAnsi="ＭＳ ゴシック"/>
                <w:sz w:val="18"/>
              </w:rPr>
            </w:pPr>
          </w:p>
        </w:tc>
      </w:tr>
      <w:tr w:rsidR="004447BB" w:rsidRPr="003B521E" w14:paraId="32050315" w14:textId="77777777" w:rsidTr="00416A00">
        <w:tblPrEx>
          <w:tblCellMar>
            <w:left w:w="13" w:type="dxa"/>
            <w:right w:w="13" w:type="dxa"/>
          </w:tblCellMar>
        </w:tblPrEx>
        <w:trPr>
          <w:cantSplit/>
          <w:trHeight w:val="480"/>
        </w:trPr>
        <w:tc>
          <w:tcPr>
            <w:tcW w:w="286" w:type="dxa"/>
            <w:vMerge w:val="restart"/>
            <w:tcBorders>
              <w:top w:val="nil"/>
              <w:left w:val="single" w:sz="4" w:space="0" w:color="auto"/>
              <w:bottom w:val="nil"/>
              <w:right w:val="single" w:sz="4" w:space="0" w:color="auto"/>
              <w:tl2br w:val="nil"/>
              <w:tr2bl w:val="nil"/>
            </w:tcBorders>
            <w:vAlign w:val="center"/>
          </w:tcPr>
          <w:p w14:paraId="771BFC64"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lastRenderedPageBreak/>
              <w:t xml:space="preserve">　　　　　　</w:t>
            </w:r>
          </w:p>
          <w:p w14:paraId="07AE8310"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p>
          <w:p w14:paraId="4CE6C4AB" w14:textId="77777777" w:rsidR="004447BB" w:rsidRPr="00A24274" w:rsidRDefault="004447BB" w:rsidP="004447BB">
            <w:pPr>
              <w:jc w:val="center"/>
              <w:rPr>
                <w:rFonts w:ascii="ＭＳ ゴシック" w:eastAsia="ＭＳ ゴシック" w:hAnsi="ＭＳ ゴシック"/>
                <w:sz w:val="18"/>
              </w:rPr>
            </w:pPr>
          </w:p>
          <w:p w14:paraId="4C13B561" w14:textId="77777777" w:rsidR="004447BB" w:rsidRPr="00A24274" w:rsidRDefault="004447BB" w:rsidP="004447BB">
            <w:pPr>
              <w:jc w:val="center"/>
              <w:rPr>
                <w:rFonts w:ascii="ＭＳ ゴシック" w:eastAsia="ＭＳ ゴシック" w:hAnsi="ＭＳ ゴシック"/>
                <w:sz w:val="18"/>
              </w:rPr>
            </w:pPr>
          </w:p>
          <w:p w14:paraId="2B221B3D" w14:textId="77777777" w:rsidR="004447BB" w:rsidRPr="00A24274" w:rsidRDefault="004447BB" w:rsidP="004447BB">
            <w:pPr>
              <w:jc w:val="center"/>
              <w:rPr>
                <w:rFonts w:ascii="ＭＳ ゴシック" w:eastAsia="ＭＳ ゴシック" w:hAnsi="ＭＳ ゴシック"/>
                <w:sz w:val="18"/>
              </w:rPr>
            </w:pPr>
          </w:p>
          <w:p w14:paraId="567BB432" w14:textId="77777777" w:rsidR="004447BB" w:rsidRPr="00A24274" w:rsidRDefault="004447BB" w:rsidP="004447BB">
            <w:pPr>
              <w:jc w:val="center"/>
              <w:rPr>
                <w:rFonts w:ascii="ＭＳ ゴシック" w:eastAsia="ＭＳ ゴシック" w:hAnsi="ＭＳ ゴシック"/>
                <w:sz w:val="18"/>
              </w:rPr>
            </w:pPr>
          </w:p>
          <w:p w14:paraId="62BCD57A" w14:textId="77777777" w:rsidR="004447BB" w:rsidRPr="00A24274" w:rsidRDefault="004447BB" w:rsidP="004447BB">
            <w:pPr>
              <w:jc w:val="center"/>
              <w:rPr>
                <w:rFonts w:ascii="ＭＳ ゴシック" w:eastAsia="ＭＳ ゴシック" w:hAnsi="ＭＳ ゴシック"/>
                <w:sz w:val="18"/>
              </w:rPr>
            </w:pPr>
          </w:p>
          <w:p w14:paraId="01569812" w14:textId="77777777" w:rsidR="004447BB" w:rsidRPr="00A24274" w:rsidRDefault="004447BB" w:rsidP="004447BB">
            <w:pPr>
              <w:jc w:val="center"/>
              <w:rPr>
                <w:rFonts w:ascii="ＭＳ ゴシック" w:eastAsia="ＭＳ ゴシック" w:hAnsi="ＭＳ ゴシック"/>
                <w:sz w:val="18"/>
              </w:rPr>
            </w:pPr>
          </w:p>
          <w:p w14:paraId="7214897B" w14:textId="77777777" w:rsidR="004447BB" w:rsidRPr="00A24274" w:rsidRDefault="004447BB" w:rsidP="004447BB">
            <w:pPr>
              <w:jc w:val="center"/>
              <w:rPr>
                <w:rFonts w:ascii="ＭＳ ゴシック" w:eastAsia="ＭＳ ゴシック" w:hAnsi="ＭＳ ゴシック"/>
                <w:sz w:val="18"/>
              </w:rPr>
            </w:pPr>
          </w:p>
          <w:p w14:paraId="18EB3490" w14:textId="77777777" w:rsidR="004447BB" w:rsidRPr="00A24274" w:rsidRDefault="004447BB" w:rsidP="004447BB">
            <w:pPr>
              <w:jc w:val="center"/>
              <w:rPr>
                <w:rFonts w:ascii="ＭＳ ゴシック" w:eastAsia="ＭＳ ゴシック" w:hAnsi="ＭＳ ゴシック"/>
                <w:sz w:val="18"/>
              </w:rPr>
            </w:pPr>
          </w:p>
          <w:p w14:paraId="124C4784" w14:textId="77777777" w:rsidR="004447BB" w:rsidRPr="00A24274" w:rsidRDefault="004447BB" w:rsidP="004447BB">
            <w:pPr>
              <w:jc w:val="center"/>
              <w:rPr>
                <w:rFonts w:ascii="ＭＳ ゴシック" w:eastAsia="ＭＳ ゴシック" w:hAnsi="ＭＳ ゴシック"/>
                <w:sz w:val="18"/>
              </w:rPr>
            </w:pPr>
          </w:p>
          <w:p w14:paraId="13604635" w14:textId="77777777" w:rsidR="004447BB" w:rsidRPr="00A24274" w:rsidRDefault="004447BB" w:rsidP="004447BB">
            <w:pPr>
              <w:jc w:val="center"/>
              <w:rPr>
                <w:rFonts w:ascii="ＭＳ ゴシック" w:eastAsia="ＭＳ ゴシック" w:hAnsi="ＭＳ ゴシック"/>
                <w:sz w:val="18"/>
              </w:rPr>
            </w:pPr>
          </w:p>
          <w:p w14:paraId="6F721C05"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2</w:t>
            </w:r>
          </w:p>
          <w:p w14:paraId="07A9D193" w14:textId="77777777" w:rsidR="004447BB" w:rsidRPr="00A24274" w:rsidRDefault="004447BB" w:rsidP="004447BB">
            <w:pPr>
              <w:jc w:val="center"/>
              <w:rPr>
                <w:rFonts w:ascii="ＭＳ ゴシック" w:eastAsia="ＭＳ ゴシック" w:hAnsi="ＭＳ ゴシック"/>
                <w:sz w:val="18"/>
              </w:rPr>
            </w:pPr>
          </w:p>
          <w:p w14:paraId="18D99B4B" w14:textId="77777777" w:rsidR="004447BB" w:rsidRPr="00A24274" w:rsidRDefault="004447BB" w:rsidP="004447BB">
            <w:pPr>
              <w:jc w:val="center"/>
            </w:pPr>
            <w:r w:rsidRPr="00A24274">
              <w:rPr>
                <w:rFonts w:ascii="ＭＳ ゴシック" w:eastAsia="ＭＳ ゴシック" w:hAnsi="ＭＳ ゴシック" w:hint="eastAsia"/>
                <w:sz w:val="18"/>
              </w:rPr>
              <w:t>配管工事</w:t>
            </w:r>
          </w:p>
          <w:p w14:paraId="6F274A22" w14:textId="77777777" w:rsidR="004447BB" w:rsidRPr="00A24274" w:rsidRDefault="004447BB" w:rsidP="004447BB">
            <w:pPr>
              <w:jc w:val="center"/>
            </w:pPr>
          </w:p>
          <w:p w14:paraId="5153FBE7" w14:textId="77777777" w:rsidR="004447BB" w:rsidRPr="00A24274" w:rsidRDefault="004447BB" w:rsidP="004447BB">
            <w:pPr>
              <w:jc w:val="center"/>
            </w:pPr>
          </w:p>
          <w:p w14:paraId="1DF3A902" w14:textId="77777777" w:rsidR="004447BB" w:rsidRPr="00A24274" w:rsidRDefault="004447BB" w:rsidP="004447BB">
            <w:pPr>
              <w:jc w:val="center"/>
            </w:pPr>
          </w:p>
          <w:p w14:paraId="27A76E45" w14:textId="77777777" w:rsidR="004447BB" w:rsidRPr="00A24274" w:rsidRDefault="004447BB" w:rsidP="004447BB">
            <w:pPr>
              <w:jc w:val="center"/>
            </w:pPr>
          </w:p>
          <w:p w14:paraId="5D3E1DEA" w14:textId="77777777" w:rsidR="004447BB" w:rsidRPr="00A24274" w:rsidRDefault="004447BB" w:rsidP="004447BB">
            <w:pPr>
              <w:jc w:val="center"/>
            </w:pPr>
          </w:p>
          <w:p w14:paraId="330E7379" w14:textId="77777777" w:rsidR="004447BB" w:rsidRPr="00A24274" w:rsidRDefault="004447BB" w:rsidP="004447BB">
            <w:pPr>
              <w:jc w:val="center"/>
            </w:pPr>
          </w:p>
          <w:p w14:paraId="4C70BE26" w14:textId="77777777" w:rsidR="004447BB" w:rsidRPr="00A24274" w:rsidRDefault="004447BB" w:rsidP="004447BB">
            <w:pPr>
              <w:jc w:val="center"/>
            </w:pPr>
          </w:p>
          <w:p w14:paraId="1C3BA5CD" w14:textId="77777777" w:rsidR="004447BB" w:rsidRPr="00A24274" w:rsidRDefault="004447BB" w:rsidP="004447BB">
            <w:pPr>
              <w:jc w:val="center"/>
            </w:pPr>
          </w:p>
          <w:p w14:paraId="375475D3" w14:textId="77777777" w:rsidR="004447BB" w:rsidRPr="00A24274" w:rsidRDefault="004447BB" w:rsidP="004447BB">
            <w:pPr>
              <w:jc w:val="center"/>
            </w:pPr>
          </w:p>
          <w:p w14:paraId="3E38FD03" w14:textId="77777777" w:rsidR="004447BB" w:rsidRPr="00A24274" w:rsidRDefault="004447BB" w:rsidP="004447BB">
            <w:pPr>
              <w:jc w:val="center"/>
            </w:pPr>
          </w:p>
          <w:p w14:paraId="2B4F425E" w14:textId="77777777" w:rsidR="004447BB" w:rsidRPr="00A24274" w:rsidRDefault="004447BB" w:rsidP="004447BB">
            <w:pPr>
              <w:jc w:val="center"/>
            </w:pPr>
          </w:p>
          <w:p w14:paraId="1AB1E7AB" w14:textId="77777777" w:rsidR="004447BB" w:rsidRPr="00A24274" w:rsidRDefault="004447BB" w:rsidP="004447BB">
            <w:pPr>
              <w:jc w:val="center"/>
            </w:pPr>
          </w:p>
          <w:p w14:paraId="36114498" w14:textId="77777777" w:rsidR="004447BB" w:rsidRPr="00A24274" w:rsidRDefault="004447BB" w:rsidP="004447BB">
            <w:pPr>
              <w:jc w:val="center"/>
            </w:pPr>
          </w:p>
          <w:p w14:paraId="4F813AE8" w14:textId="77777777" w:rsidR="004447BB" w:rsidRPr="00A24274" w:rsidRDefault="004447BB" w:rsidP="004447BB">
            <w:pPr>
              <w:jc w:val="center"/>
            </w:pPr>
          </w:p>
          <w:p w14:paraId="2BBDBF42" w14:textId="77777777" w:rsidR="004447BB" w:rsidRPr="00A24274" w:rsidRDefault="004447BB" w:rsidP="004447BB">
            <w:pPr>
              <w:jc w:val="center"/>
            </w:pPr>
          </w:p>
          <w:p w14:paraId="295F0CD0" w14:textId="77777777" w:rsidR="004447BB" w:rsidRPr="00A24274" w:rsidRDefault="004447BB" w:rsidP="004447BB">
            <w:pPr>
              <w:jc w:val="center"/>
            </w:pPr>
          </w:p>
          <w:p w14:paraId="3E7B4621"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w:t>
            </w:r>
          </w:p>
          <w:p w14:paraId="1A3E2D2B" w14:textId="77777777" w:rsidR="004447BB" w:rsidRPr="00A24274" w:rsidRDefault="004447BB" w:rsidP="004447BB"/>
          <w:p w14:paraId="5E57818B" w14:textId="77777777" w:rsidR="004447BB" w:rsidRPr="00A24274" w:rsidRDefault="004447BB" w:rsidP="004447BB">
            <w:pPr>
              <w:jc w:val="center"/>
            </w:pPr>
            <w:r w:rsidRPr="00A24274">
              <w:rPr>
                <w:rFonts w:ascii="ＭＳ ゴシック" w:eastAsia="ＭＳ ゴシック" w:hAnsi="ＭＳ ゴシック" w:hint="eastAsia"/>
                <w:sz w:val="18"/>
              </w:rPr>
              <w:t>配管工事</w:t>
            </w:r>
          </w:p>
        </w:tc>
        <w:tc>
          <w:tcPr>
            <w:tcW w:w="1984" w:type="dxa"/>
            <w:tcBorders>
              <w:top w:val="single" w:sz="4" w:space="0" w:color="C0C0C0" w:themeColor="background1" w:themeShade="C0"/>
              <w:left w:val="single" w:sz="4" w:space="0" w:color="auto"/>
              <w:bottom w:val="single" w:sz="4" w:space="0" w:color="D0CECE" w:themeColor="background2" w:themeShade="E6"/>
              <w:right w:val="single" w:sz="4" w:space="0" w:color="000000"/>
              <w:tl2br w:val="nil"/>
              <w:tr2bl w:val="nil"/>
            </w:tcBorders>
          </w:tcPr>
          <w:p w14:paraId="5E1190CE"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lastRenderedPageBreak/>
              <w:t xml:space="preserve"> 2　鋼管用伸縮管継手</w:t>
            </w:r>
          </w:p>
        </w:tc>
        <w:tc>
          <w:tcPr>
            <w:tcW w:w="7373" w:type="dxa"/>
            <w:gridSpan w:val="2"/>
            <w:tcBorders>
              <w:top w:val="single" w:sz="4" w:space="0" w:color="C0C0C0" w:themeColor="background1" w:themeShade="C0"/>
              <w:left w:val="nil"/>
              <w:bottom w:val="single" w:sz="4" w:space="0" w:color="AFABAB" w:themeColor="background2" w:themeShade="C0"/>
              <w:tl2br w:val="nil"/>
              <w:tr2bl w:val="nil"/>
            </w:tcBorders>
          </w:tcPr>
          <w:p w14:paraId="62ED0A79"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※ベローズ形　　・スリーブ形　　　　　　　　　　　　　　　　　　　（2－2．2．7．1）</w:t>
            </w:r>
          </w:p>
          <w:p w14:paraId="3AB7A36B"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4447BB" w:rsidRPr="003B521E" w14:paraId="53D874D9" w14:textId="77777777" w:rsidTr="00416A00">
        <w:tblPrEx>
          <w:tblCellMar>
            <w:left w:w="13" w:type="dxa"/>
            <w:right w:w="13" w:type="dxa"/>
          </w:tblCellMar>
        </w:tblPrEx>
        <w:trPr>
          <w:cantSplit/>
          <w:trHeight w:val="420"/>
        </w:trPr>
        <w:tc>
          <w:tcPr>
            <w:tcW w:w="286" w:type="dxa"/>
            <w:vMerge/>
            <w:tcBorders>
              <w:left w:val="single" w:sz="4" w:space="0" w:color="auto"/>
              <w:bottom w:val="nil"/>
              <w:right w:val="single" w:sz="4" w:space="0" w:color="auto"/>
              <w:tl2br w:val="nil"/>
              <w:tr2bl w:val="nil"/>
            </w:tcBorders>
            <w:vAlign w:val="center"/>
          </w:tcPr>
          <w:p w14:paraId="055413D9" w14:textId="77777777" w:rsidR="004447BB" w:rsidRPr="00A24274"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058A2FCC" w14:textId="77777777" w:rsidR="004447BB" w:rsidRPr="00A24274" w:rsidRDefault="004447BB" w:rsidP="004447BB">
            <w:pPr>
              <w:ind w:firstLineChars="50" w:firstLine="90"/>
              <w:rPr>
                <w:rFonts w:ascii="ＭＳ ゴシック" w:eastAsia="ＭＳ ゴシック" w:hAnsi="ＭＳ ゴシック"/>
                <w:sz w:val="18"/>
              </w:rPr>
            </w:pPr>
            <w:r w:rsidRPr="00A24274">
              <w:rPr>
                <w:rFonts w:ascii="ＭＳ ゴシック" w:eastAsia="ＭＳ ゴシック" w:hAnsi="ＭＳ ゴシック" w:hint="eastAsia"/>
                <w:sz w:val="18"/>
              </w:rPr>
              <w:t>3 耐火二層管伸縮継手</w:t>
            </w:r>
          </w:p>
        </w:tc>
        <w:tc>
          <w:tcPr>
            <w:tcW w:w="7373" w:type="dxa"/>
            <w:gridSpan w:val="2"/>
            <w:tcBorders>
              <w:left w:val="nil"/>
              <w:bottom w:val="single" w:sz="4" w:space="0" w:color="C0C0C0"/>
              <w:tl2br w:val="nil"/>
              <w:tr2bl w:val="nil"/>
            </w:tcBorders>
          </w:tcPr>
          <w:p w14:paraId="21584EEC" w14:textId="77777777" w:rsidR="004447BB" w:rsidRPr="00A24274" w:rsidRDefault="004447BB" w:rsidP="004447BB">
            <w:pPr>
              <w:snapToGrid w:val="0"/>
              <w:spacing w:line="240" w:lineRule="atLeast"/>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取付箇所は図示による。　　　　　　　　　　　　　　　　　　　　  　（2－2．5．16）</w:t>
            </w:r>
          </w:p>
        </w:tc>
      </w:tr>
      <w:tr w:rsidR="004447BB" w:rsidRPr="003B521E" w14:paraId="3DE6BB0B" w14:textId="77777777" w:rsidTr="00416A00">
        <w:tblPrEx>
          <w:tblCellMar>
            <w:left w:w="13" w:type="dxa"/>
            <w:right w:w="13" w:type="dxa"/>
          </w:tblCellMar>
        </w:tblPrEx>
        <w:trPr>
          <w:cantSplit/>
          <w:trHeight w:val="420"/>
        </w:trPr>
        <w:tc>
          <w:tcPr>
            <w:tcW w:w="286" w:type="dxa"/>
            <w:vMerge/>
            <w:tcBorders>
              <w:left w:val="single" w:sz="4" w:space="0" w:color="auto"/>
              <w:bottom w:val="nil"/>
              <w:right w:val="single" w:sz="4" w:space="0" w:color="auto"/>
              <w:tl2br w:val="nil"/>
              <w:tr2bl w:val="nil"/>
            </w:tcBorders>
            <w:vAlign w:val="center"/>
          </w:tcPr>
          <w:p w14:paraId="32077CC1" w14:textId="77777777" w:rsidR="004447BB" w:rsidRPr="00A24274"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6449BC5F" w14:textId="77777777" w:rsidR="004447BB" w:rsidRPr="00A24274" w:rsidRDefault="004447BB" w:rsidP="004447BB">
            <w:pPr>
              <w:ind w:firstLineChars="50" w:firstLine="90"/>
              <w:rPr>
                <w:rFonts w:ascii="ＭＳ ゴシック" w:eastAsia="ＭＳ ゴシック" w:hAnsi="ＭＳ ゴシック"/>
                <w:sz w:val="18"/>
              </w:rPr>
            </w:pPr>
            <w:r w:rsidRPr="00A24274">
              <w:rPr>
                <w:rFonts w:ascii="ＭＳ ゴシック" w:eastAsia="ＭＳ ゴシック" w:hAnsi="ＭＳ ゴシック" w:hint="eastAsia"/>
                <w:sz w:val="18"/>
              </w:rPr>
              <w:t>4　緊急遮断弁装置</w:t>
            </w:r>
          </w:p>
        </w:tc>
        <w:tc>
          <w:tcPr>
            <w:tcW w:w="7373" w:type="dxa"/>
            <w:gridSpan w:val="2"/>
            <w:tcBorders>
              <w:left w:val="nil"/>
              <w:bottom w:val="single" w:sz="4" w:space="0" w:color="C0C0C0"/>
              <w:tl2br w:val="nil"/>
              <w:tr2bl w:val="nil"/>
            </w:tcBorders>
          </w:tcPr>
          <w:p w14:paraId="7BCC748E" w14:textId="77777777" w:rsidR="004447BB" w:rsidRPr="00A24274" w:rsidRDefault="004447BB" w:rsidP="004447BB">
            <w:pPr>
              <w:snapToGrid w:val="0"/>
              <w:spacing w:line="240" w:lineRule="atLeast"/>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遮断弁　　　　・電気式　・機械式　　　　　　　　　　　　　　　　　(2－2．2．22)</w:t>
            </w:r>
          </w:p>
          <w:p w14:paraId="6DA068F0" w14:textId="77777777" w:rsidR="004447BB" w:rsidRPr="00A24274" w:rsidRDefault="004447BB" w:rsidP="004447BB">
            <w:pPr>
              <w:snapToGrid w:val="0"/>
              <w:spacing w:line="240" w:lineRule="atLeast"/>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地震感知器　　・電子式　・機械式</w:t>
            </w:r>
          </w:p>
        </w:tc>
      </w:tr>
      <w:tr w:rsidR="004447BB" w:rsidRPr="003B521E" w14:paraId="02135025" w14:textId="77777777" w:rsidTr="00416A00">
        <w:tblPrEx>
          <w:tblCellMar>
            <w:left w:w="13" w:type="dxa"/>
            <w:right w:w="13" w:type="dxa"/>
          </w:tblCellMar>
        </w:tblPrEx>
        <w:trPr>
          <w:cantSplit/>
          <w:trHeight w:val="285"/>
        </w:trPr>
        <w:tc>
          <w:tcPr>
            <w:tcW w:w="286" w:type="dxa"/>
            <w:vMerge/>
            <w:tcBorders>
              <w:left w:val="single" w:sz="4" w:space="0" w:color="auto"/>
              <w:bottom w:val="nil"/>
              <w:right w:val="single" w:sz="4" w:space="0" w:color="auto"/>
              <w:tl2br w:val="nil"/>
              <w:tr2bl w:val="nil"/>
            </w:tcBorders>
            <w:vAlign w:val="center"/>
          </w:tcPr>
          <w:p w14:paraId="57A27893" w14:textId="77777777" w:rsidR="004447BB" w:rsidRPr="00A24274"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0EF8889B"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5　水栓柱</w:t>
            </w:r>
          </w:p>
        </w:tc>
        <w:tc>
          <w:tcPr>
            <w:tcW w:w="7373" w:type="dxa"/>
            <w:gridSpan w:val="2"/>
            <w:tcBorders>
              <w:left w:val="nil"/>
              <w:bottom w:val="single" w:sz="4" w:space="0" w:color="C0C0C0"/>
              <w:tl2br w:val="nil"/>
              <w:tr2bl w:val="nil"/>
            </w:tcBorders>
          </w:tcPr>
          <w:p w14:paraId="6F9D56A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※アルミニウム合金製　・樹脂製　・ステンレス鋼製　・人造石とぎ出し製（2－2．2．23）</w:t>
            </w:r>
          </w:p>
        </w:tc>
      </w:tr>
      <w:tr w:rsidR="004447BB" w:rsidRPr="003B521E" w14:paraId="35FC65E7" w14:textId="77777777" w:rsidTr="00416A00">
        <w:tblPrEx>
          <w:tblCellMar>
            <w:left w:w="13" w:type="dxa"/>
            <w:right w:w="13" w:type="dxa"/>
          </w:tblCellMar>
        </w:tblPrEx>
        <w:trPr>
          <w:cantSplit/>
          <w:trHeight w:val="273"/>
        </w:trPr>
        <w:tc>
          <w:tcPr>
            <w:tcW w:w="286" w:type="dxa"/>
            <w:vMerge/>
            <w:tcBorders>
              <w:left w:val="single" w:sz="4" w:space="0" w:color="auto"/>
              <w:bottom w:val="nil"/>
              <w:right w:val="single" w:sz="4" w:space="0" w:color="auto"/>
              <w:tl2br w:val="nil"/>
              <w:tr2bl w:val="nil"/>
            </w:tcBorders>
            <w:vAlign w:val="center"/>
          </w:tcPr>
          <w:p w14:paraId="39F64387" w14:textId="77777777" w:rsidR="004447BB" w:rsidRPr="00A24274"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378972B4"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6　スリーブ</w:t>
            </w:r>
          </w:p>
        </w:tc>
        <w:tc>
          <w:tcPr>
            <w:tcW w:w="7373" w:type="dxa"/>
            <w:gridSpan w:val="2"/>
            <w:tcBorders>
              <w:left w:val="nil"/>
              <w:bottom w:val="single" w:sz="4" w:space="0" w:color="C0C0C0"/>
              <w:tl2br w:val="nil"/>
              <w:tr2bl w:val="nil"/>
            </w:tcBorders>
          </w:tcPr>
          <w:p w14:paraId="2F023A02"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水密を要する梁、床、壁のスリーブ　　　　　　　　　　　　　　　　　（2－2．2．27）</w:t>
            </w:r>
          </w:p>
          <w:p w14:paraId="037837AC"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※つば付き鋼管製　　・亜鉛鉄板製　　　　　　　　　　　　　　　　　　　</w:t>
            </w:r>
          </w:p>
        </w:tc>
      </w:tr>
      <w:tr w:rsidR="004447BB" w:rsidRPr="003B521E" w14:paraId="390B34F7" w14:textId="77777777" w:rsidTr="00416A00">
        <w:tblPrEx>
          <w:tblCellMar>
            <w:left w:w="13" w:type="dxa"/>
            <w:right w:w="13" w:type="dxa"/>
          </w:tblCellMar>
        </w:tblPrEx>
        <w:trPr>
          <w:cantSplit/>
          <w:trHeight w:val="495"/>
        </w:trPr>
        <w:tc>
          <w:tcPr>
            <w:tcW w:w="286" w:type="dxa"/>
            <w:vMerge/>
            <w:tcBorders>
              <w:left w:val="single" w:sz="4" w:space="0" w:color="auto"/>
              <w:bottom w:val="nil"/>
              <w:right w:val="single" w:sz="4" w:space="0" w:color="auto"/>
              <w:tl2br w:val="nil"/>
              <w:tr2bl w:val="nil"/>
            </w:tcBorders>
            <w:vAlign w:val="center"/>
          </w:tcPr>
          <w:p w14:paraId="2EDE0D09" w14:textId="77777777" w:rsidR="004447BB" w:rsidRPr="00A24274" w:rsidRDefault="004447BB" w:rsidP="004447BB"/>
        </w:tc>
        <w:tc>
          <w:tcPr>
            <w:tcW w:w="1984" w:type="dxa"/>
            <w:tcBorders>
              <w:left w:val="single" w:sz="4" w:space="0" w:color="auto"/>
              <w:bottom w:val="single" w:sz="4" w:space="0" w:color="C0C0C0"/>
              <w:right w:val="single" w:sz="4" w:space="0" w:color="000000"/>
              <w:tl2br w:val="nil"/>
              <w:tr2bl w:val="nil"/>
            </w:tcBorders>
          </w:tcPr>
          <w:p w14:paraId="17A6DC00"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7　絶縁フランジ、継手</w:t>
            </w:r>
          </w:p>
          <w:p w14:paraId="7752BBA5" w14:textId="77777777" w:rsidR="004447BB" w:rsidRPr="00A24274" w:rsidRDefault="004447BB" w:rsidP="004447BB">
            <w:pPr>
              <w:rPr>
                <w:rFonts w:ascii="ＭＳ ゴシック" w:eastAsia="ＭＳ ゴシック" w:hAnsi="ＭＳ ゴシック"/>
                <w:sz w:val="18"/>
              </w:rPr>
            </w:pPr>
          </w:p>
        </w:tc>
        <w:tc>
          <w:tcPr>
            <w:tcW w:w="7373" w:type="dxa"/>
            <w:gridSpan w:val="2"/>
            <w:tcBorders>
              <w:left w:val="nil"/>
              <w:bottom w:val="single" w:sz="4" w:space="0" w:color="C0C0C0"/>
              <w:tl2br w:val="nil"/>
              <w:tr2bl w:val="nil"/>
            </w:tcBorders>
          </w:tcPr>
          <w:p w14:paraId="3BF5AC5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取付箇所は図示による。　　　　　　　　　　　　　　　　　　　　　　（2－2．2．12）</w:t>
            </w:r>
          </w:p>
          <w:p w14:paraId="5AE25CB3" w14:textId="77777777" w:rsidR="004447BB" w:rsidRPr="00A24274" w:rsidRDefault="004447BB" w:rsidP="004447BB">
            <w:pPr>
              <w:snapToGrid w:val="0"/>
              <w:spacing w:line="240" w:lineRule="atLeast"/>
              <w:ind w:firstLineChars="3450" w:firstLine="6210"/>
              <w:rPr>
                <w:rFonts w:ascii="ＭＳ ゴシック" w:eastAsia="ＭＳ ゴシック" w:hAnsi="ＭＳ ゴシック"/>
                <w:sz w:val="18"/>
              </w:rPr>
            </w:pPr>
            <w:r w:rsidRPr="00A24274">
              <w:rPr>
                <w:rFonts w:ascii="ＭＳ ゴシック" w:eastAsia="ＭＳ ゴシック" w:hAnsi="ＭＳ ゴシック" w:hint="eastAsia"/>
                <w:sz w:val="18"/>
              </w:rPr>
              <w:t>（2－2．4．1）</w:t>
            </w:r>
          </w:p>
        </w:tc>
      </w:tr>
      <w:tr w:rsidR="004447BB" w:rsidRPr="003B521E" w14:paraId="60D84FD8" w14:textId="77777777" w:rsidTr="00416A00">
        <w:tblPrEx>
          <w:tblCellMar>
            <w:left w:w="13" w:type="dxa"/>
            <w:right w:w="13" w:type="dxa"/>
          </w:tblCellMar>
        </w:tblPrEx>
        <w:trPr>
          <w:cantSplit/>
          <w:trHeight w:val="221"/>
        </w:trPr>
        <w:tc>
          <w:tcPr>
            <w:tcW w:w="286" w:type="dxa"/>
            <w:vMerge/>
            <w:tcBorders>
              <w:left w:val="single" w:sz="4" w:space="0" w:color="auto"/>
              <w:bottom w:val="nil"/>
              <w:right w:val="single" w:sz="4" w:space="0" w:color="auto"/>
              <w:tl2br w:val="nil"/>
              <w:tr2bl w:val="nil"/>
            </w:tcBorders>
            <w:vAlign w:val="center"/>
          </w:tcPr>
          <w:p w14:paraId="7DFBBDD2" w14:textId="77777777" w:rsidR="004447BB" w:rsidRPr="00A24274" w:rsidRDefault="004447BB" w:rsidP="004447BB"/>
        </w:tc>
        <w:tc>
          <w:tcPr>
            <w:tcW w:w="1984" w:type="dxa"/>
            <w:tcBorders>
              <w:left w:val="single" w:sz="4" w:space="0" w:color="auto"/>
              <w:bottom w:val="single" w:sz="4" w:space="0" w:color="C0C0C0"/>
              <w:right w:val="single" w:sz="4" w:space="0" w:color="000000"/>
              <w:tl2br w:val="nil"/>
              <w:tr2bl w:val="nil"/>
            </w:tcBorders>
          </w:tcPr>
          <w:p w14:paraId="3DAE162D"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8　吊りボルト及び支</w:t>
            </w:r>
          </w:p>
          <w:p w14:paraId="5A95A3F9"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持金物</w:t>
            </w:r>
          </w:p>
        </w:tc>
        <w:tc>
          <w:tcPr>
            <w:tcW w:w="7373" w:type="dxa"/>
            <w:gridSpan w:val="2"/>
            <w:tcBorders>
              <w:left w:val="nil"/>
              <w:bottom w:val="single" w:sz="4" w:space="0" w:color="C0C0C0"/>
              <w:tl2br w:val="nil"/>
              <w:tr2bl w:val="nil"/>
            </w:tcBorders>
          </w:tcPr>
          <w:p w14:paraId="39C0695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多湿箇所（ピット内及び屋外露出）の吊ボルト、ナット、支持金具はステンレス製（SUS304）とする。</w:t>
            </w:r>
          </w:p>
          <w:p w14:paraId="25950472"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4447BB" w:rsidRPr="003B521E" w14:paraId="7CF2E992" w14:textId="77777777" w:rsidTr="00416A00">
        <w:tblPrEx>
          <w:tblCellMar>
            <w:left w:w="13" w:type="dxa"/>
            <w:right w:w="13" w:type="dxa"/>
          </w:tblCellMar>
        </w:tblPrEx>
        <w:trPr>
          <w:cantSplit/>
          <w:trHeight w:val="1230"/>
        </w:trPr>
        <w:tc>
          <w:tcPr>
            <w:tcW w:w="286" w:type="dxa"/>
            <w:vMerge/>
            <w:tcBorders>
              <w:left w:val="single" w:sz="4" w:space="0" w:color="auto"/>
              <w:bottom w:val="nil"/>
              <w:right w:val="single" w:sz="4" w:space="0" w:color="auto"/>
              <w:tl2br w:val="nil"/>
              <w:tr2bl w:val="nil"/>
            </w:tcBorders>
            <w:vAlign w:val="center"/>
          </w:tcPr>
          <w:p w14:paraId="657C07C7" w14:textId="77777777" w:rsidR="004447BB" w:rsidRPr="00A24274" w:rsidRDefault="004447BB" w:rsidP="004447BB"/>
        </w:tc>
        <w:tc>
          <w:tcPr>
            <w:tcW w:w="1984" w:type="dxa"/>
            <w:tcBorders>
              <w:left w:val="single" w:sz="4" w:space="0" w:color="auto"/>
              <w:bottom w:val="single" w:sz="4" w:space="0" w:color="C0C0C0"/>
              <w:right w:val="single" w:sz="4" w:space="0" w:color="000000"/>
              <w:tl2br w:val="nil"/>
              <w:tr2bl w:val="nil"/>
            </w:tcBorders>
          </w:tcPr>
          <w:p w14:paraId="6243563A"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9　埋設配管</w:t>
            </w:r>
          </w:p>
        </w:tc>
        <w:tc>
          <w:tcPr>
            <w:tcW w:w="7373" w:type="dxa"/>
            <w:gridSpan w:val="2"/>
            <w:tcBorders>
              <w:left w:val="nil"/>
              <w:bottom w:val="single" w:sz="4" w:space="0" w:color="C0C0C0"/>
              <w:tl2br w:val="nil"/>
              <w:tr2bl w:val="nil"/>
            </w:tcBorders>
          </w:tcPr>
          <w:p w14:paraId="4C4FCF5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１　一般事項</w:t>
            </w:r>
          </w:p>
          <w:p w14:paraId="2CD29932"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地中埋設標の位置は図示による。　　　　　　　　　　　　　　　　　 （2－2．7．1）</w:t>
            </w:r>
          </w:p>
          <w:p w14:paraId="264BE36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また、埋設表示用テープ（ポリエチレン製）は折返し付きとする。</w:t>
            </w:r>
          </w:p>
          <w:p w14:paraId="48602197" w14:textId="77777777" w:rsidR="004447BB" w:rsidRPr="00A24274" w:rsidRDefault="004447BB" w:rsidP="004447BB">
            <w:pPr>
              <w:snapToGrid w:val="0"/>
              <w:spacing w:line="240" w:lineRule="atLeast"/>
              <w:rPr>
                <w:rFonts w:ascii="ＭＳ ゴシック" w:eastAsia="ＭＳ ゴシック" w:hAnsi="ＭＳ ゴシック"/>
                <w:sz w:val="18"/>
              </w:rPr>
            </w:pPr>
          </w:p>
          <w:p w14:paraId="2AF56DA8"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２　埋設油管</w:t>
            </w:r>
          </w:p>
          <w:p w14:paraId="247C8AAB"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　保護埋設　　　・　直埋設</w:t>
            </w:r>
          </w:p>
          <w:p w14:paraId="58E08448" w14:textId="77777777" w:rsidR="004447BB" w:rsidRPr="00A24274" w:rsidRDefault="004447BB" w:rsidP="004447BB">
            <w:pPr>
              <w:snapToGrid w:val="0"/>
              <w:spacing w:line="240" w:lineRule="atLeast"/>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保護の方法、範囲については図示による。</w:t>
            </w:r>
          </w:p>
          <w:p w14:paraId="383FA6E8"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4447BB" w:rsidRPr="003B521E" w14:paraId="380F95B4" w14:textId="77777777" w:rsidTr="00416A00">
        <w:tblPrEx>
          <w:tblCellMar>
            <w:left w:w="13" w:type="dxa"/>
            <w:right w:w="13" w:type="dxa"/>
          </w:tblCellMar>
        </w:tblPrEx>
        <w:trPr>
          <w:cantSplit/>
          <w:trHeight w:val="2400"/>
        </w:trPr>
        <w:tc>
          <w:tcPr>
            <w:tcW w:w="286" w:type="dxa"/>
            <w:vMerge/>
            <w:tcBorders>
              <w:left w:val="single" w:sz="4" w:space="0" w:color="auto"/>
              <w:bottom w:val="nil"/>
              <w:right w:val="single" w:sz="4" w:space="0" w:color="auto"/>
              <w:tl2br w:val="nil"/>
              <w:tr2bl w:val="nil"/>
            </w:tcBorders>
            <w:vAlign w:val="center"/>
          </w:tcPr>
          <w:p w14:paraId="0DF77756" w14:textId="77777777" w:rsidR="004447BB" w:rsidRPr="00A24274" w:rsidRDefault="004447BB" w:rsidP="004447BB"/>
        </w:tc>
        <w:tc>
          <w:tcPr>
            <w:tcW w:w="1984" w:type="dxa"/>
            <w:tcBorders>
              <w:left w:val="single" w:sz="4" w:space="0" w:color="auto"/>
              <w:bottom w:val="single" w:sz="4" w:space="0" w:color="C0C0C0"/>
              <w:right w:val="single" w:sz="4" w:space="0" w:color="000000"/>
              <w:tl2br w:val="nil"/>
              <w:tr2bl w:val="nil"/>
            </w:tcBorders>
          </w:tcPr>
          <w:p w14:paraId="69A9C3EE"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10　銅管の保護管及び</w:t>
            </w:r>
          </w:p>
          <w:p w14:paraId="30CE6950"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吊り間隔</w:t>
            </w:r>
          </w:p>
        </w:tc>
        <w:tc>
          <w:tcPr>
            <w:tcW w:w="7373" w:type="dxa"/>
            <w:gridSpan w:val="2"/>
            <w:tcBorders>
              <w:left w:val="nil"/>
              <w:bottom w:val="single" w:sz="4" w:space="0" w:color="C0C0C0"/>
              <w:tl2br w:val="nil"/>
              <w:tr2bl w:val="nil"/>
            </w:tcBorders>
          </w:tcPr>
          <w:p w14:paraId="79AAF27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ＦＦ温風機等の油配管用途に銅管を使用するときの保護管（継手、曲がり部分を除く）は、一般ビニル管とし、下記による。</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95"/>
              <w:gridCol w:w="1095"/>
              <w:gridCol w:w="2026"/>
              <w:gridCol w:w="283"/>
              <w:gridCol w:w="1208"/>
              <w:gridCol w:w="1208"/>
            </w:tblGrid>
            <w:tr w:rsidR="00A24274" w:rsidRPr="00A24274" w14:paraId="157BE6CC" w14:textId="77777777">
              <w:trPr>
                <w:trHeight w:val="144"/>
              </w:trPr>
              <w:tc>
                <w:tcPr>
                  <w:tcW w:w="4216" w:type="dxa"/>
                  <w:gridSpan w:val="3"/>
                </w:tcPr>
                <w:p w14:paraId="2E246EE3"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屋　　　内</w:t>
                  </w:r>
                </w:p>
              </w:tc>
              <w:tc>
                <w:tcPr>
                  <w:tcW w:w="283" w:type="dxa"/>
                  <w:vMerge w:val="restart"/>
                  <w:tcBorders>
                    <w:top w:val="nil"/>
                  </w:tcBorders>
                  <w:shd w:val="clear" w:color="auto" w:fill="auto"/>
                </w:tcPr>
                <w:p w14:paraId="46BEC205" w14:textId="77777777" w:rsidR="004447BB" w:rsidRPr="00A24274" w:rsidRDefault="004447BB" w:rsidP="004447BB">
                  <w:pPr>
                    <w:widowControl/>
                    <w:jc w:val="left"/>
                    <w:rPr>
                      <w:rFonts w:ascii="ＭＳ ゴシック" w:eastAsia="ＭＳ ゴシック" w:hAnsi="ＭＳ ゴシック"/>
                      <w:sz w:val="18"/>
                    </w:rPr>
                  </w:pPr>
                </w:p>
              </w:tc>
              <w:tc>
                <w:tcPr>
                  <w:tcW w:w="2416" w:type="dxa"/>
                  <w:gridSpan w:val="2"/>
                  <w:shd w:val="clear" w:color="auto" w:fill="auto"/>
                </w:tcPr>
                <w:p w14:paraId="1F262591" w14:textId="77777777" w:rsidR="004447BB" w:rsidRPr="00A24274" w:rsidRDefault="004447BB" w:rsidP="004447BB">
                  <w:pPr>
                    <w:widowControl/>
                    <w:jc w:val="center"/>
                    <w:rPr>
                      <w:rFonts w:ascii="ＭＳ ゴシック" w:eastAsia="ＭＳ ゴシック" w:hAnsi="ＭＳ ゴシック"/>
                      <w:sz w:val="18"/>
                    </w:rPr>
                  </w:pPr>
                  <w:r w:rsidRPr="00A24274">
                    <w:rPr>
                      <w:rFonts w:ascii="ＭＳ ゴシック" w:eastAsia="ＭＳ ゴシック" w:hAnsi="ＭＳ ゴシック" w:hint="eastAsia"/>
                      <w:sz w:val="18"/>
                    </w:rPr>
                    <w:t>屋　　　外</w:t>
                  </w:r>
                </w:p>
              </w:tc>
            </w:tr>
            <w:tr w:rsidR="00A24274" w:rsidRPr="00A24274" w14:paraId="11B56AC4" w14:textId="77777777">
              <w:trPr>
                <w:trHeight w:val="70"/>
              </w:trPr>
              <w:tc>
                <w:tcPr>
                  <w:tcW w:w="1095" w:type="dxa"/>
                </w:tcPr>
                <w:p w14:paraId="4D51DFA6"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銅管外径</w:t>
                  </w:r>
                </w:p>
              </w:tc>
              <w:tc>
                <w:tcPr>
                  <w:tcW w:w="1095" w:type="dxa"/>
                </w:tcPr>
                <w:p w14:paraId="58FDBE57"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保護管径</w:t>
                  </w:r>
                </w:p>
              </w:tc>
              <w:tc>
                <w:tcPr>
                  <w:tcW w:w="2026" w:type="dxa"/>
                </w:tcPr>
                <w:p w14:paraId="197C040C"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保護管吊り間隔</w:t>
                  </w:r>
                </w:p>
              </w:tc>
              <w:tc>
                <w:tcPr>
                  <w:tcW w:w="283" w:type="dxa"/>
                  <w:vMerge/>
                  <w:shd w:val="clear" w:color="auto" w:fill="auto"/>
                </w:tcPr>
                <w:p w14:paraId="45B3FE2D" w14:textId="77777777" w:rsidR="004447BB" w:rsidRPr="00A24274" w:rsidRDefault="004447BB" w:rsidP="004447BB">
                  <w:pPr>
                    <w:widowControl/>
                    <w:jc w:val="left"/>
                    <w:rPr>
                      <w:rFonts w:ascii="ＭＳ ゴシック" w:eastAsia="ＭＳ ゴシック" w:hAnsi="ＭＳ ゴシック"/>
                      <w:sz w:val="18"/>
                    </w:rPr>
                  </w:pPr>
                </w:p>
              </w:tc>
              <w:tc>
                <w:tcPr>
                  <w:tcW w:w="1208" w:type="dxa"/>
                  <w:shd w:val="clear" w:color="auto" w:fill="auto"/>
                </w:tcPr>
                <w:p w14:paraId="252AD892"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銅管外径</w:t>
                  </w:r>
                </w:p>
              </w:tc>
              <w:tc>
                <w:tcPr>
                  <w:tcW w:w="1208" w:type="dxa"/>
                  <w:shd w:val="clear" w:color="auto" w:fill="auto"/>
                </w:tcPr>
                <w:p w14:paraId="77C312CE" w14:textId="77777777" w:rsidR="004447BB" w:rsidRPr="00A24274" w:rsidRDefault="004447BB" w:rsidP="004447BB">
                  <w:pPr>
                    <w:widowControl/>
                    <w:jc w:val="center"/>
                    <w:rPr>
                      <w:rFonts w:ascii="ＭＳ ゴシック" w:eastAsia="ＭＳ ゴシック" w:hAnsi="ＭＳ ゴシック"/>
                      <w:sz w:val="18"/>
                    </w:rPr>
                  </w:pPr>
                  <w:r w:rsidRPr="00A24274">
                    <w:rPr>
                      <w:rFonts w:ascii="ＭＳ ゴシック" w:eastAsia="ＭＳ ゴシック" w:hAnsi="ＭＳ ゴシック" w:hint="eastAsia"/>
                      <w:sz w:val="18"/>
                    </w:rPr>
                    <w:t>保護管径</w:t>
                  </w:r>
                </w:p>
              </w:tc>
            </w:tr>
            <w:tr w:rsidR="00A24274" w:rsidRPr="00A24274" w14:paraId="2A0F9982" w14:textId="77777777">
              <w:trPr>
                <w:trHeight w:val="70"/>
              </w:trPr>
              <w:tc>
                <w:tcPr>
                  <w:tcW w:w="1095" w:type="dxa"/>
                </w:tcPr>
                <w:p w14:paraId="77CD937A"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10</w:t>
                  </w:r>
                </w:p>
              </w:tc>
              <w:tc>
                <w:tcPr>
                  <w:tcW w:w="1095" w:type="dxa"/>
                </w:tcPr>
                <w:p w14:paraId="249FAAF4"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20</w:t>
                  </w:r>
                </w:p>
              </w:tc>
              <w:tc>
                <w:tcPr>
                  <w:tcW w:w="2026" w:type="dxa"/>
                </w:tcPr>
                <w:p w14:paraId="1C6E2165"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1.0ｍ</w:t>
                  </w:r>
                </w:p>
              </w:tc>
              <w:tc>
                <w:tcPr>
                  <w:tcW w:w="283" w:type="dxa"/>
                  <w:vMerge/>
                  <w:shd w:val="clear" w:color="auto" w:fill="auto"/>
                </w:tcPr>
                <w:p w14:paraId="4803CF7F" w14:textId="77777777" w:rsidR="004447BB" w:rsidRPr="00A24274" w:rsidRDefault="004447BB" w:rsidP="004447BB">
                  <w:pPr>
                    <w:widowControl/>
                    <w:jc w:val="left"/>
                    <w:rPr>
                      <w:rFonts w:ascii="ＭＳ ゴシック" w:eastAsia="ＭＳ ゴシック" w:hAnsi="ＭＳ ゴシック"/>
                      <w:sz w:val="18"/>
                    </w:rPr>
                  </w:pPr>
                </w:p>
              </w:tc>
              <w:tc>
                <w:tcPr>
                  <w:tcW w:w="1208" w:type="dxa"/>
                  <w:shd w:val="clear" w:color="auto" w:fill="auto"/>
                </w:tcPr>
                <w:p w14:paraId="553C10A1"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10</w:t>
                  </w:r>
                </w:p>
              </w:tc>
              <w:tc>
                <w:tcPr>
                  <w:tcW w:w="1208" w:type="dxa"/>
                  <w:shd w:val="clear" w:color="auto" w:fill="auto"/>
                </w:tcPr>
                <w:p w14:paraId="7C56D3FD" w14:textId="77777777" w:rsidR="004447BB" w:rsidRPr="00A24274" w:rsidRDefault="004447BB" w:rsidP="004447BB">
                  <w:pPr>
                    <w:widowControl/>
                    <w:jc w:val="center"/>
                    <w:rPr>
                      <w:rFonts w:ascii="ＭＳ ゴシック" w:eastAsia="ＭＳ ゴシック" w:hAnsi="ＭＳ ゴシック"/>
                      <w:sz w:val="18"/>
                    </w:rPr>
                  </w:pPr>
                  <w:r w:rsidRPr="00A24274">
                    <w:rPr>
                      <w:rFonts w:ascii="ＭＳ ゴシック" w:eastAsia="ＭＳ ゴシック" w:hAnsi="ＭＳ ゴシック" w:hint="eastAsia"/>
                      <w:sz w:val="18"/>
                    </w:rPr>
                    <w:t>50</w:t>
                  </w:r>
                </w:p>
              </w:tc>
            </w:tr>
            <w:tr w:rsidR="00A24274" w:rsidRPr="00A24274" w14:paraId="23BBBF9B" w14:textId="77777777">
              <w:trPr>
                <w:trHeight w:val="70"/>
              </w:trPr>
              <w:tc>
                <w:tcPr>
                  <w:tcW w:w="1095" w:type="dxa"/>
                </w:tcPr>
                <w:p w14:paraId="3380C8CC"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8</w:t>
                  </w:r>
                </w:p>
              </w:tc>
              <w:tc>
                <w:tcPr>
                  <w:tcW w:w="1095" w:type="dxa"/>
                </w:tcPr>
                <w:p w14:paraId="6EA41944"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15</w:t>
                  </w:r>
                </w:p>
              </w:tc>
              <w:tc>
                <w:tcPr>
                  <w:tcW w:w="2026" w:type="dxa"/>
                </w:tcPr>
                <w:p w14:paraId="286A39C5"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1.0ｍ</w:t>
                  </w:r>
                </w:p>
              </w:tc>
              <w:tc>
                <w:tcPr>
                  <w:tcW w:w="283" w:type="dxa"/>
                  <w:vMerge/>
                  <w:shd w:val="clear" w:color="auto" w:fill="auto"/>
                </w:tcPr>
                <w:p w14:paraId="0E36FBFB" w14:textId="77777777" w:rsidR="004447BB" w:rsidRPr="00A24274" w:rsidRDefault="004447BB" w:rsidP="004447BB">
                  <w:pPr>
                    <w:widowControl/>
                    <w:jc w:val="left"/>
                    <w:rPr>
                      <w:rFonts w:ascii="ＭＳ ゴシック" w:eastAsia="ＭＳ ゴシック" w:hAnsi="ＭＳ ゴシック"/>
                      <w:sz w:val="18"/>
                    </w:rPr>
                  </w:pPr>
                </w:p>
              </w:tc>
              <w:tc>
                <w:tcPr>
                  <w:tcW w:w="1208" w:type="dxa"/>
                  <w:shd w:val="clear" w:color="auto" w:fill="auto"/>
                </w:tcPr>
                <w:p w14:paraId="6E6D959C"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8</w:t>
                  </w:r>
                </w:p>
              </w:tc>
              <w:tc>
                <w:tcPr>
                  <w:tcW w:w="1208" w:type="dxa"/>
                  <w:shd w:val="clear" w:color="auto" w:fill="auto"/>
                </w:tcPr>
                <w:p w14:paraId="7D11822C" w14:textId="77777777" w:rsidR="004447BB" w:rsidRPr="00A24274" w:rsidRDefault="004447BB" w:rsidP="004447BB">
                  <w:pPr>
                    <w:widowControl/>
                    <w:jc w:val="center"/>
                    <w:rPr>
                      <w:rFonts w:ascii="ＭＳ ゴシック" w:eastAsia="ＭＳ ゴシック" w:hAnsi="ＭＳ ゴシック"/>
                      <w:sz w:val="18"/>
                    </w:rPr>
                  </w:pPr>
                  <w:r w:rsidRPr="00A24274">
                    <w:rPr>
                      <w:rFonts w:ascii="ＭＳ ゴシック" w:eastAsia="ＭＳ ゴシック" w:hAnsi="ＭＳ ゴシック" w:hint="eastAsia"/>
                      <w:sz w:val="18"/>
                    </w:rPr>
                    <w:t>50</w:t>
                  </w:r>
                </w:p>
              </w:tc>
            </w:tr>
          </w:tbl>
          <w:p w14:paraId="74B26D41" w14:textId="77777777" w:rsidR="004447BB" w:rsidRPr="00A24274" w:rsidRDefault="004447BB" w:rsidP="004447BB">
            <w:pPr>
              <w:rPr>
                <w:rFonts w:ascii="ＭＳ ゴシック" w:eastAsia="ＭＳ ゴシック" w:hAnsi="ＭＳ ゴシック"/>
                <w:spacing w:val="4"/>
                <w:kern w:val="0"/>
                <w:sz w:val="19"/>
              </w:rPr>
            </w:pPr>
            <w:r w:rsidRPr="00A24274">
              <w:rPr>
                <w:rFonts w:ascii="ＭＳ ゴシック" w:eastAsia="ＭＳ ゴシック" w:hAnsi="ＭＳ ゴシック" w:hint="eastAsia"/>
                <w:sz w:val="18"/>
              </w:rPr>
              <w:t xml:space="preserve">　</w:t>
            </w:r>
            <w:r w:rsidRPr="00A24274">
              <w:rPr>
                <w:rFonts w:ascii="ＭＳ ゴシック" w:eastAsia="ＭＳ ゴシック" w:hAnsi="ＭＳ ゴシック" w:hint="eastAsia"/>
                <w:kern w:val="0"/>
                <w:sz w:val="18"/>
              </w:rPr>
              <w:t>注　1　屋内（露出、いんぺい、間仕切り内）</w:t>
            </w:r>
          </w:p>
          <w:p w14:paraId="7C164F8B"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2　屋外（屋外埋設、土間埋設）</w:t>
            </w:r>
          </w:p>
          <w:p w14:paraId="7EF68E4A"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3　屋外の保護管は曲がり部分も含む。</w:t>
            </w:r>
          </w:p>
          <w:p w14:paraId="53BDA464" w14:textId="77777777" w:rsidR="004447BB" w:rsidRPr="00A24274" w:rsidRDefault="004447BB" w:rsidP="004447BB">
            <w:pPr>
              <w:snapToGrid w:val="0"/>
              <w:spacing w:line="240" w:lineRule="atLeast"/>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4　保護管内での銅管の接続はしない。</w:t>
            </w:r>
          </w:p>
          <w:p w14:paraId="2D5885BE" w14:textId="77777777" w:rsidR="004447BB" w:rsidRPr="00A24274" w:rsidRDefault="004447BB" w:rsidP="004447BB">
            <w:pPr>
              <w:snapToGrid w:val="0"/>
              <w:spacing w:line="240" w:lineRule="atLeast"/>
              <w:rPr>
                <w:rFonts w:ascii="ＭＳ ゴシック" w:eastAsia="ＭＳ ゴシック" w:hAnsi="ＭＳ ゴシック"/>
                <w:sz w:val="18"/>
              </w:rPr>
            </w:pPr>
          </w:p>
        </w:tc>
      </w:tr>
      <w:tr w:rsidR="004447BB" w:rsidRPr="003B521E" w14:paraId="34C8A00A" w14:textId="77777777" w:rsidTr="00416A00">
        <w:tblPrEx>
          <w:tblCellMar>
            <w:left w:w="13" w:type="dxa"/>
            <w:right w:w="13" w:type="dxa"/>
          </w:tblCellMar>
        </w:tblPrEx>
        <w:trPr>
          <w:cantSplit/>
          <w:trHeight w:val="3585"/>
        </w:trPr>
        <w:tc>
          <w:tcPr>
            <w:tcW w:w="286" w:type="dxa"/>
            <w:vMerge/>
            <w:tcBorders>
              <w:top w:val="nil"/>
              <w:left w:val="single" w:sz="4" w:space="0" w:color="auto"/>
              <w:bottom w:val="single" w:sz="4" w:space="0" w:color="auto"/>
              <w:right w:val="single" w:sz="4" w:space="0" w:color="auto"/>
              <w:tl2br w:val="nil"/>
              <w:tr2bl w:val="nil"/>
            </w:tcBorders>
            <w:vAlign w:val="center"/>
          </w:tcPr>
          <w:p w14:paraId="48EEDF66" w14:textId="77777777" w:rsidR="004447BB" w:rsidRPr="00A24274" w:rsidRDefault="004447BB" w:rsidP="004447BB">
            <w:pPr>
              <w:jc w:val="center"/>
            </w:pPr>
          </w:p>
        </w:tc>
        <w:tc>
          <w:tcPr>
            <w:tcW w:w="1984" w:type="dxa"/>
            <w:tcBorders>
              <w:top w:val="single" w:sz="4" w:space="0" w:color="C0C0C0" w:themeColor="background1" w:themeShade="C0"/>
              <w:left w:val="single" w:sz="4" w:space="0" w:color="auto"/>
              <w:bottom w:val="single" w:sz="4" w:space="0" w:color="000000"/>
              <w:right w:val="single" w:sz="4" w:space="0" w:color="000000"/>
              <w:tl2br w:val="nil"/>
              <w:tr2bl w:val="nil"/>
            </w:tcBorders>
          </w:tcPr>
          <w:p w14:paraId="0EFD3110"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11　試験</w:t>
            </w:r>
          </w:p>
        </w:tc>
        <w:tc>
          <w:tcPr>
            <w:tcW w:w="7373" w:type="dxa"/>
            <w:gridSpan w:val="2"/>
            <w:tcBorders>
              <w:top w:val="single" w:sz="4" w:space="0" w:color="C0C0C0" w:themeColor="background1" w:themeShade="C0"/>
              <w:left w:val="nil"/>
              <w:bottom w:val="single" w:sz="4" w:space="0" w:color="000000"/>
              <w:tl2br w:val="nil"/>
              <w:tr2bl w:val="nil"/>
            </w:tcBorders>
          </w:tcPr>
          <w:p w14:paraId="224FE099"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耐圧試験は配管途中もしくは、いんぺい、埋戻前、または配管完了後の塗装又は被覆施工前に行う。なお、配管施工完成時の系統全領域にわたる耐圧試験も実施することとし、方法については監督職員との協議による。</w:t>
            </w:r>
          </w:p>
          <w:p w14:paraId="6D680062" w14:textId="77777777" w:rsidR="004447BB" w:rsidRPr="00A24274"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１　凍結の恐れのある水配管</w:t>
            </w:r>
          </w:p>
          <w:p w14:paraId="49E38F49" w14:textId="77777777" w:rsidR="004447BB" w:rsidRPr="00A24274"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水圧試験を空気圧試験</w:t>
            </w:r>
            <w:r w:rsidRPr="00A24274">
              <w:rPr>
                <w:rFonts w:ascii="ＭＳ ゴシック" w:eastAsia="ＭＳ ゴシック" w:hAnsi="ＭＳ ゴシック"/>
                <w:kern w:val="0"/>
                <w:sz w:val="18"/>
              </w:rPr>
              <w:t>(</w:t>
            </w:r>
            <w:r w:rsidRPr="00A24274">
              <w:rPr>
                <w:rFonts w:ascii="ＭＳ ゴシック" w:eastAsia="ＭＳ ゴシック" w:hAnsi="ＭＳ ゴシック" w:hint="eastAsia"/>
                <w:kern w:val="0"/>
                <w:sz w:val="18"/>
              </w:rPr>
              <w:t>最大常用圧力の1．5倍、または最高圧力0．2ＭＰａ)に</w:t>
            </w:r>
          </w:p>
          <w:p w14:paraId="39FCBBB6" w14:textId="77777777" w:rsidR="004447BB" w:rsidRPr="00A24274"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代えることが出来るが完成時まで水圧試験を実施する。</w:t>
            </w:r>
          </w:p>
          <w:p w14:paraId="2FBA06F1" w14:textId="77777777" w:rsidR="004447BB" w:rsidRPr="00A24274"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２　油配管</w:t>
            </w:r>
          </w:p>
          <w:p w14:paraId="0EA90C84" w14:textId="77777777" w:rsidR="004447BB" w:rsidRPr="00A24274"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空気圧試験の最小圧力は</w:t>
            </w:r>
            <w:r w:rsidRPr="00A24274">
              <w:rPr>
                <w:rFonts w:ascii="ＭＳ ゴシック" w:eastAsia="ＭＳ ゴシック" w:hAnsi="ＭＳ ゴシック"/>
                <w:kern w:val="0"/>
                <w:sz w:val="18"/>
              </w:rPr>
              <w:t>0.1MPa</w:t>
            </w:r>
            <w:r w:rsidRPr="00A24274">
              <w:rPr>
                <w:rFonts w:ascii="ＭＳ ゴシック" w:eastAsia="ＭＳ ゴシック" w:hAnsi="ＭＳ ゴシック" w:hint="eastAsia"/>
                <w:kern w:val="0"/>
                <w:sz w:val="18"/>
              </w:rPr>
              <w:t>とする。</w:t>
            </w:r>
          </w:p>
          <w:p w14:paraId="0651E9F1" w14:textId="77777777" w:rsidR="004447BB" w:rsidRPr="00A24274"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w:t>
            </w:r>
          </w:p>
          <w:p w14:paraId="0F8868B1" w14:textId="77777777" w:rsidR="004447BB" w:rsidRPr="00A24274"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３　ガス（液化石油ガス設備）配管</w:t>
            </w:r>
          </w:p>
          <w:p w14:paraId="7F25133B" w14:textId="77777777" w:rsidR="004447BB" w:rsidRPr="00A24274"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気密試験及び点火試験とする。</w:t>
            </w:r>
          </w:p>
          <w:p w14:paraId="4C5FC2D5" w14:textId="77777777" w:rsidR="004447BB" w:rsidRPr="00A24274" w:rsidRDefault="004447BB" w:rsidP="004447BB">
            <w:pPr>
              <w:suppressAutoHyphens/>
              <w:wordWrap w:val="0"/>
              <w:adjustRightInd w:val="0"/>
              <w:ind w:leftChars="100" w:left="570" w:hangingChars="200" w:hanging="36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気密試験の圧力値は高圧部</w:t>
            </w:r>
            <w:r w:rsidRPr="00A24274">
              <w:rPr>
                <w:rFonts w:ascii="ＭＳ ゴシック" w:eastAsia="ＭＳ ゴシック" w:hAnsi="ＭＳ ゴシック"/>
                <w:kern w:val="0"/>
                <w:sz w:val="18"/>
              </w:rPr>
              <w:t>1.56MPa</w:t>
            </w:r>
            <w:r w:rsidRPr="00A24274">
              <w:rPr>
                <w:rFonts w:ascii="ＭＳ ゴシック" w:eastAsia="ＭＳ ゴシック" w:hAnsi="ＭＳ ゴシック" w:hint="eastAsia"/>
                <w:kern w:val="0"/>
                <w:sz w:val="18"/>
              </w:rPr>
              <w:t>以上、低圧部</w:t>
            </w:r>
            <w:r w:rsidRPr="00A24274">
              <w:rPr>
                <w:rFonts w:ascii="ＭＳ ゴシック" w:eastAsia="ＭＳ ゴシック" w:hAnsi="ＭＳ ゴシック"/>
                <w:kern w:val="0"/>
                <w:sz w:val="18"/>
              </w:rPr>
              <w:t>8.4kPa</w:t>
            </w:r>
            <w:r w:rsidRPr="00A24274">
              <w:rPr>
                <w:rFonts w:ascii="ＭＳ ゴシック" w:eastAsia="ＭＳ ゴシック" w:hAnsi="ＭＳ ゴシック" w:hint="eastAsia"/>
                <w:kern w:val="0"/>
                <w:sz w:val="18"/>
              </w:rPr>
              <w:t>以上</w:t>
            </w:r>
            <w:r w:rsidRPr="00A24274">
              <w:rPr>
                <w:rFonts w:ascii="ＭＳ ゴシック" w:eastAsia="ＭＳ ゴシック" w:hAnsi="ＭＳ ゴシック"/>
                <w:kern w:val="0"/>
                <w:sz w:val="18"/>
              </w:rPr>
              <w:t>10.0kPa</w:t>
            </w:r>
            <w:r w:rsidRPr="00A24274">
              <w:rPr>
                <w:rFonts w:ascii="ＭＳ ゴシック" w:eastAsia="ＭＳ ゴシック" w:hAnsi="ＭＳ ゴシック" w:hint="eastAsia"/>
                <w:kern w:val="0"/>
                <w:sz w:val="18"/>
              </w:rPr>
              <w:t>以下とする。</w:t>
            </w:r>
          </w:p>
          <w:p w14:paraId="10C23DB9" w14:textId="77777777" w:rsidR="004447BB" w:rsidRPr="00A24274"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p w14:paraId="06C69B9B" w14:textId="77777777" w:rsidR="004447BB" w:rsidRPr="00A24274"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保持時間は管内容積</w:t>
            </w:r>
            <w:r w:rsidRPr="00A24274">
              <w:rPr>
                <w:rFonts w:ascii="ＭＳ ゴシック" w:eastAsia="ＭＳ ゴシック" w:hAnsi="ＭＳ ゴシック"/>
                <w:kern w:val="0"/>
                <w:sz w:val="18"/>
              </w:rPr>
              <w:t>10</w:t>
            </w:r>
            <w:r w:rsidRPr="00A24274">
              <w:rPr>
                <w:rFonts w:ascii="ＭＳ ゴシック" w:eastAsia="ＭＳ ゴシック" w:hAnsi="ＭＳ ゴシック" w:hint="eastAsia"/>
                <w:kern w:val="0"/>
                <w:sz w:val="18"/>
              </w:rPr>
              <w:t>リットル以下は5分間以上、</w:t>
            </w:r>
            <w:r w:rsidRPr="00A24274">
              <w:rPr>
                <w:rFonts w:ascii="ＭＳ ゴシック" w:eastAsia="ＭＳ ゴシック" w:hAnsi="ＭＳ ゴシック"/>
                <w:kern w:val="0"/>
                <w:sz w:val="18"/>
              </w:rPr>
              <w:t>10</w:t>
            </w:r>
            <w:r w:rsidRPr="00A24274">
              <w:rPr>
                <w:rFonts w:ascii="ＭＳ ゴシック" w:eastAsia="ＭＳ ゴシック" w:hAnsi="ＭＳ ゴシック" w:hint="eastAsia"/>
                <w:kern w:val="0"/>
                <w:sz w:val="18"/>
              </w:rPr>
              <w:t>リットルを超え</w:t>
            </w:r>
            <w:r w:rsidRPr="00A24274">
              <w:rPr>
                <w:rFonts w:ascii="ＭＳ ゴシック" w:eastAsia="ＭＳ ゴシック" w:hAnsi="ＭＳ ゴシック"/>
                <w:kern w:val="0"/>
                <w:sz w:val="18"/>
              </w:rPr>
              <w:t>50</w:t>
            </w:r>
            <w:r w:rsidRPr="00A24274">
              <w:rPr>
                <w:rFonts w:ascii="ＭＳ ゴシック" w:eastAsia="ＭＳ ゴシック" w:hAnsi="ＭＳ ゴシック" w:hint="eastAsia"/>
                <w:kern w:val="0"/>
                <w:sz w:val="18"/>
              </w:rPr>
              <w:t>リット</w:t>
            </w:r>
          </w:p>
          <w:p w14:paraId="0C4C4208" w14:textId="77777777" w:rsidR="004447BB" w:rsidRPr="00A24274"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ル以下は10分間以上、</w:t>
            </w:r>
            <w:r w:rsidRPr="00A24274">
              <w:rPr>
                <w:rFonts w:ascii="ＭＳ ゴシック" w:eastAsia="ＭＳ ゴシック" w:hAnsi="ＭＳ ゴシック"/>
                <w:kern w:val="0"/>
                <w:sz w:val="18"/>
              </w:rPr>
              <w:t>50</w:t>
            </w:r>
            <w:r w:rsidRPr="00A24274">
              <w:rPr>
                <w:rFonts w:ascii="ＭＳ ゴシック" w:eastAsia="ＭＳ ゴシック" w:hAnsi="ＭＳ ゴシック" w:hint="eastAsia"/>
                <w:kern w:val="0"/>
                <w:sz w:val="18"/>
              </w:rPr>
              <w:t>リットルを超えるものは24分間以上とする。</w:t>
            </w:r>
          </w:p>
          <w:p w14:paraId="648DF3A3"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p>
        </w:tc>
      </w:tr>
      <w:tr w:rsidR="004447BB" w:rsidRPr="003B521E" w14:paraId="3293C20D" w14:textId="77777777" w:rsidTr="00416A00">
        <w:tblPrEx>
          <w:tblCellMar>
            <w:left w:w="13" w:type="dxa"/>
            <w:right w:w="13" w:type="dxa"/>
          </w:tblCellMar>
        </w:tblPrEx>
        <w:trPr>
          <w:cantSplit/>
          <w:trHeight w:val="3285"/>
        </w:trPr>
        <w:tc>
          <w:tcPr>
            <w:tcW w:w="286" w:type="dxa"/>
            <w:vMerge w:val="restart"/>
            <w:tcBorders>
              <w:top w:val="nil"/>
              <w:left w:val="single" w:sz="4" w:space="0" w:color="auto"/>
              <w:bottom w:val="nil"/>
              <w:right w:val="single" w:sz="4" w:space="0" w:color="auto"/>
              <w:tl2br w:val="nil"/>
              <w:tr2bl w:val="nil"/>
            </w:tcBorders>
            <w:vAlign w:val="center"/>
          </w:tcPr>
          <w:p w14:paraId="0FB061B9"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3</w:t>
            </w:r>
          </w:p>
          <w:p w14:paraId="7CA1B19F" w14:textId="77777777" w:rsidR="004447BB" w:rsidRPr="00A24274" w:rsidRDefault="004447BB" w:rsidP="004447BB">
            <w:pPr>
              <w:jc w:val="center"/>
              <w:rPr>
                <w:rFonts w:ascii="ＭＳ ゴシック" w:eastAsia="ＭＳ ゴシック" w:hAnsi="ＭＳ ゴシック"/>
                <w:sz w:val="18"/>
              </w:rPr>
            </w:pPr>
          </w:p>
          <w:p w14:paraId="62282289"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保温・塗装及び防錆工事</w:t>
            </w:r>
          </w:p>
          <w:p w14:paraId="38C1D2B0" w14:textId="77777777" w:rsidR="004447BB" w:rsidRPr="00A24274"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000000"/>
              <w:tl2br w:val="nil"/>
              <w:tr2bl w:val="nil"/>
            </w:tcBorders>
          </w:tcPr>
          <w:p w14:paraId="7EBC7982"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1　保温施工</w:t>
            </w:r>
          </w:p>
        </w:tc>
        <w:tc>
          <w:tcPr>
            <w:tcW w:w="7373" w:type="dxa"/>
            <w:gridSpan w:val="2"/>
            <w:tcBorders>
              <w:left w:val="nil"/>
              <w:bottom w:val="single" w:sz="4" w:space="0" w:color="C0C0C0"/>
              <w:tl2br w:val="nil"/>
              <w:tr2bl w:val="nil"/>
            </w:tcBorders>
          </w:tcPr>
          <w:p w14:paraId="1F8E6CAF"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施工は次のとおりとするが、工法等の変更については監督職員の承諾を受ける。</w:t>
            </w:r>
          </w:p>
          <w:p w14:paraId="35EC442D" w14:textId="77777777" w:rsidR="004447BB" w:rsidRPr="00A24274"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p>
          <w:p w14:paraId="44003A94" w14:textId="77777777" w:rsidR="004447BB" w:rsidRPr="00A24274"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１　配管、機器</w:t>
            </w:r>
          </w:p>
          <w:p w14:paraId="57D41D80" w14:textId="77777777" w:rsidR="004447BB" w:rsidRPr="00A24274"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⑴　消火配管は給水管の仕様による。</w:t>
            </w:r>
          </w:p>
          <w:p w14:paraId="7F7C9A40" w14:textId="77777777" w:rsidR="004447BB" w:rsidRPr="00A24274"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9"/>
              </w:rPr>
            </w:pPr>
          </w:p>
          <w:p w14:paraId="6A3698E3" w14:textId="77777777" w:rsidR="004447BB" w:rsidRPr="00A24274"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２　弁、継手類</w:t>
            </w:r>
          </w:p>
          <w:p w14:paraId="4B941E3F" w14:textId="77777777" w:rsidR="004447BB" w:rsidRPr="00A24274"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⑴　標準仕様書</w:t>
            </w:r>
            <w:r w:rsidRPr="00A24274">
              <w:rPr>
                <w:rFonts w:ascii="ＭＳ ゴシック" w:eastAsia="ＭＳ ゴシック" w:hAnsi="ＭＳ ゴシック"/>
                <w:kern w:val="0"/>
                <w:sz w:val="18"/>
              </w:rPr>
              <w:t>2-3.1.4</w:t>
            </w:r>
            <w:r w:rsidRPr="00A24274">
              <w:rPr>
                <w:rFonts w:ascii="ＭＳ ゴシック" w:eastAsia="ＭＳ ゴシック" w:hAnsi="ＭＳ ゴシック" w:hint="eastAsia"/>
                <w:kern w:val="0"/>
                <w:sz w:val="18"/>
              </w:rPr>
              <w:t>の表</w:t>
            </w:r>
            <w:r w:rsidRPr="00A24274">
              <w:rPr>
                <w:rFonts w:ascii="ＭＳ ゴシック" w:eastAsia="ＭＳ ゴシック" w:hAnsi="ＭＳ ゴシック"/>
                <w:kern w:val="0"/>
                <w:sz w:val="18"/>
              </w:rPr>
              <w:t>2.3.2</w:t>
            </w:r>
            <w:r w:rsidRPr="00A24274">
              <w:rPr>
                <w:rFonts w:ascii="ＭＳ ゴシック" w:eastAsia="ＭＳ ゴシック" w:hAnsi="ＭＳ ゴシック" w:hint="eastAsia"/>
                <w:kern w:val="0"/>
                <w:sz w:val="18"/>
              </w:rPr>
              <w:t>の注11項（ウ）は保温する。</w:t>
            </w:r>
          </w:p>
          <w:p w14:paraId="0C59324D" w14:textId="77777777" w:rsidR="004447BB" w:rsidRPr="00A24274"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⑵　保温材は接続する配管の仕様とする。</w:t>
            </w:r>
          </w:p>
          <w:p w14:paraId="54EB7E86" w14:textId="77777777" w:rsidR="004447BB" w:rsidRPr="00A24274"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9"/>
              </w:rPr>
            </w:pPr>
          </w:p>
          <w:p w14:paraId="6961D09D" w14:textId="77777777" w:rsidR="004447BB" w:rsidRPr="00A24274"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３　外装材のうち、鋼板及び鉄板の適用は次による。</w:t>
            </w:r>
          </w:p>
          <w:p w14:paraId="688D137D" w14:textId="77777777" w:rsidR="004447BB" w:rsidRPr="00A24274" w:rsidRDefault="004447BB" w:rsidP="004447BB">
            <w:pPr>
              <w:suppressAutoHyphens/>
              <w:wordWrap w:val="0"/>
              <w:adjustRightInd w:val="0"/>
              <w:ind w:leftChars="200" w:left="600" w:hangingChars="100" w:hanging="18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⑴　機器、タンク、ヘッダー、ダクトの屋内露出はカラー亜鉛鉄板0.35ｍｍ、屋外　露出（多湿箇所）はステンレス鋼板0.3ｍｍ</w:t>
            </w:r>
          </w:p>
          <w:p w14:paraId="0731974D" w14:textId="77777777" w:rsidR="004447BB" w:rsidRPr="00A24274"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⑵　屋外露出（多湿箇所）の管、弁類はステンレス鋼板0．2ｍｍ</w:t>
            </w:r>
          </w:p>
          <w:p w14:paraId="1486263D" w14:textId="77777777" w:rsidR="004447BB" w:rsidRPr="00A24274" w:rsidRDefault="004447BB" w:rsidP="004447BB">
            <w:pPr>
              <w:ind w:leftChars="200" w:left="420"/>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⑶　煙道（機械室内）はカラー亜鉛鉄板0．35ｍｍとする。</w:t>
            </w:r>
          </w:p>
          <w:p w14:paraId="7975ADA6" w14:textId="77777777" w:rsidR="004447BB" w:rsidRPr="00A24274" w:rsidRDefault="004447BB" w:rsidP="004447BB">
            <w:pPr>
              <w:ind w:leftChars="100" w:left="210"/>
              <w:rPr>
                <w:rFonts w:ascii="ＭＳ ゴシック" w:eastAsia="ＭＳ ゴシック" w:hAnsi="ＭＳ ゴシック"/>
                <w:sz w:val="18"/>
              </w:rPr>
            </w:pPr>
          </w:p>
        </w:tc>
      </w:tr>
      <w:tr w:rsidR="004447BB" w:rsidRPr="003B521E" w14:paraId="24231F40" w14:textId="77777777" w:rsidTr="00416A00">
        <w:tblPrEx>
          <w:tblCellMar>
            <w:left w:w="13" w:type="dxa"/>
            <w:right w:w="13" w:type="dxa"/>
          </w:tblCellMar>
        </w:tblPrEx>
        <w:trPr>
          <w:cantSplit/>
          <w:trHeight w:val="3250"/>
        </w:trPr>
        <w:tc>
          <w:tcPr>
            <w:tcW w:w="286" w:type="dxa"/>
            <w:vMerge/>
            <w:tcBorders>
              <w:top w:val="nil"/>
              <w:left w:val="single" w:sz="4" w:space="0" w:color="auto"/>
              <w:bottom w:val="nil"/>
              <w:right w:val="single" w:sz="4" w:space="0" w:color="auto"/>
              <w:tl2br w:val="nil"/>
              <w:tr2bl w:val="nil"/>
            </w:tcBorders>
            <w:vAlign w:val="center"/>
          </w:tcPr>
          <w:p w14:paraId="6988333A" w14:textId="77777777" w:rsidR="004447BB" w:rsidRPr="00A24274" w:rsidRDefault="004447BB" w:rsidP="004447BB"/>
        </w:tc>
        <w:tc>
          <w:tcPr>
            <w:tcW w:w="1984" w:type="dxa"/>
            <w:tcBorders>
              <w:left w:val="single" w:sz="4" w:space="0" w:color="auto"/>
              <w:bottom w:val="single" w:sz="4" w:space="0" w:color="C0C0C0"/>
              <w:right w:val="single" w:sz="4" w:space="0" w:color="000000"/>
              <w:tl2br w:val="nil"/>
              <w:tr2bl w:val="nil"/>
            </w:tcBorders>
          </w:tcPr>
          <w:p w14:paraId="2922355A"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2　空気調和設備工事</w:t>
            </w:r>
          </w:p>
          <w:p w14:paraId="20658C26"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の保温</w:t>
            </w:r>
          </w:p>
          <w:p w14:paraId="72BE4819" w14:textId="77777777" w:rsidR="004447BB" w:rsidRPr="00A24274" w:rsidRDefault="004447BB" w:rsidP="004447BB">
            <w:pPr>
              <w:rPr>
                <w:rFonts w:ascii="ＭＳ ゴシック" w:eastAsia="ＭＳ ゴシック" w:hAnsi="ＭＳ ゴシック"/>
                <w:sz w:val="18"/>
              </w:rPr>
            </w:pPr>
          </w:p>
        </w:tc>
        <w:tc>
          <w:tcPr>
            <w:tcW w:w="7373" w:type="dxa"/>
            <w:gridSpan w:val="2"/>
            <w:tcBorders>
              <w:left w:val="nil"/>
              <w:bottom w:val="single" w:sz="4" w:space="0" w:color="C0C0C0"/>
              <w:tl2br w:val="nil"/>
              <w:tr2bl w:val="nil"/>
            </w:tcBorders>
          </w:tcPr>
          <w:p w14:paraId="08E0CD10" w14:textId="77777777" w:rsidR="004447BB" w:rsidRPr="00A24274" w:rsidRDefault="004447BB" w:rsidP="004447BB">
            <w:pPr>
              <w:ind w:leftChars="100" w:left="210"/>
              <w:rPr>
                <w:rFonts w:ascii="ＭＳ ゴシック" w:eastAsia="ＭＳ ゴシック" w:hAnsi="ＭＳ ゴシック"/>
                <w:kern w:val="0"/>
                <w:sz w:val="1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5"/>
              <w:gridCol w:w="2285"/>
              <w:gridCol w:w="2285"/>
            </w:tblGrid>
            <w:tr w:rsidR="00A24274" w:rsidRPr="00A24274" w14:paraId="36055D5A" w14:textId="77777777">
              <w:trPr>
                <w:trHeight w:val="70"/>
              </w:trPr>
              <w:tc>
                <w:tcPr>
                  <w:tcW w:w="2285" w:type="dxa"/>
                </w:tcPr>
                <w:p w14:paraId="33279A8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2285" w:type="dxa"/>
                </w:tcPr>
                <w:p w14:paraId="11602455"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ロックウール</w:t>
                  </w:r>
                </w:p>
              </w:tc>
              <w:tc>
                <w:tcPr>
                  <w:tcW w:w="2285" w:type="dxa"/>
                </w:tcPr>
                <w:p w14:paraId="305E8AF3"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グラスウール</w:t>
                  </w:r>
                </w:p>
              </w:tc>
            </w:tr>
            <w:tr w:rsidR="00A24274" w:rsidRPr="00A24274" w14:paraId="02105106" w14:textId="77777777">
              <w:trPr>
                <w:trHeight w:val="70"/>
              </w:trPr>
              <w:tc>
                <w:tcPr>
                  <w:tcW w:w="2285" w:type="dxa"/>
                </w:tcPr>
                <w:p w14:paraId="06DB0DB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温水管</w:t>
                  </w:r>
                </w:p>
              </w:tc>
              <w:tc>
                <w:tcPr>
                  <w:tcW w:w="2285" w:type="dxa"/>
                </w:tcPr>
                <w:p w14:paraId="1CA97B39"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285" w:type="dxa"/>
                </w:tcPr>
                <w:p w14:paraId="2CE90277"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A24274" w:rsidRPr="00A24274" w14:paraId="7904BF3D" w14:textId="77777777">
              <w:trPr>
                <w:trHeight w:val="70"/>
              </w:trPr>
              <w:tc>
                <w:tcPr>
                  <w:tcW w:w="2285" w:type="dxa"/>
                </w:tcPr>
                <w:p w14:paraId="4700F2B9"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蒸気管</w:t>
                  </w:r>
                </w:p>
              </w:tc>
              <w:tc>
                <w:tcPr>
                  <w:tcW w:w="2285" w:type="dxa"/>
                </w:tcPr>
                <w:p w14:paraId="0A6C8F1C"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285" w:type="dxa"/>
                </w:tcPr>
                <w:p w14:paraId="01BADEDF"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A24274" w:rsidRPr="00A24274" w14:paraId="3B23863E" w14:textId="77777777">
              <w:trPr>
                <w:trHeight w:val="70"/>
              </w:trPr>
              <w:tc>
                <w:tcPr>
                  <w:tcW w:w="2285" w:type="dxa"/>
                </w:tcPr>
                <w:p w14:paraId="46298A2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タンク</w:t>
                  </w:r>
                </w:p>
              </w:tc>
              <w:tc>
                <w:tcPr>
                  <w:tcW w:w="2285" w:type="dxa"/>
                </w:tcPr>
                <w:p w14:paraId="42A53EC0"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285" w:type="dxa"/>
                </w:tcPr>
                <w:p w14:paraId="58652404"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A24274" w:rsidRPr="00A24274" w14:paraId="6DD928C3" w14:textId="77777777">
              <w:trPr>
                <w:trHeight w:val="240"/>
              </w:trPr>
              <w:tc>
                <w:tcPr>
                  <w:tcW w:w="2285" w:type="dxa"/>
                </w:tcPr>
                <w:p w14:paraId="5CE1DBB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ヘッダー</w:t>
                  </w:r>
                </w:p>
              </w:tc>
              <w:tc>
                <w:tcPr>
                  <w:tcW w:w="2285" w:type="dxa"/>
                </w:tcPr>
                <w:p w14:paraId="5FB75B4A"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285" w:type="dxa"/>
                </w:tcPr>
                <w:p w14:paraId="1836153B" w14:textId="77777777" w:rsidR="004447BB" w:rsidRPr="00A24274" w:rsidRDefault="004447BB" w:rsidP="004447BB">
                  <w:pPr>
                    <w:snapToGrid w:val="0"/>
                    <w:spacing w:line="240" w:lineRule="atLeast"/>
                    <w:jc w:val="center"/>
                    <w:rPr>
                      <w:rFonts w:ascii="ＭＳ ゴシック" w:eastAsia="ＭＳ ゴシック" w:hAnsi="ＭＳ ゴシック"/>
                      <w:sz w:val="18"/>
                    </w:rPr>
                  </w:pPr>
                </w:p>
              </w:tc>
            </w:tr>
            <w:tr w:rsidR="00A24274" w:rsidRPr="00A24274" w14:paraId="6288916C" w14:textId="77777777">
              <w:trPr>
                <w:trHeight w:val="240"/>
              </w:trPr>
              <w:tc>
                <w:tcPr>
                  <w:tcW w:w="2285" w:type="dxa"/>
                </w:tcPr>
                <w:p w14:paraId="3EFDA0C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煙道</w:t>
                  </w:r>
                </w:p>
              </w:tc>
              <w:tc>
                <w:tcPr>
                  <w:tcW w:w="2285" w:type="dxa"/>
                </w:tcPr>
                <w:p w14:paraId="230CAC69"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2285" w:type="dxa"/>
                </w:tcPr>
                <w:p w14:paraId="383EF6A3" w14:textId="77777777" w:rsidR="004447BB" w:rsidRPr="00A24274" w:rsidRDefault="004447BB" w:rsidP="004447BB">
                  <w:pPr>
                    <w:snapToGrid w:val="0"/>
                    <w:spacing w:line="240" w:lineRule="atLeast"/>
                    <w:jc w:val="center"/>
                    <w:rPr>
                      <w:rFonts w:ascii="ＭＳ ゴシック" w:eastAsia="ＭＳ ゴシック" w:hAnsi="ＭＳ ゴシック"/>
                      <w:sz w:val="18"/>
                    </w:rPr>
                  </w:pPr>
                </w:p>
              </w:tc>
            </w:tr>
            <w:tr w:rsidR="00A24274" w:rsidRPr="00A24274" w14:paraId="3C6F4674" w14:textId="77777777">
              <w:trPr>
                <w:trHeight w:val="70"/>
              </w:trPr>
              <w:tc>
                <w:tcPr>
                  <w:tcW w:w="2285" w:type="dxa"/>
                </w:tcPr>
                <w:p w14:paraId="2C3FBDA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ダクト</w:t>
                  </w:r>
                </w:p>
              </w:tc>
              <w:tc>
                <w:tcPr>
                  <w:tcW w:w="2285" w:type="dxa"/>
                </w:tcPr>
                <w:p w14:paraId="245B1B84" w14:textId="77777777" w:rsidR="004447BB" w:rsidRPr="00A24274" w:rsidRDefault="004447BB" w:rsidP="004447BB">
                  <w:pPr>
                    <w:snapToGrid w:val="0"/>
                    <w:spacing w:line="240" w:lineRule="atLeast"/>
                    <w:jc w:val="center"/>
                    <w:rPr>
                      <w:rFonts w:ascii="ＭＳ ゴシック" w:eastAsia="ＭＳ ゴシック" w:hAnsi="ＭＳ ゴシック"/>
                      <w:sz w:val="18"/>
                    </w:rPr>
                  </w:pPr>
                </w:p>
              </w:tc>
              <w:tc>
                <w:tcPr>
                  <w:tcW w:w="2285" w:type="dxa"/>
                </w:tcPr>
                <w:p w14:paraId="563B4FBF"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bl>
          <w:p w14:paraId="13EE917B" w14:textId="77777777" w:rsidR="004447BB" w:rsidRPr="00A24274" w:rsidRDefault="004447BB" w:rsidP="004447BB">
            <w:pPr>
              <w:ind w:leftChars="100" w:left="210"/>
              <w:rPr>
                <w:rFonts w:ascii="ＭＳ ゴシック" w:eastAsia="ＭＳ ゴシック" w:hAnsi="ＭＳ ゴシック"/>
                <w:kern w:val="0"/>
                <w:sz w:val="18"/>
              </w:rPr>
            </w:pPr>
          </w:p>
          <w:p w14:paraId="0D0A0FB4" w14:textId="4B1D8752" w:rsidR="004447BB" w:rsidRPr="00A24274" w:rsidRDefault="004447BB" w:rsidP="007636C1">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注⑴　外気取り入れダクトの全てと、排気用ダクトの外壁から1ｍのゾーンは保温する。</w:t>
            </w:r>
          </w:p>
          <w:p w14:paraId="56093332" w14:textId="77777777" w:rsidR="004447BB" w:rsidRPr="00A24274" w:rsidRDefault="004447BB" w:rsidP="004447BB">
            <w:pPr>
              <w:snapToGrid w:val="0"/>
              <w:spacing w:line="240" w:lineRule="atLeast"/>
              <w:ind w:leftChars="100" w:left="21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⑵　地下ピット換気用排気ダクトは、ピット内を除く部分全てを保温する。</w:t>
            </w:r>
          </w:p>
          <w:p w14:paraId="39FDF7F4" w14:textId="77777777" w:rsidR="004447BB" w:rsidRPr="00A24274" w:rsidRDefault="004447BB" w:rsidP="004447BB">
            <w:pPr>
              <w:ind w:leftChars="100" w:left="750" w:hangingChars="300" w:hanging="540"/>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⑶　熱交換型の換気ダクトは、外気取入用ダクト（ＯＡ）、室内給気用ダクト（ＳＡ）、排気用ダクト（ＥＡ）の全てを保温する。</w:t>
            </w:r>
          </w:p>
          <w:p w14:paraId="5F1E2FF8" w14:textId="77777777" w:rsidR="004447BB" w:rsidRPr="00A24274" w:rsidRDefault="004447BB" w:rsidP="004447BB">
            <w:pPr>
              <w:ind w:leftChars="100" w:left="210"/>
              <w:rPr>
                <w:rFonts w:ascii="ＭＳ ゴシック" w:eastAsia="ＭＳ ゴシック" w:hAnsi="ＭＳ ゴシック"/>
                <w:kern w:val="0"/>
                <w:sz w:val="18"/>
              </w:rPr>
            </w:pPr>
          </w:p>
        </w:tc>
      </w:tr>
      <w:tr w:rsidR="004447BB" w:rsidRPr="003B521E" w14:paraId="181CC1DA" w14:textId="77777777" w:rsidTr="00416A00">
        <w:tblPrEx>
          <w:tblCellMar>
            <w:left w:w="13" w:type="dxa"/>
            <w:right w:w="13" w:type="dxa"/>
          </w:tblCellMar>
        </w:tblPrEx>
        <w:trPr>
          <w:cantSplit/>
          <w:trHeight w:val="2216"/>
        </w:trPr>
        <w:tc>
          <w:tcPr>
            <w:tcW w:w="286" w:type="dxa"/>
            <w:vMerge/>
            <w:tcBorders>
              <w:top w:val="nil"/>
              <w:left w:val="single" w:sz="4" w:space="0" w:color="auto"/>
              <w:bottom w:val="nil"/>
              <w:right w:val="single" w:sz="4" w:space="0" w:color="auto"/>
              <w:tl2br w:val="nil"/>
              <w:tr2bl w:val="nil"/>
            </w:tcBorders>
          </w:tcPr>
          <w:p w14:paraId="7272B223" w14:textId="77777777" w:rsidR="004447BB" w:rsidRPr="00A24274" w:rsidRDefault="004447BB" w:rsidP="004447BB"/>
        </w:tc>
        <w:tc>
          <w:tcPr>
            <w:tcW w:w="1984" w:type="dxa"/>
            <w:tcBorders>
              <w:left w:val="single" w:sz="4" w:space="0" w:color="auto"/>
              <w:bottom w:val="single" w:sz="4" w:space="0" w:color="C0C0C0"/>
              <w:right w:val="single" w:sz="4" w:space="0" w:color="000000"/>
              <w:tl2br w:val="nil"/>
              <w:tr2bl w:val="nil"/>
            </w:tcBorders>
          </w:tcPr>
          <w:p w14:paraId="3528EB64"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3　給排水衛生設備工</w:t>
            </w:r>
          </w:p>
          <w:p w14:paraId="7DDB2CC6"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事の保温</w:t>
            </w:r>
          </w:p>
        </w:tc>
        <w:tc>
          <w:tcPr>
            <w:tcW w:w="7373" w:type="dxa"/>
            <w:gridSpan w:val="2"/>
            <w:tcBorders>
              <w:left w:val="nil"/>
              <w:bottom w:val="single" w:sz="4" w:space="0" w:color="C0C0C0"/>
              <w:tl2br w:val="nil"/>
              <w:tr2bl w:val="nil"/>
            </w:tcBorders>
          </w:tcPr>
          <w:p w14:paraId="5C5192C7" w14:textId="77777777" w:rsidR="004447BB" w:rsidRPr="00A24274" w:rsidRDefault="004447BB" w:rsidP="004447BB">
            <w:pPr>
              <w:ind w:leftChars="100" w:left="210"/>
              <w:rPr>
                <w:rFonts w:ascii="ＭＳ ゴシック" w:eastAsia="ＭＳ ゴシック" w:hAnsi="ＭＳ ゴシック"/>
                <w:kern w:val="0"/>
                <w:sz w:val="1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5"/>
              <w:gridCol w:w="1523"/>
              <w:gridCol w:w="1523"/>
              <w:gridCol w:w="1524"/>
            </w:tblGrid>
            <w:tr w:rsidR="00A24274" w:rsidRPr="00A24274" w14:paraId="28F5A6C2" w14:textId="77777777">
              <w:trPr>
                <w:trHeight w:val="70"/>
              </w:trPr>
              <w:tc>
                <w:tcPr>
                  <w:tcW w:w="2285" w:type="dxa"/>
                </w:tcPr>
                <w:p w14:paraId="4078B708" w14:textId="77777777" w:rsidR="004447BB" w:rsidRPr="00A24274" w:rsidRDefault="004447BB" w:rsidP="004447BB">
                  <w:pPr>
                    <w:snapToGrid w:val="0"/>
                    <w:spacing w:line="240" w:lineRule="atLeast"/>
                    <w:rPr>
                      <w:rFonts w:ascii="ＭＳ ゴシック" w:eastAsia="ＭＳ ゴシック" w:hAnsi="ＭＳ ゴシック"/>
                      <w:sz w:val="18"/>
                    </w:rPr>
                  </w:pPr>
                </w:p>
              </w:tc>
              <w:tc>
                <w:tcPr>
                  <w:tcW w:w="1523" w:type="dxa"/>
                  <w:tcBorders>
                    <w:right w:val="single" w:sz="4" w:space="0" w:color="auto"/>
                  </w:tcBorders>
                </w:tcPr>
                <w:p w14:paraId="72128678"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ﾛｯｸｳｰﾙ</w:t>
                  </w:r>
                </w:p>
              </w:tc>
              <w:tc>
                <w:tcPr>
                  <w:tcW w:w="1523" w:type="dxa"/>
                  <w:tcBorders>
                    <w:left w:val="single" w:sz="4" w:space="0" w:color="auto"/>
                  </w:tcBorders>
                </w:tcPr>
                <w:p w14:paraId="4BBD9E42"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ｸﾞﾗｽｳｰﾙ</w:t>
                  </w:r>
                </w:p>
              </w:tc>
              <w:tc>
                <w:tcPr>
                  <w:tcW w:w="1524" w:type="dxa"/>
                </w:tcPr>
                <w:p w14:paraId="446D1CC6"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ﾎﾟﾘｽﾁﾚﾝﾌｫｰﾑ</w:t>
                  </w:r>
                </w:p>
              </w:tc>
            </w:tr>
            <w:tr w:rsidR="00A24274" w:rsidRPr="00A24274" w14:paraId="5A189D11" w14:textId="77777777">
              <w:trPr>
                <w:trHeight w:val="70"/>
              </w:trPr>
              <w:tc>
                <w:tcPr>
                  <w:tcW w:w="2285" w:type="dxa"/>
                </w:tcPr>
                <w:p w14:paraId="730B173F"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給水管</w:t>
                  </w:r>
                </w:p>
              </w:tc>
              <w:tc>
                <w:tcPr>
                  <w:tcW w:w="1523" w:type="dxa"/>
                  <w:tcBorders>
                    <w:right w:val="single" w:sz="4" w:space="0" w:color="auto"/>
                  </w:tcBorders>
                </w:tcPr>
                <w:p w14:paraId="0B87C3A0"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3" w:type="dxa"/>
                  <w:tcBorders>
                    <w:left w:val="single" w:sz="4" w:space="0" w:color="auto"/>
                  </w:tcBorders>
                </w:tcPr>
                <w:p w14:paraId="72688ECA" w14:textId="77777777" w:rsidR="004447BB" w:rsidRPr="00A24274" w:rsidRDefault="004447BB" w:rsidP="004447BB">
                  <w:pPr>
                    <w:snapToGrid w:val="0"/>
                    <w:spacing w:line="240" w:lineRule="atLeast"/>
                    <w:jc w:val="center"/>
                    <w:rPr>
                      <w:rFonts w:ascii="ＭＳ ゴシック" w:eastAsia="ＭＳ ゴシック" w:hAnsi="ＭＳ ゴシック"/>
                      <w:sz w:val="18"/>
                    </w:rPr>
                  </w:pPr>
                </w:p>
              </w:tc>
              <w:tc>
                <w:tcPr>
                  <w:tcW w:w="1524" w:type="dxa"/>
                </w:tcPr>
                <w:p w14:paraId="303AC808"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r>
            <w:tr w:rsidR="00A24274" w:rsidRPr="00A24274" w14:paraId="53D56149" w14:textId="77777777">
              <w:trPr>
                <w:trHeight w:val="70"/>
              </w:trPr>
              <w:tc>
                <w:tcPr>
                  <w:tcW w:w="2285" w:type="dxa"/>
                </w:tcPr>
                <w:p w14:paraId="7D4E7DEC"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消火管</w:t>
                  </w:r>
                </w:p>
              </w:tc>
              <w:tc>
                <w:tcPr>
                  <w:tcW w:w="1523" w:type="dxa"/>
                  <w:tcBorders>
                    <w:right w:val="single" w:sz="4" w:space="0" w:color="auto"/>
                  </w:tcBorders>
                </w:tcPr>
                <w:p w14:paraId="4741C464"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3" w:type="dxa"/>
                  <w:tcBorders>
                    <w:left w:val="single" w:sz="4" w:space="0" w:color="auto"/>
                  </w:tcBorders>
                </w:tcPr>
                <w:p w14:paraId="4117FB55"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4" w:type="dxa"/>
                </w:tcPr>
                <w:p w14:paraId="5011BEE6" w14:textId="77777777" w:rsidR="004447BB" w:rsidRPr="00A24274" w:rsidRDefault="004447BB" w:rsidP="004447BB">
                  <w:pPr>
                    <w:snapToGrid w:val="0"/>
                    <w:spacing w:line="240" w:lineRule="atLeast"/>
                    <w:jc w:val="center"/>
                    <w:rPr>
                      <w:rFonts w:ascii="ＭＳ ゴシック" w:eastAsia="ＭＳ ゴシック" w:hAnsi="ＭＳ ゴシック"/>
                      <w:sz w:val="18"/>
                    </w:rPr>
                  </w:pPr>
                </w:p>
              </w:tc>
            </w:tr>
            <w:tr w:rsidR="00A24274" w:rsidRPr="00A24274" w14:paraId="066C892A" w14:textId="77777777">
              <w:trPr>
                <w:trHeight w:val="70"/>
              </w:trPr>
              <w:tc>
                <w:tcPr>
                  <w:tcW w:w="2285" w:type="dxa"/>
                </w:tcPr>
                <w:p w14:paraId="3C01FE4B"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給湯管</w:t>
                  </w:r>
                </w:p>
              </w:tc>
              <w:tc>
                <w:tcPr>
                  <w:tcW w:w="1523" w:type="dxa"/>
                  <w:tcBorders>
                    <w:right w:val="single" w:sz="4" w:space="0" w:color="auto"/>
                  </w:tcBorders>
                </w:tcPr>
                <w:p w14:paraId="338555BE"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3" w:type="dxa"/>
                  <w:tcBorders>
                    <w:left w:val="single" w:sz="4" w:space="0" w:color="auto"/>
                  </w:tcBorders>
                </w:tcPr>
                <w:p w14:paraId="1D373357" w14:textId="77777777" w:rsidR="004447BB" w:rsidRPr="00A24274" w:rsidRDefault="004447BB" w:rsidP="004447BB">
                  <w:pPr>
                    <w:snapToGrid w:val="0"/>
                    <w:spacing w:line="240" w:lineRule="atLeast"/>
                    <w:jc w:val="center"/>
                    <w:rPr>
                      <w:rFonts w:ascii="ＭＳ ゴシック" w:eastAsia="ＭＳ ゴシック" w:hAnsi="ＭＳ ゴシック"/>
                      <w:sz w:val="18"/>
                    </w:rPr>
                  </w:pPr>
                </w:p>
              </w:tc>
              <w:tc>
                <w:tcPr>
                  <w:tcW w:w="1524" w:type="dxa"/>
                </w:tcPr>
                <w:p w14:paraId="69B957DC" w14:textId="77777777" w:rsidR="004447BB" w:rsidRPr="00A24274" w:rsidRDefault="004447BB" w:rsidP="004447BB">
                  <w:pPr>
                    <w:snapToGrid w:val="0"/>
                    <w:spacing w:line="240" w:lineRule="atLeast"/>
                    <w:jc w:val="center"/>
                    <w:rPr>
                      <w:rFonts w:ascii="ＭＳ ゴシック" w:eastAsia="ＭＳ ゴシック" w:hAnsi="ＭＳ ゴシック"/>
                      <w:sz w:val="18"/>
                    </w:rPr>
                  </w:pPr>
                </w:p>
              </w:tc>
            </w:tr>
            <w:tr w:rsidR="00A24274" w:rsidRPr="00A24274" w14:paraId="0E8AE714" w14:textId="77777777">
              <w:trPr>
                <w:trHeight w:val="240"/>
              </w:trPr>
              <w:tc>
                <w:tcPr>
                  <w:tcW w:w="2285" w:type="dxa"/>
                </w:tcPr>
                <w:p w14:paraId="0CD6B580"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排水管・雨水管</w:t>
                  </w:r>
                </w:p>
              </w:tc>
              <w:tc>
                <w:tcPr>
                  <w:tcW w:w="1523" w:type="dxa"/>
                  <w:tcBorders>
                    <w:right w:val="single" w:sz="4" w:space="0" w:color="auto"/>
                  </w:tcBorders>
                </w:tcPr>
                <w:p w14:paraId="23FDAD8B"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3" w:type="dxa"/>
                  <w:tcBorders>
                    <w:left w:val="single" w:sz="4" w:space="0" w:color="auto"/>
                  </w:tcBorders>
                </w:tcPr>
                <w:p w14:paraId="55F77042"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4" w:type="dxa"/>
                </w:tcPr>
                <w:p w14:paraId="109A67C0" w14:textId="77777777" w:rsidR="004447BB" w:rsidRPr="00A24274" w:rsidRDefault="004447BB" w:rsidP="004447BB">
                  <w:pPr>
                    <w:snapToGrid w:val="0"/>
                    <w:spacing w:line="240" w:lineRule="atLeast"/>
                    <w:jc w:val="center"/>
                    <w:rPr>
                      <w:rFonts w:ascii="ＭＳ ゴシック" w:eastAsia="ＭＳ ゴシック" w:hAnsi="ＭＳ ゴシック"/>
                      <w:sz w:val="18"/>
                    </w:rPr>
                  </w:pPr>
                </w:p>
              </w:tc>
            </w:tr>
            <w:tr w:rsidR="00A24274" w:rsidRPr="00A24274" w14:paraId="6F983D70" w14:textId="77777777">
              <w:trPr>
                <w:trHeight w:val="240"/>
              </w:trPr>
              <w:tc>
                <w:tcPr>
                  <w:tcW w:w="2285" w:type="dxa"/>
                </w:tcPr>
                <w:p w14:paraId="01CF91D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貯湯タンク</w:t>
                  </w:r>
                </w:p>
              </w:tc>
              <w:tc>
                <w:tcPr>
                  <w:tcW w:w="1523" w:type="dxa"/>
                  <w:tcBorders>
                    <w:right w:val="single" w:sz="4" w:space="0" w:color="auto"/>
                  </w:tcBorders>
                </w:tcPr>
                <w:p w14:paraId="131A4843" w14:textId="77777777" w:rsidR="004447BB" w:rsidRPr="00A24274" w:rsidRDefault="004447BB" w:rsidP="004447BB">
                  <w:pPr>
                    <w:snapToGrid w:val="0"/>
                    <w:spacing w:line="240" w:lineRule="atLeast"/>
                    <w:jc w:val="center"/>
                    <w:rPr>
                      <w:rFonts w:ascii="ＭＳ ゴシック" w:eastAsia="ＭＳ ゴシック" w:hAnsi="ＭＳ ゴシック"/>
                      <w:sz w:val="18"/>
                    </w:rPr>
                  </w:pPr>
                  <w:r w:rsidRPr="00A24274">
                    <w:rPr>
                      <w:rFonts w:ascii="ＭＳ ゴシック" w:eastAsia="ＭＳ ゴシック" w:hAnsi="ＭＳ ゴシック" w:hint="eastAsia"/>
                      <w:sz w:val="18"/>
                    </w:rPr>
                    <w:t>※</w:t>
                  </w:r>
                </w:p>
              </w:tc>
              <w:tc>
                <w:tcPr>
                  <w:tcW w:w="1523" w:type="dxa"/>
                  <w:tcBorders>
                    <w:left w:val="single" w:sz="4" w:space="0" w:color="auto"/>
                  </w:tcBorders>
                </w:tcPr>
                <w:p w14:paraId="7252E870" w14:textId="77777777" w:rsidR="004447BB" w:rsidRPr="00A24274" w:rsidRDefault="004447BB" w:rsidP="004447BB">
                  <w:pPr>
                    <w:snapToGrid w:val="0"/>
                    <w:spacing w:line="240" w:lineRule="atLeast"/>
                    <w:jc w:val="center"/>
                    <w:rPr>
                      <w:rFonts w:ascii="ＭＳ ゴシック" w:eastAsia="ＭＳ ゴシック" w:hAnsi="ＭＳ ゴシック"/>
                      <w:sz w:val="18"/>
                    </w:rPr>
                  </w:pPr>
                </w:p>
              </w:tc>
              <w:tc>
                <w:tcPr>
                  <w:tcW w:w="1524" w:type="dxa"/>
                </w:tcPr>
                <w:p w14:paraId="71AC0712" w14:textId="77777777" w:rsidR="004447BB" w:rsidRPr="00A24274" w:rsidRDefault="004447BB" w:rsidP="004447BB">
                  <w:pPr>
                    <w:snapToGrid w:val="0"/>
                    <w:spacing w:line="240" w:lineRule="atLeast"/>
                    <w:jc w:val="center"/>
                    <w:rPr>
                      <w:rFonts w:ascii="ＭＳ ゴシック" w:eastAsia="ＭＳ ゴシック" w:hAnsi="ＭＳ ゴシック"/>
                      <w:sz w:val="18"/>
                    </w:rPr>
                  </w:pPr>
                </w:p>
              </w:tc>
            </w:tr>
          </w:tbl>
          <w:p w14:paraId="3E79F44A"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注⑴　屋内、屋外に露出する消火管、排水管、雨水管は、ポリスチレンフォームとする。</w:t>
            </w:r>
          </w:p>
          <w:p w14:paraId="679D856F"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⑵　電熱保温帯巻き付け箇所はロックウールとする。</w:t>
            </w:r>
          </w:p>
          <w:p w14:paraId="2114E943"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⑶　井水管は冷水管の仕様で保温する。</w:t>
            </w:r>
          </w:p>
          <w:p w14:paraId="3A45856F" w14:textId="77777777" w:rsidR="004447BB" w:rsidRPr="00A24274" w:rsidRDefault="004447BB" w:rsidP="004447BB">
            <w:pPr>
              <w:ind w:leftChars="100" w:left="210"/>
              <w:rPr>
                <w:rFonts w:ascii="ＭＳ ゴシック" w:eastAsia="ＭＳ ゴシック" w:hAnsi="ＭＳ ゴシック"/>
                <w:kern w:val="0"/>
                <w:sz w:val="18"/>
              </w:rPr>
            </w:pPr>
          </w:p>
        </w:tc>
      </w:tr>
      <w:tr w:rsidR="004447BB" w:rsidRPr="003B521E" w14:paraId="62E9DA06" w14:textId="77777777" w:rsidTr="00416A00">
        <w:tblPrEx>
          <w:tblCellMar>
            <w:left w:w="13" w:type="dxa"/>
            <w:right w:w="13" w:type="dxa"/>
          </w:tblCellMar>
        </w:tblPrEx>
        <w:trPr>
          <w:cantSplit/>
          <w:trHeight w:val="70"/>
        </w:trPr>
        <w:tc>
          <w:tcPr>
            <w:tcW w:w="286" w:type="dxa"/>
            <w:vMerge/>
            <w:tcBorders>
              <w:top w:val="nil"/>
              <w:left w:val="single" w:sz="4" w:space="0" w:color="auto"/>
              <w:bottom w:val="nil"/>
              <w:right w:val="single" w:sz="4" w:space="0" w:color="auto"/>
              <w:tl2br w:val="nil"/>
              <w:tr2bl w:val="nil"/>
            </w:tcBorders>
          </w:tcPr>
          <w:p w14:paraId="22458976" w14:textId="77777777" w:rsidR="004447BB" w:rsidRPr="00A24274" w:rsidRDefault="004447BB" w:rsidP="004447BB"/>
        </w:tc>
        <w:tc>
          <w:tcPr>
            <w:tcW w:w="1984" w:type="dxa"/>
            <w:tcBorders>
              <w:left w:val="single" w:sz="4" w:space="0" w:color="auto"/>
              <w:bottom w:val="single" w:sz="4" w:space="0" w:color="C0C0C0"/>
              <w:right w:val="single" w:sz="4" w:space="0" w:color="000000"/>
              <w:tl2br w:val="nil"/>
              <w:tr2bl w:val="nil"/>
            </w:tcBorders>
          </w:tcPr>
          <w:p w14:paraId="60B72F5C"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4　FF式給排気筒の保</w:t>
            </w:r>
          </w:p>
          <w:p w14:paraId="6EA0BECD"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温</w:t>
            </w:r>
          </w:p>
        </w:tc>
        <w:tc>
          <w:tcPr>
            <w:tcW w:w="7373" w:type="dxa"/>
            <w:gridSpan w:val="2"/>
            <w:tcBorders>
              <w:left w:val="nil"/>
              <w:bottom w:val="single" w:sz="4" w:space="0" w:color="C0C0C0"/>
              <w:tl2br w:val="nil"/>
              <w:tr2bl w:val="nil"/>
            </w:tcBorders>
          </w:tcPr>
          <w:p w14:paraId="27C4AB4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ＦＦ式機器の給排気筒の保温はロックウール厚25ｍｍとする。</w:t>
            </w:r>
          </w:p>
          <w:p w14:paraId="3EEB4604" w14:textId="77777777" w:rsidR="004447BB" w:rsidRPr="00A24274" w:rsidRDefault="004447BB" w:rsidP="004447BB">
            <w:pPr>
              <w:rPr>
                <w:rFonts w:ascii="ＭＳ ゴシック" w:eastAsia="ＭＳ ゴシック" w:hAnsi="ＭＳ ゴシック"/>
                <w:kern w:val="0"/>
                <w:sz w:val="18"/>
              </w:rPr>
            </w:pPr>
          </w:p>
        </w:tc>
      </w:tr>
      <w:tr w:rsidR="004447BB" w:rsidRPr="003B521E" w14:paraId="771A7359" w14:textId="77777777" w:rsidTr="00416A00">
        <w:tblPrEx>
          <w:tblCellMar>
            <w:left w:w="13" w:type="dxa"/>
            <w:right w:w="13" w:type="dxa"/>
          </w:tblCellMar>
        </w:tblPrEx>
        <w:trPr>
          <w:cantSplit/>
          <w:trHeight w:val="163"/>
        </w:trPr>
        <w:tc>
          <w:tcPr>
            <w:tcW w:w="286" w:type="dxa"/>
            <w:vMerge/>
            <w:tcBorders>
              <w:top w:val="nil"/>
              <w:left w:val="single" w:sz="4" w:space="0" w:color="auto"/>
              <w:bottom w:val="single" w:sz="4" w:space="0" w:color="auto"/>
              <w:right w:val="single" w:sz="4" w:space="0" w:color="auto"/>
              <w:tl2br w:val="nil"/>
              <w:tr2bl w:val="nil"/>
            </w:tcBorders>
            <w:vAlign w:val="center"/>
          </w:tcPr>
          <w:p w14:paraId="405DF876" w14:textId="77777777" w:rsidR="004447BB" w:rsidRPr="00A24274" w:rsidRDefault="004447BB" w:rsidP="004447BB">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000000"/>
              <w:tl2br w:val="nil"/>
              <w:tr2bl w:val="nil"/>
            </w:tcBorders>
          </w:tcPr>
          <w:p w14:paraId="7011B05D"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5　冷媒管の外装</w:t>
            </w:r>
          </w:p>
        </w:tc>
        <w:tc>
          <w:tcPr>
            <w:tcW w:w="7373" w:type="dxa"/>
            <w:gridSpan w:val="2"/>
            <w:tcBorders>
              <w:top w:val="single" w:sz="4" w:space="0" w:color="C0C0C0" w:themeColor="background1" w:themeShade="C0"/>
              <w:left w:val="nil"/>
              <w:bottom w:val="single" w:sz="4" w:space="0" w:color="C0C0C0"/>
              <w:tl2br w:val="nil"/>
              <w:tr2bl w:val="nil"/>
            </w:tcBorders>
          </w:tcPr>
          <w:p w14:paraId="71A7D665"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高耐食鋼板製配管化粧カバー</w:t>
            </w:r>
          </w:p>
          <w:p w14:paraId="4ED8CF36" w14:textId="77777777" w:rsidR="004447BB" w:rsidRPr="00A24274" w:rsidRDefault="004447BB" w:rsidP="004447BB">
            <w:pPr>
              <w:snapToGrid w:val="0"/>
              <w:spacing w:line="240" w:lineRule="atLeast"/>
              <w:rPr>
                <w:rFonts w:ascii="ＭＳ ゴシック" w:eastAsia="ＭＳ ゴシック" w:hAnsi="ＭＳ ゴシック"/>
                <w:sz w:val="18"/>
              </w:rPr>
            </w:pPr>
            <w:r w:rsidRPr="00A24274">
              <w:rPr>
                <w:rFonts w:ascii="ＭＳ ゴシック" w:eastAsia="ＭＳ ゴシック" w:hAnsi="ＭＳ ゴシック" w:hint="eastAsia"/>
                <w:sz w:val="18"/>
              </w:rPr>
              <w:t>・　保温化粧ケース(樹脂製)　・　その他（　　　　）　　　　　　　　　　（2－3．1．4）</w:t>
            </w:r>
          </w:p>
          <w:p w14:paraId="6E922175" w14:textId="77777777" w:rsidR="004447BB" w:rsidRPr="00A24274" w:rsidRDefault="004447BB" w:rsidP="004447BB">
            <w:pPr>
              <w:rPr>
                <w:rFonts w:ascii="ＭＳ ゴシック" w:eastAsia="ＭＳ ゴシック" w:hAnsi="ＭＳ ゴシック"/>
                <w:sz w:val="18"/>
              </w:rPr>
            </w:pPr>
          </w:p>
        </w:tc>
      </w:tr>
      <w:tr w:rsidR="004447BB" w:rsidRPr="003B521E" w14:paraId="37D0A06F" w14:textId="77777777" w:rsidTr="00416A00">
        <w:tblPrEx>
          <w:tblCellMar>
            <w:left w:w="13" w:type="dxa"/>
            <w:right w:w="13" w:type="dxa"/>
          </w:tblCellMar>
        </w:tblPrEx>
        <w:trPr>
          <w:cantSplit/>
          <w:trHeight w:val="288"/>
        </w:trPr>
        <w:tc>
          <w:tcPr>
            <w:tcW w:w="286" w:type="dxa"/>
            <w:vMerge/>
            <w:tcBorders>
              <w:top w:val="nil"/>
              <w:left w:val="single" w:sz="4" w:space="0" w:color="auto"/>
              <w:bottom w:val="single" w:sz="4" w:space="0" w:color="auto"/>
              <w:right w:val="single" w:sz="4" w:space="0" w:color="auto"/>
              <w:tl2br w:val="nil"/>
              <w:tr2bl w:val="nil"/>
            </w:tcBorders>
          </w:tcPr>
          <w:p w14:paraId="4CC80243" w14:textId="77777777" w:rsidR="004447BB" w:rsidRPr="00A24274" w:rsidRDefault="004447BB" w:rsidP="004447BB"/>
        </w:tc>
        <w:tc>
          <w:tcPr>
            <w:tcW w:w="1984" w:type="dxa"/>
            <w:tcBorders>
              <w:left w:val="single" w:sz="4" w:space="0" w:color="auto"/>
              <w:bottom w:val="single" w:sz="4" w:space="0" w:color="auto"/>
              <w:right w:val="single" w:sz="4" w:space="0" w:color="000000"/>
              <w:tl2br w:val="nil"/>
              <w:tr2bl w:val="nil"/>
            </w:tcBorders>
          </w:tcPr>
          <w:p w14:paraId="300B9198"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6　ダクト塗装</w:t>
            </w:r>
          </w:p>
        </w:tc>
        <w:tc>
          <w:tcPr>
            <w:tcW w:w="7373" w:type="dxa"/>
            <w:gridSpan w:val="2"/>
            <w:tcBorders>
              <w:left w:val="nil"/>
              <w:bottom w:val="single" w:sz="4" w:space="0" w:color="auto"/>
              <w:tl2br w:val="nil"/>
              <w:tr2bl w:val="nil"/>
            </w:tcBorders>
          </w:tcPr>
          <w:p w14:paraId="46DD321C"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ダクト（排気フードを含む）で見え掛り範囲は調合ペイント（つやけし）を2回塗りとする。ペイント色は監督職員の指示による。</w:t>
            </w:r>
          </w:p>
          <w:p w14:paraId="2ED8375C" w14:textId="77777777" w:rsidR="004447BB" w:rsidRPr="00A24274" w:rsidRDefault="004447BB" w:rsidP="004447BB">
            <w:pPr>
              <w:rPr>
                <w:rFonts w:ascii="ＭＳ ゴシック" w:eastAsia="ＭＳ ゴシック" w:hAnsi="ＭＳ ゴシック"/>
                <w:sz w:val="18"/>
              </w:rPr>
            </w:pPr>
          </w:p>
        </w:tc>
      </w:tr>
      <w:tr w:rsidR="004447BB" w:rsidRPr="003B521E" w14:paraId="56EB9A5A" w14:textId="77777777" w:rsidTr="00416A00">
        <w:tblPrEx>
          <w:tblCellMar>
            <w:left w:w="13" w:type="dxa"/>
            <w:right w:w="13" w:type="dxa"/>
          </w:tblCellMar>
        </w:tblPrEx>
        <w:trPr>
          <w:cantSplit/>
          <w:trHeight w:val="4696"/>
        </w:trPr>
        <w:tc>
          <w:tcPr>
            <w:tcW w:w="286" w:type="dxa"/>
            <w:vMerge w:val="restart"/>
            <w:tcBorders>
              <w:top w:val="single" w:sz="4" w:space="0" w:color="auto"/>
              <w:left w:val="single" w:sz="4" w:space="0" w:color="000000" w:themeColor="text1"/>
              <w:bottom w:val="nil"/>
              <w:right w:val="single" w:sz="4" w:space="0" w:color="000000" w:themeColor="text1"/>
              <w:tl2br w:val="nil"/>
              <w:tr2bl w:val="nil"/>
            </w:tcBorders>
            <w:vAlign w:val="center"/>
          </w:tcPr>
          <w:p w14:paraId="59A79E43"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w:t>
            </w:r>
          </w:p>
          <w:p w14:paraId="0E6F4550" w14:textId="77777777" w:rsidR="004447BB" w:rsidRPr="00A24274" w:rsidRDefault="004447BB" w:rsidP="004447BB">
            <w:pPr>
              <w:jc w:val="center"/>
              <w:rPr>
                <w:rFonts w:ascii="ＭＳ ゴシック" w:eastAsia="ＭＳ ゴシック" w:hAnsi="ＭＳ ゴシック"/>
                <w:sz w:val="18"/>
              </w:rPr>
            </w:pPr>
          </w:p>
          <w:p w14:paraId="5DC2C0CA" w14:textId="77777777" w:rsidR="004447BB" w:rsidRPr="00A24274" w:rsidRDefault="004447BB" w:rsidP="004447BB">
            <w:pPr>
              <w:jc w:val="center"/>
              <w:rPr>
                <w:rFonts w:ascii="ＭＳ ゴシック" w:eastAsia="ＭＳ ゴシック" w:hAnsi="ＭＳ ゴシック"/>
                <w:sz w:val="18"/>
              </w:rPr>
            </w:pPr>
          </w:p>
          <w:p w14:paraId="136ADE1A" w14:textId="77777777" w:rsidR="004447BB" w:rsidRPr="00A24274" w:rsidRDefault="004447BB" w:rsidP="004447BB">
            <w:pPr>
              <w:jc w:val="center"/>
              <w:rPr>
                <w:rFonts w:ascii="ＭＳ ゴシック" w:eastAsia="ＭＳ ゴシック" w:hAnsi="ＭＳ ゴシック"/>
                <w:sz w:val="18"/>
              </w:rPr>
            </w:pPr>
          </w:p>
          <w:p w14:paraId="05D74153" w14:textId="77777777" w:rsidR="004447BB" w:rsidRPr="00A24274" w:rsidRDefault="004447BB" w:rsidP="004447BB">
            <w:pPr>
              <w:jc w:val="center"/>
              <w:rPr>
                <w:rFonts w:ascii="ＭＳ ゴシック" w:eastAsia="ＭＳ ゴシック" w:hAnsi="ＭＳ ゴシック"/>
                <w:sz w:val="18"/>
              </w:rPr>
            </w:pPr>
          </w:p>
          <w:p w14:paraId="2DF1B145" w14:textId="77777777" w:rsidR="004447BB" w:rsidRPr="00A24274" w:rsidRDefault="004447BB" w:rsidP="004447BB">
            <w:pPr>
              <w:jc w:val="center"/>
              <w:rPr>
                <w:rFonts w:ascii="ＭＳ ゴシック" w:eastAsia="ＭＳ ゴシック" w:hAnsi="ＭＳ ゴシック"/>
                <w:sz w:val="18"/>
              </w:rPr>
            </w:pPr>
          </w:p>
          <w:p w14:paraId="2C2A6CAC" w14:textId="77777777" w:rsidR="004447BB" w:rsidRPr="00A24274" w:rsidRDefault="004447BB" w:rsidP="004447BB">
            <w:pPr>
              <w:jc w:val="center"/>
              <w:rPr>
                <w:rFonts w:ascii="ＭＳ ゴシック" w:eastAsia="ＭＳ ゴシック" w:hAnsi="ＭＳ ゴシック"/>
                <w:sz w:val="18"/>
              </w:rPr>
            </w:pPr>
          </w:p>
          <w:p w14:paraId="7297DCB2" w14:textId="77777777" w:rsidR="004447BB" w:rsidRPr="00A24274" w:rsidRDefault="004447BB" w:rsidP="004447BB">
            <w:pPr>
              <w:jc w:val="center"/>
              <w:rPr>
                <w:rFonts w:ascii="ＭＳ ゴシック" w:eastAsia="ＭＳ ゴシック" w:hAnsi="ＭＳ ゴシック"/>
                <w:sz w:val="18"/>
              </w:rPr>
            </w:pPr>
          </w:p>
          <w:p w14:paraId="46FA8D2D" w14:textId="77777777" w:rsidR="004447BB" w:rsidRPr="00A24274" w:rsidRDefault="004447BB" w:rsidP="004447BB">
            <w:pPr>
              <w:jc w:val="center"/>
              <w:rPr>
                <w:rFonts w:ascii="ＭＳ ゴシック" w:eastAsia="ＭＳ ゴシック" w:hAnsi="ＭＳ ゴシック"/>
                <w:sz w:val="18"/>
              </w:rPr>
            </w:pPr>
          </w:p>
          <w:p w14:paraId="1506E293" w14:textId="77777777" w:rsidR="004447BB" w:rsidRPr="00A24274" w:rsidRDefault="004447BB" w:rsidP="004447BB">
            <w:pPr>
              <w:jc w:val="center"/>
              <w:rPr>
                <w:rFonts w:ascii="ＭＳ ゴシック" w:eastAsia="ＭＳ ゴシック" w:hAnsi="ＭＳ ゴシック"/>
                <w:sz w:val="18"/>
              </w:rPr>
            </w:pPr>
          </w:p>
          <w:p w14:paraId="442ED21B" w14:textId="77777777" w:rsidR="004447BB" w:rsidRPr="00A24274" w:rsidRDefault="004447BB" w:rsidP="004447BB">
            <w:pPr>
              <w:jc w:val="center"/>
              <w:rPr>
                <w:rFonts w:ascii="ＭＳ ゴシック" w:eastAsia="ＭＳ ゴシック" w:hAnsi="ＭＳ ゴシック"/>
                <w:sz w:val="18"/>
              </w:rPr>
            </w:pPr>
          </w:p>
          <w:p w14:paraId="533F3232"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4</w:t>
            </w:r>
          </w:p>
          <w:p w14:paraId="3A758095" w14:textId="77777777" w:rsidR="004447BB" w:rsidRPr="00A24274" w:rsidRDefault="004447BB" w:rsidP="004447BB">
            <w:pPr>
              <w:jc w:val="center"/>
              <w:rPr>
                <w:rFonts w:ascii="ＭＳ ゴシック" w:eastAsia="ＭＳ ゴシック" w:hAnsi="ＭＳ ゴシック"/>
                <w:sz w:val="18"/>
              </w:rPr>
            </w:pPr>
          </w:p>
          <w:p w14:paraId="48D2947E"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関連工事</w:t>
            </w:r>
          </w:p>
          <w:p w14:paraId="519780BC" w14:textId="77777777" w:rsidR="004447BB" w:rsidRPr="00A24274" w:rsidRDefault="004447BB" w:rsidP="004447BB"/>
          <w:p w14:paraId="3C3299C5" w14:textId="77777777" w:rsidR="004447BB" w:rsidRPr="00A24274" w:rsidRDefault="004447BB" w:rsidP="004447BB">
            <w:pPr>
              <w:jc w:val="center"/>
            </w:pPr>
          </w:p>
          <w:p w14:paraId="7C41DC80" w14:textId="77777777" w:rsidR="004447BB" w:rsidRPr="00A24274" w:rsidRDefault="004447BB" w:rsidP="004447BB">
            <w:pPr>
              <w:jc w:val="center"/>
            </w:pPr>
          </w:p>
          <w:p w14:paraId="05B514B6" w14:textId="77777777" w:rsidR="004447BB" w:rsidRPr="00A24274" w:rsidRDefault="004447BB" w:rsidP="004447BB">
            <w:pPr>
              <w:jc w:val="center"/>
            </w:pPr>
          </w:p>
          <w:p w14:paraId="0EE8477D" w14:textId="77777777" w:rsidR="004447BB" w:rsidRPr="00A24274" w:rsidRDefault="004447BB" w:rsidP="004447BB">
            <w:pPr>
              <w:jc w:val="center"/>
            </w:pPr>
          </w:p>
          <w:p w14:paraId="000B30D3" w14:textId="77777777" w:rsidR="004447BB" w:rsidRPr="00A24274" w:rsidRDefault="004447BB" w:rsidP="004447BB">
            <w:pPr>
              <w:jc w:val="center"/>
            </w:pPr>
          </w:p>
          <w:p w14:paraId="485CBAC9" w14:textId="77777777" w:rsidR="004447BB" w:rsidRPr="00A24274" w:rsidRDefault="004447BB" w:rsidP="004447BB">
            <w:pPr>
              <w:jc w:val="center"/>
            </w:pPr>
          </w:p>
          <w:p w14:paraId="28768A56" w14:textId="77777777" w:rsidR="004447BB" w:rsidRPr="00A24274" w:rsidRDefault="004447BB" w:rsidP="004447BB">
            <w:pPr>
              <w:jc w:val="center"/>
            </w:pPr>
          </w:p>
          <w:p w14:paraId="66A5DA22" w14:textId="77777777" w:rsidR="004447BB" w:rsidRPr="00A24274" w:rsidRDefault="004447BB" w:rsidP="004447BB">
            <w:pPr>
              <w:jc w:val="center"/>
            </w:pPr>
          </w:p>
          <w:p w14:paraId="03AE42D7" w14:textId="77777777" w:rsidR="004447BB" w:rsidRPr="00A24274" w:rsidRDefault="004447BB" w:rsidP="004447BB">
            <w:pPr>
              <w:jc w:val="center"/>
            </w:pPr>
          </w:p>
          <w:p w14:paraId="4F46E894" w14:textId="77777777" w:rsidR="004447BB" w:rsidRPr="00A24274" w:rsidRDefault="004447BB" w:rsidP="004447BB">
            <w:pPr>
              <w:jc w:val="center"/>
            </w:pPr>
          </w:p>
          <w:p w14:paraId="6E5551A0" w14:textId="77777777" w:rsidR="004447BB" w:rsidRPr="00A24274" w:rsidRDefault="004447BB" w:rsidP="004447BB">
            <w:pPr>
              <w:jc w:val="center"/>
            </w:pPr>
          </w:p>
          <w:p w14:paraId="5A295B7D" w14:textId="77777777" w:rsidR="004447BB" w:rsidRPr="00A24274" w:rsidRDefault="004447BB" w:rsidP="004447BB">
            <w:pPr>
              <w:jc w:val="center"/>
            </w:pPr>
          </w:p>
          <w:p w14:paraId="7FA7A7B1" w14:textId="77777777" w:rsidR="004447BB" w:rsidRPr="00A24274" w:rsidRDefault="004447BB" w:rsidP="004447BB">
            <w:pPr>
              <w:jc w:val="center"/>
            </w:pPr>
          </w:p>
          <w:p w14:paraId="5DD936F9" w14:textId="77777777" w:rsidR="004447BB" w:rsidRPr="00A24274" w:rsidRDefault="004447BB" w:rsidP="004447BB">
            <w:pPr>
              <w:jc w:val="center"/>
            </w:pPr>
          </w:p>
          <w:p w14:paraId="711ECA17" w14:textId="77777777" w:rsidR="004447BB" w:rsidRPr="00A24274" w:rsidRDefault="004447BB" w:rsidP="004447BB">
            <w:pPr>
              <w:jc w:val="center"/>
            </w:pPr>
          </w:p>
          <w:p w14:paraId="453BDA2D" w14:textId="77777777" w:rsidR="004447BB" w:rsidRPr="00A24274" w:rsidRDefault="004447BB" w:rsidP="004447BB">
            <w:pPr>
              <w:jc w:val="center"/>
            </w:pPr>
          </w:p>
          <w:p w14:paraId="242DDA13" w14:textId="77777777" w:rsidR="004447BB" w:rsidRPr="00A24274" w:rsidRDefault="004447BB" w:rsidP="004447BB">
            <w:pPr>
              <w:jc w:val="center"/>
            </w:pPr>
          </w:p>
          <w:p w14:paraId="0E13C9B2" w14:textId="77777777" w:rsidR="004447BB" w:rsidRPr="00A24274" w:rsidRDefault="004447BB" w:rsidP="004447BB">
            <w:pPr>
              <w:jc w:val="center"/>
            </w:pPr>
          </w:p>
          <w:p w14:paraId="282D6D62" w14:textId="77777777" w:rsidR="004447BB" w:rsidRPr="00A24274" w:rsidRDefault="004447BB" w:rsidP="004447BB">
            <w:pPr>
              <w:jc w:val="center"/>
            </w:pPr>
          </w:p>
          <w:p w14:paraId="71CA1985" w14:textId="77777777" w:rsidR="004447BB" w:rsidRPr="00A24274" w:rsidRDefault="004447BB" w:rsidP="004447BB">
            <w:pPr>
              <w:jc w:val="center"/>
            </w:pPr>
          </w:p>
          <w:p w14:paraId="71420A1C" w14:textId="77777777" w:rsidR="004447BB" w:rsidRPr="00A24274" w:rsidRDefault="004447BB" w:rsidP="004447BB">
            <w:pPr>
              <w:jc w:val="center"/>
            </w:pPr>
          </w:p>
          <w:p w14:paraId="0D8ACBB0" w14:textId="77777777" w:rsidR="004447BB" w:rsidRPr="00A24274" w:rsidRDefault="004447BB" w:rsidP="004447BB"/>
          <w:p w14:paraId="20B4C7A0"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4</w:t>
            </w:r>
          </w:p>
          <w:p w14:paraId="525B10CD" w14:textId="77777777" w:rsidR="004447BB" w:rsidRPr="00A24274" w:rsidRDefault="004447BB" w:rsidP="004447BB">
            <w:pPr>
              <w:jc w:val="center"/>
              <w:rPr>
                <w:rFonts w:ascii="ＭＳ ゴシック" w:eastAsia="ＭＳ ゴシック" w:hAnsi="ＭＳ ゴシック"/>
                <w:sz w:val="18"/>
              </w:rPr>
            </w:pPr>
          </w:p>
          <w:p w14:paraId="0AA073D9" w14:textId="77777777" w:rsidR="004447BB" w:rsidRPr="00A24274" w:rsidRDefault="004447BB" w:rsidP="004447BB">
            <w:pPr>
              <w:jc w:val="center"/>
            </w:pPr>
            <w:r w:rsidRPr="00A24274">
              <w:rPr>
                <w:rFonts w:ascii="ＭＳ ゴシック" w:eastAsia="ＭＳ ゴシック" w:hAnsi="ＭＳ ゴシック" w:hint="eastAsia"/>
                <w:sz w:val="18"/>
              </w:rPr>
              <w:t>関連工事</w:t>
            </w:r>
          </w:p>
        </w:tc>
        <w:tc>
          <w:tcPr>
            <w:tcW w:w="1984" w:type="dxa"/>
            <w:tcBorders>
              <w:top w:val="single" w:sz="4" w:space="0" w:color="auto"/>
              <w:left w:val="single" w:sz="4" w:space="0" w:color="000000" w:themeColor="text1"/>
              <w:bottom w:val="single" w:sz="4" w:space="0" w:color="C0C0C0"/>
              <w:right w:val="single" w:sz="4" w:space="0" w:color="000000"/>
              <w:tl2br w:val="nil"/>
              <w:tr2bl w:val="nil"/>
            </w:tcBorders>
          </w:tcPr>
          <w:p w14:paraId="48890A79"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lastRenderedPageBreak/>
              <w:t xml:space="preserve"> 1</w:t>
            </w:r>
            <w:r w:rsidRPr="00A24274">
              <w:rPr>
                <w:rFonts w:ascii="ＭＳ ゴシック" w:eastAsia="ＭＳ ゴシック" w:hAnsi="ＭＳ ゴシック" w:hint="eastAsia"/>
                <w:sz w:val="18"/>
              </w:rPr>
              <w:t xml:space="preserve">　仮設工事</w:t>
            </w:r>
          </w:p>
        </w:tc>
        <w:tc>
          <w:tcPr>
            <w:tcW w:w="7373" w:type="dxa"/>
            <w:gridSpan w:val="2"/>
            <w:tcBorders>
              <w:left w:val="nil"/>
              <w:bottom w:val="single" w:sz="4" w:space="0" w:color="C0C0C0"/>
              <w:tl2br w:val="nil"/>
              <w:tr2bl w:val="nil"/>
            </w:tcBorders>
          </w:tcPr>
          <w:p w14:paraId="4C63981A" w14:textId="77777777" w:rsidR="004447BB" w:rsidRPr="00A24274" w:rsidRDefault="004447BB" w:rsidP="004447BB">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建築工事の表示　　　　　　　　　　　　　　　　　　　　　　　　　（2－4．1．1）</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4971"/>
            </w:tblGrid>
            <w:tr w:rsidR="00A24274" w:rsidRPr="00A24274" w14:paraId="55D79E5B" w14:textId="77777777">
              <w:trPr>
                <w:trHeight w:val="15"/>
              </w:trPr>
              <w:tc>
                <w:tcPr>
                  <w:tcW w:w="6711" w:type="dxa"/>
                  <w:gridSpan w:val="2"/>
                  <w:shd w:val="clear" w:color="auto" w:fill="auto"/>
                </w:tcPr>
                <w:p w14:paraId="23CEF69D"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建築工事の表示</w:t>
                  </w:r>
                </w:p>
              </w:tc>
            </w:tr>
            <w:tr w:rsidR="00A24274" w:rsidRPr="00A24274" w14:paraId="4BC2FDF9" w14:textId="77777777">
              <w:trPr>
                <w:trHeight w:val="15"/>
              </w:trPr>
              <w:tc>
                <w:tcPr>
                  <w:tcW w:w="1740" w:type="dxa"/>
                  <w:shd w:val="clear" w:color="auto" w:fill="auto"/>
                </w:tcPr>
                <w:p w14:paraId="4BE2E12D"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工事名称</w:t>
                  </w:r>
                </w:p>
              </w:tc>
              <w:tc>
                <w:tcPr>
                  <w:tcW w:w="4971" w:type="dxa"/>
                  <w:shd w:val="clear" w:color="auto" w:fill="auto"/>
                </w:tcPr>
                <w:p w14:paraId="59E54633" w14:textId="77777777" w:rsidR="004447BB" w:rsidRPr="00A24274" w:rsidRDefault="004447BB" w:rsidP="004447BB">
                  <w:pPr>
                    <w:rPr>
                      <w:rFonts w:ascii="ＭＳ ゴシック" w:eastAsia="ＭＳ ゴシック" w:hAnsi="ＭＳ ゴシック"/>
                      <w:sz w:val="18"/>
                    </w:rPr>
                  </w:pPr>
                </w:p>
              </w:tc>
            </w:tr>
            <w:tr w:rsidR="00A24274" w:rsidRPr="00A24274" w14:paraId="5A2CE916" w14:textId="77777777">
              <w:trPr>
                <w:trHeight w:val="15"/>
              </w:trPr>
              <w:tc>
                <w:tcPr>
                  <w:tcW w:w="1740" w:type="dxa"/>
                  <w:shd w:val="clear" w:color="auto" w:fill="auto"/>
                </w:tcPr>
                <w:p w14:paraId="1296256F"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構造・規模</w:t>
                  </w:r>
                </w:p>
              </w:tc>
              <w:tc>
                <w:tcPr>
                  <w:tcW w:w="4971" w:type="dxa"/>
                  <w:shd w:val="clear" w:color="auto" w:fill="auto"/>
                </w:tcPr>
                <w:p w14:paraId="2526BCFC" w14:textId="77777777" w:rsidR="004447BB" w:rsidRPr="00A24274" w:rsidRDefault="004447BB" w:rsidP="004447BB">
                  <w:pPr>
                    <w:rPr>
                      <w:rFonts w:ascii="ＭＳ ゴシック" w:eastAsia="ＭＳ ゴシック" w:hAnsi="ＭＳ ゴシック"/>
                      <w:sz w:val="18"/>
                    </w:rPr>
                  </w:pPr>
                </w:p>
              </w:tc>
            </w:tr>
            <w:tr w:rsidR="00A24274" w:rsidRPr="00A24274" w14:paraId="22CAE1BA" w14:textId="77777777">
              <w:trPr>
                <w:trHeight w:val="15"/>
              </w:trPr>
              <w:tc>
                <w:tcPr>
                  <w:tcW w:w="1740" w:type="dxa"/>
                  <w:shd w:val="clear" w:color="auto" w:fill="auto"/>
                </w:tcPr>
                <w:p w14:paraId="07F6CD28"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工事期間</w:t>
                  </w:r>
                </w:p>
              </w:tc>
              <w:tc>
                <w:tcPr>
                  <w:tcW w:w="4971" w:type="dxa"/>
                  <w:shd w:val="clear" w:color="auto" w:fill="auto"/>
                </w:tcPr>
                <w:p w14:paraId="22293B0B" w14:textId="77777777" w:rsidR="004447BB" w:rsidRPr="00A24274" w:rsidRDefault="004447BB" w:rsidP="004447BB">
                  <w:pPr>
                    <w:jc w:val="center"/>
                    <w:rPr>
                      <w:rFonts w:ascii="ＭＳ ゴシック" w:eastAsia="ＭＳ ゴシック" w:hAnsi="ＭＳ ゴシック"/>
                      <w:sz w:val="18"/>
                    </w:rPr>
                  </w:pPr>
                  <w:r w:rsidRPr="00A24274">
                    <w:rPr>
                      <w:rFonts w:ascii="ＭＳ ゴシック" w:eastAsia="ＭＳ ゴシック" w:hAnsi="ＭＳ ゴシック" w:hint="eastAsia"/>
                      <w:sz w:val="18"/>
                    </w:rPr>
                    <w:t>令和　　年　　月　　日　～　令和　　年　　月　　日</w:t>
                  </w:r>
                </w:p>
              </w:tc>
            </w:tr>
            <w:tr w:rsidR="00A24274" w:rsidRPr="00A24274" w14:paraId="2FF2424C" w14:textId="77777777">
              <w:trPr>
                <w:trHeight w:val="15"/>
              </w:trPr>
              <w:tc>
                <w:tcPr>
                  <w:tcW w:w="1740" w:type="dxa"/>
                  <w:shd w:val="clear" w:color="auto" w:fill="auto"/>
                </w:tcPr>
                <w:p w14:paraId="5C42500B"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建築主</w:t>
                  </w:r>
                </w:p>
              </w:tc>
              <w:tc>
                <w:tcPr>
                  <w:tcW w:w="4971" w:type="dxa"/>
                  <w:shd w:val="clear" w:color="auto" w:fill="auto"/>
                </w:tcPr>
                <w:p w14:paraId="7705AE07" w14:textId="77777777" w:rsidR="004447BB" w:rsidRPr="00A24274" w:rsidRDefault="004447BB" w:rsidP="004447BB">
                  <w:pPr>
                    <w:rPr>
                      <w:rFonts w:ascii="ＭＳ ゴシック" w:eastAsia="ＭＳ ゴシック" w:hAnsi="ＭＳ ゴシック"/>
                      <w:sz w:val="18"/>
                    </w:rPr>
                  </w:pPr>
                </w:p>
              </w:tc>
            </w:tr>
            <w:tr w:rsidR="00A24274" w:rsidRPr="00A24274" w14:paraId="5BF74A01" w14:textId="77777777">
              <w:trPr>
                <w:trHeight w:val="15"/>
              </w:trPr>
              <w:tc>
                <w:tcPr>
                  <w:tcW w:w="1740" w:type="dxa"/>
                  <w:shd w:val="clear" w:color="auto" w:fill="auto"/>
                </w:tcPr>
                <w:p w14:paraId="7BE62BE8"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設計者</w:t>
                  </w:r>
                </w:p>
              </w:tc>
              <w:tc>
                <w:tcPr>
                  <w:tcW w:w="4971" w:type="dxa"/>
                  <w:shd w:val="clear" w:color="auto" w:fill="auto"/>
                </w:tcPr>
                <w:p w14:paraId="482F5C5D" w14:textId="77777777" w:rsidR="004447BB" w:rsidRPr="00A24274" w:rsidRDefault="004447BB" w:rsidP="004447BB">
                  <w:pPr>
                    <w:rPr>
                      <w:rFonts w:ascii="ＭＳ ゴシック" w:eastAsia="ＭＳ ゴシック" w:hAnsi="ＭＳ ゴシック"/>
                      <w:sz w:val="18"/>
                    </w:rPr>
                  </w:pPr>
                </w:p>
              </w:tc>
            </w:tr>
            <w:tr w:rsidR="00A24274" w:rsidRPr="00A24274" w14:paraId="77DB7EE0" w14:textId="77777777">
              <w:trPr>
                <w:trHeight w:val="15"/>
              </w:trPr>
              <w:tc>
                <w:tcPr>
                  <w:tcW w:w="1740" w:type="dxa"/>
                  <w:shd w:val="clear" w:color="auto" w:fill="auto"/>
                </w:tcPr>
                <w:p w14:paraId="38DEE99F"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工事監理者</w:t>
                  </w:r>
                </w:p>
              </w:tc>
              <w:tc>
                <w:tcPr>
                  <w:tcW w:w="4971" w:type="dxa"/>
                  <w:shd w:val="clear" w:color="auto" w:fill="auto"/>
                </w:tcPr>
                <w:p w14:paraId="5AB549C2"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（外注委託の場合に記入）</w:t>
                  </w:r>
                </w:p>
              </w:tc>
            </w:tr>
            <w:tr w:rsidR="00A24274" w:rsidRPr="00A24274" w14:paraId="24B84EC1" w14:textId="77777777">
              <w:trPr>
                <w:trHeight w:val="15"/>
              </w:trPr>
              <w:tc>
                <w:tcPr>
                  <w:tcW w:w="1740" w:type="dxa"/>
                  <w:shd w:val="clear" w:color="auto" w:fill="auto"/>
                </w:tcPr>
                <w:p w14:paraId="3A9F4AB1"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工事監督者</w:t>
                  </w:r>
                </w:p>
              </w:tc>
              <w:tc>
                <w:tcPr>
                  <w:tcW w:w="4971" w:type="dxa"/>
                  <w:shd w:val="clear" w:color="auto" w:fill="auto"/>
                </w:tcPr>
                <w:p w14:paraId="0C0130C3"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秋田県建設部営繕課又は秋田県○○地域振興局建設部</w:t>
                  </w:r>
                </w:p>
              </w:tc>
            </w:tr>
            <w:tr w:rsidR="00A24274" w:rsidRPr="00A24274" w14:paraId="23B49C7C" w14:textId="77777777">
              <w:trPr>
                <w:trHeight w:val="15"/>
              </w:trPr>
              <w:tc>
                <w:tcPr>
                  <w:tcW w:w="1740" w:type="dxa"/>
                  <w:shd w:val="clear" w:color="auto" w:fill="auto"/>
                </w:tcPr>
                <w:p w14:paraId="4DB21881"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工事施工者</w:t>
                  </w:r>
                </w:p>
              </w:tc>
              <w:tc>
                <w:tcPr>
                  <w:tcW w:w="4971" w:type="dxa"/>
                  <w:shd w:val="clear" w:color="auto" w:fill="auto"/>
                </w:tcPr>
                <w:p w14:paraId="4462F743" w14:textId="77777777" w:rsidR="004447BB" w:rsidRPr="00A24274" w:rsidRDefault="004447BB" w:rsidP="004447BB">
                  <w:pPr>
                    <w:rPr>
                      <w:rFonts w:ascii="ＭＳ ゴシック" w:eastAsia="ＭＳ ゴシック" w:hAnsi="ＭＳ ゴシック"/>
                      <w:sz w:val="18"/>
                    </w:rPr>
                  </w:pPr>
                </w:p>
              </w:tc>
            </w:tr>
          </w:tbl>
          <w:p w14:paraId="62E3FE09" w14:textId="77777777" w:rsidR="004447BB" w:rsidRPr="00A24274" w:rsidRDefault="004447BB" w:rsidP="004447BB">
            <w:pPr>
              <w:suppressAutoHyphens/>
              <w:wordWrap w:val="0"/>
              <w:adjustRightInd w:val="0"/>
              <w:ind w:leftChars="200" w:left="420" w:firstLineChars="100" w:firstLine="18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⑴　表示板は風圧に耐えるよう配慮すること。</w:t>
            </w:r>
          </w:p>
          <w:p w14:paraId="5F9599ED" w14:textId="77777777" w:rsidR="004447BB" w:rsidRPr="00A24274"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⑵　地色はマンセル記号1ＧＹ7．5／8とし、黒文字</w:t>
            </w:r>
            <w:r w:rsidRPr="00A24274">
              <w:rPr>
                <w:rFonts w:ascii="ＭＳ ゴシック" w:eastAsia="ＭＳ ゴシック" w:hAnsi="ＭＳ ゴシック"/>
                <w:kern w:val="0"/>
                <w:sz w:val="18"/>
              </w:rPr>
              <w:t>(</w:t>
            </w:r>
            <w:r w:rsidRPr="00A24274">
              <w:rPr>
                <w:rFonts w:ascii="ＭＳ ゴシック" w:eastAsia="ＭＳ ゴシック" w:hAnsi="ＭＳ ゴシック" w:hint="eastAsia"/>
                <w:kern w:val="0"/>
                <w:sz w:val="18"/>
              </w:rPr>
              <w:t>角ゴシック</w:t>
            </w:r>
            <w:r w:rsidRPr="00A24274">
              <w:rPr>
                <w:rFonts w:ascii="ＭＳ ゴシック" w:eastAsia="ＭＳ ゴシック" w:hAnsi="ＭＳ ゴシック"/>
                <w:kern w:val="0"/>
                <w:sz w:val="18"/>
              </w:rPr>
              <w:t>)</w:t>
            </w:r>
            <w:r w:rsidRPr="00A24274">
              <w:rPr>
                <w:rFonts w:ascii="ＭＳ ゴシック" w:eastAsia="ＭＳ ゴシック" w:hAnsi="ＭＳ ゴシック" w:hint="eastAsia"/>
                <w:kern w:val="0"/>
                <w:sz w:val="18"/>
              </w:rPr>
              <w:t>で表現する</w:t>
            </w:r>
          </w:p>
          <w:p w14:paraId="093F0034" w14:textId="77777777" w:rsidR="004447BB" w:rsidRPr="00A24274"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⑶　建築主は契約担当者名とする。</w:t>
            </w:r>
          </w:p>
          <w:p w14:paraId="50F77BF8" w14:textId="77777777" w:rsidR="004447BB" w:rsidRPr="00A24274"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⑷　表示板の大きさ</w:t>
            </w:r>
          </w:p>
          <w:p w14:paraId="415BB1F5" w14:textId="77777777" w:rsidR="004447BB" w:rsidRPr="00A24274" w:rsidRDefault="004447BB" w:rsidP="004447BB">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※1号（横180ｃｍ×縦90ｃｍ）</w:t>
            </w:r>
          </w:p>
          <w:p w14:paraId="75C6EE2D" w14:textId="77777777" w:rsidR="004447BB" w:rsidRPr="00A24274" w:rsidRDefault="004447BB" w:rsidP="004447BB">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・2号（横240ｃｍ×縦120ｃｍ）</w:t>
            </w:r>
          </w:p>
          <w:p w14:paraId="6BAC1CF2" w14:textId="77777777" w:rsidR="004447BB" w:rsidRPr="00A24274" w:rsidRDefault="004447BB" w:rsidP="004447BB">
            <w:pPr>
              <w:suppressAutoHyphens/>
              <w:wordWrap w:val="0"/>
              <w:adjustRightInd w:val="0"/>
              <w:ind w:leftChars="194" w:left="412" w:right="-13" w:hangingChars="3" w:hanging="5"/>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 xml:space="preserve">　　・3号（横360ｃｍ×縦180ｃｍ）</w:t>
            </w:r>
          </w:p>
          <w:p w14:paraId="44DF5FA2" w14:textId="77777777" w:rsidR="004447BB" w:rsidRPr="00A24274" w:rsidRDefault="004447BB" w:rsidP="004447BB">
            <w:pPr>
              <w:ind w:leftChars="194" w:left="412" w:right="-13" w:hangingChars="3" w:hanging="5"/>
              <w:rPr>
                <w:rFonts w:ascii="ＭＳ ゴシック" w:eastAsia="ＭＳ ゴシック" w:hAnsi="ＭＳ ゴシック"/>
                <w:sz w:val="18"/>
              </w:rPr>
            </w:pPr>
            <w:r w:rsidRPr="00A24274">
              <w:rPr>
                <w:rFonts w:ascii="ＭＳ ゴシック" w:eastAsia="ＭＳ ゴシック" w:hAnsi="ＭＳ ゴシック" w:hint="eastAsia"/>
                <w:kern w:val="0"/>
                <w:sz w:val="18"/>
              </w:rPr>
              <w:t xml:space="preserve">　　・その他（　　　　　　　　　　　　）</w:t>
            </w:r>
          </w:p>
          <w:p w14:paraId="48649D19" w14:textId="77777777" w:rsidR="004447BB" w:rsidRPr="00A24274" w:rsidRDefault="004447BB" w:rsidP="004447BB">
            <w:pPr>
              <w:ind w:leftChars="100" w:left="210"/>
              <w:rPr>
                <w:rFonts w:ascii="ＭＳ ゴシック" w:eastAsia="ＭＳ ゴシック" w:hAnsi="ＭＳ ゴシック"/>
                <w:sz w:val="18"/>
              </w:rPr>
            </w:pPr>
          </w:p>
        </w:tc>
      </w:tr>
      <w:tr w:rsidR="004447BB" w:rsidRPr="003B521E" w14:paraId="5A5960BC" w14:textId="77777777" w:rsidTr="00416A00">
        <w:tblPrEx>
          <w:tblCellMar>
            <w:left w:w="13" w:type="dxa"/>
            <w:right w:w="13" w:type="dxa"/>
          </w:tblCellMar>
        </w:tblPrEx>
        <w:trPr>
          <w:cantSplit/>
          <w:trHeight w:val="946"/>
        </w:trPr>
        <w:tc>
          <w:tcPr>
            <w:tcW w:w="286" w:type="dxa"/>
            <w:vMerge/>
            <w:tcBorders>
              <w:left w:val="single" w:sz="4" w:space="0" w:color="000000" w:themeColor="text1"/>
              <w:bottom w:val="nil"/>
              <w:right w:val="single" w:sz="4" w:space="0" w:color="000000" w:themeColor="text1"/>
              <w:tl2br w:val="nil"/>
              <w:tr2bl w:val="nil"/>
            </w:tcBorders>
            <w:vAlign w:val="center"/>
          </w:tcPr>
          <w:p w14:paraId="278D5978" w14:textId="77777777" w:rsidR="004447BB" w:rsidRPr="00A24274" w:rsidRDefault="004447BB" w:rsidP="004447BB">
            <w:pPr>
              <w:rPr>
                <w:rFonts w:ascii="ＭＳ ゴシック" w:eastAsia="ＭＳ ゴシック" w:hAnsi="ＭＳ ゴシック"/>
                <w:sz w:val="18"/>
              </w:rPr>
            </w:pPr>
          </w:p>
        </w:tc>
        <w:tc>
          <w:tcPr>
            <w:tcW w:w="1984" w:type="dxa"/>
            <w:tcBorders>
              <w:left w:val="single" w:sz="4" w:space="0" w:color="000000" w:themeColor="text1"/>
              <w:bottom w:val="single" w:sz="4" w:space="0" w:color="C0C0C0"/>
              <w:right w:val="single" w:sz="4" w:space="0" w:color="000000"/>
              <w:tl2br w:val="nil"/>
              <w:tr2bl w:val="nil"/>
            </w:tcBorders>
          </w:tcPr>
          <w:p w14:paraId="74AE2436"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sz w:val="18"/>
              </w:rPr>
              <w:t xml:space="preserve"> 2</w:t>
            </w:r>
            <w:r w:rsidRPr="00A24274">
              <w:rPr>
                <w:rFonts w:ascii="ＭＳ ゴシック" w:eastAsia="ＭＳ ゴシック" w:hAnsi="ＭＳ ゴシック" w:hint="eastAsia"/>
                <w:sz w:val="18"/>
              </w:rPr>
              <w:t xml:space="preserve">　建設発生土の処理</w:t>
            </w:r>
          </w:p>
        </w:tc>
        <w:tc>
          <w:tcPr>
            <w:tcW w:w="7373" w:type="dxa"/>
            <w:gridSpan w:val="2"/>
            <w:tcBorders>
              <w:left w:val="nil"/>
              <w:bottom w:val="single" w:sz="4" w:space="0" w:color="C0C0C0"/>
              <w:tl2br w:val="nil"/>
              <w:tr2bl w:val="nil"/>
            </w:tcBorders>
          </w:tcPr>
          <w:p w14:paraId="59F7ECDF" w14:textId="3E1B0D11" w:rsidR="003A6CB3" w:rsidRDefault="003A6CB3" w:rsidP="003A6CB3">
            <w:pPr>
              <w:rPr>
                <w:rFonts w:ascii="ＭＳ ゴシック" w:eastAsia="ＭＳ ゴシック" w:hAnsi="ＭＳ ゴシック"/>
                <w:sz w:val="18"/>
              </w:rPr>
            </w:pPr>
            <w:r>
              <w:rPr>
                <w:rFonts w:ascii="ＭＳ ゴシック" w:eastAsia="ＭＳ ゴシック" w:hAnsi="ＭＳ ゴシック" w:hint="eastAsia"/>
                <w:sz w:val="18"/>
              </w:rPr>
              <w:t>※本工事より発生する建設発生土は、次の場所に搬出するものと想定してい</w:t>
            </w:r>
            <w:r w:rsidR="00590ADA">
              <w:rPr>
                <w:rFonts w:ascii="ＭＳ ゴシック" w:eastAsia="ＭＳ ゴシック" w:hAnsi="ＭＳ ゴシック" w:hint="eastAsia"/>
                <w:sz w:val="18"/>
              </w:rPr>
              <w:t>る</w:t>
            </w:r>
            <w:r>
              <w:rPr>
                <w:rFonts w:ascii="ＭＳ ゴシック" w:eastAsia="ＭＳ ゴシック" w:hAnsi="ＭＳ ゴシック" w:hint="eastAsia"/>
                <w:sz w:val="18"/>
              </w:rPr>
              <w:t>。</w:t>
            </w:r>
          </w:p>
          <w:p w14:paraId="17471AA1" w14:textId="1B7BB528" w:rsidR="003A6CB3" w:rsidRDefault="003A6CB3" w:rsidP="003A6CB3">
            <w:pPr>
              <w:rPr>
                <w:rFonts w:ascii="ＭＳ ゴシック" w:eastAsia="ＭＳ ゴシック" w:hAnsi="ＭＳ ゴシック"/>
                <w:sz w:val="18"/>
              </w:rPr>
            </w:pPr>
            <w:r>
              <w:rPr>
                <w:rFonts w:ascii="ＭＳ ゴシック" w:eastAsia="ＭＳ ゴシック" w:hAnsi="ＭＳ ゴシック" w:hint="eastAsia"/>
                <w:sz w:val="18"/>
              </w:rPr>
              <w:t>・工事発注後に明らかになった事情で、予定した条件により難い場合は、別途協議す</w:t>
            </w:r>
            <w:r w:rsidR="00590ADA">
              <w:rPr>
                <w:rFonts w:ascii="ＭＳ ゴシック" w:eastAsia="ＭＳ ゴシック" w:hAnsi="ＭＳ ゴシック" w:hint="eastAsia"/>
                <w:sz w:val="18"/>
              </w:rPr>
              <w:t>る</w:t>
            </w:r>
            <w:r>
              <w:rPr>
                <w:rFonts w:ascii="ＭＳ ゴシック" w:eastAsia="ＭＳ ゴシック" w:hAnsi="ＭＳ ゴシック" w:hint="eastAsia"/>
                <w:sz w:val="18"/>
              </w:rPr>
              <w:t>。</w:t>
            </w:r>
          </w:p>
          <w:p w14:paraId="57B020BB" w14:textId="6D592FE4" w:rsidR="004447BB" w:rsidRPr="00A24274"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・構外指示の場所へ搬出　　　</w:t>
            </w:r>
            <w:r w:rsidR="00DD5CE4">
              <w:rPr>
                <w:rFonts w:ascii="ＭＳ ゴシック" w:eastAsia="ＭＳ ゴシック" w:hAnsi="ＭＳ ゴシック" w:hint="eastAsia"/>
                <w:kern w:val="0"/>
                <w:sz w:val="18"/>
              </w:rPr>
              <w:t>搬出先</w:t>
            </w:r>
            <w:r w:rsidR="001D3FBA" w:rsidRPr="00A24274">
              <w:rPr>
                <w:rFonts w:ascii="ＭＳ ゴシック" w:eastAsia="ＭＳ ゴシック" w:hAnsi="ＭＳ ゴシック" w:hint="eastAsia"/>
                <w:kern w:val="0"/>
                <w:sz w:val="18"/>
              </w:rPr>
              <w:t>、距離</w:t>
            </w:r>
            <w:r w:rsidR="00DD5CE4">
              <w:rPr>
                <w:rFonts w:ascii="ＭＳ ゴシック" w:eastAsia="ＭＳ ゴシック" w:hAnsi="ＭＳ ゴシック" w:hint="eastAsia"/>
                <w:kern w:val="0"/>
                <w:sz w:val="18"/>
              </w:rPr>
              <w:t xml:space="preserve">　</w:t>
            </w:r>
            <w:r w:rsidRPr="00A24274">
              <w:rPr>
                <w:rFonts w:ascii="ＭＳ ゴシック" w:eastAsia="ＭＳ ゴシック" w:hAnsi="ＭＳ ゴシック" w:hint="eastAsia"/>
                <w:kern w:val="0"/>
                <w:sz w:val="18"/>
              </w:rPr>
              <w:t xml:space="preserve">（　　　　　　　</w:t>
            </w:r>
            <w:r w:rsidR="001D3FBA" w:rsidRPr="00A24274">
              <w:rPr>
                <w:rFonts w:ascii="ＭＳ ゴシック" w:eastAsia="ＭＳ ゴシック" w:hAnsi="ＭＳ ゴシック" w:hint="eastAsia"/>
                <w:kern w:val="0"/>
                <w:sz w:val="18"/>
              </w:rPr>
              <w:t>km</w:t>
            </w:r>
            <w:r w:rsidRPr="00A24274">
              <w:rPr>
                <w:rFonts w:ascii="ＭＳ ゴシック" w:eastAsia="ＭＳ ゴシック" w:hAnsi="ＭＳ ゴシック" w:hint="eastAsia"/>
                <w:kern w:val="0"/>
                <w:sz w:val="18"/>
              </w:rPr>
              <w:t>）　　（2－4．2．1）</w:t>
            </w:r>
          </w:p>
          <w:p w14:paraId="1AE47C2E" w14:textId="437AB908" w:rsidR="004447BB" w:rsidRPr="00A24274"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※構内指定箇所へ敷きならす　指定箇所</w:t>
            </w:r>
            <w:r w:rsidR="001D3FBA" w:rsidRPr="00A24274">
              <w:rPr>
                <w:rFonts w:ascii="ＭＳ ゴシック" w:eastAsia="ＭＳ ゴシック" w:hAnsi="ＭＳ ゴシック" w:hint="eastAsia"/>
                <w:kern w:val="0"/>
                <w:sz w:val="18"/>
              </w:rPr>
              <w:t xml:space="preserve">　　　</w:t>
            </w:r>
            <w:r w:rsidRPr="00A24274">
              <w:rPr>
                <w:rFonts w:ascii="ＭＳ ゴシック" w:eastAsia="ＭＳ ゴシック" w:hAnsi="ＭＳ ゴシック" w:hint="eastAsia"/>
                <w:kern w:val="0"/>
                <w:sz w:val="18"/>
              </w:rPr>
              <w:t>（　　　　　　　　）</w:t>
            </w:r>
          </w:p>
          <w:p w14:paraId="4A7CA6CF" w14:textId="04B6E8FA" w:rsidR="004447BB" w:rsidRPr="00A24274"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A24274">
              <w:rPr>
                <w:rFonts w:ascii="ＭＳ ゴシック" w:eastAsia="ＭＳ ゴシック" w:hAnsi="ＭＳ ゴシック" w:hint="eastAsia"/>
                <w:kern w:val="0"/>
                <w:sz w:val="18"/>
              </w:rPr>
              <w:t>・構内指定箇所へたい積する　指定箇所</w:t>
            </w:r>
            <w:r w:rsidR="001D3FBA" w:rsidRPr="00A24274">
              <w:rPr>
                <w:rFonts w:ascii="ＭＳ ゴシック" w:eastAsia="ＭＳ ゴシック" w:hAnsi="ＭＳ ゴシック" w:hint="eastAsia"/>
                <w:kern w:val="0"/>
                <w:sz w:val="18"/>
              </w:rPr>
              <w:t xml:space="preserve">　　　</w:t>
            </w:r>
            <w:r w:rsidRPr="00A24274">
              <w:rPr>
                <w:rFonts w:ascii="ＭＳ ゴシック" w:eastAsia="ＭＳ ゴシック" w:hAnsi="ＭＳ ゴシック" w:hint="eastAsia"/>
                <w:kern w:val="0"/>
                <w:sz w:val="18"/>
              </w:rPr>
              <w:t>（　　　　　　　　）</w:t>
            </w:r>
          </w:p>
          <w:p w14:paraId="2B183296"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kern w:val="0"/>
                <w:sz w:val="18"/>
              </w:rPr>
              <w:t xml:space="preserve">　　　　　　　　　　　　　　　　　　　　　　　　　　　　　　　　　　</w:t>
            </w:r>
          </w:p>
        </w:tc>
      </w:tr>
      <w:tr w:rsidR="004447BB" w:rsidRPr="003B521E" w14:paraId="2E1915AE" w14:textId="77777777" w:rsidTr="00416A00">
        <w:tblPrEx>
          <w:tblCellMar>
            <w:left w:w="13" w:type="dxa"/>
            <w:right w:w="13" w:type="dxa"/>
          </w:tblCellMar>
        </w:tblPrEx>
        <w:trPr>
          <w:cantSplit/>
          <w:trHeight w:val="2407"/>
        </w:trPr>
        <w:tc>
          <w:tcPr>
            <w:tcW w:w="286" w:type="dxa"/>
            <w:vMerge/>
            <w:tcBorders>
              <w:left w:val="single" w:sz="4" w:space="0" w:color="000000" w:themeColor="text1"/>
              <w:bottom w:val="nil"/>
              <w:right w:val="single" w:sz="4" w:space="0" w:color="000000" w:themeColor="text1"/>
              <w:tl2br w:val="nil"/>
              <w:tr2bl w:val="nil"/>
            </w:tcBorders>
            <w:vAlign w:val="center"/>
          </w:tcPr>
          <w:p w14:paraId="31E0E7A3" w14:textId="77777777" w:rsidR="004447BB" w:rsidRPr="00A24274" w:rsidRDefault="004447BB" w:rsidP="004447BB"/>
        </w:tc>
        <w:tc>
          <w:tcPr>
            <w:tcW w:w="1984" w:type="dxa"/>
            <w:tcBorders>
              <w:left w:val="single" w:sz="4" w:space="0" w:color="000000" w:themeColor="text1"/>
              <w:bottom w:val="single" w:sz="4" w:space="0" w:color="C0C0C0"/>
              <w:right w:val="single" w:sz="4" w:space="0" w:color="000000"/>
              <w:tl2br w:val="nil"/>
              <w:tr2bl w:val="nil"/>
            </w:tcBorders>
          </w:tcPr>
          <w:p w14:paraId="1C231BCD" w14:textId="77777777" w:rsidR="004447BB" w:rsidRPr="00A24274" w:rsidRDefault="004447BB" w:rsidP="004447BB">
            <w:pPr>
              <w:rPr>
                <w:rFonts w:ascii="ＭＳ ゴシック" w:eastAsia="ＭＳ ゴシック" w:hAnsi="ＭＳ ゴシック"/>
                <w:kern w:val="0"/>
                <w:sz w:val="18"/>
              </w:rPr>
            </w:pPr>
            <w:r w:rsidRPr="00A24274">
              <w:rPr>
                <w:rFonts w:ascii="ＭＳ ゴシック" w:eastAsia="ＭＳ ゴシック" w:hAnsi="ＭＳ ゴシック" w:hint="eastAsia"/>
                <w:kern w:val="0"/>
                <w:sz w:val="18"/>
              </w:rPr>
              <w:t xml:space="preserve"> 3　耐震施工</w:t>
            </w:r>
          </w:p>
        </w:tc>
        <w:tc>
          <w:tcPr>
            <w:tcW w:w="7373" w:type="dxa"/>
            <w:gridSpan w:val="2"/>
            <w:tcBorders>
              <w:left w:val="nil"/>
              <w:bottom w:val="single" w:sz="4" w:space="0" w:color="C0C0C0"/>
              <w:tl2br w:val="nil"/>
              <w:tr2bl w:val="nil"/>
            </w:tcBorders>
          </w:tcPr>
          <w:p w14:paraId="09EE5B2C" w14:textId="77777777" w:rsidR="004447BB" w:rsidRPr="00A24274" w:rsidRDefault="004447BB" w:rsidP="004447BB">
            <w:pPr>
              <w:ind w:left="180" w:hangingChars="100" w:hanging="180"/>
              <w:rPr>
                <w:rFonts w:ascii="ＭＳ ゴシック" w:eastAsia="ＭＳ ゴシック" w:hAnsi="ＭＳ ゴシック"/>
                <w:sz w:val="18"/>
              </w:rPr>
            </w:pPr>
            <w:r w:rsidRPr="00A24274">
              <w:rPr>
                <w:rFonts w:ascii="ＭＳ ゴシック" w:eastAsia="ＭＳ ゴシック" w:hAnsi="ＭＳ ゴシック" w:hint="eastAsia"/>
                <w:sz w:val="18"/>
              </w:rPr>
              <w:t>・設備機器の固定は、「建築設備耐震設計・施工指針２０１４年版（独立行政法人建築研究所監修）」による。</w:t>
            </w:r>
          </w:p>
          <w:p w14:paraId="182C5658" w14:textId="77777777" w:rsidR="004447BB" w:rsidRPr="00A24274" w:rsidRDefault="004447BB" w:rsidP="004447BB">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イ）耐震安全性の分類</w:t>
            </w:r>
          </w:p>
          <w:p w14:paraId="77F919A6"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※特定の施設　　・一般の施設</w:t>
            </w:r>
          </w:p>
          <w:p w14:paraId="2A59F18A" w14:textId="77777777" w:rsidR="004447BB" w:rsidRPr="00A24274" w:rsidRDefault="004447BB" w:rsidP="004447BB">
            <w:pPr>
              <w:ind w:firstLineChars="100" w:firstLine="180"/>
              <w:rPr>
                <w:rFonts w:ascii="ＭＳ ゴシック" w:eastAsia="ＭＳ ゴシック" w:hAnsi="ＭＳ ゴシック"/>
                <w:sz w:val="18"/>
              </w:rPr>
            </w:pPr>
            <w:r w:rsidRPr="00A24274">
              <w:rPr>
                <w:rFonts w:ascii="ＭＳ ゴシック" w:eastAsia="ＭＳ ゴシック" w:hAnsi="ＭＳ ゴシック" w:hint="eastAsia"/>
                <w:sz w:val="18"/>
              </w:rPr>
              <w:t>ロ）地域係数Ｚ</w:t>
            </w:r>
          </w:p>
          <w:p w14:paraId="5793F4E7"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sz w:val="18"/>
              </w:rPr>
              <w:t xml:space="preserve">　　　※１．０　　　　・その他（　　　）</w:t>
            </w:r>
          </w:p>
          <w:p w14:paraId="62271D7B" w14:textId="77777777" w:rsidR="004447BB" w:rsidRPr="00A24274" w:rsidRDefault="004447BB" w:rsidP="004447BB">
            <w:pPr>
              <w:rPr>
                <w:rFonts w:ascii="ＭＳ ゴシック" w:eastAsia="ＭＳ ゴシック" w:hAnsi="ＭＳ ゴシック"/>
                <w:sz w:val="18"/>
              </w:rPr>
            </w:pPr>
          </w:p>
          <w:p w14:paraId="11A2D02D" w14:textId="77777777" w:rsidR="004447BB" w:rsidRPr="00A24274" w:rsidRDefault="004447BB" w:rsidP="004447BB">
            <w:pPr>
              <w:rPr>
                <w:rFonts w:ascii="ＭＳ ゴシック" w:eastAsia="ＭＳ ゴシック" w:hAnsi="ＭＳ ゴシック"/>
                <w:sz w:val="18"/>
              </w:rPr>
            </w:pPr>
            <w:r w:rsidRPr="00A24274">
              <w:rPr>
                <w:rFonts w:ascii="ＭＳ ゴシック" w:eastAsia="ＭＳ ゴシック" w:hAnsi="ＭＳ ゴシック" w:hint="eastAsia"/>
                <w:kern w:val="0"/>
                <w:sz w:val="18"/>
              </w:rPr>
              <w:t>・屋外に設ける機器類</w:t>
            </w:r>
            <w:r w:rsidRPr="00A24274">
              <w:rPr>
                <w:rFonts w:ascii="ＭＳ ゴシック" w:eastAsia="ＭＳ ゴシック" w:hAnsi="ＭＳ ゴシック"/>
                <w:kern w:val="0"/>
                <w:sz w:val="18"/>
              </w:rPr>
              <w:t>(</w:t>
            </w:r>
            <w:r w:rsidRPr="00A24274">
              <w:rPr>
                <w:rFonts w:ascii="ＭＳ ゴシック" w:eastAsia="ＭＳ ゴシック" w:hAnsi="ＭＳ ゴシック" w:hint="eastAsia"/>
                <w:kern w:val="0"/>
                <w:sz w:val="18"/>
              </w:rPr>
              <w:t>外壁に取り付ける機器類含む</w:t>
            </w:r>
            <w:r w:rsidRPr="00A24274">
              <w:rPr>
                <w:rFonts w:ascii="ＭＳ ゴシック" w:eastAsia="ＭＳ ゴシック" w:hAnsi="ＭＳ ゴシック"/>
                <w:kern w:val="0"/>
                <w:sz w:val="18"/>
              </w:rPr>
              <w:t>)</w:t>
            </w:r>
            <w:r w:rsidRPr="00A24274">
              <w:rPr>
                <w:rFonts w:ascii="ＭＳ ゴシック" w:eastAsia="ＭＳ ゴシック" w:hAnsi="ＭＳ ゴシック" w:hint="eastAsia"/>
                <w:kern w:val="0"/>
                <w:sz w:val="18"/>
              </w:rPr>
              <w:t>のアンカーボルト、ナット、架台、支持金具等はステンレス</w:t>
            </w:r>
            <w:r w:rsidRPr="00A24274">
              <w:rPr>
                <w:rFonts w:ascii="ＭＳ ゴシック" w:eastAsia="ＭＳ ゴシック" w:hAnsi="ＭＳ ゴシック"/>
                <w:kern w:val="0"/>
                <w:sz w:val="18"/>
              </w:rPr>
              <w:t>(SUS304)</w:t>
            </w:r>
            <w:r w:rsidRPr="00A24274">
              <w:rPr>
                <w:rFonts w:ascii="ＭＳ ゴシック" w:eastAsia="ＭＳ ゴシック" w:hAnsi="ＭＳ ゴシック" w:hint="eastAsia"/>
                <w:kern w:val="0"/>
                <w:sz w:val="18"/>
              </w:rPr>
              <w:t>製とする。　　　　　　　　　　　　　　　（2－4．6．2）</w:t>
            </w:r>
          </w:p>
        </w:tc>
      </w:tr>
      <w:tr w:rsidR="004447BB" w:rsidRPr="003B521E" w14:paraId="37D329AA" w14:textId="77777777" w:rsidTr="00416A00">
        <w:tblPrEx>
          <w:tblCellMar>
            <w:left w:w="13" w:type="dxa"/>
            <w:right w:w="13" w:type="dxa"/>
          </w:tblCellMar>
        </w:tblPrEx>
        <w:trPr>
          <w:cantSplit/>
          <w:trHeight w:val="5921"/>
        </w:trPr>
        <w:tc>
          <w:tcPr>
            <w:tcW w:w="286" w:type="dxa"/>
            <w:vMerge/>
            <w:tcBorders>
              <w:top w:val="nil"/>
              <w:left w:val="single" w:sz="4" w:space="0" w:color="000000" w:themeColor="text1"/>
              <w:bottom w:val="single" w:sz="4" w:space="0" w:color="auto"/>
              <w:right w:val="single" w:sz="4" w:space="0" w:color="000000" w:themeColor="text1"/>
              <w:tl2br w:val="nil"/>
              <w:tr2bl w:val="nil"/>
            </w:tcBorders>
            <w:vAlign w:val="center"/>
          </w:tcPr>
          <w:p w14:paraId="13618B0E" w14:textId="77777777" w:rsidR="004447BB" w:rsidRPr="003B521E" w:rsidRDefault="004447BB" w:rsidP="004447BB">
            <w:pPr>
              <w:jc w:val="center"/>
            </w:pPr>
          </w:p>
        </w:tc>
        <w:tc>
          <w:tcPr>
            <w:tcW w:w="1984" w:type="dxa"/>
            <w:tcBorders>
              <w:top w:val="single" w:sz="4" w:space="0" w:color="C0C0C0" w:themeColor="background1" w:themeShade="C0"/>
              <w:left w:val="single" w:sz="4" w:space="0" w:color="000000" w:themeColor="text1"/>
              <w:bottom w:val="single" w:sz="4" w:space="0" w:color="auto"/>
              <w:right w:val="single" w:sz="4" w:space="0" w:color="000000"/>
              <w:tl2br w:val="nil"/>
              <w:tr2bl w:val="nil"/>
            </w:tcBorders>
          </w:tcPr>
          <w:p w14:paraId="20205F92"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4　他工事との調整</w:t>
            </w:r>
          </w:p>
        </w:tc>
        <w:tc>
          <w:tcPr>
            <w:tcW w:w="7373" w:type="dxa"/>
            <w:gridSpan w:val="2"/>
            <w:tcBorders>
              <w:top w:val="single" w:sz="4" w:space="0" w:color="C0C0C0" w:themeColor="background1" w:themeShade="C0"/>
              <w:left w:val="nil"/>
              <w:bottom w:val="single" w:sz="4" w:space="0" w:color="000000"/>
              <w:tl2br w:val="nil"/>
              <w:tr2bl w:val="nil"/>
            </w:tcBorders>
          </w:tcPr>
          <w:p w14:paraId="14FF2275"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特記なき場合は下記による。（●印適用）</w:t>
            </w:r>
          </w:p>
          <w:tbl>
            <w:tblPr>
              <w:tblW w:w="0" w:type="auto"/>
              <w:tblInd w:w="5" w:type="dxa"/>
              <w:tblLayout w:type="fixed"/>
              <w:tblCellMar>
                <w:left w:w="99" w:type="dxa"/>
                <w:right w:w="99" w:type="dxa"/>
              </w:tblCellMar>
              <w:tblLook w:val="0600" w:firstRow="0" w:lastRow="0" w:firstColumn="0" w:lastColumn="0" w:noHBand="1" w:noVBand="1"/>
            </w:tblPr>
            <w:tblGrid>
              <w:gridCol w:w="7330"/>
            </w:tblGrid>
            <w:tr w:rsidR="004447BB" w:rsidRPr="003B521E" w14:paraId="291E7219" w14:textId="77777777">
              <w:tc>
                <w:tcPr>
                  <w:tcW w:w="73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290"/>
                    <w:gridCol w:w="1365"/>
                    <w:gridCol w:w="939"/>
                    <w:gridCol w:w="939"/>
                    <w:gridCol w:w="940"/>
                  </w:tblGrid>
                  <w:tr w:rsidR="004447BB" w:rsidRPr="003B521E" w14:paraId="15440A8F" w14:textId="77777777">
                    <w:trPr>
                      <w:trHeight w:val="180"/>
                    </w:trPr>
                    <w:tc>
                      <w:tcPr>
                        <w:tcW w:w="4290" w:type="dxa"/>
                        <w:gridSpan w:val="3"/>
                        <w:shd w:val="clear" w:color="auto" w:fill="auto"/>
                      </w:tcPr>
                      <w:p w14:paraId="1AD9A1BF"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区分</w:t>
                        </w:r>
                      </w:p>
                      <w:p w14:paraId="2A1EDB8E"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種別</w:t>
                        </w:r>
                      </w:p>
                    </w:tc>
                    <w:tc>
                      <w:tcPr>
                        <w:tcW w:w="939" w:type="dxa"/>
                        <w:shd w:val="clear" w:color="auto" w:fill="auto"/>
                      </w:tcPr>
                      <w:p w14:paraId="7CD98EC7"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電気</w:t>
                        </w:r>
                      </w:p>
                    </w:tc>
                    <w:tc>
                      <w:tcPr>
                        <w:tcW w:w="939" w:type="dxa"/>
                        <w:shd w:val="clear" w:color="auto" w:fill="auto"/>
                      </w:tcPr>
                      <w:p w14:paraId="41477156"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機械</w:t>
                        </w:r>
                      </w:p>
                    </w:tc>
                    <w:tc>
                      <w:tcPr>
                        <w:tcW w:w="940" w:type="dxa"/>
                        <w:shd w:val="clear" w:color="auto" w:fill="auto"/>
                      </w:tcPr>
                      <w:p w14:paraId="6CD3D29F"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建築</w:t>
                        </w:r>
                      </w:p>
                    </w:tc>
                  </w:tr>
                  <w:tr w:rsidR="004447BB" w:rsidRPr="003B521E" w14:paraId="6C0647A8" w14:textId="77777777">
                    <w:trPr>
                      <w:trHeight w:val="90"/>
                    </w:trPr>
                    <w:tc>
                      <w:tcPr>
                        <w:tcW w:w="2925" w:type="dxa"/>
                        <w:gridSpan w:val="2"/>
                        <w:vMerge w:val="restart"/>
                        <w:shd w:val="clear" w:color="auto" w:fill="auto"/>
                      </w:tcPr>
                      <w:p w14:paraId="6E55DFE5"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梁、床、壁貫通部</w:t>
                        </w:r>
                      </w:p>
                    </w:tc>
                    <w:tc>
                      <w:tcPr>
                        <w:tcW w:w="1365" w:type="dxa"/>
                        <w:shd w:val="clear" w:color="auto" w:fill="auto"/>
                      </w:tcPr>
                      <w:p w14:paraId="6F7B4D20"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補強</w:t>
                        </w:r>
                      </w:p>
                    </w:tc>
                    <w:tc>
                      <w:tcPr>
                        <w:tcW w:w="939" w:type="dxa"/>
                        <w:shd w:val="clear" w:color="auto" w:fill="auto"/>
                      </w:tcPr>
                      <w:p w14:paraId="684AA50E" w14:textId="77777777" w:rsidR="004447BB" w:rsidRPr="003B521E" w:rsidRDefault="004447BB" w:rsidP="004447BB">
                        <w:pPr>
                          <w:jc w:val="center"/>
                          <w:rPr>
                            <w:rFonts w:ascii="ＭＳ ゴシック" w:eastAsia="ＭＳ ゴシック" w:hAnsi="ＭＳ ゴシック"/>
                            <w:sz w:val="18"/>
                          </w:rPr>
                        </w:pPr>
                      </w:p>
                    </w:tc>
                    <w:tc>
                      <w:tcPr>
                        <w:tcW w:w="939" w:type="dxa"/>
                        <w:shd w:val="clear" w:color="auto" w:fill="auto"/>
                      </w:tcPr>
                      <w:p w14:paraId="12AB019A" w14:textId="77777777" w:rsidR="004447BB" w:rsidRPr="003B521E" w:rsidRDefault="004447BB" w:rsidP="004447BB">
                        <w:pPr>
                          <w:jc w:val="center"/>
                          <w:rPr>
                            <w:rFonts w:ascii="ＭＳ ゴシック" w:eastAsia="ＭＳ ゴシック" w:hAnsi="ＭＳ ゴシック"/>
                            <w:sz w:val="18"/>
                          </w:rPr>
                        </w:pPr>
                      </w:p>
                    </w:tc>
                    <w:tc>
                      <w:tcPr>
                        <w:tcW w:w="940" w:type="dxa"/>
                        <w:shd w:val="clear" w:color="auto" w:fill="auto"/>
                      </w:tcPr>
                      <w:p w14:paraId="4569198E"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4447BB" w:rsidRPr="003B521E" w14:paraId="7BEC8C6A" w14:textId="77777777">
                    <w:trPr>
                      <w:trHeight w:val="120"/>
                    </w:trPr>
                    <w:tc>
                      <w:tcPr>
                        <w:tcW w:w="2925" w:type="dxa"/>
                        <w:gridSpan w:val="2"/>
                        <w:vMerge/>
                        <w:shd w:val="clear" w:color="auto" w:fill="auto"/>
                      </w:tcPr>
                      <w:p w14:paraId="47F7E786" w14:textId="77777777" w:rsidR="004447BB" w:rsidRPr="003B521E" w:rsidRDefault="004447BB" w:rsidP="004447BB">
                        <w:pPr>
                          <w:rPr>
                            <w:rFonts w:ascii="ＭＳ ゴシック" w:eastAsia="ＭＳ ゴシック" w:hAnsi="ＭＳ ゴシック"/>
                            <w:sz w:val="18"/>
                          </w:rPr>
                        </w:pPr>
                      </w:p>
                    </w:tc>
                    <w:tc>
                      <w:tcPr>
                        <w:tcW w:w="1365" w:type="dxa"/>
                        <w:shd w:val="clear" w:color="auto" w:fill="auto"/>
                      </w:tcPr>
                      <w:p w14:paraId="0C79E450"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スリ－ブ</w:t>
                        </w:r>
                      </w:p>
                    </w:tc>
                    <w:tc>
                      <w:tcPr>
                        <w:tcW w:w="939" w:type="dxa"/>
                        <w:shd w:val="clear" w:color="auto" w:fill="auto"/>
                      </w:tcPr>
                      <w:p w14:paraId="3B38825E"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01EE178F"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260A8066" w14:textId="77777777" w:rsidR="004447BB" w:rsidRPr="003B521E" w:rsidRDefault="004447BB" w:rsidP="004447BB">
                        <w:pPr>
                          <w:jc w:val="center"/>
                          <w:rPr>
                            <w:rFonts w:ascii="ＭＳ ゴシック" w:eastAsia="ＭＳ ゴシック" w:hAnsi="ＭＳ ゴシック"/>
                            <w:sz w:val="18"/>
                          </w:rPr>
                        </w:pPr>
                      </w:p>
                    </w:tc>
                  </w:tr>
                  <w:tr w:rsidR="004447BB" w:rsidRPr="003B521E" w14:paraId="4433F162" w14:textId="77777777">
                    <w:trPr>
                      <w:trHeight w:val="75"/>
                    </w:trPr>
                    <w:tc>
                      <w:tcPr>
                        <w:tcW w:w="2925" w:type="dxa"/>
                        <w:gridSpan w:val="2"/>
                        <w:vMerge w:val="restart"/>
                        <w:shd w:val="clear" w:color="auto" w:fill="auto"/>
                      </w:tcPr>
                      <w:p w14:paraId="3CD3BAAA"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壁埋込型機器類</w:t>
                        </w:r>
                      </w:p>
                    </w:tc>
                    <w:tc>
                      <w:tcPr>
                        <w:tcW w:w="1365" w:type="dxa"/>
                        <w:shd w:val="clear" w:color="auto" w:fill="auto"/>
                      </w:tcPr>
                      <w:p w14:paraId="21ACE4DA"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補強</w:t>
                        </w:r>
                      </w:p>
                    </w:tc>
                    <w:tc>
                      <w:tcPr>
                        <w:tcW w:w="939" w:type="dxa"/>
                        <w:shd w:val="clear" w:color="auto" w:fill="auto"/>
                      </w:tcPr>
                      <w:p w14:paraId="00D4318D" w14:textId="77777777" w:rsidR="004447BB" w:rsidRPr="003B521E" w:rsidRDefault="004447BB" w:rsidP="004447BB">
                        <w:pPr>
                          <w:jc w:val="center"/>
                          <w:rPr>
                            <w:rFonts w:ascii="ＭＳ ゴシック" w:eastAsia="ＭＳ ゴシック" w:hAnsi="ＭＳ ゴシック"/>
                            <w:sz w:val="18"/>
                          </w:rPr>
                        </w:pPr>
                      </w:p>
                    </w:tc>
                    <w:tc>
                      <w:tcPr>
                        <w:tcW w:w="939" w:type="dxa"/>
                        <w:shd w:val="clear" w:color="auto" w:fill="auto"/>
                      </w:tcPr>
                      <w:p w14:paraId="677DA418" w14:textId="77777777" w:rsidR="004447BB" w:rsidRPr="003B521E" w:rsidRDefault="004447BB" w:rsidP="004447BB">
                        <w:pPr>
                          <w:jc w:val="center"/>
                          <w:rPr>
                            <w:rFonts w:ascii="ＭＳ ゴシック" w:eastAsia="ＭＳ ゴシック" w:hAnsi="ＭＳ ゴシック"/>
                            <w:sz w:val="18"/>
                          </w:rPr>
                        </w:pPr>
                      </w:p>
                    </w:tc>
                    <w:tc>
                      <w:tcPr>
                        <w:tcW w:w="940" w:type="dxa"/>
                        <w:shd w:val="clear" w:color="auto" w:fill="auto"/>
                      </w:tcPr>
                      <w:p w14:paraId="5A0D1D90"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4447BB" w:rsidRPr="003B521E" w14:paraId="03BB0F2A" w14:textId="77777777">
                    <w:trPr>
                      <w:trHeight w:val="135"/>
                    </w:trPr>
                    <w:tc>
                      <w:tcPr>
                        <w:tcW w:w="2925" w:type="dxa"/>
                        <w:gridSpan w:val="2"/>
                        <w:vMerge/>
                        <w:shd w:val="clear" w:color="auto" w:fill="auto"/>
                      </w:tcPr>
                      <w:p w14:paraId="17C00ECD" w14:textId="77777777" w:rsidR="004447BB" w:rsidRPr="003B521E" w:rsidRDefault="004447BB" w:rsidP="004447BB">
                        <w:pPr>
                          <w:rPr>
                            <w:rFonts w:ascii="ＭＳ ゴシック" w:eastAsia="ＭＳ ゴシック" w:hAnsi="ＭＳ ゴシック"/>
                            <w:sz w:val="18"/>
                          </w:rPr>
                        </w:pPr>
                      </w:p>
                    </w:tc>
                    <w:tc>
                      <w:tcPr>
                        <w:tcW w:w="1365" w:type="dxa"/>
                        <w:shd w:val="clear" w:color="auto" w:fill="auto"/>
                      </w:tcPr>
                      <w:p w14:paraId="3E048BEA"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仮枠</w:t>
                        </w:r>
                      </w:p>
                    </w:tc>
                    <w:tc>
                      <w:tcPr>
                        <w:tcW w:w="939" w:type="dxa"/>
                        <w:shd w:val="clear" w:color="auto" w:fill="auto"/>
                      </w:tcPr>
                      <w:p w14:paraId="4F7867C0"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5930FF20"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47B84850" w14:textId="77777777" w:rsidR="004447BB" w:rsidRPr="003B521E" w:rsidRDefault="004447BB" w:rsidP="004447BB">
                        <w:pPr>
                          <w:jc w:val="center"/>
                          <w:rPr>
                            <w:rFonts w:ascii="ＭＳ ゴシック" w:eastAsia="ＭＳ ゴシック" w:hAnsi="ＭＳ ゴシック"/>
                            <w:sz w:val="18"/>
                          </w:rPr>
                        </w:pPr>
                      </w:p>
                    </w:tc>
                  </w:tr>
                  <w:tr w:rsidR="004447BB" w:rsidRPr="003B521E" w14:paraId="3D11E836" w14:textId="77777777">
                    <w:trPr>
                      <w:trHeight w:val="105"/>
                    </w:trPr>
                    <w:tc>
                      <w:tcPr>
                        <w:tcW w:w="2925" w:type="dxa"/>
                        <w:gridSpan w:val="2"/>
                        <w:vMerge w:val="restart"/>
                        <w:shd w:val="clear" w:color="auto" w:fill="auto"/>
                      </w:tcPr>
                      <w:p w14:paraId="3A417987"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天井埋込型機具類下地</w:t>
                        </w:r>
                      </w:p>
                    </w:tc>
                    <w:tc>
                      <w:tcPr>
                        <w:tcW w:w="1365" w:type="dxa"/>
                        <w:shd w:val="clear" w:color="auto" w:fill="auto"/>
                      </w:tcPr>
                      <w:p w14:paraId="7CDFFD84"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切込</w:t>
                        </w:r>
                      </w:p>
                    </w:tc>
                    <w:tc>
                      <w:tcPr>
                        <w:tcW w:w="939" w:type="dxa"/>
                        <w:shd w:val="clear" w:color="auto" w:fill="auto"/>
                      </w:tcPr>
                      <w:p w14:paraId="380DAA1D" w14:textId="77777777" w:rsidR="004447BB" w:rsidRPr="003B521E" w:rsidRDefault="004447BB" w:rsidP="004447BB">
                        <w:pPr>
                          <w:jc w:val="center"/>
                          <w:rPr>
                            <w:rFonts w:ascii="ＭＳ ゴシック" w:eastAsia="ＭＳ ゴシック" w:hAnsi="ＭＳ ゴシック"/>
                            <w:sz w:val="18"/>
                          </w:rPr>
                        </w:pPr>
                      </w:p>
                    </w:tc>
                    <w:tc>
                      <w:tcPr>
                        <w:tcW w:w="939" w:type="dxa"/>
                        <w:shd w:val="clear" w:color="auto" w:fill="auto"/>
                      </w:tcPr>
                      <w:p w14:paraId="7F43E96E" w14:textId="77777777" w:rsidR="004447BB" w:rsidRPr="003B521E" w:rsidRDefault="004447BB" w:rsidP="004447BB">
                        <w:pPr>
                          <w:jc w:val="center"/>
                          <w:rPr>
                            <w:rFonts w:ascii="ＭＳ ゴシック" w:eastAsia="ＭＳ ゴシック" w:hAnsi="ＭＳ ゴシック"/>
                            <w:sz w:val="18"/>
                          </w:rPr>
                        </w:pPr>
                      </w:p>
                    </w:tc>
                    <w:tc>
                      <w:tcPr>
                        <w:tcW w:w="940" w:type="dxa"/>
                        <w:shd w:val="clear" w:color="auto" w:fill="auto"/>
                      </w:tcPr>
                      <w:p w14:paraId="6B5F2B6D"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4447BB" w:rsidRPr="003B521E" w14:paraId="4D5C49A1" w14:textId="77777777">
                    <w:trPr>
                      <w:trHeight w:val="90"/>
                    </w:trPr>
                    <w:tc>
                      <w:tcPr>
                        <w:tcW w:w="2925" w:type="dxa"/>
                        <w:gridSpan w:val="2"/>
                        <w:vMerge/>
                        <w:shd w:val="clear" w:color="auto" w:fill="auto"/>
                      </w:tcPr>
                      <w:p w14:paraId="730643F2" w14:textId="77777777" w:rsidR="004447BB" w:rsidRPr="003B521E" w:rsidRDefault="004447BB" w:rsidP="004447BB">
                        <w:pPr>
                          <w:rPr>
                            <w:rFonts w:ascii="ＭＳ ゴシック" w:eastAsia="ＭＳ ゴシック" w:hAnsi="ＭＳ ゴシック"/>
                            <w:sz w:val="18"/>
                          </w:rPr>
                        </w:pPr>
                      </w:p>
                    </w:tc>
                    <w:tc>
                      <w:tcPr>
                        <w:tcW w:w="1365" w:type="dxa"/>
                        <w:shd w:val="clear" w:color="auto" w:fill="auto"/>
                      </w:tcPr>
                      <w:p w14:paraId="52697D12"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補強</w:t>
                        </w:r>
                      </w:p>
                    </w:tc>
                    <w:tc>
                      <w:tcPr>
                        <w:tcW w:w="939" w:type="dxa"/>
                        <w:shd w:val="clear" w:color="auto" w:fill="auto"/>
                      </w:tcPr>
                      <w:p w14:paraId="33EFF395" w14:textId="77777777" w:rsidR="004447BB" w:rsidRPr="003B521E" w:rsidRDefault="004447BB" w:rsidP="004447BB">
                        <w:pPr>
                          <w:jc w:val="center"/>
                          <w:rPr>
                            <w:rFonts w:ascii="ＭＳ ゴシック" w:eastAsia="ＭＳ ゴシック" w:hAnsi="ＭＳ ゴシック"/>
                            <w:sz w:val="18"/>
                          </w:rPr>
                        </w:pPr>
                      </w:p>
                    </w:tc>
                    <w:tc>
                      <w:tcPr>
                        <w:tcW w:w="939" w:type="dxa"/>
                        <w:shd w:val="clear" w:color="auto" w:fill="auto"/>
                      </w:tcPr>
                      <w:p w14:paraId="17605F04" w14:textId="77777777" w:rsidR="004447BB" w:rsidRPr="003B521E" w:rsidRDefault="004447BB" w:rsidP="004447BB">
                        <w:pPr>
                          <w:jc w:val="center"/>
                          <w:rPr>
                            <w:rFonts w:ascii="ＭＳ ゴシック" w:eastAsia="ＭＳ ゴシック" w:hAnsi="ＭＳ ゴシック"/>
                            <w:sz w:val="18"/>
                          </w:rPr>
                        </w:pPr>
                      </w:p>
                    </w:tc>
                    <w:tc>
                      <w:tcPr>
                        <w:tcW w:w="940" w:type="dxa"/>
                        <w:shd w:val="clear" w:color="auto" w:fill="auto"/>
                      </w:tcPr>
                      <w:p w14:paraId="6729E5A8"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4447BB" w:rsidRPr="003B521E" w14:paraId="544A91A1" w14:textId="77777777">
                    <w:trPr>
                      <w:trHeight w:val="105"/>
                    </w:trPr>
                    <w:tc>
                      <w:tcPr>
                        <w:tcW w:w="2925" w:type="dxa"/>
                        <w:gridSpan w:val="2"/>
                        <w:vMerge/>
                        <w:shd w:val="clear" w:color="auto" w:fill="auto"/>
                      </w:tcPr>
                      <w:p w14:paraId="68817908" w14:textId="77777777" w:rsidR="004447BB" w:rsidRPr="003B521E" w:rsidRDefault="004447BB" w:rsidP="004447BB">
                        <w:pPr>
                          <w:rPr>
                            <w:rFonts w:ascii="ＭＳ ゴシック" w:eastAsia="ＭＳ ゴシック" w:hAnsi="ＭＳ ゴシック"/>
                            <w:sz w:val="18"/>
                          </w:rPr>
                        </w:pPr>
                      </w:p>
                    </w:tc>
                    <w:tc>
                      <w:tcPr>
                        <w:tcW w:w="1365" w:type="dxa"/>
                        <w:shd w:val="clear" w:color="auto" w:fill="auto"/>
                      </w:tcPr>
                      <w:p w14:paraId="4A0D160D"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墨出</w:t>
                        </w:r>
                      </w:p>
                    </w:tc>
                    <w:tc>
                      <w:tcPr>
                        <w:tcW w:w="939" w:type="dxa"/>
                        <w:shd w:val="clear" w:color="auto" w:fill="auto"/>
                      </w:tcPr>
                      <w:p w14:paraId="7313CB02"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59600735"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54016348" w14:textId="77777777" w:rsidR="004447BB" w:rsidRPr="003B521E" w:rsidRDefault="004447BB" w:rsidP="004447BB">
                        <w:pPr>
                          <w:jc w:val="center"/>
                          <w:rPr>
                            <w:rFonts w:ascii="ＭＳ ゴシック" w:eastAsia="ＭＳ ゴシック" w:hAnsi="ＭＳ ゴシック"/>
                            <w:sz w:val="18"/>
                          </w:rPr>
                        </w:pPr>
                      </w:p>
                    </w:tc>
                  </w:tr>
                  <w:tr w:rsidR="004447BB" w:rsidRPr="003B521E" w14:paraId="6EA40BC5" w14:textId="77777777">
                    <w:trPr>
                      <w:trHeight w:val="120"/>
                    </w:trPr>
                    <w:tc>
                      <w:tcPr>
                        <w:tcW w:w="4290" w:type="dxa"/>
                        <w:gridSpan w:val="3"/>
                        <w:shd w:val="clear" w:color="auto" w:fill="auto"/>
                      </w:tcPr>
                      <w:p w14:paraId="4BC1AA79"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別途機器への接続</w:t>
                        </w:r>
                      </w:p>
                    </w:tc>
                    <w:tc>
                      <w:tcPr>
                        <w:tcW w:w="939" w:type="dxa"/>
                        <w:shd w:val="clear" w:color="auto" w:fill="auto"/>
                      </w:tcPr>
                      <w:p w14:paraId="5FB5CDC1"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5CA3513C"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007048C3" w14:textId="77777777" w:rsidR="004447BB" w:rsidRPr="003B521E" w:rsidRDefault="004447BB" w:rsidP="004447BB">
                        <w:pPr>
                          <w:jc w:val="center"/>
                          <w:rPr>
                            <w:rFonts w:ascii="ＭＳ ゴシック" w:eastAsia="ＭＳ ゴシック" w:hAnsi="ＭＳ ゴシック"/>
                            <w:sz w:val="18"/>
                          </w:rPr>
                        </w:pPr>
                      </w:p>
                    </w:tc>
                  </w:tr>
                  <w:tr w:rsidR="004447BB" w:rsidRPr="003B521E" w14:paraId="689AB3E2" w14:textId="77777777">
                    <w:trPr>
                      <w:trHeight w:val="120"/>
                    </w:trPr>
                    <w:tc>
                      <w:tcPr>
                        <w:tcW w:w="4290" w:type="dxa"/>
                        <w:gridSpan w:val="3"/>
                        <w:shd w:val="clear" w:color="auto" w:fill="auto"/>
                      </w:tcPr>
                      <w:p w14:paraId="266487D8"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防火戸閉鎖装置</w:t>
                        </w:r>
                      </w:p>
                    </w:tc>
                    <w:tc>
                      <w:tcPr>
                        <w:tcW w:w="939" w:type="dxa"/>
                        <w:shd w:val="clear" w:color="auto" w:fill="auto"/>
                      </w:tcPr>
                      <w:p w14:paraId="79BC3179"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43C2DE27" w14:textId="77777777" w:rsidR="004447BB" w:rsidRPr="003B521E" w:rsidRDefault="004447BB" w:rsidP="004447BB">
                        <w:pPr>
                          <w:jc w:val="center"/>
                          <w:rPr>
                            <w:rFonts w:ascii="ＭＳ ゴシック" w:eastAsia="ＭＳ ゴシック" w:hAnsi="ＭＳ ゴシック"/>
                            <w:sz w:val="18"/>
                          </w:rPr>
                        </w:pPr>
                      </w:p>
                    </w:tc>
                    <w:tc>
                      <w:tcPr>
                        <w:tcW w:w="940" w:type="dxa"/>
                        <w:shd w:val="clear" w:color="auto" w:fill="auto"/>
                      </w:tcPr>
                      <w:p w14:paraId="25D146ED" w14:textId="77777777" w:rsidR="004447BB" w:rsidRPr="003B521E" w:rsidRDefault="004447BB" w:rsidP="004447BB">
                        <w:pPr>
                          <w:jc w:val="center"/>
                          <w:rPr>
                            <w:rFonts w:ascii="ＭＳ ゴシック" w:eastAsia="ＭＳ ゴシック" w:hAnsi="ＭＳ ゴシック"/>
                            <w:sz w:val="18"/>
                          </w:rPr>
                        </w:pPr>
                      </w:p>
                    </w:tc>
                  </w:tr>
                  <w:tr w:rsidR="004447BB" w:rsidRPr="003B521E" w14:paraId="7CED03A5" w14:textId="77777777">
                    <w:trPr>
                      <w:trHeight w:val="90"/>
                    </w:trPr>
                    <w:tc>
                      <w:tcPr>
                        <w:tcW w:w="1635" w:type="dxa"/>
                        <w:vMerge w:val="restart"/>
                        <w:shd w:val="clear" w:color="auto" w:fill="auto"/>
                      </w:tcPr>
                      <w:p w14:paraId="11F3D160"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電動ｼｬｯﾀ－</w:t>
                        </w:r>
                      </w:p>
                      <w:p w14:paraId="51B41568"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自動扉</w:t>
                        </w:r>
                      </w:p>
                    </w:tc>
                    <w:tc>
                      <w:tcPr>
                        <w:tcW w:w="2655" w:type="dxa"/>
                        <w:gridSpan w:val="2"/>
                        <w:shd w:val="clear" w:color="auto" w:fill="auto"/>
                      </w:tcPr>
                      <w:p w14:paraId="04A62634"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閉鎖装置</w:t>
                        </w:r>
                      </w:p>
                    </w:tc>
                    <w:tc>
                      <w:tcPr>
                        <w:tcW w:w="939" w:type="dxa"/>
                        <w:shd w:val="clear" w:color="auto" w:fill="auto"/>
                      </w:tcPr>
                      <w:p w14:paraId="7514502F" w14:textId="77777777" w:rsidR="004447BB" w:rsidRPr="003B521E" w:rsidRDefault="004447BB" w:rsidP="004447BB">
                        <w:pPr>
                          <w:jc w:val="center"/>
                          <w:rPr>
                            <w:rFonts w:ascii="ＭＳ ゴシック" w:eastAsia="ＭＳ ゴシック" w:hAnsi="ＭＳ ゴシック"/>
                            <w:sz w:val="18"/>
                          </w:rPr>
                        </w:pPr>
                      </w:p>
                    </w:tc>
                    <w:tc>
                      <w:tcPr>
                        <w:tcW w:w="939" w:type="dxa"/>
                        <w:shd w:val="clear" w:color="auto" w:fill="auto"/>
                      </w:tcPr>
                      <w:p w14:paraId="27551D3A" w14:textId="77777777" w:rsidR="004447BB" w:rsidRPr="003B521E" w:rsidRDefault="004447BB" w:rsidP="004447BB">
                        <w:pPr>
                          <w:jc w:val="center"/>
                          <w:rPr>
                            <w:rFonts w:ascii="ＭＳ ゴシック" w:eastAsia="ＭＳ ゴシック" w:hAnsi="ＭＳ ゴシック"/>
                            <w:sz w:val="18"/>
                          </w:rPr>
                        </w:pPr>
                      </w:p>
                    </w:tc>
                    <w:tc>
                      <w:tcPr>
                        <w:tcW w:w="940" w:type="dxa"/>
                        <w:shd w:val="clear" w:color="auto" w:fill="auto"/>
                      </w:tcPr>
                      <w:p w14:paraId="074F012E"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4447BB" w:rsidRPr="003B521E" w14:paraId="5963AF1C" w14:textId="77777777">
                    <w:trPr>
                      <w:trHeight w:val="105"/>
                    </w:trPr>
                    <w:tc>
                      <w:tcPr>
                        <w:tcW w:w="1635" w:type="dxa"/>
                        <w:vMerge/>
                        <w:shd w:val="clear" w:color="auto" w:fill="auto"/>
                      </w:tcPr>
                      <w:p w14:paraId="2BB1CB27" w14:textId="77777777" w:rsidR="004447BB" w:rsidRPr="003B521E" w:rsidRDefault="004447BB" w:rsidP="004447BB">
                        <w:pPr>
                          <w:rPr>
                            <w:rFonts w:ascii="ＭＳ ゴシック" w:eastAsia="ＭＳ ゴシック" w:hAnsi="ＭＳ ゴシック"/>
                            <w:sz w:val="18"/>
                          </w:rPr>
                        </w:pPr>
                      </w:p>
                    </w:tc>
                    <w:tc>
                      <w:tcPr>
                        <w:tcW w:w="2655" w:type="dxa"/>
                        <w:gridSpan w:val="2"/>
                        <w:shd w:val="clear" w:color="auto" w:fill="auto"/>
                      </w:tcPr>
                      <w:p w14:paraId="5ECB5488"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二次側配線、操作ｽｲｯﾁ</w:t>
                        </w:r>
                      </w:p>
                    </w:tc>
                    <w:tc>
                      <w:tcPr>
                        <w:tcW w:w="939" w:type="dxa"/>
                        <w:shd w:val="clear" w:color="auto" w:fill="auto"/>
                      </w:tcPr>
                      <w:p w14:paraId="3976DC8B" w14:textId="77777777" w:rsidR="004447BB" w:rsidRPr="003B521E" w:rsidRDefault="004447BB" w:rsidP="004447BB">
                        <w:pPr>
                          <w:jc w:val="center"/>
                          <w:rPr>
                            <w:rFonts w:ascii="ＭＳ ゴシック" w:eastAsia="ＭＳ ゴシック" w:hAnsi="ＭＳ ゴシック"/>
                            <w:sz w:val="18"/>
                          </w:rPr>
                        </w:pPr>
                      </w:p>
                    </w:tc>
                    <w:tc>
                      <w:tcPr>
                        <w:tcW w:w="939" w:type="dxa"/>
                        <w:shd w:val="clear" w:color="auto" w:fill="auto"/>
                      </w:tcPr>
                      <w:p w14:paraId="1FF792FF" w14:textId="77777777" w:rsidR="004447BB" w:rsidRPr="003B521E" w:rsidRDefault="004447BB" w:rsidP="004447BB">
                        <w:pPr>
                          <w:jc w:val="center"/>
                          <w:rPr>
                            <w:rFonts w:ascii="ＭＳ ゴシック" w:eastAsia="ＭＳ ゴシック" w:hAnsi="ＭＳ ゴシック"/>
                            <w:sz w:val="18"/>
                          </w:rPr>
                        </w:pPr>
                      </w:p>
                    </w:tc>
                    <w:tc>
                      <w:tcPr>
                        <w:tcW w:w="940" w:type="dxa"/>
                        <w:shd w:val="clear" w:color="auto" w:fill="auto"/>
                      </w:tcPr>
                      <w:p w14:paraId="77CEF396"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4447BB" w:rsidRPr="003B521E" w14:paraId="79B7AF3A" w14:textId="77777777">
                    <w:trPr>
                      <w:trHeight w:val="135"/>
                    </w:trPr>
                    <w:tc>
                      <w:tcPr>
                        <w:tcW w:w="1635" w:type="dxa"/>
                        <w:vMerge/>
                        <w:shd w:val="clear" w:color="auto" w:fill="auto"/>
                      </w:tcPr>
                      <w:p w14:paraId="6041BB7B" w14:textId="77777777" w:rsidR="004447BB" w:rsidRPr="003B521E" w:rsidRDefault="004447BB" w:rsidP="004447BB">
                        <w:pPr>
                          <w:rPr>
                            <w:rFonts w:ascii="ＭＳ ゴシック" w:eastAsia="ＭＳ ゴシック" w:hAnsi="ＭＳ ゴシック"/>
                            <w:sz w:val="18"/>
                          </w:rPr>
                        </w:pPr>
                      </w:p>
                    </w:tc>
                    <w:tc>
                      <w:tcPr>
                        <w:tcW w:w="2655" w:type="dxa"/>
                        <w:gridSpan w:val="2"/>
                        <w:shd w:val="clear" w:color="auto" w:fill="auto"/>
                      </w:tcPr>
                      <w:p w14:paraId="54C2569E"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二次側配管</w:t>
                        </w:r>
                      </w:p>
                    </w:tc>
                    <w:tc>
                      <w:tcPr>
                        <w:tcW w:w="939" w:type="dxa"/>
                        <w:shd w:val="clear" w:color="auto" w:fill="auto"/>
                      </w:tcPr>
                      <w:p w14:paraId="3E81CBAF"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146FBBB7" w14:textId="77777777" w:rsidR="004447BB" w:rsidRPr="003B521E" w:rsidRDefault="004447BB" w:rsidP="004447BB">
                        <w:pPr>
                          <w:jc w:val="center"/>
                          <w:rPr>
                            <w:rFonts w:ascii="ＭＳ ゴシック" w:eastAsia="ＭＳ ゴシック" w:hAnsi="ＭＳ ゴシック"/>
                            <w:sz w:val="18"/>
                          </w:rPr>
                        </w:pPr>
                      </w:p>
                    </w:tc>
                    <w:tc>
                      <w:tcPr>
                        <w:tcW w:w="940" w:type="dxa"/>
                        <w:shd w:val="clear" w:color="auto" w:fill="auto"/>
                      </w:tcPr>
                      <w:p w14:paraId="1D81055E" w14:textId="77777777" w:rsidR="004447BB" w:rsidRPr="003B521E" w:rsidRDefault="004447BB" w:rsidP="004447BB">
                        <w:pPr>
                          <w:jc w:val="center"/>
                          <w:rPr>
                            <w:rFonts w:ascii="ＭＳ ゴシック" w:eastAsia="ＭＳ ゴシック" w:hAnsi="ＭＳ ゴシック"/>
                            <w:sz w:val="18"/>
                          </w:rPr>
                        </w:pPr>
                      </w:p>
                    </w:tc>
                  </w:tr>
                  <w:tr w:rsidR="004447BB" w:rsidRPr="003B521E" w14:paraId="63C9CA9A" w14:textId="77777777">
                    <w:trPr>
                      <w:trHeight w:val="120"/>
                    </w:trPr>
                    <w:tc>
                      <w:tcPr>
                        <w:tcW w:w="4290" w:type="dxa"/>
                        <w:gridSpan w:val="3"/>
                        <w:shd w:val="clear" w:color="auto" w:fill="auto"/>
                      </w:tcPr>
                      <w:p w14:paraId="16CA3A3C"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軽量鉄骨壁の機器取付用の補強</w:t>
                        </w:r>
                      </w:p>
                    </w:tc>
                    <w:tc>
                      <w:tcPr>
                        <w:tcW w:w="939" w:type="dxa"/>
                        <w:shd w:val="clear" w:color="auto" w:fill="auto"/>
                      </w:tcPr>
                      <w:p w14:paraId="6728D481"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246D485C"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0F7DAFB1" w14:textId="77777777" w:rsidR="004447BB" w:rsidRPr="003B521E" w:rsidRDefault="004447BB" w:rsidP="004447BB">
                        <w:pPr>
                          <w:jc w:val="center"/>
                          <w:rPr>
                            <w:rFonts w:ascii="ＭＳ ゴシック" w:eastAsia="ＭＳ ゴシック" w:hAnsi="ＭＳ ゴシック"/>
                            <w:sz w:val="18"/>
                          </w:rPr>
                        </w:pPr>
                      </w:p>
                    </w:tc>
                  </w:tr>
                  <w:tr w:rsidR="004447BB" w:rsidRPr="003B521E" w14:paraId="743D18F2" w14:textId="77777777">
                    <w:trPr>
                      <w:trHeight w:val="90"/>
                    </w:trPr>
                    <w:tc>
                      <w:tcPr>
                        <w:tcW w:w="4290" w:type="dxa"/>
                        <w:gridSpan w:val="3"/>
                        <w:shd w:val="clear" w:color="auto" w:fill="auto"/>
                      </w:tcPr>
                      <w:p w14:paraId="4F6E63B7"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吊りボルト用インサ－ト</w:t>
                        </w:r>
                      </w:p>
                    </w:tc>
                    <w:tc>
                      <w:tcPr>
                        <w:tcW w:w="939" w:type="dxa"/>
                        <w:shd w:val="clear" w:color="auto" w:fill="auto"/>
                      </w:tcPr>
                      <w:p w14:paraId="58F4414A"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39" w:type="dxa"/>
                        <w:shd w:val="clear" w:color="auto" w:fill="auto"/>
                      </w:tcPr>
                      <w:p w14:paraId="2D799D9C"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940" w:type="dxa"/>
                        <w:shd w:val="clear" w:color="auto" w:fill="auto"/>
                      </w:tcPr>
                      <w:p w14:paraId="2DA02877" w14:textId="77777777" w:rsidR="004447BB" w:rsidRPr="003B521E" w:rsidRDefault="004447BB" w:rsidP="004447BB">
                        <w:pPr>
                          <w:jc w:val="center"/>
                          <w:rPr>
                            <w:rFonts w:ascii="ＭＳ ゴシック" w:eastAsia="ＭＳ ゴシック" w:hAnsi="ＭＳ ゴシック"/>
                            <w:sz w:val="18"/>
                          </w:rPr>
                        </w:pPr>
                      </w:p>
                    </w:tc>
                  </w:tr>
                  <w:tr w:rsidR="004447BB" w:rsidRPr="003B521E" w14:paraId="3E20185B" w14:textId="77777777">
                    <w:trPr>
                      <w:trHeight w:val="75"/>
                    </w:trPr>
                    <w:tc>
                      <w:tcPr>
                        <w:tcW w:w="4290" w:type="dxa"/>
                        <w:gridSpan w:val="3"/>
                        <w:shd w:val="clear" w:color="auto" w:fill="auto"/>
                      </w:tcPr>
                      <w:p w14:paraId="66F2F333"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機械室、電気室の設備機器の基礎</w:t>
                        </w:r>
                      </w:p>
                    </w:tc>
                    <w:tc>
                      <w:tcPr>
                        <w:tcW w:w="939" w:type="dxa"/>
                        <w:shd w:val="clear" w:color="auto" w:fill="auto"/>
                      </w:tcPr>
                      <w:p w14:paraId="1168CBF7" w14:textId="77777777" w:rsidR="004447BB" w:rsidRPr="003B521E" w:rsidRDefault="004447BB" w:rsidP="004447BB">
                        <w:pPr>
                          <w:jc w:val="center"/>
                          <w:rPr>
                            <w:rFonts w:ascii="ＭＳ ゴシック" w:eastAsia="ＭＳ ゴシック" w:hAnsi="ＭＳ ゴシック"/>
                            <w:sz w:val="18"/>
                          </w:rPr>
                        </w:pPr>
                      </w:p>
                    </w:tc>
                    <w:tc>
                      <w:tcPr>
                        <w:tcW w:w="939" w:type="dxa"/>
                        <w:shd w:val="clear" w:color="auto" w:fill="auto"/>
                      </w:tcPr>
                      <w:p w14:paraId="7C656D70" w14:textId="77777777" w:rsidR="004447BB" w:rsidRPr="003B521E" w:rsidRDefault="004447BB" w:rsidP="004447BB">
                        <w:pPr>
                          <w:jc w:val="center"/>
                          <w:rPr>
                            <w:rFonts w:ascii="ＭＳ ゴシック" w:eastAsia="ＭＳ ゴシック" w:hAnsi="ＭＳ ゴシック"/>
                            <w:sz w:val="18"/>
                          </w:rPr>
                        </w:pPr>
                      </w:p>
                    </w:tc>
                    <w:tc>
                      <w:tcPr>
                        <w:tcW w:w="940" w:type="dxa"/>
                        <w:shd w:val="clear" w:color="auto" w:fill="auto"/>
                      </w:tcPr>
                      <w:p w14:paraId="5A24500E"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4447BB" w:rsidRPr="003B521E" w14:paraId="5DBFDF8C" w14:textId="77777777">
                    <w:trPr>
                      <w:trHeight w:val="90"/>
                    </w:trPr>
                    <w:tc>
                      <w:tcPr>
                        <w:tcW w:w="4290" w:type="dxa"/>
                        <w:gridSpan w:val="3"/>
                        <w:shd w:val="clear" w:color="auto" w:fill="auto"/>
                      </w:tcPr>
                      <w:p w14:paraId="70532AC8"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機械室、電気室の設備ﾋﾟｯﾄ（蓋を含む</w:t>
                        </w:r>
                        <w:r w:rsidRPr="003B521E">
                          <w:rPr>
                            <w:rFonts w:ascii="ＭＳ ゴシック" w:eastAsia="ＭＳ ゴシック" w:hAnsi="ＭＳ ゴシック"/>
                            <w:sz w:val="18"/>
                          </w:rPr>
                          <w:t>）</w:t>
                        </w:r>
                      </w:p>
                    </w:tc>
                    <w:tc>
                      <w:tcPr>
                        <w:tcW w:w="939" w:type="dxa"/>
                        <w:shd w:val="clear" w:color="auto" w:fill="auto"/>
                      </w:tcPr>
                      <w:p w14:paraId="419D1EB0" w14:textId="77777777" w:rsidR="004447BB" w:rsidRPr="003B521E" w:rsidRDefault="004447BB" w:rsidP="004447BB">
                        <w:pPr>
                          <w:jc w:val="center"/>
                          <w:rPr>
                            <w:rFonts w:ascii="ＭＳ ゴシック" w:eastAsia="ＭＳ ゴシック" w:hAnsi="ＭＳ ゴシック"/>
                            <w:sz w:val="18"/>
                          </w:rPr>
                        </w:pPr>
                      </w:p>
                    </w:tc>
                    <w:tc>
                      <w:tcPr>
                        <w:tcW w:w="939" w:type="dxa"/>
                        <w:shd w:val="clear" w:color="auto" w:fill="auto"/>
                      </w:tcPr>
                      <w:p w14:paraId="43AF0C4C" w14:textId="77777777" w:rsidR="004447BB" w:rsidRPr="003B521E" w:rsidRDefault="004447BB" w:rsidP="004447BB">
                        <w:pPr>
                          <w:jc w:val="center"/>
                          <w:rPr>
                            <w:rFonts w:ascii="ＭＳ ゴシック" w:eastAsia="ＭＳ ゴシック" w:hAnsi="ＭＳ ゴシック"/>
                            <w:sz w:val="18"/>
                          </w:rPr>
                        </w:pPr>
                      </w:p>
                    </w:tc>
                    <w:tc>
                      <w:tcPr>
                        <w:tcW w:w="940" w:type="dxa"/>
                        <w:shd w:val="clear" w:color="auto" w:fill="auto"/>
                      </w:tcPr>
                      <w:p w14:paraId="2D778897"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4447BB" w:rsidRPr="003B521E" w14:paraId="78B091B8" w14:textId="77777777">
                    <w:trPr>
                      <w:trHeight w:val="90"/>
                    </w:trPr>
                    <w:tc>
                      <w:tcPr>
                        <w:tcW w:w="4290" w:type="dxa"/>
                        <w:gridSpan w:val="3"/>
                        <w:shd w:val="clear" w:color="auto" w:fill="auto"/>
                      </w:tcPr>
                      <w:p w14:paraId="24EFDDC5"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自立制御盤の基礎</w:t>
                        </w:r>
                      </w:p>
                    </w:tc>
                    <w:tc>
                      <w:tcPr>
                        <w:tcW w:w="939" w:type="dxa"/>
                        <w:shd w:val="clear" w:color="auto" w:fill="auto"/>
                      </w:tcPr>
                      <w:p w14:paraId="211B953A" w14:textId="77777777" w:rsidR="004447BB" w:rsidRPr="003B521E" w:rsidRDefault="004447BB" w:rsidP="004447BB">
                        <w:pPr>
                          <w:jc w:val="center"/>
                          <w:rPr>
                            <w:rFonts w:ascii="ＭＳ ゴシック" w:eastAsia="ＭＳ ゴシック" w:hAnsi="ＭＳ ゴシック"/>
                            <w:sz w:val="18"/>
                          </w:rPr>
                        </w:pPr>
                      </w:p>
                    </w:tc>
                    <w:tc>
                      <w:tcPr>
                        <w:tcW w:w="939" w:type="dxa"/>
                        <w:shd w:val="clear" w:color="auto" w:fill="auto"/>
                      </w:tcPr>
                      <w:p w14:paraId="3A389090" w14:textId="77777777" w:rsidR="004447BB" w:rsidRPr="003B521E" w:rsidRDefault="004447BB" w:rsidP="004447BB">
                        <w:pPr>
                          <w:jc w:val="center"/>
                          <w:rPr>
                            <w:rFonts w:ascii="ＭＳ ゴシック" w:eastAsia="ＭＳ ゴシック" w:hAnsi="ＭＳ ゴシック"/>
                            <w:sz w:val="18"/>
                          </w:rPr>
                        </w:pPr>
                      </w:p>
                    </w:tc>
                    <w:tc>
                      <w:tcPr>
                        <w:tcW w:w="940" w:type="dxa"/>
                        <w:shd w:val="clear" w:color="auto" w:fill="auto"/>
                      </w:tcPr>
                      <w:p w14:paraId="270EAA86"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4447BB" w:rsidRPr="003B521E" w14:paraId="6115F1CA" w14:textId="77777777">
                    <w:trPr>
                      <w:trHeight w:val="105"/>
                    </w:trPr>
                    <w:tc>
                      <w:tcPr>
                        <w:tcW w:w="4290" w:type="dxa"/>
                        <w:gridSpan w:val="3"/>
                        <w:shd w:val="clear" w:color="auto" w:fill="auto"/>
                      </w:tcPr>
                      <w:p w14:paraId="28D34525"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自立型アンテナの基礎</w:t>
                        </w:r>
                      </w:p>
                    </w:tc>
                    <w:tc>
                      <w:tcPr>
                        <w:tcW w:w="939" w:type="dxa"/>
                        <w:shd w:val="clear" w:color="auto" w:fill="auto"/>
                      </w:tcPr>
                      <w:p w14:paraId="4C105550" w14:textId="77777777" w:rsidR="004447BB" w:rsidRPr="003B521E" w:rsidRDefault="004447BB" w:rsidP="004447BB">
                        <w:pPr>
                          <w:jc w:val="center"/>
                          <w:rPr>
                            <w:rFonts w:ascii="ＭＳ ゴシック" w:eastAsia="ＭＳ ゴシック" w:hAnsi="ＭＳ ゴシック"/>
                            <w:sz w:val="18"/>
                          </w:rPr>
                        </w:pPr>
                      </w:p>
                    </w:tc>
                    <w:tc>
                      <w:tcPr>
                        <w:tcW w:w="939" w:type="dxa"/>
                        <w:shd w:val="clear" w:color="auto" w:fill="auto"/>
                      </w:tcPr>
                      <w:p w14:paraId="29A5B2BC" w14:textId="77777777" w:rsidR="004447BB" w:rsidRPr="003B521E" w:rsidRDefault="004447BB" w:rsidP="004447BB">
                        <w:pPr>
                          <w:jc w:val="center"/>
                          <w:rPr>
                            <w:rFonts w:ascii="ＭＳ ゴシック" w:eastAsia="ＭＳ ゴシック" w:hAnsi="ＭＳ ゴシック"/>
                            <w:sz w:val="18"/>
                          </w:rPr>
                        </w:pPr>
                      </w:p>
                    </w:tc>
                    <w:tc>
                      <w:tcPr>
                        <w:tcW w:w="940" w:type="dxa"/>
                        <w:shd w:val="clear" w:color="auto" w:fill="auto"/>
                      </w:tcPr>
                      <w:p w14:paraId="54C69383"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4447BB" w:rsidRPr="003B521E" w14:paraId="1F8EF0AA" w14:textId="77777777">
                    <w:trPr>
                      <w:trHeight w:val="90"/>
                    </w:trPr>
                    <w:tc>
                      <w:tcPr>
                        <w:tcW w:w="4290" w:type="dxa"/>
                        <w:gridSpan w:val="3"/>
                        <w:shd w:val="clear" w:color="auto" w:fill="auto"/>
                      </w:tcPr>
                      <w:p w14:paraId="21E9AD20"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床点検口、天井点検口</w:t>
                        </w:r>
                      </w:p>
                    </w:tc>
                    <w:tc>
                      <w:tcPr>
                        <w:tcW w:w="939" w:type="dxa"/>
                        <w:shd w:val="clear" w:color="auto" w:fill="auto"/>
                      </w:tcPr>
                      <w:p w14:paraId="1CA356D4" w14:textId="77777777" w:rsidR="004447BB" w:rsidRPr="003B521E" w:rsidRDefault="004447BB" w:rsidP="004447BB">
                        <w:pPr>
                          <w:jc w:val="center"/>
                          <w:rPr>
                            <w:rFonts w:ascii="ＭＳ ゴシック" w:eastAsia="ＭＳ ゴシック" w:hAnsi="ＭＳ ゴシック"/>
                            <w:sz w:val="18"/>
                          </w:rPr>
                        </w:pPr>
                      </w:p>
                    </w:tc>
                    <w:tc>
                      <w:tcPr>
                        <w:tcW w:w="939" w:type="dxa"/>
                        <w:shd w:val="clear" w:color="auto" w:fill="auto"/>
                      </w:tcPr>
                      <w:p w14:paraId="4146D151" w14:textId="77777777" w:rsidR="004447BB" w:rsidRPr="003B521E" w:rsidRDefault="004447BB" w:rsidP="004447BB">
                        <w:pPr>
                          <w:jc w:val="center"/>
                          <w:rPr>
                            <w:rFonts w:ascii="ＭＳ ゴシック" w:eastAsia="ＭＳ ゴシック" w:hAnsi="ＭＳ ゴシック"/>
                            <w:sz w:val="18"/>
                          </w:rPr>
                        </w:pPr>
                      </w:p>
                    </w:tc>
                    <w:tc>
                      <w:tcPr>
                        <w:tcW w:w="940" w:type="dxa"/>
                        <w:shd w:val="clear" w:color="auto" w:fill="auto"/>
                      </w:tcPr>
                      <w:p w14:paraId="54D8E325"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4447BB" w:rsidRPr="003B521E" w14:paraId="6BF9F135" w14:textId="77777777">
                    <w:trPr>
                      <w:trHeight w:val="75"/>
                    </w:trPr>
                    <w:tc>
                      <w:tcPr>
                        <w:tcW w:w="4290" w:type="dxa"/>
                        <w:gridSpan w:val="3"/>
                        <w:shd w:val="clear" w:color="auto" w:fill="auto"/>
                      </w:tcPr>
                      <w:p w14:paraId="49B364A7"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消火水槽用マンホ－ル</w:t>
                        </w:r>
                      </w:p>
                    </w:tc>
                    <w:tc>
                      <w:tcPr>
                        <w:tcW w:w="939" w:type="dxa"/>
                        <w:shd w:val="clear" w:color="auto" w:fill="auto"/>
                      </w:tcPr>
                      <w:p w14:paraId="02292BAB" w14:textId="77777777" w:rsidR="004447BB" w:rsidRPr="003B521E" w:rsidRDefault="004447BB" w:rsidP="004447BB">
                        <w:pPr>
                          <w:jc w:val="center"/>
                          <w:rPr>
                            <w:rFonts w:ascii="ＭＳ ゴシック" w:eastAsia="ＭＳ ゴシック" w:hAnsi="ＭＳ ゴシック"/>
                            <w:sz w:val="18"/>
                          </w:rPr>
                        </w:pPr>
                      </w:p>
                    </w:tc>
                    <w:tc>
                      <w:tcPr>
                        <w:tcW w:w="939" w:type="dxa"/>
                        <w:shd w:val="clear" w:color="auto" w:fill="auto"/>
                      </w:tcPr>
                      <w:p w14:paraId="007D002A" w14:textId="77777777" w:rsidR="004447BB" w:rsidRPr="003B521E" w:rsidRDefault="004447BB" w:rsidP="004447BB">
                        <w:pPr>
                          <w:jc w:val="center"/>
                          <w:rPr>
                            <w:rFonts w:ascii="ＭＳ ゴシック" w:eastAsia="ＭＳ ゴシック" w:hAnsi="ＭＳ ゴシック"/>
                            <w:sz w:val="18"/>
                          </w:rPr>
                        </w:pPr>
                      </w:p>
                    </w:tc>
                    <w:tc>
                      <w:tcPr>
                        <w:tcW w:w="940" w:type="dxa"/>
                        <w:shd w:val="clear" w:color="auto" w:fill="auto"/>
                      </w:tcPr>
                      <w:p w14:paraId="567BF1D9"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bl>
                <w:p w14:paraId="6EA7741D" w14:textId="77777777" w:rsidR="004447BB" w:rsidRPr="003B521E" w:rsidRDefault="004447BB" w:rsidP="004447BB">
                  <w:pPr>
                    <w:rPr>
                      <w:rFonts w:ascii="ＭＳ ゴシック" w:eastAsia="ＭＳ ゴシック" w:hAnsi="ＭＳ ゴシック"/>
                      <w:sz w:val="18"/>
                    </w:rPr>
                  </w:pPr>
                </w:p>
              </w:tc>
            </w:tr>
          </w:tbl>
          <w:p w14:paraId="100C02C6"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注　複数箇所に●印のあるものは、各工事に適用する。</w:t>
            </w:r>
          </w:p>
        </w:tc>
      </w:tr>
      <w:tr w:rsidR="004447BB" w:rsidRPr="003B521E" w14:paraId="3B2C13DB" w14:textId="77777777" w:rsidTr="00416A00">
        <w:tblPrEx>
          <w:tblCellMar>
            <w:left w:w="13" w:type="dxa"/>
            <w:right w:w="13" w:type="dxa"/>
          </w:tblCellMar>
        </w:tblPrEx>
        <w:trPr>
          <w:cantSplit/>
          <w:trHeight w:val="1967"/>
        </w:trPr>
        <w:tc>
          <w:tcPr>
            <w:tcW w:w="286" w:type="dxa"/>
            <w:vMerge w:val="restart"/>
            <w:tcBorders>
              <w:top w:val="nil"/>
              <w:left w:val="single" w:sz="4" w:space="0" w:color="auto"/>
              <w:bottom w:val="nil"/>
              <w:right w:val="single" w:sz="4" w:space="0" w:color="auto"/>
              <w:tl2br w:val="nil"/>
              <w:tr2bl w:val="nil"/>
            </w:tcBorders>
            <w:vAlign w:val="center"/>
          </w:tcPr>
          <w:p w14:paraId="3AF24064"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5</w:t>
            </w:r>
          </w:p>
          <w:p w14:paraId="7A9D09CD" w14:textId="77777777" w:rsidR="004447BB" w:rsidRPr="003B521E" w:rsidRDefault="004447BB" w:rsidP="004447BB">
            <w:pPr>
              <w:jc w:val="center"/>
              <w:rPr>
                <w:rFonts w:ascii="ＭＳ ゴシック" w:eastAsia="ＭＳ ゴシック" w:hAnsi="ＭＳ ゴシック"/>
                <w:sz w:val="18"/>
              </w:rPr>
            </w:pPr>
          </w:p>
          <w:p w14:paraId="758DF6A1"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空気調和・暖房・冷房設備</w:t>
            </w:r>
          </w:p>
        </w:tc>
        <w:tc>
          <w:tcPr>
            <w:tcW w:w="1984" w:type="dxa"/>
            <w:tcBorders>
              <w:top w:val="single" w:sz="4" w:space="0" w:color="auto"/>
              <w:left w:val="single" w:sz="4" w:space="0" w:color="auto"/>
              <w:bottom w:val="single" w:sz="4" w:space="0" w:color="C0C0C0"/>
              <w:right w:val="single" w:sz="4" w:space="0" w:color="auto"/>
              <w:tl2br w:val="nil"/>
              <w:tr2bl w:val="nil"/>
            </w:tcBorders>
          </w:tcPr>
          <w:p w14:paraId="623B73C0"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1　設計温湿度</w:t>
            </w:r>
          </w:p>
        </w:tc>
        <w:tc>
          <w:tcPr>
            <w:tcW w:w="7373" w:type="dxa"/>
            <w:gridSpan w:val="2"/>
            <w:tcBorders>
              <w:left w:val="single" w:sz="4" w:space="0" w:color="000000"/>
              <w:bottom w:val="single" w:sz="4" w:space="0" w:color="C0C0C0"/>
              <w:tl2br w:val="nil"/>
              <w:tr2bl w:val="nil"/>
            </w:tcBorders>
          </w:tcPr>
          <w:p w14:paraId="1DD470EE"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776"/>
              <w:gridCol w:w="776"/>
              <w:gridCol w:w="776"/>
              <w:gridCol w:w="776"/>
              <w:gridCol w:w="776"/>
              <w:gridCol w:w="776"/>
              <w:gridCol w:w="776"/>
              <w:gridCol w:w="776"/>
            </w:tblGrid>
            <w:tr w:rsidR="004447BB" w:rsidRPr="003B521E" w14:paraId="4919C9C5" w14:textId="77777777">
              <w:trPr>
                <w:trHeight w:val="90"/>
              </w:trPr>
              <w:tc>
                <w:tcPr>
                  <w:tcW w:w="775" w:type="dxa"/>
                  <w:vMerge w:val="restart"/>
                  <w:shd w:val="clear" w:color="auto" w:fill="auto"/>
                </w:tcPr>
                <w:p w14:paraId="79FD2EAD" w14:textId="77777777" w:rsidR="004447BB" w:rsidRPr="003B521E" w:rsidRDefault="004447BB" w:rsidP="004447BB">
                  <w:pPr>
                    <w:rPr>
                      <w:rFonts w:ascii="ＭＳ ゴシック" w:eastAsia="ＭＳ ゴシック" w:hAnsi="ＭＳ ゴシック"/>
                      <w:sz w:val="18"/>
                    </w:rPr>
                  </w:pPr>
                </w:p>
              </w:tc>
              <w:tc>
                <w:tcPr>
                  <w:tcW w:w="3104" w:type="dxa"/>
                  <w:gridSpan w:val="4"/>
                  <w:shd w:val="clear" w:color="auto" w:fill="auto"/>
                </w:tcPr>
                <w:p w14:paraId="00F4A959"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外気条件</w:t>
                  </w:r>
                </w:p>
              </w:tc>
              <w:tc>
                <w:tcPr>
                  <w:tcW w:w="3104" w:type="dxa"/>
                  <w:gridSpan w:val="4"/>
                  <w:shd w:val="clear" w:color="auto" w:fill="auto"/>
                </w:tcPr>
                <w:p w14:paraId="4511709B"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室内（調整目標値）</w:t>
                  </w:r>
                </w:p>
              </w:tc>
            </w:tr>
            <w:tr w:rsidR="004447BB" w:rsidRPr="003B521E" w14:paraId="45F2A86E" w14:textId="77777777">
              <w:trPr>
                <w:trHeight w:val="75"/>
              </w:trPr>
              <w:tc>
                <w:tcPr>
                  <w:tcW w:w="775" w:type="dxa"/>
                  <w:vMerge/>
                  <w:shd w:val="clear" w:color="auto" w:fill="auto"/>
                </w:tcPr>
                <w:p w14:paraId="7D5E593D" w14:textId="77777777" w:rsidR="004447BB" w:rsidRPr="003B521E" w:rsidRDefault="004447BB" w:rsidP="004447BB"/>
              </w:tc>
              <w:tc>
                <w:tcPr>
                  <w:tcW w:w="1552" w:type="dxa"/>
                  <w:gridSpan w:val="2"/>
                  <w:shd w:val="clear" w:color="auto" w:fill="auto"/>
                </w:tcPr>
                <w:p w14:paraId="27926EB9"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一般系統</w:t>
                  </w:r>
                </w:p>
              </w:tc>
              <w:tc>
                <w:tcPr>
                  <w:tcW w:w="1552" w:type="dxa"/>
                  <w:gridSpan w:val="2"/>
                  <w:shd w:val="clear" w:color="auto" w:fill="auto"/>
                </w:tcPr>
                <w:p w14:paraId="37AE88E6"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系統</w:t>
                  </w:r>
                </w:p>
              </w:tc>
              <w:tc>
                <w:tcPr>
                  <w:tcW w:w="1552" w:type="dxa"/>
                  <w:gridSpan w:val="2"/>
                  <w:shd w:val="clear" w:color="auto" w:fill="auto"/>
                </w:tcPr>
                <w:p w14:paraId="3DC6A34A"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一般系統</w:t>
                  </w:r>
                </w:p>
              </w:tc>
              <w:tc>
                <w:tcPr>
                  <w:tcW w:w="1552" w:type="dxa"/>
                  <w:gridSpan w:val="2"/>
                  <w:shd w:val="clear" w:color="auto" w:fill="auto"/>
                </w:tcPr>
                <w:p w14:paraId="08732F85"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系統</w:t>
                  </w:r>
                </w:p>
              </w:tc>
            </w:tr>
            <w:tr w:rsidR="004447BB" w:rsidRPr="003B521E" w14:paraId="52093C71" w14:textId="77777777">
              <w:trPr>
                <w:trHeight w:val="90"/>
              </w:trPr>
              <w:tc>
                <w:tcPr>
                  <w:tcW w:w="775" w:type="dxa"/>
                  <w:vMerge/>
                  <w:shd w:val="clear" w:color="auto" w:fill="auto"/>
                </w:tcPr>
                <w:p w14:paraId="093456C3" w14:textId="77777777" w:rsidR="004447BB" w:rsidRPr="003B521E" w:rsidRDefault="004447BB" w:rsidP="004447BB"/>
              </w:tc>
              <w:tc>
                <w:tcPr>
                  <w:tcW w:w="776" w:type="dxa"/>
                  <w:shd w:val="clear" w:color="auto" w:fill="auto"/>
                </w:tcPr>
                <w:p w14:paraId="37F11F4D"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温度</w:t>
                  </w:r>
                </w:p>
                <w:p w14:paraId="384AAA1C"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(DB)</w:t>
                  </w:r>
                </w:p>
              </w:tc>
              <w:tc>
                <w:tcPr>
                  <w:tcW w:w="776" w:type="dxa"/>
                  <w:shd w:val="clear" w:color="auto" w:fill="auto"/>
                </w:tcPr>
                <w:p w14:paraId="236CC58C"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湿度</w:t>
                  </w:r>
                </w:p>
                <w:p w14:paraId="1EE34961"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(RH)</w:t>
                  </w:r>
                </w:p>
              </w:tc>
              <w:tc>
                <w:tcPr>
                  <w:tcW w:w="776" w:type="dxa"/>
                  <w:shd w:val="clear" w:color="auto" w:fill="auto"/>
                </w:tcPr>
                <w:p w14:paraId="1C6CC905" w14:textId="77777777" w:rsidR="007A5C58" w:rsidRPr="003B521E" w:rsidRDefault="007A5C58" w:rsidP="007A5C58">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温度</w:t>
                  </w:r>
                </w:p>
                <w:p w14:paraId="040932C0"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(DB)</w:t>
                  </w:r>
                </w:p>
              </w:tc>
              <w:tc>
                <w:tcPr>
                  <w:tcW w:w="776" w:type="dxa"/>
                  <w:shd w:val="clear" w:color="auto" w:fill="auto"/>
                </w:tcPr>
                <w:p w14:paraId="6FECA373"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湿度</w:t>
                  </w:r>
                </w:p>
                <w:p w14:paraId="6447595A"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(RH)</w:t>
                  </w:r>
                </w:p>
              </w:tc>
              <w:tc>
                <w:tcPr>
                  <w:tcW w:w="776" w:type="dxa"/>
                  <w:shd w:val="clear" w:color="auto" w:fill="auto"/>
                </w:tcPr>
                <w:p w14:paraId="203BC529"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温度</w:t>
                  </w:r>
                </w:p>
                <w:p w14:paraId="30078C37"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(DB)</w:t>
                  </w:r>
                </w:p>
              </w:tc>
              <w:tc>
                <w:tcPr>
                  <w:tcW w:w="776" w:type="dxa"/>
                  <w:shd w:val="clear" w:color="auto" w:fill="auto"/>
                </w:tcPr>
                <w:p w14:paraId="2C9AD70C"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湿度</w:t>
                  </w:r>
                </w:p>
                <w:p w14:paraId="4B38C29F"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(RH)</w:t>
                  </w:r>
                </w:p>
              </w:tc>
              <w:tc>
                <w:tcPr>
                  <w:tcW w:w="776" w:type="dxa"/>
                  <w:shd w:val="clear" w:color="auto" w:fill="auto"/>
                </w:tcPr>
                <w:p w14:paraId="5B8F30BE"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温度</w:t>
                  </w:r>
                </w:p>
                <w:p w14:paraId="1F4DC0D7"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(DB)</w:t>
                  </w:r>
                </w:p>
              </w:tc>
              <w:tc>
                <w:tcPr>
                  <w:tcW w:w="776" w:type="dxa"/>
                  <w:shd w:val="clear" w:color="auto" w:fill="auto"/>
                </w:tcPr>
                <w:p w14:paraId="04EBCD74"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湿度</w:t>
                  </w:r>
                </w:p>
                <w:p w14:paraId="65358A58"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(RH)</w:t>
                  </w:r>
                </w:p>
              </w:tc>
            </w:tr>
            <w:tr w:rsidR="004447BB" w:rsidRPr="003B521E" w14:paraId="6E6399B3" w14:textId="77777777">
              <w:trPr>
                <w:trHeight w:val="90"/>
              </w:trPr>
              <w:tc>
                <w:tcPr>
                  <w:tcW w:w="775" w:type="dxa"/>
                  <w:shd w:val="clear" w:color="auto" w:fill="auto"/>
                  <w:vAlign w:val="center"/>
                </w:tcPr>
                <w:p w14:paraId="47609929"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夏期</w:t>
                  </w:r>
                </w:p>
              </w:tc>
              <w:tc>
                <w:tcPr>
                  <w:tcW w:w="776" w:type="dxa"/>
                  <w:shd w:val="clear" w:color="auto" w:fill="auto"/>
                  <w:vAlign w:val="center"/>
                </w:tcPr>
                <w:p w14:paraId="5FE09920"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465F5BA8"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534C1F9C"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2A658CDF"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14DA21C1"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0F4D9B52"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50</w:t>
                  </w:r>
                </w:p>
                <w:p w14:paraId="2F4C40BA"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1B5BF24B"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316AEF1B" w14:textId="77777777" w:rsidR="004447BB" w:rsidRPr="003B521E" w:rsidRDefault="004447BB" w:rsidP="004447BB">
                  <w:pPr>
                    <w:snapToGrid w:val="0"/>
                    <w:spacing w:line="240" w:lineRule="atLeast"/>
                    <w:jc w:val="right"/>
                    <w:rPr>
                      <w:rFonts w:ascii="ＭＳ ゴシック" w:eastAsia="ＭＳ ゴシック" w:hAnsi="ＭＳ ゴシック"/>
                      <w:sz w:val="18"/>
                    </w:rPr>
                  </w:pPr>
                </w:p>
              </w:tc>
            </w:tr>
            <w:tr w:rsidR="004447BB" w:rsidRPr="003B521E" w14:paraId="5472BEEC" w14:textId="77777777">
              <w:trPr>
                <w:trHeight w:val="105"/>
              </w:trPr>
              <w:tc>
                <w:tcPr>
                  <w:tcW w:w="775" w:type="dxa"/>
                  <w:shd w:val="clear" w:color="auto" w:fill="auto"/>
                  <w:vAlign w:val="center"/>
                </w:tcPr>
                <w:p w14:paraId="7E0C5F62"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冬期</w:t>
                  </w:r>
                </w:p>
              </w:tc>
              <w:tc>
                <w:tcPr>
                  <w:tcW w:w="776" w:type="dxa"/>
                  <w:shd w:val="clear" w:color="auto" w:fill="auto"/>
                  <w:vAlign w:val="center"/>
                </w:tcPr>
                <w:p w14:paraId="3BB44071"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0D19030D"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1396AE97"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16B4986C"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2948183D" w14:textId="77777777" w:rsidR="004447BB" w:rsidRPr="003B521E" w:rsidRDefault="004447BB" w:rsidP="004447BB">
                  <w:pPr>
                    <w:snapToGrid w:val="0"/>
                    <w:spacing w:line="240" w:lineRule="atLeast"/>
                    <w:jc w:val="right"/>
                    <w:rPr>
                      <w:rFonts w:ascii="ＭＳ ゴシック" w:eastAsia="ＭＳ ゴシック" w:hAnsi="ＭＳ ゴシック"/>
                      <w:sz w:val="18"/>
                    </w:rPr>
                  </w:pPr>
                </w:p>
                <w:p w14:paraId="4DD6AE0E"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3FE03D61"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40</w:t>
                  </w:r>
                </w:p>
                <w:p w14:paraId="189F9A77"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3DF5941B"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c>
                <w:tcPr>
                  <w:tcW w:w="776" w:type="dxa"/>
                  <w:shd w:val="clear" w:color="auto" w:fill="auto"/>
                  <w:vAlign w:val="center"/>
                </w:tcPr>
                <w:p w14:paraId="113FB796" w14:textId="77777777" w:rsidR="004447BB" w:rsidRPr="003B521E" w:rsidRDefault="004447BB" w:rsidP="004447BB">
                  <w:pPr>
                    <w:snapToGrid w:val="0"/>
                    <w:spacing w:line="240" w:lineRule="atLeast"/>
                    <w:jc w:val="right"/>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bl>
          <w:p w14:paraId="51133DDF"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ただし、湿度制御を行わない方式による湿度はなりゆきとする。</w:t>
            </w:r>
          </w:p>
          <w:p w14:paraId="6A39818E" w14:textId="77777777" w:rsidR="004447BB" w:rsidRPr="003B521E" w:rsidRDefault="004447BB" w:rsidP="004447BB">
            <w:pPr>
              <w:rPr>
                <w:rFonts w:ascii="ＭＳ ゴシック" w:eastAsia="ＭＳ ゴシック" w:hAnsi="ＭＳ ゴシック"/>
                <w:sz w:val="18"/>
              </w:rPr>
            </w:pPr>
          </w:p>
        </w:tc>
      </w:tr>
      <w:tr w:rsidR="004447BB" w:rsidRPr="003B521E" w14:paraId="71490AE5" w14:textId="77777777" w:rsidTr="00416A00">
        <w:tblPrEx>
          <w:tblCellMar>
            <w:left w:w="13" w:type="dxa"/>
            <w:right w:w="13" w:type="dxa"/>
          </w:tblCellMar>
        </w:tblPrEx>
        <w:trPr>
          <w:cantSplit/>
          <w:trHeight w:val="615"/>
        </w:trPr>
        <w:tc>
          <w:tcPr>
            <w:tcW w:w="286" w:type="dxa"/>
            <w:vMerge/>
            <w:tcBorders>
              <w:left w:val="single" w:sz="4" w:space="0" w:color="auto"/>
              <w:bottom w:val="nil"/>
              <w:right w:val="single" w:sz="4" w:space="0" w:color="auto"/>
              <w:tl2br w:val="nil"/>
              <w:tr2bl w:val="nil"/>
            </w:tcBorders>
            <w:vAlign w:val="center"/>
          </w:tcPr>
          <w:p w14:paraId="25028849"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6D33162F" w14:textId="77777777" w:rsidR="004447BB" w:rsidRPr="003B521E" w:rsidRDefault="004447BB" w:rsidP="004447BB">
            <w:pPr>
              <w:jc w:val="left"/>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2　煙道</w:t>
            </w:r>
          </w:p>
        </w:tc>
        <w:tc>
          <w:tcPr>
            <w:tcW w:w="7373" w:type="dxa"/>
            <w:gridSpan w:val="2"/>
            <w:tcBorders>
              <w:left w:val="single" w:sz="4" w:space="0" w:color="000000"/>
              <w:bottom w:val="single" w:sz="4" w:space="0" w:color="C0C0C0"/>
              <w:tl2br w:val="nil"/>
              <w:tr2bl w:val="nil"/>
            </w:tcBorders>
          </w:tcPr>
          <w:p w14:paraId="5BE6F5B8"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直径300ｍｍ（270□）以下は鋼板厚3．2ｍｍ、直径300ｍｍを超えるものは板厚4．5ｍｍ以上とする。　　　　　　　　　　　　　　　　　　　　　　　　　　</w:t>
            </w:r>
            <w:r w:rsidRPr="003B521E">
              <w:rPr>
                <w:rFonts w:ascii="ＭＳ ゴシック" w:eastAsia="ＭＳ ゴシック" w:hAnsi="ＭＳ ゴシック"/>
                <w:kern w:val="0"/>
                <w:sz w:val="18"/>
              </w:rPr>
              <w:t>（3</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1．1．</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w:t>
            </w:r>
          </w:p>
          <w:p w14:paraId="466D7C5E" w14:textId="77777777" w:rsidR="004447BB" w:rsidRPr="003B521E" w:rsidRDefault="004447BB" w:rsidP="004447BB">
            <w:pPr>
              <w:rPr>
                <w:rFonts w:ascii="ＭＳ ゴシック" w:eastAsia="ＭＳ ゴシック" w:hAnsi="ＭＳ ゴシック"/>
                <w:sz w:val="18"/>
              </w:rPr>
            </w:pPr>
          </w:p>
        </w:tc>
      </w:tr>
      <w:tr w:rsidR="004447BB" w:rsidRPr="003B521E" w14:paraId="24BB5CD0" w14:textId="77777777" w:rsidTr="00416A00">
        <w:tblPrEx>
          <w:tblCellMar>
            <w:left w:w="13" w:type="dxa"/>
            <w:right w:w="13" w:type="dxa"/>
          </w:tblCellMar>
        </w:tblPrEx>
        <w:trPr>
          <w:cantSplit/>
          <w:trHeight w:val="116"/>
        </w:trPr>
        <w:tc>
          <w:tcPr>
            <w:tcW w:w="286" w:type="dxa"/>
            <w:vMerge/>
            <w:tcBorders>
              <w:left w:val="single" w:sz="4" w:space="0" w:color="auto"/>
              <w:bottom w:val="nil"/>
              <w:right w:val="single" w:sz="4" w:space="0" w:color="auto"/>
              <w:tl2br w:val="nil"/>
              <w:tr2bl w:val="nil"/>
            </w:tcBorders>
            <w:vAlign w:val="center"/>
          </w:tcPr>
          <w:p w14:paraId="1A33F0D9"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55AB7FD6" w14:textId="77777777" w:rsidR="004447BB" w:rsidRPr="003B521E" w:rsidRDefault="004447BB" w:rsidP="004447BB">
            <w:pPr>
              <w:jc w:val="left"/>
              <w:rPr>
                <w:rFonts w:ascii="ＭＳ ゴシック" w:eastAsia="ＭＳ ゴシック" w:hAnsi="ＭＳ ゴシック"/>
                <w:sz w:val="18"/>
              </w:rPr>
            </w:pPr>
            <w:r w:rsidRPr="003B521E">
              <w:rPr>
                <w:rFonts w:ascii="ＭＳ ゴシック" w:eastAsia="ＭＳ ゴシック" w:hAnsi="ＭＳ ゴシック"/>
                <w:kern w:val="0"/>
                <w:sz w:val="18"/>
              </w:rPr>
              <w:t xml:space="preserve"> 3</w:t>
            </w:r>
            <w:r w:rsidRPr="003B521E">
              <w:rPr>
                <w:rFonts w:ascii="ＭＳ ゴシック" w:eastAsia="ＭＳ ゴシック" w:hAnsi="ＭＳ ゴシック" w:hint="eastAsia"/>
                <w:kern w:val="0"/>
                <w:sz w:val="18"/>
              </w:rPr>
              <w:t xml:space="preserve">　媒煙濃度計</w:t>
            </w:r>
          </w:p>
        </w:tc>
        <w:tc>
          <w:tcPr>
            <w:tcW w:w="7373" w:type="dxa"/>
            <w:gridSpan w:val="2"/>
            <w:tcBorders>
              <w:left w:val="single" w:sz="4" w:space="0" w:color="000000"/>
              <w:bottom w:val="single" w:sz="4" w:space="0" w:color="C0C0C0"/>
              <w:tl2br w:val="nil"/>
              <w:tr2bl w:val="nil"/>
            </w:tcBorders>
          </w:tcPr>
          <w:p w14:paraId="2F5407C4"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取付箇所は図示による。　　　　　　　　　　　　　　　　　　　　　</w:t>
            </w:r>
            <w:r w:rsidRPr="003B521E">
              <w:rPr>
                <w:rFonts w:ascii="ＭＳ ゴシック" w:eastAsia="ＭＳ ゴシック" w:hAnsi="ＭＳ ゴシック"/>
                <w:kern w:val="0"/>
                <w:sz w:val="18"/>
              </w:rPr>
              <w:t>（3</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1．1．</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w:t>
            </w:r>
          </w:p>
          <w:p w14:paraId="45BAA792" w14:textId="77777777" w:rsidR="004447BB" w:rsidRPr="003B521E" w:rsidRDefault="004447BB" w:rsidP="004447BB">
            <w:pPr>
              <w:rPr>
                <w:rFonts w:ascii="ＭＳ ゴシック" w:eastAsia="ＭＳ ゴシック" w:hAnsi="ＭＳ ゴシック"/>
                <w:kern w:val="0"/>
                <w:sz w:val="18"/>
              </w:rPr>
            </w:pPr>
          </w:p>
        </w:tc>
      </w:tr>
      <w:tr w:rsidR="004447BB" w:rsidRPr="003B521E" w14:paraId="25EA36BE" w14:textId="77777777" w:rsidTr="00416A00">
        <w:tblPrEx>
          <w:tblCellMar>
            <w:left w:w="13" w:type="dxa"/>
            <w:right w:w="13" w:type="dxa"/>
          </w:tblCellMar>
        </w:tblPrEx>
        <w:trPr>
          <w:cantSplit/>
          <w:trHeight w:val="615"/>
        </w:trPr>
        <w:tc>
          <w:tcPr>
            <w:tcW w:w="286" w:type="dxa"/>
            <w:vMerge/>
            <w:tcBorders>
              <w:left w:val="single" w:sz="4" w:space="0" w:color="auto"/>
              <w:bottom w:val="nil"/>
              <w:right w:val="single" w:sz="4" w:space="0" w:color="auto"/>
              <w:tl2br w:val="nil"/>
              <w:tr2bl w:val="nil"/>
            </w:tcBorders>
            <w:vAlign w:val="center"/>
          </w:tcPr>
          <w:p w14:paraId="42E46A0F"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4FC59AC3" w14:textId="77777777" w:rsidR="004447BB" w:rsidRPr="003B521E" w:rsidRDefault="004447BB" w:rsidP="004447BB">
            <w:pPr>
              <w:jc w:val="left"/>
              <w:rPr>
                <w:rFonts w:ascii="ＭＳ ゴシック" w:eastAsia="ＭＳ ゴシック" w:hAnsi="ＭＳ ゴシック"/>
                <w:sz w:val="18"/>
              </w:rPr>
            </w:pPr>
            <w:r w:rsidRPr="003B521E">
              <w:rPr>
                <w:rFonts w:ascii="ＭＳ ゴシック" w:eastAsia="ＭＳ ゴシック" w:hAnsi="ＭＳ ゴシック"/>
                <w:kern w:val="0"/>
                <w:sz w:val="18"/>
              </w:rPr>
              <w:t xml:space="preserve"> 4</w:t>
            </w:r>
            <w:r w:rsidRPr="003B521E">
              <w:rPr>
                <w:rFonts w:ascii="ＭＳ ゴシック" w:eastAsia="ＭＳ ゴシック" w:hAnsi="ＭＳ ゴシック" w:hint="eastAsia"/>
                <w:kern w:val="0"/>
                <w:sz w:val="18"/>
              </w:rPr>
              <w:t xml:space="preserve">　冷媒</w:t>
            </w:r>
          </w:p>
        </w:tc>
        <w:tc>
          <w:tcPr>
            <w:tcW w:w="7373" w:type="dxa"/>
            <w:gridSpan w:val="2"/>
            <w:tcBorders>
              <w:left w:val="single" w:sz="4" w:space="0" w:color="000000"/>
              <w:bottom w:val="single" w:sz="4" w:space="0" w:color="C0C0C0"/>
              <w:tl2br w:val="nil"/>
              <w:tr2bl w:val="nil"/>
            </w:tcBorders>
          </w:tcPr>
          <w:p w14:paraId="6ACF1875"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オゾン層を破壊する物質が使用されていないものとし、種類は機器表による。　　　　　　　　　　　　　　　　　　　　　　　　　　</w:t>
            </w:r>
          </w:p>
        </w:tc>
      </w:tr>
      <w:tr w:rsidR="004447BB" w:rsidRPr="003B521E" w14:paraId="2D541B31" w14:textId="77777777" w:rsidTr="00416A00">
        <w:tblPrEx>
          <w:tblCellMar>
            <w:left w:w="13" w:type="dxa"/>
            <w:right w:w="13" w:type="dxa"/>
          </w:tblCellMar>
        </w:tblPrEx>
        <w:trPr>
          <w:cantSplit/>
          <w:trHeight w:val="1185"/>
        </w:trPr>
        <w:tc>
          <w:tcPr>
            <w:tcW w:w="286" w:type="dxa"/>
            <w:vMerge/>
            <w:tcBorders>
              <w:left w:val="single" w:sz="4" w:space="0" w:color="auto"/>
              <w:bottom w:val="nil"/>
              <w:right w:val="single" w:sz="4" w:space="0" w:color="auto"/>
              <w:tl2br w:val="nil"/>
              <w:tr2bl w:val="nil"/>
            </w:tcBorders>
            <w:vAlign w:val="center"/>
          </w:tcPr>
          <w:p w14:paraId="2542E2C7"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1202B846" w14:textId="77777777" w:rsidR="004447BB" w:rsidRPr="003B521E" w:rsidRDefault="004447BB" w:rsidP="004447BB">
            <w:pPr>
              <w:jc w:val="left"/>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5</w:t>
            </w:r>
            <w:r w:rsidRPr="003B521E">
              <w:rPr>
                <w:rFonts w:ascii="ＭＳ ゴシック" w:eastAsia="ＭＳ ゴシック" w:hAnsi="ＭＳ ゴシック" w:hint="eastAsia"/>
                <w:kern w:val="0"/>
                <w:sz w:val="18"/>
              </w:rPr>
              <w:t xml:space="preserve">　成績係数</w:t>
            </w:r>
          </w:p>
        </w:tc>
        <w:tc>
          <w:tcPr>
            <w:tcW w:w="7373" w:type="dxa"/>
            <w:gridSpan w:val="2"/>
            <w:tcBorders>
              <w:left w:val="single" w:sz="4" w:space="0" w:color="000000"/>
              <w:bottom w:val="single" w:sz="4" w:space="0" w:color="C0C0C0"/>
              <w:tl2br w:val="nil"/>
              <w:tr2bl w:val="nil"/>
            </w:tcBorders>
          </w:tcPr>
          <w:p w14:paraId="0D640FF4"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以下に該当する機器の成績係数は機器表による。なお、機器表に表記が無い場合で、グリーン購入法の基本方針に定めがある場合はこれによる。</w:t>
            </w:r>
          </w:p>
          <w:p w14:paraId="52C4B1CC"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対象機種：チリングユニット、遠心冷凍機、スクリュー冷凍機、吸収冷凍機、吸収冷温水機、吸収冷温水機ユニット、氷蓄熱ユニット、</w:t>
            </w:r>
            <w:r w:rsidRPr="003B521E">
              <w:rPr>
                <w:rFonts w:ascii="ＭＳ ゴシック" w:eastAsia="ＭＳ ゴシック" w:hAnsi="ＭＳ ゴシック"/>
                <w:kern w:val="0"/>
                <w:sz w:val="18"/>
              </w:rPr>
              <w:t>GHP</w:t>
            </w:r>
            <w:r w:rsidRPr="003B521E">
              <w:rPr>
                <w:rFonts w:ascii="ＭＳ ゴシック" w:eastAsia="ＭＳ ゴシック" w:hAnsi="ＭＳ ゴシック" w:hint="eastAsia"/>
                <w:kern w:val="0"/>
                <w:sz w:val="18"/>
              </w:rPr>
              <w:t>。</w:t>
            </w:r>
          </w:p>
          <w:p w14:paraId="5EE5B4C0" w14:textId="77777777" w:rsidR="004447BB" w:rsidRPr="003B521E" w:rsidRDefault="004447BB" w:rsidP="004447BB">
            <w:pPr>
              <w:rPr>
                <w:rFonts w:ascii="ＭＳ ゴシック" w:eastAsia="ＭＳ ゴシック" w:hAnsi="ＭＳ ゴシック"/>
                <w:kern w:val="0"/>
                <w:sz w:val="18"/>
              </w:rPr>
            </w:pPr>
          </w:p>
        </w:tc>
      </w:tr>
      <w:tr w:rsidR="004447BB" w:rsidRPr="003B521E" w14:paraId="7DA5FF35" w14:textId="77777777" w:rsidTr="00416A00">
        <w:tblPrEx>
          <w:tblCellMar>
            <w:left w:w="13" w:type="dxa"/>
            <w:right w:w="13" w:type="dxa"/>
          </w:tblCellMar>
        </w:tblPrEx>
        <w:trPr>
          <w:cantSplit/>
          <w:trHeight w:val="735"/>
        </w:trPr>
        <w:tc>
          <w:tcPr>
            <w:tcW w:w="286" w:type="dxa"/>
            <w:vMerge/>
            <w:tcBorders>
              <w:left w:val="single" w:sz="4" w:space="0" w:color="auto"/>
              <w:bottom w:val="nil"/>
              <w:right w:val="single" w:sz="4" w:space="0" w:color="auto"/>
              <w:tl2br w:val="nil"/>
              <w:tr2bl w:val="nil"/>
            </w:tcBorders>
            <w:vAlign w:val="center"/>
          </w:tcPr>
          <w:p w14:paraId="0EA400CB"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44BF24FE" w14:textId="77777777" w:rsidR="004447BB" w:rsidRPr="003B521E" w:rsidRDefault="004447BB" w:rsidP="004447BB">
            <w:pPr>
              <w:jc w:val="left"/>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6</w:t>
            </w:r>
            <w:r w:rsidRPr="003B521E">
              <w:rPr>
                <w:rFonts w:ascii="ＭＳ ゴシック" w:eastAsia="ＭＳ ゴシック" w:hAnsi="ＭＳ ゴシック" w:hint="eastAsia"/>
                <w:kern w:val="0"/>
                <w:sz w:val="18"/>
              </w:rPr>
              <w:t xml:space="preserve">　機器等との接続</w:t>
            </w:r>
          </w:p>
        </w:tc>
        <w:tc>
          <w:tcPr>
            <w:tcW w:w="7373" w:type="dxa"/>
            <w:gridSpan w:val="2"/>
            <w:tcBorders>
              <w:left w:val="single" w:sz="4" w:space="0" w:color="000000"/>
              <w:bottom w:val="single" w:sz="4" w:space="0" w:color="C0C0C0"/>
              <w:tl2br w:val="nil"/>
              <w:tr2bl w:val="nil"/>
            </w:tcBorders>
          </w:tcPr>
          <w:p w14:paraId="73FAF56B"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特記がなければ、吹出口、吸込口ボックス及び機器とスパイラルダクトを接続する場合、アルミフレキシブルダクトを1.5ｍ以内で使用してよいが、有効断面を損なわないよう取り付ける。また、ダクト用テープはアルミニウム箔を使用する。</w:t>
            </w:r>
          </w:p>
        </w:tc>
      </w:tr>
      <w:tr w:rsidR="004447BB" w:rsidRPr="003B521E" w14:paraId="7651CEAA" w14:textId="77777777" w:rsidTr="00416A00">
        <w:tblPrEx>
          <w:tblCellMar>
            <w:left w:w="13" w:type="dxa"/>
            <w:right w:w="13" w:type="dxa"/>
          </w:tblCellMar>
        </w:tblPrEx>
        <w:trPr>
          <w:cantSplit/>
          <w:trHeight w:val="540"/>
        </w:trPr>
        <w:tc>
          <w:tcPr>
            <w:tcW w:w="286" w:type="dxa"/>
            <w:vMerge/>
            <w:tcBorders>
              <w:left w:val="single" w:sz="4" w:space="0" w:color="auto"/>
              <w:bottom w:val="nil"/>
              <w:right w:val="single" w:sz="4" w:space="0" w:color="auto"/>
              <w:tl2br w:val="nil"/>
              <w:tr2bl w:val="nil"/>
            </w:tcBorders>
            <w:vAlign w:val="center"/>
          </w:tcPr>
          <w:p w14:paraId="643C7F79"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7FF34275" w14:textId="77777777" w:rsidR="004447BB" w:rsidRPr="003B521E" w:rsidRDefault="004447BB" w:rsidP="004447BB">
            <w:pPr>
              <w:ind w:firstLineChars="50" w:firstLine="90"/>
              <w:jc w:val="left"/>
              <w:rPr>
                <w:rFonts w:ascii="ＭＳ ゴシック" w:eastAsia="ＭＳ ゴシック" w:hAnsi="ＭＳ ゴシック"/>
                <w:kern w:val="0"/>
                <w:sz w:val="18"/>
              </w:rPr>
            </w:pPr>
            <w:r w:rsidRPr="003B521E">
              <w:rPr>
                <w:rFonts w:ascii="ＭＳ ゴシック" w:eastAsia="ＭＳ ゴシック" w:hAnsi="ＭＳ ゴシック"/>
                <w:kern w:val="0"/>
                <w:sz w:val="18"/>
              </w:rPr>
              <w:t>7</w:t>
            </w:r>
            <w:r w:rsidRPr="003B521E">
              <w:rPr>
                <w:rFonts w:ascii="ＭＳ ゴシック" w:eastAsia="ＭＳ ゴシック" w:hAnsi="ＭＳ ゴシック" w:hint="eastAsia"/>
                <w:kern w:val="0"/>
                <w:sz w:val="18"/>
              </w:rPr>
              <w:t xml:space="preserve">　機器の据え付け</w:t>
            </w:r>
          </w:p>
        </w:tc>
        <w:tc>
          <w:tcPr>
            <w:tcW w:w="7373" w:type="dxa"/>
            <w:gridSpan w:val="2"/>
            <w:tcBorders>
              <w:left w:val="single" w:sz="4" w:space="0" w:color="000000"/>
              <w:bottom w:val="single" w:sz="4" w:space="0" w:color="C0C0C0"/>
              <w:tl2br w:val="nil"/>
              <w:tr2bl w:val="nil"/>
            </w:tcBorders>
          </w:tcPr>
          <w:p w14:paraId="32498C39"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１　天井いんぺい機器の吊り下げ金物は構造体へ直接取り付ける。</w:t>
            </w:r>
          </w:p>
          <w:p w14:paraId="4A953B27"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２　コンクリート外壁に取り付ける換気扇用木枠には防腐剤処理をほどこす。</w:t>
            </w:r>
          </w:p>
          <w:p w14:paraId="5A0B15D7" w14:textId="77777777" w:rsidR="004447BB" w:rsidRPr="003B521E" w:rsidRDefault="004447BB" w:rsidP="004447BB">
            <w:pPr>
              <w:rPr>
                <w:rFonts w:ascii="ＭＳ ゴシック" w:eastAsia="ＭＳ ゴシック" w:hAnsi="ＭＳ ゴシック"/>
                <w:kern w:val="0"/>
                <w:sz w:val="18"/>
              </w:rPr>
            </w:pPr>
          </w:p>
        </w:tc>
      </w:tr>
      <w:tr w:rsidR="004447BB" w:rsidRPr="003B521E" w14:paraId="4EE9DB07" w14:textId="77777777" w:rsidTr="00416A00">
        <w:tblPrEx>
          <w:tblCellMar>
            <w:left w:w="13" w:type="dxa"/>
            <w:right w:w="13" w:type="dxa"/>
          </w:tblCellMar>
        </w:tblPrEx>
        <w:trPr>
          <w:cantSplit/>
          <w:trHeight w:val="150"/>
        </w:trPr>
        <w:tc>
          <w:tcPr>
            <w:tcW w:w="286" w:type="dxa"/>
            <w:vMerge/>
            <w:tcBorders>
              <w:left w:val="single" w:sz="4" w:space="0" w:color="auto"/>
              <w:bottom w:val="nil"/>
              <w:right w:val="single" w:sz="4" w:space="0" w:color="auto"/>
              <w:tl2br w:val="nil"/>
              <w:tr2bl w:val="nil"/>
            </w:tcBorders>
            <w:vAlign w:val="center"/>
          </w:tcPr>
          <w:p w14:paraId="3B724FBC"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2B69C26E" w14:textId="77777777" w:rsidR="004447BB" w:rsidRPr="003B521E" w:rsidRDefault="004447BB" w:rsidP="004447BB">
            <w:pPr>
              <w:ind w:firstLineChars="50" w:firstLine="90"/>
              <w:jc w:val="left"/>
              <w:rPr>
                <w:rFonts w:ascii="ＭＳ ゴシック" w:eastAsia="ＭＳ ゴシック" w:hAnsi="ＭＳ ゴシック"/>
                <w:kern w:val="0"/>
                <w:sz w:val="18"/>
              </w:rPr>
            </w:pPr>
            <w:r w:rsidRPr="003B521E">
              <w:rPr>
                <w:rFonts w:ascii="ＭＳ ゴシック" w:eastAsia="ＭＳ ゴシック" w:hAnsi="ＭＳ ゴシック"/>
                <w:kern w:val="0"/>
                <w:sz w:val="18"/>
              </w:rPr>
              <w:t>8</w:t>
            </w:r>
            <w:r w:rsidRPr="003B521E">
              <w:rPr>
                <w:rFonts w:ascii="ＭＳ ゴシック" w:eastAsia="ＭＳ ゴシック" w:hAnsi="ＭＳ ゴシック" w:hint="eastAsia"/>
                <w:kern w:val="0"/>
                <w:sz w:val="18"/>
              </w:rPr>
              <w:t xml:space="preserve">　防震架台</w:t>
            </w:r>
          </w:p>
        </w:tc>
        <w:tc>
          <w:tcPr>
            <w:tcW w:w="7373" w:type="dxa"/>
            <w:gridSpan w:val="2"/>
            <w:tcBorders>
              <w:left w:val="single" w:sz="4" w:space="0" w:color="000000"/>
              <w:bottom w:val="single" w:sz="4" w:space="0" w:color="C0C0C0"/>
              <w:tl2br w:val="nil"/>
              <w:tr2bl w:val="nil"/>
            </w:tcBorders>
          </w:tcPr>
          <w:p w14:paraId="1354B55A"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機器表による。</w:t>
            </w:r>
          </w:p>
          <w:p w14:paraId="33BE0ACC"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※屋内および屋上設置機器の架台は防震架台とする。</w:t>
            </w:r>
          </w:p>
          <w:p w14:paraId="1CB10A6E" w14:textId="77777777" w:rsidR="004447BB" w:rsidRPr="003B521E" w:rsidRDefault="004447BB" w:rsidP="004447BB">
            <w:pPr>
              <w:rPr>
                <w:rFonts w:ascii="ＭＳ ゴシック" w:eastAsia="ＭＳ ゴシック" w:hAnsi="ＭＳ ゴシック"/>
                <w:kern w:val="0"/>
                <w:sz w:val="18"/>
              </w:rPr>
            </w:pPr>
          </w:p>
        </w:tc>
      </w:tr>
      <w:tr w:rsidR="004447BB" w:rsidRPr="003B521E" w14:paraId="79691C57" w14:textId="77777777" w:rsidTr="00416A00">
        <w:tblPrEx>
          <w:tblCellMar>
            <w:left w:w="13" w:type="dxa"/>
            <w:right w:w="13" w:type="dxa"/>
          </w:tblCellMar>
        </w:tblPrEx>
        <w:trPr>
          <w:cantSplit/>
          <w:trHeight w:val="405"/>
        </w:trPr>
        <w:tc>
          <w:tcPr>
            <w:tcW w:w="286" w:type="dxa"/>
            <w:vMerge/>
            <w:tcBorders>
              <w:top w:val="nil"/>
              <w:left w:val="single" w:sz="4" w:space="0" w:color="auto"/>
              <w:bottom w:val="nil"/>
              <w:right w:val="single" w:sz="4" w:space="0" w:color="auto"/>
              <w:tl2br w:val="nil"/>
              <w:tr2bl w:val="nil"/>
            </w:tcBorders>
            <w:vAlign w:val="center"/>
          </w:tcPr>
          <w:p w14:paraId="7C8476CD" w14:textId="77777777" w:rsidR="004447BB" w:rsidRPr="003B521E" w:rsidRDefault="004447BB" w:rsidP="004447BB">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00CE9FD2" w14:textId="77777777" w:rsidR="004447BB" w:rsidRPr="003B521E" w:rsidRDefault="004447BB" w:rsidP="004447BB">
            <w:pPr>
              <w:suppressAutoHyphens/>
              <w:wordWrap w:val="0"/>
              <w:adjustRightInd w:val="0"/>
              <w:ind w:firstLineChars="50" w:firstLine="9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9</w:t>
            </w:r>
            <w:r w:rsidRPr="003B521E">
              <w:rPr>
                <w:rFonts w:ascii="ＭＳ ゴシック" w:eastAsia="ＭＳ ゴシック" w:hAnsi="ＭＳ ゴシック" w:hint="eastAsia"/>
                <w:kern w:val="0"/>
                <w:sz w:val="18"/>
              </w:rPr>
              <w:t xml:space="preserve">　室外機基礎及び架</w:t>
            </w:r>
          </w:p>
          <w:p w14:paraId="11D5ECD2" w14:textId="77777777" w:rsidR="004447BB" w:rsidRPr="003B521E" w:rsidRDefault="004447BB" w:rsidP="004447BB">
            <w:pPr>
              <w:jc w:val="left"/>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台</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56EAEA3D"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28ｋＷ以下の室外機基礎高さはＧＬ＋150ｍｍとし、溶融亜鉛メッキ仕上架台（Ｈ＝300ｍｍ）を設ける。その他の機器および豪雪地における基礎、架台は図示による。</w:t>
            </w:r>
          </w:p>
          <w:p w14:paraId="0D29031D" w14:textId="77777777" w:rsidR="004447BB" w:rsidRPr="003B521E" w:rsidRDefault="004447BB" w:rsidP="004447BB">
            <w:pPr>
              <w:rPr>
                <w:rFonts w:ascii="ＭＳ ゴシック" w:eastAsia="ＭＳ ゴシック" w:hAnsi="ＭＳ ゴシック"/>
                <w:kern w:val="0"/>
                <w:sz w:val="18"/>
              </w:rPr>
            </w:pPr>
          </w:p>
        </w:tc>
      </w:tr>
      <w:tr w:rsidR="004447BB" w:rsidRPr="003B521E" w14:paraId="6DD11E66" w14:textId="77777777" w:rsidTr="00416A00">
        <w:tblPrEx>
          <w:tblCellMar>
            <w:left w:w="13" w:type="dxa"/>
            <w:right w:w="13" w:type="dxa"/>
          </w:tblCellMar>
        </w:tblPrEx>
        <w:trPr>
          <w:cantSplit/>
          <w:trHeight w:val="306"/>
        </w:trPr>
        <w:tc>
          <w:tcPr>
            <w:tcW w:w="286" w:type="dxa"/>
            <w:vMerge/>
            <w:tcBorders>
              <w:left w:val="single" w:sz="4" w:space="0" w:color="auto"/>
              <w:bottom w:val="nil"/>
              <w:right w:val="single" w:sz="4" w:space="0" w:color="auto"/>
              <w:tl2br w:val="nil"/>
              <w:tr2bl w:val="nil"/>
            </w:tcBorders>
            <w:vAlign w:val="center"/>
          </w:tcPr>
          <w:p w14:paraId="50712745"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1FFC710A"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10</w:t>
            </w:r>
            <w:r w:rsidRPr="003B521E">
              <w:rPr>
                <w:rFonts w:ascii="ＭＳ ゴシック" w:eastAsia="ＭＳ ゴシック" w:hAnsi="ＭＳ ゴシック" w:hint="eastAsia"/>
                <w:kern w:val="0"/>
                <w:sz w:val="18"/>
              </w:rPr>
              <w:t xml:space="preserve">　空調用ポンプ軸封</w:t>
            </w:r>
          </w:p>
          <w:p w14:paraId="3289407C"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装置</w:t>
            </w:r>
          </w:p>
        </w:tc>
        <w:tc>
          <w:tcPr>
            <w:tcW w:w="7373" w:type="dxa"/>
            <w:gridSpan w:val="2"/>
            <w:tcBorders>
              <w:left w:val="single" w:sz="4" w:space="0" w:color="000000"/>
              <w:bottom w:val="single" w:sz="4" w:space="0" w:color="C0C0C0"/>
              <w:tl2br w:val="nil"/>
              <w:tr2bl w:val="nil"/>
            </w:tcBorders>
          </w:tcPr>
          <w:p w14:paraId="567BA332"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※メカニカルシール　　・グランドパッキン　　・その他（　　　　）</w:t>
            </w:r>
          </w:p>
          <w:p w14:paraId="6030A04F"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（3</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1．12．1）</w:t>
            </w:r>
          </w:p>
          <w:p w14:paraId="4482ED29" w14:textId="77777777" w:rsidR="004447BB" w:rsidRPr="003B521E" w:rsidRDefault="004447BB" w:rsidP="004447BB">
            <w:pPr>
              <w:rPr>
                <w:rFonts w:ascii="ＭＳ ゴシック" w:eastAsia="ＭＳ ゴシック" w:hAnsi="ＭＳ ゴシック"/>
                <w:kern w:val="0"/>
                <w:sz w:val="18"/>
              </w:rPr>
            </w:pPr>
          </w:p>
        </w:tc>
      </w:tr>
      <w:tr w:rsidR="004447BB" w:rsidRPr="003B521E" w14:paraId="3E0ABEB9" w14:textId="77777777" w:rsidTr="00416A00">
        <w:tblPrEx>
          <w:tblCellMar>
            <w:left w:w="13" w:type="dxa"/>
            <w:right w:w="13" w:type="dxa"/>
          </w:tblCellMar>
        </w:tblPrEx>
        <w:trPr>
          <w:cantSplit/>
          <w:trHeight w:val="315"/>
        </w:trPr>
        <w:tc>
          <w:tcPr>
            <w:tcW w:w="286" w:type="dxa"/>
            <w:vMerge/>
            <w:tcBorders>
              <w:left w:val="single" w:sz="4" w:space="0" w:color="auto"/>
              <w:bottom w:val="nil"/>
              <w:right w:val="single" w:sz="4" w:space="0" w:color="auto"/>
              <w:tl2br w:val="nil"/>
              <w:tr2bl w:val="nil"/>
            </w:tcBorders>
            <w:vAlign w:val="center"/>
          </w:tcPr>
          <w:p w14:paraId="0A882D76"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2544CBD4"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kern w:val="0"/>
                <w:sz w:val="18"/>
              </w:rPr>
              <w:t>11</w:t>
            </w:r>
            <w:r w:rsidRPr="003B521E">
              <w:rPr>
                <w:rFonts w:ascii="ＭＳ ゴシック" w:eastAsia="ＭＳ ゴシック" w:hAnsi="ＭＳ ゴシック" w:hint="eastAsia"/>
                <w:kern w:val="0"/>
                <w:sz w:val="18"/>
              </w:rPr>
              <w:t xml:space="preserve">　空調用膨張タンク</w:t>
            </w:r>
          </w:p>
        </w:tc>
        <w:tc>
          <w:tcPr>
            <w:tcW w:w="7373" w:type="dxa"/>
            <w:gridSpan w:val="2"/>
            <w:tcBorders>
              <w:left w:val="single" w:sz="4" w:space="0" w:color="000000"/>
              <w:bottom w:val="single" w:sz="4" w:space="0" w:color="C0C0C0"/>
              <w:tl2br w:val="nil"/>
              <w:tr2bl w:val="nil"/>
            </w:tcBorders>
          </w:tcPr>
          <w:p w14:paraId="5B4C5430"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※密閉形隔膜式　　　　・開放形　　　　　　　・その他（　　　　）</w:t>
            </w:r>
          </w:p>
          <w:p w14:paraId="1A469CEB"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（3</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1．13．5</w:t>
            </w:r>
            <w:r w:rsidRPr="003B521E">
              <w:rPr>
                <w:rFonts w:ascii="ＭＳ ゴシック" w:eastAsia="ＭＳ ゴシック" w:hAnsi="ＭＳ ゴシック" w:hint="eastAsia"/>
                <w:kern w:val="0"/>
                <w:sz w:val="18"/>
              </w:rPr>
              <w:t xml:space="preserve"> ～ 1.</w:t>
            </w:r>
            <w:r w:rsidRPr="003B521E">
              <w:rPr>
                <w:rFonts w:ascii="ＭＳ ゴシック" w:eastAsia="ＭＳ ゴシック" w:hAnsi="ＭＳ ゴシック"/>
                <w:kern w:val="0"/>
                <w:sz w:val="18"/>
              </w:rPr>
              <w:t>13．6）</w:t>
            </w:r>
          </w:p>
          <w:p w14:paraId="21FE90EE" w14:textId="77777777" w:rsidR="004447BB" w:rsidRPr="003B521E" w:rsidRDefault="004447BB" w:rsidP="004447BB">
            <w:pPr>
              <w:rPr>
                <w:rFonts w:ascii="ＭＳ ゴシック" w:eastAsia="ＭＳ ゴシック" w:hAnsi="ＭＳ ゴシック"/>
                <w:kern w:val="0"/>
                <w:sz w:val="18"/>
              </w:rPr>
            </w:pPr>
          </w:p>
        </w:tc>
      </w:tr>
      <w:tr w:rsidR="004447BB" w:rsidRPr="003B521E" w14:paraId="2795C73D" w14:textId="77777777" w:rsidTr="00416A00">
        <w:tblPrEx>
          <w:tblCellMar>
            <w:left w:w="13" w:type="dxa"/>
            <w:right w:w="13" w:type="dxa"/>
          </w:tblCellMar>
        </w:tblPrEx>
        <w:trPr>
          <w:cantSplit/>
          <w:trHeight w:val="297"/>
        </w:trPr>
        <w:tc>
          <w:tcPr>
            <w:tcW w:w="286" w:type="dxa"/>
            <w:vMerge/>
            <w:tcBorders>
              <w:left w:val="single" w:sz="4" w:space="0" w:color="auto"/>
              <w:bottom w:val="nil"/>
              <w:right w:val="single" w:sz="4" w:space="0" w:color="auto"/>
              <w:tl2br w:val="nil"/>
              <w:tr2bl w:val="nil"/>
            </w:tcBorders>
            <w:vAlign w:val="center"/>
          </w:tcPr>
          <w:p w14:paraId="3D4384E4"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624DF5D1" w14:textId="77777777" w:rsidR="004447BB" w:rsidRPr="003B521E" w:rsidRDefault="004447BB" w:rsidP="004447BB">
            <w:pPr>
              <w:jc w:val="left"/>
              <w:rPr>
                <w:rFonts w:ascii="ＭＳ ゴシック" w:eastAsia="ＭＳ ゴシック" w:hAnsi="ＭＳ ゴシック"/>
                <w:spacing w:val="4"/>
                <w:kern w:val="0"/>
                <w:sz w:val="19"/>
              </w:rPr>
            </w:pPr>
            <w:r w:rsidRPr="003B521E">
              <w:rPr>
                <w:rFonts w:ascii="ＭＳ ゴシック" w:eastAsia="ＭＳ ゴシック" w:hAnsi="ＭＳ ゴシック"/>
                <w:kern w:val="0"/>
                <w:sz w:val="18"/>
              </w:rPr>
              <w:t>12</w:t>
            </w:r>
            <w:r w:rsidRPr="003B521E">
              <w:rPr>
                <w:rFonts w:ascii="ＭＳ ゴシック" w:eastAsia="ＭＳ ゴシック" w:hAnsi="ＭＳ ゴシック" w:hint="eastAsia"/>
                <w:kern w:val="0"/>
                <w:sz w:val="18"/>
              </w:rPr>
              <w:t xml:space="preserve">　放熱器の取り付け</w:t>
            </w:r>
          </w:p>
        </w:tc>
        <w:tc>
          <w:tcPr>
            <w:tcW w:w="7373" w:type="dxa"/>
            <w:gridSpan w:val="2"/>
            <w:tcBorders>
              <w:left w:val="single" w:sz="4" w:space="0" w:color="000000"/>
              <w:bottom w:val="single" w:sz="4" w:space="0" w:color="C0C0C0"/>
              <w:tl2br w:val="nil"/>
              <w:tr2bl w:val="nil"/>
            </w:tcBorders>
          </w:tcPr>
          <w:p w14:paraId="63DC4EB5"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放熱器と温水管との接続には、必要に応じて架橋ポリエチレン管及びポリブデン管、並びに銅製またはステンレス製のフレキシブルチューブを使用しても良い。</w:t>
            </w:r>
          </w:p>
          <w:p w14:paraId="15C4524B" w14:textId="77777777" w:rsidR="004447BB" w:rsidRPr="003B521E" w:rsidRDefault="004447BB" w:rsidP="004447BB">
            <w:pPr>
              <w:rPr>
                <w:rFonts w:ascii="ＭＳ ゴシック" w:eastAsia="ＭＳ ゴシック" w:hAnsi="ＭＳ ゴシック"/>
                <w:kern w:val="0"/>
                <w:sz w:val="18"/>
              </w:rPr>
            </w:pPr>
          </w:p>
        </w:tc>
      </w:tr>
      <w:tr w:rsidR="004447BB" w:rsidRPr="003B521E" w14:paraId="158D53A7" w14:textId="77777777" w:rsidTr="00416A00">
        <w:tblPrEx>
          <w:tblCellMar>
            <w:left w:w="13" w:type="dxa"/>
            <w:right w:w="13" w:type="dxa"/>
          </w:tblCellMar>
        </w:tblPrEx>
        <w:trPr>
          <w:cantSplit/>
          <w:trHeight w:val="316"/>
        </w:trPr>
        <w:tc>
          <w:tcPr>
            <w:tcW w:w="286" w:type="dxa"/>
            <w:vMerge/>
            <w:tcBorders>
              <w:left w:val="single" w:sz="4" w:space="0" w:color="auto"/>
              <w:bottom w:val="nil"/>
              <w:right w:val="single" w:sz="4" w:space="0" w:color="auto"/>
              <w:tl2br w:val="nil"/>
              <w:tr2bl w:val="nil"/>
            </w:tcBorders>
            <w:vAlign w:val="center"/>
          </w:tcPr>
          <w:p w14:paraId="38092748"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5234D0DE" w14:textId="77777777" w:rsidR="004447BB" w:rsidRPr="003B521E" w:rsidRDefault="004447BB" w:rsidP="004447BB">
            <w:pPr>
              <w:jc w:val="left"/>
              <w:rPr>
                <w:rFonts w:ascii="ＭＳ ゴシック" w:eastAsia="ＭＳ ゴシック" w:hAnsi="ＭＳ ゴシック"/>
                <w:spacing w:val="4"/>
                <w:kern w:val="0"/>
                <w:sz w:val="19"/>
              </w:rPr>
            </w:pPr>
            <w:r w:rsidRPr="003B521E">
              <w:rPr>
                <w:rFonts w:ascii="ＭＳ ゴシック" w:eastAsia="ＭＳ ゴシック" w:hAnsi="ＭＳ ゴシック"/>
                <w:kern w:val="0"/>
                <w:sz w:val="18"/>
              </w:rPr>
              <w:t>13</w:t>
            </w:r>
            <w:r w:rsidRPr="003B521E">
              <w:rPr>
                <w:rFonts w:ascii="ＭＳ ゴシック" w:eastAsia="ＭＳ ゴシック" w:hAnsi="ＭＳ ゴシック" w:hint="eastAsia"/>
                <w:kern w:val="0"/>
                <w:sz w:val="18"/>
              </w:rPr>
              <w:t xml:space="preserve">　不　凍　液</w:t>
            </w:r>
          </w:p>
        </w:tc>
        <w:tc>
          <w:tcPr>
            <w:tcW w:w="7373" w:type="dxa"/>
            <w:gridSpan w:val="2"/>
            <w:tcBorders>
              <w:left w:val="single" w:sz="4" w:space="0" w:color="000000"/>
              <w:bottom w:val="single" w:sz="4" w:space="0" w:color="C0C0C0"/>
              <w:tl2br w:val="nil"/>
              <w:tr2bl w:val="nil"/>
            </w:tcBorders>
          </w:tcPr>
          <w:p w14:paraId="4F3DBB13"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※不要　　・要（工業用ポリプロピレングリコール30％濃度）</w:t>
            </w:r>
          </w:p>
          <w:p w14:paraId="0E3EAD5C" w14:textId="77777777" w:rsidR="004447BB" w:rsidRPr="003B521E" w:rsidRDefault="004447BB" w:rsidP="004447BB">
            <w:pPr>
              <w:rPr>
                <w:rFonts w:ascii="ＭＳ ゴシック" w:eastAsia="ＭＳ ゴシック" w:hAnsi="ＭＳ ゴシック"/>
                <w:kern w:val="0"/>
                <w:sz w:val="18"/>
              </w:rPr>
            </w:pPr>
          </w:p>
        </w:tc>
      </w:tr>
      <w:tr w:rsidR="004447BB" w:rsidRPr="003B521E" w14:paraId="7DE31A0E" w14:textId="77777777" w:rsidTr="00416A00">
        <w:tblPrEx>
          <w:tblCellMar>
            <w:left w:w="13" w:type="dxa"/>
            <w:right w:w="13" w:type="dxa"/>
          </w:tblCellMar>
        </w:tblPrEx>
        <w:trPr>
          <w:cantSplit/>
          <w:trHeight w:val="3817"/>
        </w:trPr>
        <w:tc>
          <w:tcPr>
            <w:tcW w:w="286" w:type="dxa"/>
            <w:vMerge w:val="restart"/>
            <w:tcBorders>
              <w:top w:val="nil"/>
              <w:left w:val="single" w:sz="4" w:space="0" w:color="auto"/>
              <w:bottom w:val="nil"/>
              <w:right w:val="single" w:sz="4" w:space="0" w:color="auto"/>
              <w:tl2br w:val="nil"/>
              <w:tr2bl w:val="nil"/>
            </w:tcBorders>
            <w:vAlign w:val="center"/>
          </w:tcPr>
          <w:p w14:paraId="69CEEE1B"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5</w:t>
            </w:r>
          </w:p>
          <w:p w14:paraId="429163BD" w14:textId="77777777" w:rsidR="004447BB" w:rsidRPr="003B521E" w:rsidRDefault="004447BB" w:rsidP="004447BB">
            <w:pPr>
              <w:jc w:val="center"/>
              <w:rPr>
                <w:rFonts w:ascii="ＭＳ ゴシック" w:eastAsia="ＭＳ ゴシック" w:hAnsi="ＭＳ ゴシック"/>
                <w:sz w:val="18"/>
              </w:rPr>
            </w:pPr>
          </w:p>
          <w:p w14:paraId="5EAC3302"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空気調和・暖房・冷房設備</w:t>
            </w:r>
          </w:p>
          <w:p w14:paraId="0F2DBC68"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68A18BBD" w14:textId="77777777" w:rsidR="004447BB" w:rsidRPr="003B521E" w:rsidRDefault="004447BB" w:rsidP="004447BB">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14　オイルタンク</w:t>
            </w:r>
          </w:p>
        </w:tc>
        <w:tc>
          <w:tcPr>
            <w:tcW w:w="7373" w:type="dxa"/>
            <w:gridSpan w:val="2"/>
            <w:tcBorders>
              <w:left w:val="single" w:sz="4" w:space="0" w:color="000000"/>
              <w:bottom w:val="single" w:sz="4" w:space="0" w:color="C0C0C0"/>
              <w:tl2br w:val="nil"/>
              <w:tr2bl w:val="nil"/>
            </w:tcBorders>
          </w:tcPr>
          <w:p w14:paraId="187AC713"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オイルタンク種別は次による。</w:t>
            </w:r>
          </w:p>
          <w:p w14:paraId="3933EF95"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・地下オイルタンク</w:t>
            </w:r>
          </w:p>
          <w:p w14:paraId="187AEC24"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・タンク室（・本工事　　・建築工事）</w:t>
            </w:r>
          </w:p>
          <w:p w14:paraId="3EC1DFB8"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※鋼製強化プラスチック製二重殻タンク</w:t>
            </w:r>
          </w:p>
          <w:p w14:paraId="2EB069FD"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［地下タンク施工時の土留め］</w:t>
            </w:r>
          </w:p>
          <w:p w14:paraId="40DEE813"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・要［　　　型　　　　ｍ］　　・不要</w:t>
            </w:r>
          </w:p>
          <w:p w14:paraId="427A0096"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・屋内オイルタンク</w:t>
            </w:r>
          </w:p>
          <w:p w14:paraId="5D75529B"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・小型タンク（防油堤共）</w:t>
            </w:r>
          </w:p>
          <w:p w14:paraId="78EEF586"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消火器および標識板</w:t>
            </w:r>
          </w:p>
          <w:p w14:paraId="024E0122"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法により指定された消火器及び標識板を槽最寄りの位置へ設置する。</w:t>
            </w:r>
          </w:p>
          <w:p w14:paraId="058E14C0"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⑴　消火器　・20型　2本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ステンレス製格納箱共</w:t>
            </w:r>
            <w:r w:rsidRPr="003B521E">
              <w:rPr>
                <w:rFonts w:ascii="ＭＳ ゴシック" w:eastAsia="ＭＳ ゴシック" w:hAnsi="ＭＳ ゴシック"/>
                <w:kern w:val="0"/>
                <w:sz w:val="18"/>
              </w:rPr>
              <w:t>)</w:t>
            </w:r>
          </w:p>
          <w:p w14:paraId="36BEC15A"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・20型　1本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 xml:space="preserve">　　　　〃　　　　　</w:t>
            </w:r>
            <w:r w:rsidRPr="003B521E">
              <w:rPr>
                <w:rFonts w:ascii="ＭＳ ゴシック" w:eastAsia="ＭＳ ゴシック" w:hAnsi="ＭＳ ゴシック"/>
                <w:kern w:val="0"/>
                <w:sz w:val="18"/>
              </w:rPr>
              <w:t>)</w:t>
            </w:r>
          </w:p>
          <w:p w14:paraId="4F0C5B9F"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・10型　1本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 xml:space="preserve">　　　　〃　　　　　</w:t>
            </w:r>
            <w:r w:rsidRPr="003B521E">
              <w:rPr>
                <w:rFonts w:ascii="ＭＳ ゴシック" w:eastAsia="ＭＳ ゴシック" w:hAnsi="ＭＳ ゴシック"/>
                <w:kern w:val="0"/>
                <w:sz w:val="18"/>
              </w:rPr>
              <w:t>)</w:t>
            </w:r>
          </w:p>
          <w:p w14:paraId="2823CDB0"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⑵　標識板　・ステンレス製　　　・アルミ製</w:t>
            </w:r>
          </w:p>
          <w:p w14:paraId="00969423"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プロテクタ内塗装</w:t>
            </w:r>
          </w:p>
          <w:p w14:paraId="2BBDA2DC" w14:textId="77777777" w:rsidR="004447BB" w:rsidRPr="003B521E" w:rsidRDefault="004447BB" w:rsidP="004447BB">
            <w:pPr>
              <w:suppressAutoHyphens/>
              <w:wordWrap w:val="0"/>
              <w:adjustRightInd w:val="0"/>
              <w:ind w:leftChars="-8" w:left="-17"/>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錆止め塗装後、タールエポキシ樹脂塗装仕上とする。</w:t>
            </w:r>
          </w:p>
          <w:p w14:paraId="251DA8D8" w14:textId="77777777" w:rsidR="004447BB" w:rsidRPr="003B521E" w:rsidRDefault="004447BB" w:rsidP="004447BB">
            <w:pPr>
              <w:rPr>
                <w:rFonts w:ascii="ＭＳ ゴシック" w:eastAsia="ＭＳ ゴシック" w:hAnsi="ＭＳ ゴシック"/>
                <w:sz w:val="18"/>
              </w:rPr>
            </w:pPr>
          </w:p>
        </w:tc>
      </w:tr>
      <w:tr w:rsidR="004447BB" w:rsidRPr="003B521E" w14:paraId="72643E81" w14:textId="77777777" w:rsidTr="00416A00">
        <w:tblPrEx>
          <w:tblCellMar>
            <w:left w:w="13" w:type="dxa"/>
            <w:right w:w="13" w:type="dxa"/>
          </w:tblCellMar>
        </w:tblPrEx>
        <w:trPr>
          <w:cantSplit/>
          <w:trHeight w:val="465"/>
        </w:trPr>
        <w:tc>
          <w:tcPr>
            <w:tcW w:w="286" w:type="dxa"/>
            <w:vMerge/>
            <w:tcBorders>
              <w:top w:val="nil"/>
              <w:left w:val="single" w:sz="4" w:space="0" w:color="auto"/>
              <w:bottom w:val="nil"/>
              <w:right w:val="single" w:sz="4" w:space="0" w:color="auto"/>
              <w:tl2br w:val="nil"/>
              <w:tr2bl w:val="nil"/>
            </w:tcBorders>
          </w:tcPr>
          <w:p w14:paraId="0C6B7A65"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124334C2" w14:textId="77777777" w:rsidR="004447BB" w:rsidRPr="003B521E" w:rsidRDefault="004447BB" w:rsidP="004447BB">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15　定風量ユニット</w:t>
            </w:r>
          </w:p>
        </w:tc>
        <w:tc>
          <w:tcPr>
            <w:tcW w:w="7373" w:type="dxa"/>
            <w:gridSpan w:val="2"/>
            <w:tcBorders>
              <w:left w:val="single" w:sz="4" w:space="0" w:color="000000"/>
              <w:bottom w:val="single" w:sz="4" w:space="0" w:color="C0C0C0"/>
              <w:tl2br w:val="nil"/>
              <w:tr2bl w:val="nil"/>
            </w:tcBorders>
          </w:tcPr>
          <w:p w14:paraId="374BB591"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・メカニカルタイプ　　　　・風量センサータイプ　　　　　　　　　（3－1．15．13）</w:t>
            </w:r>
          </w:p>
          <w:p w14:paraId="6E815344" w14:textId="77777777" w:rsidR="004447BB" w:rsidRPr="003B521E" w:rsidRDefault="004447BB" w:rsidP="004447BB">
            <w:pPr>
              <w:rPr>
                <w:rFonts w:ascii="ＭＳ ゴシック" w:eastAsia="ＭＳ ゴシック" w:hAnsi="ＭＳ ゴシック"/>
                <w:sz w:val="18"/>
              </w:rPr>
            </w:pPr>
          </w:p>
        </w:tc>
      </w:tr>
      <w:tr w:rsidR="004447BB" w:rsidRPr="003B521E" w14:paraId="40616DC8" w14:textId="77777777" w:rsidTr="00416A00">
        <w:tblPrEx>
          <w:tblCellMar>
            <w:left w:w="13" w:type="dxa"/>
            <w:right w:w="13" w:type="dxa"/>
          </w:tblCellMar>
        </w:tblPrEx>
        <w:trPr>
          <w:cantSplit/>
          <w:trHeight w:val="450"/>
        </w:trPr>
        <w:tc>
          <w:tcPr>
            <w:tcW w:w="286" w:type="dxa"/>
            <w:vMerge/>
            <w:tcBorders>
              <w:top w:val="nil"/>
              <w:left w:val="single" w:sz="4" w:space="0" w:color="auto"/>
              <w:bottom w:val="nil"/>
              <w:right w:val="single" w:sz="4" w:space="0" w:color="auto"/>
              <w:tl2br w:val="nil"/>
              <w:tr2bl w:val="nil"/>
            </w:tcBorders>
          </w:tcPr>
          <w:p w14:paraId="0ABEBCCC"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525DA12B" w14:textId="77777777" w:rsidR="004447BB" w:rsidRPr="003B521E" w:rsidRDefault="004447BB" w:rsidP="004447BB">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16　ダクトの区分</w:t>
            </w:r>
          </w:p>
        </w:tc>
        <w:tc>
          <w:tcPr>
            <w:tcW w:w="7373" w:type="dxa"/>
            <w:gridSpan w:val="2"/>
            <w:tcBorders>
              <w:left w:val="single" w:sz="4" w:space="0" w:color="000000"/>
              <w:bottom w:val="single" w:sz="4" w:space="0" w:color="C0C0C0"/>
              <w:tl2br w:val="nil"/>
              <w:tr2bl w:val="nil"/>
            </w:tcBorders>
          </w:tcPr>
          <w:p w14:paraId="6CFCDE43"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低圧とする。（高圧1，2の部位は図示による。）</w:t>
            </w:r>
          </w:p>
          <w:p w14:paraId="3BE7A2E8" w14:textId="77777777" w:rsidR="004447BB" w:rsidRPr="003B521E" w:rsidRDefault="004447BB" w:rsidP="004447BB">
            <w:pPr>
              <w:rPr>
                <w:rFonts w:ascii="ＭＳ ゴシック" w:eastAsia="ＭＳ ゴシック" w:hAnsi="ＭＳ ゴシック"/>
                <w:kern w:val="0"/>
                <w:sz w:val="18"/>
              </w:rPr>
            </w:pPr>
          </w:p>
        </w:tc>
      </w:tr>
      <w:tr w:rsidR="004447BB" w:rsidRPr="003B521E" w14:paraId="6D2E6DE6" w14:textId="77777777" w:rsidTr="00416A00">
        <w:tblPrEx>
          <w:tblCellMar>
            <w:left w:w="13" w:type="dxa"/>
            <w:right w:w="13" w:type="dxa"/>
          </w:tblCellMar>
        </w:tblPrEx>
        <w:trPr>
          <w:cantSplit/>
          <w:trHeight w:val="272"/>
        </w:trPr>
        <w:tc>
          <w:tcPr>
            <w:tcW w:w="286" w:type="dxa"/>
            <w:vMerge/>
            <w:tcBorders>
              <w:top w:val="nil"/>
              <w:left w:val="single" w:sz="4" w:space="0" w:color="auto"/>
              <w:bottom w:val="nil"/>
              <w:right w:val="single" w:sz="4" w:space="0" w:color="auto"/>
              <w:tl2br w:val="nil"/>
              <w:tr2bl w:val="nil"/>
            </w:tcBorders>
          </w:tcPr>
          <w:p w14:paraId="74BD60C7" w14:textId="77777777" w:rsidR="004447BB" w:rsidRPr="003B521E" w:rsidRDefault="004447BB" w:rsidP="004447BB">
            <w:pPr>
              <w:jc w:val="center"/>
            </w:pPr>
          </w:p>
        </w:tc>
        <w:tc>
          <w:tcPr>
            <w:tcW w:w="1984" w:type="dxa"/>
            <w:tcBorders>
              <w:left w:val="single" w:sz="4" w:space="0" w:color="auto"/>
              <w:bottom w:val="single" w:sz="4" w:space="0" w:color="C0C0C0"/>
              <w:right w:val="single" w:sz="4" w:space="0" w:color="auto"/>
              <w:tl2br w:val="nil"/>
              <w:tr2bl w:val="nil"/>
            </w:tcBorders>
          </w:tcPr>
          <w:p w14:paraId="2036AB4E" w14:textId="77777777" w:rsidR="004447BB" w:rsidRPr="003B521E" w:rsidRDefault="004447BB" w:rsidP="004447BB">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17　矩形ダクトの工法</w:t>
            </w:r>
          </w:p>
        </w:tc>
        <w:tc>
          <w:tcPr>
            <w:tcW w:w="7373" w:type="dxa"/>
            <w:gridSpan w:val="2"/>
            <w:tcBorders>
              <w:left w:val="single" w:sz="4" w:space="0" w:color="000000"/>
              <w:bottom w:val="single" w:sz="4" w:space="0" w:color="C0C0C0"/>
              <w:tl2br w:val="nil"/>
              <w:tr2bl w:val="nil"/>
            </w:tcBorders>
          </w:tcPr>
          <w:p w14:paraId="6C56904C"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　コーナーボルト工法（共板フランジ又はスライドオンフランジ）</w:t>
            </w:r>
          </w:p>
          <w:p w14:paraId="4FEA9FF4"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　アングルフランジ工法</w:t>
            </w:r>
          </w:p>
          <w:p w14:paraId="770746A7" w14:textId="77777777" w:rsidR="004447BB" w:rsidRPr="003B521E" w:rsidRDefault="004447BB" w:rsidP="004447BB">
            <w:pPr>
              <w:rPr>
                <w:rFonts w:ascii="ＭＳ ゴシック" w:eastAsia="ＭＳ ゴシック" w:hAnsi="ＭＳ ゴシック"/>
                <w:kern w:val="0"/>
                <w:sz w:val="18"/>
              </w:rPr>
            </w:pPr>
          </w:p>
        </w:tc>
      </w:tr>
      <w:tr w:rsidR="004447BB" w:rsidRPr="003B521E" w14:paraId="24DA0B7A" w14:textId="77777777" w:rsidTr="00416A00">
        <w:tblPrEx>
          <w:tblCellMar>
            <w:left w:w="13" w:type="dxa"/>
            <w:right w:w="13" w:type="dxa"/>
          </w:tblCellMar>
        </w:tblPrEx>
        <w:trPr>
          <w:cantSplit/>
          <w:trHeight w:val="1215"/>
        </w:trPr>
        <w:tc>
          <w:tcPr>
            <w:tcW w:w="286" w:type="dxa"/>
            <w:vMerge/>
            <w:tcBorders>
              <w:top w:val="nil"/>
              <w:left w:val="single" w:sz="4" w:space="0" w:color="auto"/>
              <w:bottom w:val="nil"/>
              <w:right w:val="single" w:sz="4" w:space="0" w:color="auto"/>
              <w:tl2br w:val="nil"/>
              <w:tr2bl w:val="nil"/>
            </w:tcBorders>
          </w:tcPr>
          <w:p w14:paraId="293B0CDD" w14:textId="77777777" w:rsidR="004447BB" w:rsidRPr="003B521E" w:rsidRDefault="004447BB" w:rsidP="004447BB">
            <w:pPr>
              <w:jc w:val="center"/>
            </w:pPr>
          </w:p>
        </w:tc>
        <w:tc>
          <w:tcPr>
            <w:tcW w:w="1984" w:type="dxa"/>
            <w:tcBorders>
              <w:left w:val="single" w:sz="4" w:space="0" w:color="auto"/>
              <w:bottom w:val="single" w:sz="4" w:space="0" w:color="C0C0C0" w:themeColor="background1" w:themeShade="C0"/>
              <w:right w:val="single" w:sz="4" w:space="0" w:color="auto"/>
              <w:tl2br w:val="nil"/>
              <w:tr2bl w:val="nil"/>
            </w:tcBorders>
          </w:tcPr>
          <w:p w14:paraId="59693AF2" w14:textId="77777777" w:rsidR="004447BB" w:rsidRPr="003B521E" w:rsidRDefault="004447BB" w:rsidP="004447BB">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18　温度計</w:t>
            </w:r>
          </w:p>
        </w:tc>
        <w:tc>
          <w:tcPr>
            <w:tcW w:w="7373" w:type="dxa"/>
            <w:gridSpan w:val="2"/>
            <w:tcBorders>
              <w:left w:val="single" w:sz="4" w:space="0" w:color="000000"/>
              <w:bottom w:val="single" w:sz="4" w:space="0" w:color="C0C0C0" w:themeColor="background1" w:themeShade="C0"/>
              <w:tl2br w:val="nil"/>
              <w:tr2bl w:val="nil"/>
            </w:tcBorders>
          </w:tcPr>
          <w:p w14:paraId="35074CC0"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標準仕様書、標準図による他、下記の箇所に取り付ける。</w:t>
            </w:r>
          </w:p>
          <w:p w14:paraId="74183EBC"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配管はＬ形、ダクトには丸形とする。</w:t>
            </w:r>
            <w:r w:rsidRPr="003B521E">
              <w:rPr>
                <w:rFonts w:ascii="ＭＳ ゴシック" w:eastAsia="ＭＳ ゴシック" w:hAnsi="ＭＳ ゴシック"/>
                <w:kern w:val="0"/>
                <w:sz w:val="18"/>
              </w:rPr>
              <w:t>)</w:t>
            </w:r>
          </w:p>
          <w:p w14:paraId="612B9C18"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空気調和機廻りの給気ダクト、還気ダクト及び外気ダクト</w:t>
            </w:r>
          </w:p>
          <w:p w14:paraId="611030D7"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冷温水ヘッダー</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送り</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及び冷温水ヘッダーの各還り管</w:t>
            </w:r>
          </w:p>
          <w:p w14:paraId="452E8611"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冷温水発生機や温水発生機の冷却水及び冷水・温水の出入口</w:t>
            </w:r>
          </w:p>
        </w:tc>
      </w:tr>
      <w:tr w:rsidR="004447BB" w:rsidRPr="003B521E" w14:paraId="3C38AB07" w14:textId="77777777" w:rsidTr="00416A00">
        <w:tblPrEx>
          <w:tblCellMar>
            <w:left w:w="13" w:type="dxa"/>
            <w:right w:w="13" w:type="dxa"/>
          </w:tblCellMar>
        </w:tblPrEx>
        <w:trPr>
          <w:cantSplit/>
          <w:trHeight w:val="554"/>
        </w:trPr>
        <w:tc>
          <w:tcPr>
            <w:tcW w:w="286" w:type="dxa"/>
            <w:vMerge/>
            <w:tcBorders>
              <w:top w:val="nil"/>
              <w:left w:val="single" w:sz="4" w:space="0" w:color="auto"/>
              <w:bottom w:val="nil"/>
              <w:right w:val="single" w:sz="4" w:space="0" w:color="auto"/>
              <w:tl2br w:val="nil"/>
              <w:tr2bl w:val="nil"/>
            </w:tcBorders>
          </w:tcPr>
          <w:p w14:paraId="5BF6FDDE"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2D76107B" w14:textId="77777777" w:rsidR="004447BB" w:rsidRPr="003B521E" w:rsidRDefault="004447BB" w:rsidP="004447BB">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19 吹出口及び吸込口</w:t>
            </w:r>
          </w:p>
          <w:p w14:paraId="25630891" w14:textId="77777777" w:rsidR="004447BB" w:rsidRPr="003B521E" w:rsidRDefault="004447BB" w:rsidP="004447BB">
            <w:pPr>
              <w:snapToGrid w:val="0"/>
              <w:spacing w:line="240" w:lineRule="atLeast"/>
              <w:ind w:firstLineChars="150" w:firstLine="270"/>
              <w:rPr>
                <w:rFonts w:ascii="ＭＳ ゴシック" w:eastAsia="ＭＳ ゴシック" w:hAnsi="ＭＳ ゴシック"/>
                <w:sz w:val="18"/>
              </w:rPr>
            </w:pPr>
            <w:r w:rsidRPr="003B521E">
              <w:rPr>
                <w:rFonts w:ascii="ＭＳ ゴシック" w:eastAsia="ＭＳ ゴシック" w:hAnsi="ＭＳ ゴシック" w:hint="eastAsia"/>
                <w:sz w:val="18"/>
              </w:rPr>
              <w:t>ボックス</w:t>
            </w:r>
          </w:p>
        </w:tc>
        <w:tc>
          <w:tcPr>
            <w:tcW w:w="7373" w:type="dxa"/>
            <w:gridSpan w:val="2"/>
            <w:tcBorders>
              <w:left w:val="single" w:sz="4" w:space="0" w:color="000000"/>
              <w:bottom w:val="single" w:sz="4" w:space="0" w:color="C0C0C0"/>
              <w:tl2br w:val="nil"/>
              <w:tr2bl w:val="nil"/>
            </w:tcBorders>
          </w:tcPr>
          <w:p w14:paraId="634C59E5" w14:textId="77777777" w:rsidR="004447BB" w:rsidRPr="003B521E" w:rsidRDefault="004447BB" w:rsidP="004447BB">
            <w:pPr>
              <w:rPr>
                <w:rFonts w:ascii="ＭＳ ゴシック" w:eastAsia="ＭＳ ゴシック" w:hAnsi="ＭＳ ゴシック"/>
                <w:spacing w:val="4"/>
                <w:kern w:val="0"/>
                <w:sz w:val="19"/>
              </w:rPr>
            </w:pPr>
            <w:r w:rsidRPr="003B521E">
              <w:rPr>
                <w:rFonts w:ascii="ＭＳ ゴシック" w:eastAsia="ＭＳ ゴシック" w:hAnsi="ＭＳ ゴシック" w:hint="eastAsia"/>
                <w:spacing w:val="4"/>
                <w:kern w:val="0"/>
                <w:sz w:val="19"/>
              </w:rPr>
              <w:t xml:space="preserve">　※亜鉛鉄板製　　　   ・グラスウール製　　              　</w:t>
            </w:r>
            <w:r w:rsidRPr="003B521E">
              <w:rPr>
                <w:rFonts w:ascii="ＭＳ ゴシック" w:eastAsia="ＭＳ ゴシック" w:hAnsi="ＭＳ ゴシック" w:hint="eastAsia"/>
                <w:kern w:val="0"/>
                <w:sz w:val="18"/>
              </w:rPr>
              <w:t>（3－1．14．5）</w:t>
            </w:r>
          </w:p>
          <w:p w14:paraId="0321A161" w14:textId="77777777" w:rsidR="004447BB" w:rsidRPr="003B521E" w:rsidRDefault="004447BB" w:rsidP="004447BB">
            <w:pPr>
              <w:rPr>
                <w:rFonts w:ascii="ＭＳ ゴシック" w:eastAsia="ＭＳ ゴシック" w:hAnsi="ＭＳ ゴシック"/>
                <w:kern w:val="0"/>
                <w:sz w:val="18"/>
              </w:rPr>
            </w:pPr>
          </w:p>
        </w:tc>
      </w:tr>
      <w:tr w:rsidR="004447BB" w:rsidRPr="003B521E" w14:paraId="7DDD3C28" w14:textId="77777777" w:rsidTr="00416A00">
        <w:tblPrEx>
          <w:tblCellMar>
            <w:left w:w="13" w:type="dxa"/>
            <w:right w:w="13" w:type="dxa"/>
          </w:tblCellMar>
        </w:tblPrEx>
        <w:trPr>
          <w:cantSplit/>
          <w:trHeight w:val="118"/>
        </w:trPr>
        <w:tc>
          <w:tcPr>
            <w:tcW w:w="286" w:type="dxa"/>
            <w:vMerge/>
            <w:tcBorders>
              <w:top w:val="nil"/>
              <w:left w:val="single" w:sz="4" w:space="0" w:color="auto"/>
              <w:bottom w:val="nil"/>
              <w:right w:val="single" w:sz="4" w:space="0" w:color="auto"/>
              <w:tl2br w:val="nil"/>
              <w:tr2bl w:val="nil"/>
            </w:tcBorders>
          </w:tcPr>
          <w:p w14:paraId="65060C80"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341A7CFE" w14:textId="77777777" w:rsidR="004447BB" w:rsidRPr="003B521E" w:rsidRDefault="004447BB" w:rsidP="004447BB">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20　消音内貼</w:t>
            </w:r>
          </w:p>
        </w:tc>
        <w:tc>
          <w:tcPr>
            <w:tcW w:w="7373" w:type="dxa"/>
            <w:gridSpan w:val="2"/>
            <w:tcBorders>
              <w:left w:val="single" w:sz="4" w:space="0" w:color="000000"/>
              <w:bottom w:val="single" w:sz="4" w:space="0" w:color="C0C0C0"/>
              <w:tl2br w:val="nil"/>
              <w:tr2bl w:val="nil"/>
            </w:tcBorders>
          </w:tcPr>
          <w:p w14:paraId="7739E4BA"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施工箇所は図示による。　　　　　　　　　　　　　　　　　　　　（3－2．2．6．1）</w:t>
            </w:r>
          </w:p>
          <w:p w14:paraId="0308A637" w14:textId="77777777" w:rsidR="004447BB" w:rsidRPr="003B521E" w:rsidRDefault="004447BB" w:rsidP="004447BB">
            <w:pPr>
              <w:rPr>
                <w:rFonts w:ascii="ＭＳ ゴシック" w:eastAsia="ＭＳ ゴシック" w:hAnsi="ＭＳ ゴシック"/>
                <w:kern w:val="0"/>
                <w:sz w:val="18"/>
              </w:rPr>
            </w:pPr>
          </w:p>
        </w:tc>
      </w:tr>
      <w:tr w:rsidR="004447BB" w:rsidRPr="003B521E" w14:paraId="3A8C9EE4" w14:textId="77777777" w:rsidTr="00416A00">
        <w:tblPrEx>
          <w:tblCellMar>
            <w:left w:w="13" w:type="dxa"/>
            <w:right w:w="13" w:type="dxa"/>
          </w:tblCellMar>
        </w:tblPrEx>
        <w:trPr>
          <w:cantSplit/>
          <w:trHeight w:val="510"/>
        </w:trPr>
        <w:tc>
          <w:tcPr>
            <w:tcW w:w="286" w:type="dxa"/>
            <w:vMerge/>
            <w:tcBorders>
              <w:top w:val="nil"/>
              <w:left w:val="single" w:sz="4" w:space="0" w:color="auto"/>
              <w:bottom w:val="nil"/>
              <w:right w:val="single" w:sz="4" w:space="0" w:color="auto"/>
              <w:tl2br w:val="nil"/>
              <w:tr2bl w:val="nil"/>
            </w:tcBorders>
          </w:tcPr>
          <w:p w14:paraId="2B59C2DF"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2D95A4A1" w14:textId="77777777" w:rsidR="004447BB" w:rsidRPr="003B521E" w:rsidRDefault="004447BB" w:rsidP="004447BB">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21　風量測定口</w:t>
            </w:r>
          </w:p>
        </w:tc>
        <w:tc>
          <w:tcPr>
            <w:tcW w:w="7373" w:type="dxa"/>
            <w:gridSpan w:val="2"/>
            <w:tcBorders>
              <w:left w:val="single" w:sz="4" w:space="0" w:color="000000"/>
              <w:bottom w:val="single" w:sz="4" w:space="0" w:color="C0C0C0"/>
              <w:tl2br w:val="nil"/>
              <w:tr2bl w:val="nil"/>
            </w:tcBorders>
          </w:tcPr>
          <w:p w14:paraId="60D97021"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※要（送風機または空調機の出口側に設置する）　　・不要　　　　　（3－2．2．6．5）</w:t>
            </w:r>
          </w:p>
          <w:p w14:paraId="10AF924F"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p>
        </w:tc>
      </w:tr>
      <w:tr w:rsidR="004447BB" w:rsidRPr="003B521E" w14:paraId="496733B2" w14:textId="77777777" w:rsidTr="00416A00">
        <w:tblPrEx>
          <w:tblCellMar>
            <w:left w:w="13" w:type="dxa"/>
            <w:right w:w="13" w:type="dxa"/>
          </w:tblCellMar>
        </w:tblPrEx>
        <w:trPr>
          <w:cantSplit/>
          <w:trHeight w:val="2051"/>
        </w:trPr>
        <w:tc>
          <w:tcPr>
            <w:tcW w:w="286" w:type="dxa"/>
            <w:vMerge/>
            <w:tcBorders>
              <w:top w:val="nil"/>
              <w:left w:val="single" w:sz="4" w:space="0" w:color="auto"/>
              <w:bottom w:val="nil"/>
              <w:right w:val="single" w:sz="4" w:space="0" w:color="auto"/>
              <w:tl2br w:val="nil"/>
              <w:tr2bl w:val="nil"/>
            </w:tcBorders>
            <w:vAlign w:val="center"/>
          </w:tcPr>
          <w:p w14:paraId="3FB86187"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1F824393" w14:textId="77777777" w:rsidR="004447BB" w:rsidRPr="003B521E" w:rsidRDefault="004447BB" w:rsidP="004447BB">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22　瞬間流量計</w:t>
            </w:r>
          </w:p>
        </w:tc>
        <w:tc>
          <w:tcPr>
            <w:tcW w:w="7373" w:type="dxa"/>
            <w:gridSpan w:val="2"/>
            <w:tcBorders>
              <w:left w:val="single" w:sz="4" w:space="0" w:color="000000"/>
              <w:bottom w:val="single" w:sz="4" w:space="0" w:color="C0C0C0"/>
              <w:tl2br w:val="nil"/>
              <w:tr2bl w:val="nil"/>
            </w:tcBorders>
          </w:tcPr>
          <w:p w14:paraId="63671579"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※取り付ける　　　　・取り付けない</w:t>
            </w:r>
          </w:p>
          <w:p w14:paraId="04AFB035"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取り付ける瞬間流量計は32ｍｍピトー管流量計を標準とし、取付箇所は下記とする。</w:t>
            </w:r>
          </w:p>
          <w:p w14:paraId="63078E49"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１　冷凍機または冷温水発生機の冷水出口</w:t>
            </w:r>
          </w:p>
          <w:p w14:paraId="33EA66BB"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冷凍機または冷温水発生機のブライン出口</w:t>
            </w:r>
          </w:p>
          <w:p w14:paraId="4273D01A"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冷凍機または冷温水発生機の冷却水出口</w:t>
            </w:r>
          </w:p>
          <w:p w14:paraId="700349D0"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４　ボイラーまたは熱交換機の温水出口</w:t>
            </w:r>
          </w:p>
          <w:p w14:paraId="49339EA2"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５　空気調和機の冷温水入口</w:t>
            </w:r>
          </w:p>
          <w:p w14:paraId="5C59803F"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６　冷温水ヘッダーの各送り管</w:t>
            </w:r>
          </w:p>
          <w:p w14:paraId="7099D118"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p>
          <w:p w14:paraId="57F76840" w14:textId="77777777" w:rsidR="004447BB" w:rsidRPr="003B521E" w:rsidRDefault="004447BB" w:rsidP="004447BB">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kern w:val="0"/>
                <w:sz w:val="18"/>
              </w:rPr>
              <w:t>形式：　※固定形　　　・着脱可能形　（※全数　・図示による）</w:t>
            </w:r>
          </w:p>
        </w:tc>
      </w:tr>
      <w:tr w:rsidR="004447BB" w:rsidRPr="003B521E" w14:paraId="67B7E208" w14:textId="77777777" w:rsidTr="00416A00">
        <w:tblPrEx>
          <w:tblCellMar>
            <w:left w:w="13" w:type="dxa"/>
            <w:right w:w="13" w:type="dxa"/>
          </w:tblCellMar>
        </w:tblPrEx>
        <w:trPr>
          <w:cantSplit/>
          <w:trHeight w:val="164"/>
        </w:trPr>
        <w:tc>
          <w:tcPr>
            <w:tcW w:w="286" w:type="dxa"/>
            <w:vMerge/>
            <w:tcBorders>
              <w:top w:val="nil"/>
              <w:left w:val="single" w:sz="4" w:space="0" w:color="auto"/>
              <w:bottom w:val="single" w:sz="4" w:space="0" w:color="auto"/>
              <w:right w:val="single" w:sz="4" w:space="0" w:color="auto"/>
              <w:tl2br w:val="nil"/>
              <w:tr2bl w:val="nil"/>
            </w:tcBorders>
            <w:vAlign w:val="center"/>
          </w:tcPr>
          <w:p w14:paraId="17370257" w14:textId="77777777" w:rsidR="004447BB" w:rsidRPr="003B521E" w:rsidRDefault="004447BB" w:rsidP="004447BB">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themeColor="background1" w:themeShade="C0"/>
              <w:right w:val="single" w:sz="4" w:space="0" w:color="auto"/>
              <w:tl2br w:val="nil"/>
              <w:tr2bl w:val="nil"/>
            </w:tcBorders>
          </w:tcPr>
          <w:p w14:paraId="346192CE" w14:textId="77777777" w:rsidR="004447BB" w:rsidRPr="003B521E" w:rsidRDefault="004447BB" w:rsidP="004447BB">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kern w:val="0"/>
                <w:sz w:val="18"/>
              </w:rPr>
              <w:t>23　冬期養生用カバー</w:t>
            </w:r>
          </w:p>
        </w:tc>
        <w:tc>
          <w:tcPr>
            <w:tcW w:w="7373" w:type="dxa"/>
            <w:gridSpan w:val="2"/>
            <w:tcBorders>
              <w:top w:val="single" w:sz="4" w:space="0" w:color="C0C0C0" w:themeColor="background1" w:themeShade="C0"/>
              <w:left w:val="single" w:sz="4" w:space="0" w:color="000000"/>
              <w:bottom w:val="single" w:sz="4" w:space="0" w:color="C0C0C0" w:themeColor="background1" w:themeShade="C0"/>
              <w:tl2br w:val="nil"/>
              <w:tr2bl w:val="nil"/>
            </w:tcBorders>
          </w:tcPr>
          <w:p w14:paraId="1E49C274"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ファン部分を覆う冬期養生用カバー</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合成帆布6号相当品</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を付属品として備える。なお、エアコン屋外機</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冷房専用</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には屋外機全体を覆う冬期養生用カバー</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メーカー標準品</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を付属品として備える。</w:t>
            </w:r>
          </w:p>
          <w:p w14:paraId="0EB598E9"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p>
        </w:tc>
      </w:tr>
      <w:tr w:rsidR="004447BB" w:rsidRPr="003B521E" w14:paraId="436181FA" w14:textId="77777777" w:rsidTr="00416A00">
        <w:tblPrEx>
          <w:tblCellMar>
            <w:left w:w="13" w:type="dxa"/>
            <w:right w:w="13" w:type="dxa"/>
          </w:tblCellMar>
        </w:tblPrEx>
        <w:trPr>
          <w:cantSplit/>
          <w:trHeight w:val="615"/>
        </w:trPr>
        <w:tc>
          <w:tcPr>
            <w:tcW w:w="286" w:type="dxa"/>
            <w:vMerge/>
            <w:tcBorders>
              <w:top w:val="nil"/>
              <w:left w:val="single" w:sz="4" w:space="0" w:color="auto"/>
              <w:bottom w:val="nil"/>
              <w:right w:val="single" w:sz="4" w:space="0" w:color="auto"/>
              <w:tl2br w:val="nil"/>
              <w:tr2bl w:val="nil"/>
            </w:tcBorders>
            <w:vAlign w:val="center"/>
          </w:tcPr>
          <w:p w14:paraId="14674060" w14:textId="77777777" w:rsidR="004447BB" w:rsidRPr="003B521E" w:rsidRDefault="004447BB" w:rsidP="004447BB"/>
        </w:tc>
        <w:tc>
          <w:tcPr>
            <w:tcW w:w="1984" w:type="dxa"/>
            <w:tcBorders>
              <w:left w:val="single" w:sz="4" w:space="0" w:color="auto"/>
              <w:bottom w:val="single" w:sz="4" w:space="0" w:color="C0C0C0" w:themeColor="background1" w:themeShade="C0"/>
              <w:right w:val="single" w:sz="4" w:space="0" w:color="auto"/>
              <w:tl2br w:val="nil"/>
              <w:tr2bl w:val="nil"/>
            </w:tcBorders>
          </w:tcPr>
          <w:p w14:paraId="581D52D4" w14:textId="77777777" w:rsidR="004447BB" w:rsidRPr="003B521E" w:rsidRDefault="004447BB" w:rsidP="004447BB">
            <w:pPr>
              <w:snapToGrid w:val="0"/>
              <w:spacing w:line="240" w:lineRule="atLeast"/>
              <w:rPr>
                <w:rFonts w:ascii="ＭＳ ゴシック" w:eastAsia="ＭＳ ゴシック" w:hAnsi="ＭＳ ゴシック"/>
                <w:sz w:val="18"/>
              </w:rPr>
            </w:pPr>
            <w:r w:rsidRPr="003B521E">
              <w:rPr>
                <w:rFonts w:ascii="ＭＳ ゴシック" w:eastAsia="ＭＳ ゴシック" w:hAnsi="ＭＳ ゴシック" w:hint="eastAsia"/>
                <w:sz w:val="18"/>
              </w:rPr>
              <w:t>24　凍結防止ヒーター</w:t>
            </w:r>
          </w:p>
        </w:tc>
        <w:tc>
          <w:tcPr>
            <w:tcW w:w="7373" w:type="dxa"/>
            <w:gridSpan w:val="2"/>
            <w:tcBorders>
              <w:left w:val="single" w:sz="4" w:space="0" w:color="000000"/>
              <w:bottom w:val="single" w:sz="4" w:space="0" w:color="C0C0C0" w:themeColor="background1" w:themeShade="C0"/>
              <w:tl2br w:val="nil"/>
              <w:tr2bl w:val="nil"/>
            </w:tcBorders>
          </w:tcPr>
          <w:p w14:paraId="77FF7271"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電気パネルヒーター、遠赤外線ヒーターのサーモスタット温度調整部には、いたずら防止カバーを取り付ける。</w:t>
            </w:r>
          </w:p>
          <w:p w14:paraId="1DD65AAE" w14:textId="77777777" w:rsidR="004447BB" w:rsidRPr="003B521E" w:rsidRDefault="004447BB" w:rsidP="004447BB">
            <w:pPr>
              <w:rPr>
                <w:rFonts w:ascii="ＭＳ ゴシック" w:eastAsia="ＭＳ ゴシック" w:hAnsi="ＭＳ ゴシック"/>
                <w:sz w:val="18"/>
              </w:rPr>
            </w:pPr>
          </w:p>
        </w:tc>
      </w:tr>
      <w:tr w:rsidR="004447BB" w:rsidRPr="003B521E" w14:paraId="1C625858" w14:textId="77777777" w:rsidTr="00416A00">
        <w:tblPrEx>
          <w:tblCellMar>
            <w:left w:w="13" w:type="dxa"/>
            <w:right w:w="13" w:type="dxa"/>
          </w:tblCellMar>
        </w:tblPrEx>
        <w:trPr>
          <w:cantSplit/>
          <w:trHeight w:val="603"/>
        </w:trPr>
        <w:tc>
          <w:tcPr>
            <w:tcW w:w="286" w:type="dxa"/>
            <w:vMerge/>
            <w:tcBorders>
              <w:top w:val="nil"/>
              <w:left w:val="single" w:sz="4" w:space="0" w:color="auto"/>
              <w:bottom w:val="single" w:sz="4" w:space="0" w:color="auto"/>
              <w:right w:val="single" w:sz="4" w:space="0" w:color="auto"/>
              <w:tl2br w:val="nil"/>
              <w:tr2bl w:val="nil"/>
            </w:tcBorders>
          </w:tcPr>
          <w:p w14:paraId="0EC43994" w14:textId="77777777" w:rsidR="004447BB" w:rsidRPr="003B521E" w:rsidRDefault="004447BB" w:rsidP="004447BB"/>
        </w:tc>
        <w:tc>
          <w:tcPr>
            <w:tcW w:w="1984" w:type="dxa"/>
            <w:tcBorders>
              <w:left w:val="single" w:sz="4" w:space="0" w:color="auto"/>
              <w:bottom w:val="single" w:sz="4" w:space="0" w:color="auto"/>
              <w:right w:val="single" w:sz="4" w:space="0" w:color="auto"/>
              <w:tl2br w:val="nil"/>
              <w:tr2bl w:val="nil"/>
            </w:tcBorders>
          </w:tcPr>
          <w:p w14:paraId="18E18982" w14:textId="77777777" w:rsidR="004447BB" w:rsidRPr="003B521E" w:rsidRDefault="004447BB" w:rsidP="004447BB">
            <w:pPr>
              <w:snapToGrid w:val="0"/>
              <w:spacing w:line="240" w:lineRule="atLeast"/>
              <w:ind w:left="360" w:hangingChars="200" w:hanging="360"/>
              <w:rPr>
                <w:rFonts w:ascii="ＭＳ ゴシック" w:eastAsia="ＭＳ ゴシック" w:hAnsi="ＭＳ ゴシック"/>
                <w:sz w:val="18"/>
              </w:rPr>
            </w:pPr>
            <w:r w:rsidRPr="003B521E">
              <w:rPr>
                <w:rFonts w:ascii="ＭＳ ゴシック" w:eastAsia="ＭＳ ゴシック" w:hAnsi="ＭＳ ゴシック" w:hint="eastAsia"/>
                <w:sz w:val="18"/>
              </w:rPr>
              <w:t>25 ＦＦ式暖房機給排気筒の保護</w:t>
            </w:r>
          </w:p>
        </w:tc>
        <w:tc>
          <w:tcPr>
            <w:tcW w:w="7373" w:type="dxa"/>
            <w:gridSpan w:val="2"/>
            <w:tcBorders>
              <w:left w:val="single" w:sz="4" w:space="0" w:color="000000"/>
              <w:bottom w:val="single" w:sz="4" w:space="0" w:color="auto"/>
              <w:tl2br w:val="nil"/>
              <w:tr2bl w:val="nil"/>
            </w:tcBorders>
          </w:tcPr>
          <w:p w14:paraId="1F64F02F"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保護ガードの取り付け箇所は図示による。</w:t>
            </w:r>
          </w:p>
          <w:p w14:paraId="7E5EF823"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w:t>
            </w:r>
          </w:p>
        </w:tc>
      </w:tr>
      <w:tr w:rsidR="004447BB" w:rsidRPr="003B521E" w14:paraId="27A72988" w14:textId="77777777" w:rsidTr="00416A00">
        <w:tblPrEx>
          <w:tblCellMar>
            <w:left w:w="13" w:type="dxa"/>
            <w:right w:w="13" w:type="dxa"/>
          </w:tblCellMar>
        </w:tblPrEx>
        <w:trPr>
          <w:cantSplit/>
          <w:trHeight w:val="465"/>
        </w:trPr>
        <w:tc>
          <w:tcPr>
            <w:tcW w:w="286" w:type="dxa"/>
            <w:vMerge w:val="restart"/>
            <w:tcBorders>
              <w:top w:val="single" w:sz="4" w:space="0" w:color="auto"/>
              <w:left w:val="single" w:sz="4" w:space="0" w:color="auto"/>
              <w:right w:val="nil"/>
              <w:tl2br w:val="nil"/>
              <w:tr2bl w:val="nil"/>
            </w:tcBorders>
            <w:vAlign w:val="center"/>
          </w:tcPr>
          <w:p w14:paraId="03E3E4BD" w14:textId="77777777" w:rsidR="004447BB" w:rsidRPr="003B521E" w:rsidRDefault="004447BB" w:rsidP="004447BB">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6</w:t>
            </w:r>
          </w:p>
          <w:p w14:paraId="58CAE60C" w14:textId="77777777" w:rsidR="004447BB" w:rsidRPr="003B521E" w:rsidRDefault="004447BB" w:rsidP="004447BB">
            <w:pPr>
              <w:jc w:val="center"/>
              <w:rPr>
                <w:rFonts w:ascii="ＭＳ ゴシック" w:eastAsia="ＭＳ ゴシック" w:hAnsi="ＭＳ ゴシック"/>
                <w:kern w:val="0"/>
                <w:sz w:val="18"/>
              </w:rPr>
            </w:pPr>
          </w:p>
          <w:p w14:paraId="7AE84DD2"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換気設備</w:t>
            </w:r>
          </w:p>
        </w:tc>
        <w:tc>
          <w:tcPr>
            <w:tcW w:w="1984" w:type="dxa"/>
            <w:tcBorders>
              <w:left w:val="single" w:sz="4" w:space="0" w:color="000000"/>
              <w:bottom w:val="single" w:sz="4" w:space="0" w:color="C0C0C0"/>
              <w:right w:val="single" w:sz="4" w:space="0" w:color="auto"/>
              <w:tl2br w:val="nil"/>
              <w:tr2bl w:val="nil"/>
            </w:tcBorders>
          </w:tcPr>
          <w:p w14:paraId="3CFE6DF8"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1　準拠事項</w:t>
            </w:r>
          </w:p>
        </w:tc>
        <w:tc>
          <w:tcPr>
            <w:tcW w:w="7373" w:type="dxa"/>
            <w:gridSpan w:val="2"/>
            <w:tcBorders>
              <w:left w:val="single" w:sz="4" w:space="0" w:color="000000"/>
              <w:bottom w:val="single" w:sz="4" w:space="0" w:color="C0C0C0"/>
              <w:tl2br w:val="nil"/>
              <w:tr2bl w:val="nil"/>
            </w:tcBorders>
          </w:tcPr>
          <w:p w14:paraId="07CDA687"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前章（空気調和・暖房・冷房設備）の16、17に準ずる。</w:t>
            </w:r>
          </w:p>
          <w:p w14:paraId="777A3DF0" w14:textId="77777777" w:rsidR="004447BB" w:rsidRPr="003B521E" w:rsidRDefault="004447BB" w:rsidP="004447BB">
            <w:pPr>
              <w:rPr>
                <w:rFonts w:ascii="ＭＳ ゴシック" w:eastAsia="ＭＳ ゴシック" w:hAnsi="ＭＳ ゴシック"/>
                <w:sz w:val="18"/>
              </w:rPr>
            </w:pPr>
          </w:p>
        </w:tc>
      </w:tr>
      <w:tr w:rsidR="004447BB" w:rsidRPr="003B521E" w14:paraId="2793B393" w14:textId="77777777" w:rsidTr="00416A00">
        <w:tblPrEx>
          <w:tblCellMar>
            <w:left w:w="13" w:type="dxa"/>
            <w:right w:w="13" w:type="dxa"/>
          </w:tblCellMar>
        </w:tblPrEx>
        <w:trPr>
          <w:cantSplit/>
          <w:trHeight w:val="690"/>
        </w:trPr>
        <w:tc>
          <w:tcPr>
            <w:tcW w:w="286" w:type="dxa"/>
            <w:vMerge/>
            <w:tcBorders>
              <w:left w:val="single" w:sz="4" w:space="0" w:color="auto"/>
              <w:right w:val="nil"/>
              <w:tl2br w:val="nil"/>
              <w:tr2bl w:val="nil"/>
            </w:tcBorders>
          </w:tcPr>
          <w:p w14:paraId="52F11E4C"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072425ED"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2　厨房用排気フード</w:t>
            </w:r>
          </w:p>
        </w:tc>
        <w:tc>
          <w:tcPr>
            <w:tcW w:w="7373" w:type="dxa"/>
            <w:gridSpan w:val="2"/>
            <w:tcBorders>
              <w:left w:val="single" w:sz="4" w:space="0" w:color="000000"/>
              <w:bottom w:val="single" w:sz="4" w:space="0" w:color="C0C0C0"/>
              <w:tl2br w:val="nil"/>
              <w:tr2bl w:val="nil"/>
            </w:tcBorders>
          </w:tcPr>
          <w:p w14:paraId="10CFA02F"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１　ステンレス製Ⅱ形とし、本体およびフード囲いは、ステンレス製（厚1．0ｍｍ）</w:t>
            </w:r>
          </w:p>
          <w:p w14:paraId="0840EF90"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とする。</w:t>
            </w:r>
          </w:p>
          <w:p w14:paraId="3E331B8A"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２　吊りボルトは亜鉛メッキ製とし、露出部のボルトの端部にはステンレス製の袋ナット</w:t>
            </w:r>
          </w:p>
          <w:p w14:paraId="49B447C3"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を取り付ける。</w:t>
            </w:r>
          </w:p>
          <w:p w14:paraId="2431DA62" w14:textId="77777777" w:rsidR="004447BB" w:rsidRPr="003B521E" w:rsidRDefault="004447BB" w:rsidP="004447BB">
            <w:pPr>
              <w:rPr>
                <w:rFonts w:ascii="ＭＳ ゴシック" w:eastAsia="ＭＳ ゴシック" w:hAnsi="ＭＳ ゴシック"/>
                <w:sz w:val="18"/>
              </w:rPr>
            </w:pPr>
          </w:p>
        </w:tc>
      </w:tr>
      <w:tr w:rsidR="004447BB" w:rsidRPr="003B521E" w14:paraId="03C415CF" w14:textId="77777777" w:rsidTr="00416A00">
        <w:tblPrEx>
          <w:tblCellMar>
            <w:left w:w="13" w:type="dxa"/>
            <w:right w:w="13" w:type="dxa"/>
          </w:tblCellMar>
        </w:tblPrEx>
        <w:trPr>
          <w:cantSplit/>
          <w:trHeight w:val="240"/>
        </w:trPr>
        <w:tc>
          <w:tcPr>
            <w:tcW w:w="286" w:type="dxa"/>
            <w:vMerge/>
            <w:tcBorders>
              <w:left w:val="single" w:sz="4" w:space="0" w:color="auto"/>
              <w:right w:val="nil"/>
              <w:tl2br w:val="nil"/>
              <w:tr2bl w:val="nil"/>
            </w:tcBorders>
          </w:tcPr>
          <w:p w14:paraId="685CDD4D"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4DA2B714"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3　厨房用排気ダクト</w:t>
            </w:r>
          </w:p>
        </w:tc>
        <w:tc>
          <w:tcPr>
            <w:tcW w:w="7373" w:type="dxa"/>
            <w:gridSpan w:val="2"/>
            <w:tcBorders>
              <w:left w:val="single" w:sz="4" w:space="0" w:color="000000"/>
              <w:bottom w:val="single" w:sz="4" w:space="0" w:color="C0C0C0"/>
              <w:tl2br w:val="nil"/>
              <w:tr2bl w:val="nil"/>
            </w:tcBorders>
          </w:tcPr>
          <w:p w14:paraId="76564784"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※亜鉛鉄板　　　　　　　・ステンレス鋼板（ＳＵＳ304）</w:t>
            </w:r>
          </w:p>
          <w:p w14:paraId="67027735"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※アングルフランジ工法　・コーナーボルト工法</w:t>
            </w:r>
          </w:p>
          <w:p w14:paraId="64A40797" w14:textId="77777777" w:rsidR="004447BB" w:rsidRPr="003B521E" w:rsidRDefault="004447BB" w:rsidP="004447BB">
            <w:pPr>
              <w:rPr>
                <w:rFonts w:ascii="ＭＳ ゴシック" w:eastAsia="ＭＳ ゴシック" w:hAnsi="ＭＳ ゴシック"/>
                <w:sz w:val="18"/>
              </w:rPr>
            </w:pPr>
          </w:p>
        </w:tc>
      </w:tr>
      <w:tr w:rsidR="004447BB" w:rsidRPr="003B521E" w14:paraId="2CE223AE" w14:textId="77777777" w:rsidTr="00416A00">
        <w:tblPrEx>
          <w:tblCellMar>
            <w:left w:w="13" w:type="dxa"/>
            <w:right w:w="13" w:type="dxa"/>
          </w:tblCellMar>
        </w:tblPrEx>
        <w:trPr>
          <w:cantSplit/>
          <w:trHeight w:val="210"/>
        </w:trPr>
        <w:tc>
          <w:tcPr>
            <w:tcW w:w="286" w:type="dxa"/>
            <w:vMerge/>
            <w:tcBorders>
              <w:left w:val="single" w:sz="4" w:space="0" w:color="auto"/>
              <w:bottom w:val="single" w:sz="4" w:space="0" w:color="auto"/>
              <w:right w:val="nil"/>
              <w:tl2br w:val="nil"/>
              <w:tr2bl w:val="nil"/>
            </w:tcBorders>
          </w:tcPr>
          <w:p w14:paraId="14855389"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59E25E1F"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4　耐薬品ダクト、ダン</w:t>
            </w:r>
          </w:p>
          <w:p w14:paraId="5C41C3AC"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パー</w:t>
            </w:r>
          </w:p>
        </w:tc>
        <w:tc>
          <w:tcPr>
            <w:tcW w:w="7373" w:type="dxa"/>
            <w:gridSpan w:val="2"/>
            <w:tcBorders>
              <w:left w:val="single" w:sz="4" w:space="0" w:color="000000"/>
              <w:bottom w:val="single" w:sz="4" w:space="0" w:color="auto"/>
              <w:tl2br w:val="nil"/>
              <w:tr2bl w:val="nil"/>
            </w:tcBorders>
          </w:tcPr>
          <w:p w14:paraId="61FC735A"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実験、試験施設用に供するダクト・ダンパーの材質は耐薬品性とし、範囲、仕様は図示による。</w:t>
            </w:r>
          </w:p>
        </w:tc>
      </w:tr>
      <w:tr w:rsidR="004447BB" w:rsidRPr="003B521E" w14:paraId="16C01BB6" w14:textId="77777777" w:rsidTr="00416A00">
        <w:tblPrEx>
          <w:tblCellMar>
            <w:left w:w="13" w:type="dxa"/>
            <w:right w:w="13" w:type="dxa"/>
          </w:tblCellMar>
        </w:tblPrEx>
        <w:trPr>
          <w:cantSplit/>
          <w:trHeight w:val="70"/>
        </w:trPr>
        <w:tc>
          <w:tcPr>
            <w:tcW w:w="286" w:type="dxa"/>
            <w:vMerge w:val="restart"/>
            <w:tcBorders>
              <w:left w:val="single" w:sz="4" w:space="0" w:color="auto"/>
              <w:right w:val="nil"/>
              <w:tl2br w:val="nil"/>
              <w:tr2bl w:val="nil"/>
            </w:tcBorders>
          </w:tcPr>
          <w:p w14:paraId="7A7F97D5" w14:textId="77777777" w:rsidR="004447BB" w:rsidRPr="003B521E" w:rsidRDefault="004447BB" w:rsidP="004447BB">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7</w:t>
            </w:r>
          </w:p>
          <w:p w14:paraId="0BF0CD7A" w14:textId="77777777" w:rsidR="004447BB" w:rsidRPr="003B521E" w:rsidRDefault="004447BB" w:rsidP="004447BB">
            <w:pPr>
              <w:jc w:val="center"/>
              <w:rPr>
                <w:rFonts w:ascii="ＭＳ ゴシック" w:eastAsia="ＭＳ ゴシック" w:hAnsi="ＭＳ ゴシック"/>
                <w:kern w:val="0"/>
                <w:sz w:val="18"/>
              </w:rPr>
            </w:pPr>
          </w:p>
          <w:p w14:paraId="300787FB"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排煙設備</w:t>
            </w:r>
          </w:p>
        </w:tc>
        <w:tc>
          <w:tcPr>
            <w:tcW w:w="1984" w:type="dxa"/>
            <w:tcBorders>
              <w:left w:val="single" w:sz="4" w:space="0" w:color="000000"/>
              <w:bottom w:val="single" w:sz="4" w:space="0" w:color="C0C0C0"/>
              <w:right w:val="single" w:sz="4" w:space="0" w:color="auto"/>
              <w:tl2br w:val="nil"/>
              <w:tr2bl w:val="nil"/>
            </w:tcBorders>
          </w:tcPr>
          <w:p w14:paraId="2BF866AD"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1</w:t>
            </w:r>
            <w:r w:rsidRPr="003B521E">
              <w:rPr>
                <w:rFonts w:ascii="ＭＳ ゴシック" w:eastAsia="ＭＳ ゴシック" w:hAnsi="ＭＳ ゴシック" w:hint="eastAsia"/>
                <w:kern w:val="0"/>
                <w:sz w:val="18"/>
              </w:rPr>
              <w:t xml:space="preserve">　排煙口の形式</w:t>
            </w:r>
          </w:p>
        </w:tc>
        <w:tc>
          <w:tcPr>
            <w:tcW w:w="7373" w:type="dxa"/>
            <w:gridSpan w:val="2"/>
            <w:tcBorders>
              <w:left w:val="single" w:sz="4" w:space="0" w:color="000000"/>
              <w:bottom w:val="single" w:sz="4" w:space="0" w:color="C0C0C0"/>
              <w:tl2br w:val="nil"/>
              <w:tr2bl w:val="nil"/>
            </w:tcBorders>
          </w:tcPr>
          <w:p w14:paraId="7387C10D"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・可動羽根（スリット共）　　・可動パネル</w:t>
            </w:r>
          </w:p>
          <w:p w14:paraId="3A06177E"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z w:val="18"/>
              </w:rPr>
            </w:pPr>
          </w:p>
        </w:tc>
      </w:tr>
      <w:tr w:rsidR="004447BB" w:rsidRPr="003B521E" w14:paraId="74ABF5FD" w14:textId="77777777" w:rsidTr="00416A00">
        <w:tblPrEx>
          <w:tblCellMar>
            <w:left w:w="13" w:type="dxa"/>
            <w:right w:w="13" w:type="dxa"/>
          </w:tblCellMar>
        </w:tblPrEx>
        <w:trPr>
          <w:cantSplit/>
          <w:trHeight w:val="70"/>
        </w:trPr>
        <w:tc>
          <w:tcPr>
            <w:tcW w:w="286" w:type="dxa"/>
            <w:vMerge/>
            <w:tcBorders>
              <w:left w:val="single" w:sz="4" w:space="0" w:color="auto"/>
              <w:right w:val="nil"/>
              <w:tl2br w:val="nil"/>
              <w:tr2bl w:val="nil"/>
            </w:tcBorders>
          </w:tcPr>
          <w:p w14:paraId="62F3CDE9"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3E2F57B5"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w:t>
            </w:r>
            <w:r w:rsidRPr="003B521E">
              <w:rPr>
                <w:rFonts w:ascii="ＭＳ ゴシック" w:eastAsia="ＭＳ ゴシック" w:hAnsi="ＭＳ ゴシック" w:hint="eastAsia"/>
                <w:kern w:val="0"/>
                <w:sz w:val="18"/>
              </w:rPr>
              <w:t xml:space="preserve">　排煙口解放装置</w:t>
            </w:r>
          </w:p>
        </w:tc>
        <w:tc>
          <w:tcPr>
            <w:tcW w:w="7373" w:type="dxa"/>
            <w:gridSpan w:val="2"/>
            <w:tcBorders>
              <w:left w:val="single" w:sz="4" w:space="0" w:color="000000"/>
              <w:bottom w:val="single" w:sz="4" w:space="0" w:color="C0C0C0"/>
              <w:tl2br w:val="nil"/>
              <w:tr2bl w:val="nil"/>
            </w:tcBorders>
          </w:tcPr>
          <w:p w14:paraId="3944A275"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・ワイヤ－式　　　　　　　　・電気式</w:t>
            </w:r>
          </w:p>
          <w:p w14:paraId="191924F8"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z w:val="18"/>
              </w:rPr>
            </w:pPr>
          </w:p>
        </w:tc>
      </w:tr>
      <w:tr w:rsidR="004447BB" w:rsidRPr="003B521E" w14:paraId="1C0B8CDB" w14:textId="77777777" w:rsidTr="00416A00">
        <w:tblPrEx>
          <w:tblCellMar>
            <w:left w:w="13" w:type="dxa"/>
            <w:right w:w="13" w:type="dxa"/>
          </w:tblCellMar>
        </w:tblPrEx>
        <w:trPr>
          <w:cantSplit/>
          <w:trHeight w:val="70"/>
        </w:trPr>
        <w:tc>
          <w:tcPr>
            <w:tcW w:w="286" w:type="dxa"/>
            <w:vMerge/>
            <w:tcBorders>
              <w:left w:val="single" w:sz="4" w:space="0" w:color="auto"/>
              <w:bottom w:val="single" w:sz="4" w:space="0" w:color="auto"/>
              <w:right w:val="nil"/>
              <w:tl2br w:val="nil"/>
              <w:tr2bl w:val="nil"/>
            </w:tcBorders>
          </w:tcPr>
          <w:p w14:paraId="0408D816"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62566A21"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3</w:t>
            </w:r>
            <w:r w:rsidRPr="003B521E">
              <w:rPr>
                <w:rFonts w:ascii="ＭＳ ゴシック" w:eastAsia="ＭＳ ゴシック" w:hAnsi="ＭＳ ゴシック" w:hint="eastAsia"/>
                <w:kern w:val="0"/>
                <w:sz w:val="18"/>
              </w:rPr>
              <w:t xml:space="preserve">　排煙ダクト</w:t>
            </w:r>
          </w:p>
        </w:tc>
        <w:tc>
          <w:tcPr>
            <w:tcW w:w="7373" w:type="dxa"/>
            <w:gridSpan w:val="2"/>
            <w:tcBorders>
              <w:left w:val="single" w:sz="4" w:space="0" w:color="000000"/>
              <w:bottom w:val="single" w:sz="4" w:space="0" w:color="auto"/>
              <w:tl2br w:val="nil"/>
              <w:tr2bl w:val="nil"/>
            </w:tcBorders>
          </w:tcPr>
          <w:p w14:paraId="28325F4A"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板厚は高圧ダクトによる。</w:t>
            </w:r>
          </w:p>
          <w:p w14:paraId="2F7E518E" w14:textId="77777777" w:rsidR="004447BB" w:rsidRPr="003B521E" w:rsidRDefault="004447BB" w:rsidP="004447BB">
            <w:pPr>
              <w:rPr>
                <w:rFonts w:ascii="ＭＳ ゴシック" w:eastAsia="ＭＳ ゴシック" w:hAnsi="ＭＳ ゴシック"/>
                <w:sz w:val="18"/>
              </w:rPr>
            </w:pPr>
          </w:p>
        </w:tc>
      </w:tr>
      <w:tr w:rsidR="004447BB" w:rsidRPr="003B521E" w14:paraId="2F917E36" w14:textId="77777777" w:rsidTr="00416A00">
        <w:tblPrEx>
          <w:tblCellMar>
            <w:left w:w="13" w:type="dxa"/>
            <w:right w:w="13" w:type="dxa"/>
          </w:tblCellMar>
        </w:tblPrEx>
        <w:trPr>
          <w:cantSplit/>
          <w:trHeight w:val="480"/>
        </w:trPr>
        <w:tc>
          <w:tcPr>
            <w:tcW w:w="286" w:type="dxa"/>
            <w:vMerge w:val="restart"/>
            <w:tcBorders>
              <w:left w:val="single" w:sz="4" w:space="0" w:color="auto"/>
              <w:right w:val="nil"/>
              <w:tl2br w:val="nil"/>
              <w:tr2bl w:val="nil"/>
            </w:tcBorders>
            <w:vAlign w:val="center"/>
          </w:tcPr>
          <w:p w14:paraId="02275FFD" w14:textId="77777777" w:rsidR="004447BB" w:rsidRPr="003B521E" w:rsidRDefault="004447BB" w:rsidP="004447BB">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8</w:t>
            </w:r>
          </w:p>
          <w:p w14:paraId="3B9A29C1" w14:textId="77777777" w:rsidR="004447BB" w:rsidRPr="003B521E" w:rsidRDefault="004447BB" w:rsidP="004447BB">
            <w:pPr>
              <w:jc w:val="center"/>
              <w:rPr>
                <w:rFonts w:ascii="ＭＳ ゴシック" w:eastAsia="ＭＳ ゴシック" w:hAnsi="ＭＳ ゴシック"/>
                <w:kern w:val="0"/>
                <w:sz w:val="18"/>
              </w:rPr>
            </w:pPr>
          </w:p>
          <w:p w14:paraId="2440977A"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自動制御設備</w:t>
            </w:r>
          </w:p>
        </w:tc>
        <w:tc>
          <w:tcPr>
            <w:tcW w:w="1984" w:type="dxa"/>
            <w:tcBorders>
              <w:left w:val="single" w:sz="4" w:space="0" w:color="000000"/>
              <w:bottom w:val="single" w:sz="4" w:space="0" w:color="C0C0C0"/>
              <w:right w:val="single" w:sz="4" w:space="0" w:color="auto"/>
              <w:tl2br w:val="nil"/>
              <w:tr2bl w:val="nil"/>
            </w:tcBorders>
          </w:tcPr>
          <w:p w14:paraId="5CFFDCF0"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1</w:t>
            </w:r>
            <w:r w:rsidRPr="003B521E">
              <w:rPr>
                <w:rFonts w:ascii="ＭＳ ゴシック" w:eastAsia="ＭＳ ゴシック" w:hAnsi="ＭＳ ゴシック" w:hint="eastAsia"/>
                <w:kern w:val="0"/>
                <w:sz w:val="18"/>
              </w:rPr>
              <w:t xml:space="preserve">　システム構成</w:t>
            </w:r>
          </w:p>
        </w:tc>
        <w:tc>
          <w:tcPr>
            <w:tcW w:w="7373" w:type="dxa"/>
            <w:gridSpan w:val="2"/>
            <w:tcBorders>
              <w:left w:val="single" w:sz="4" w:space="0" w:color="000000"/>
              <w:bottom w:val="single" w:sz="4" w:space="0" w:color="C0C0C0"/>
              <w:tl2br w:val="nil"/>
              <w:tr2bl w:val="nil"/>
            </w:tcBorders>
          </w:tcPr>
          <w:p w14:paraId="5ECBD72D"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図示の仕様による。　　　　　　　　　　　　　　　　　　　　　　　　</w:t>
            </w:r>
            <w:r w:rsidRPr="003B521E">
              <w:rPr>
                <w:rFonts w:ascii="ＭＳ ゴシック" w:eastAsia="ＭＳ ゴシック" w:hAnsi="ＭＳ ゴシック"/>
                <w:kern w:val="0"/>
                <w:sz w:val="18"/>
              </w:rPr>
              <w:t>（4－1.1.1）</w:t>
            </w:r>
          </w:p>
          <w:p w14:paraId="4D0ABA14"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p>
        </w:tc>
      </w:tr>
      <w:tr w:rsidR="004447BB" w:rsidRPr="003B521E" w14:paraId="76DA9624" w14:textId="77777777" w:rsidTr="00416A00">
        <w:tblPrEx>
          <w:tblCellMar>
            <w:left w:w="13" w:type="dxa"/>
            <w:right w:w="13" w:type="dxa"/>
          </w:tblCellMar>
        </w:tblPrEx>
        <w:trPr>
          <w:cantSplit/>
          <w:trHeight w:val="600"/>
        </w:trPr>
        <w:tc>
          <w:tcPr>
            <w:tcW w:w="286" w:type="dxa"/>
            <w:vMerge/>
            <w:tcBorders>
              <w:left w:val="single" w:sz="4" w:space="0" w:color="auto"/>
              <w:right w:val="nil"/>
              <w:tl2br w:val="nil"/>
              <w:tr2bl w:val="nil"/>
            </w:tcBorders>
          </w:tcPr>
          <w:p w14:paraId="7BA3BB80" w14:textId="77777777" w:rsidR="004447BB" w:rsidRPr="003B521E" w:rsidRDefault="004447BB" w:rsidP="004447BB">
            <w:pP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535D0E31"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w:t>
            </w:r>
            <w:r w:rsidRPr="003B521E">
              <w:rPr>
                <w:rFonts w:ascii="ＭＳ ゴシック" w:eastAsia="ＭＳ ゴシック" w:hAnsi="ＭＳ ゴシック" w:hint="eastAsia"/>
                <w:kern w:val="0"/>
                <w:sz w:val="18"/>
              </w:rPr>
              <w:t xml:space="preserve">　機器類の取り付け</w:t>
            </w:r>
          </w:p>
        </w:tc>
        <w:tc>
          <w:tcPr>
            <w:tcW w:w="7373" w:type="dxa"/>
            <w:gridSpan w:val="2"/>
            <w:tcBorders>
              <w:left w:val="single" w:sz="4" w:space="0" w:color="000000"/>
              <w:bottom w:val="single" w:sz="4" w:space="0" w:color="C0C0C0"/>
              <w:tl2br w:val="nil"/>
              <w:tr2bl w:val="nil"/>
            </w:tcBorders>
          </w:tcPr>
          <w:p w14:paraId="33F64ED5"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室内設置のサ－モスタット、ヒュ－ミディスタットはケ－ス付きとし、標準取り付け高さは原則として床上</w:t>
            </w:r>
            <w:r w:rsidRPr="003B521E">
              <w:rPr>
                <w:rFonts w:ascii="ＭＳ ゴシック" w:eastAsia="ＭＳ ゴシック" w:hAnsi="ＭＳ ゴシック"/>
                <w:kern w:val="0"/>
                <w:sz w:val="18"/>
              </w:rPr>
              <w:t>1,300mm</w:t>
            </w:r>
            <w:r w:rsidRPr="003B521E">
              <w:rPr>
                <w:rFonts w:ascii="ＭＳ ゴシック" w:eastAsia="ＭＳ ゴシック" w:hAnsi="ＭＳ ゴシック" w:hint="eastAsia"/>
                <w:kern w:val="0"/>
                <w:sz w:val="18"/>
              </w:rPr>
              <w:t>（中心）とする。</w:t>
            </w:r>
          </w:p>
          <w:p w14:paraId="0B3B23D7" w14:textId="77777777" w:rsidR="004447BB" w:rsidRPr="003B521E" w:rsidRDefault="004447BB" w:rsidP="004447BB">
            <w:pPr>
              <w:rPr>
                <w:rFonts w:ascii="ＭＳ ゴシック" w:eastAsia="ＭＳ ゴシック" w:hAnsi="ＭＳ ゴシック"/>
                <w:sz w:val="18"/>
              </w:rPr>
            </w:pPr>
          </w:p>
        </w:tc>
      </w:tr>
      <w:tr w:rsidR="004447BB" w:rsidRPr="003B521E" w14:paraId="69115616" w14:textId="77777777" w:rsidTr="00416A00">
        <w:tblPrEx>
          <w:tblCellMar>
            <w:left w:w="13" w:type="dxa"/>
            <w:right w:w="13" w:type="dxa"/>
          </w:tblCellMar>
        </w:tblPrEx>
        <w:trPr>
          <w:cantSplit/>
          <w:trHeight w:val="375"/>
        </w:trPr>
        <w:tc>
          <w:tcPr>
            <w:tcW w:w="286" w:type="dxa"/>
            <w:vMerge/>
            <w:tcBorders>
              <w:left w:val="single" w:sz="4" w:space="0" w:color="auto"/>
              <w:right w:val="nil"/>
              <w:tl2br w:val="nil"/>
              <w:tr2bl w:val="nil"/>
            </w:tcBorders>
          </w:tcPr>
          <w:p w14:paraId="3ABED545" w14:textId="77777777" w:rsidR="004447BB" w:rsidRPr="003B521E" w:rsidRDefault="004447BB" w:rsidP="004447BB">
            <w:pP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46088B03"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3</w:t>
            </w:r>
            <w:r w:rsidRPr="003B521E">
              <w:rPr>
                <w:rFonts w:ascii="ＭＳ ゴシック" w:eastAsia="ＭＳ ゴシック" w:hAnsi="ＭＳ ゴシック" w:hint="eastAsia"/>
                <w:kern w:val="0"/>
                <w:sz w:val="18"/>
              </w:rPr>
              <w:t xml:space="preserve">　凍結防止制御</w:t>
            </w:r>
          </w:p>
        </w:tc>
        <w:tc>
          <w:tcPr>
            <w:tcW w:w="7373" w:type="dxa"/>
            <w:gridSpan w:val="2"/>
            <w:tcBorders>
              <w:left w:val="single" w:sz="4" w:space="0" w:color="000000"/>
              <w:bottom w:val="single" w:sz="4" w:space="0" w:color="C0C0C0"/>
              <w:tl2br w:val="nil"/>
              <w:tr2bl w:val="nil"/>
            </w:tcBorders>
          </w:tcPr>
          <w:p w14:paraId="50C9CEDA"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図示の仕様による。</w:t>
            </w:r>
          </w:p>
        </w:tc>
      </w:tr>
      <w:tr w:rsidR="004447BB" w:rsidRPr="003B521E" w14:paraId="60089883" w14:textId="77777777" w:rsidTr="00416A00">
        <w:tblPrEx>
          <w:tblCellMar>
            <w:left w:w="13" w:type="dxa"/>
            <w:right w:w="13" w:type="dxa"/>
          </w:tblCellMar>
        </w:tblPrEx>
        <w:trPr>
          <w:cantSplit/>
          <w:trHeight w:val="375"/>
        </w:trPr>
        <w:tc>
          <w:tcPr>
            <w:tcW w:w="286" w:type="dxa"/>
            <w:vMerge/>
            <w:tcBorders>
              <w:left w:val="single" w:sz="4" w:space="0" w:color="auto"/>
              <w:bottom w:val="single" w:sz="4" w:space="0" w:color="auto"/>
              <w:right w:val="nil"/>
              <w:tl2br w:val="nil"/>
              <w:tr2bl w:val="nil"/>
            </w:tcBorders>
          </w:tcPr>
          <w:p w14:paraId="5920827A" w14:textId="77777777" w:rsidR="004447BB" w:rsidRPr="003B521E" w:rsidRDefault="004447BB" w:rsidP="004447BB"/>
        </w:tc>
        <w:tc>
          <w:tcPr>
            <w:tcW w:w="1984" w:type="dxa"/>
            <w:tcBorders>
              <w:left w:val="single" w:sz="4" w:space="0" w:color="000000"/>
              <w:bottom w:val="single" w:sz="4" w:space="0" w:color="auto"/>
              <w:right w:val="single" w:sz="4" w:space="0" w:color="auto"/>
              <w:tl2br w:val="nil"/>
              <w:tr2bl w:val="nil"/>
            </w:tcBorders>
          </w:tcPr>
          <w:p w14:paraId="4F3A5F28" w14:textId="77777777" w:rsidR="004447BB" w:rsidRPr="003B521E" w:rsidRDefault="004447BB" w:rsidP="004447BB">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4　総合試運転調整</w:t>
            </w:r>
          </w:p>
        </w:tc>
        <w:tc>
          <w:tcPr>
            <w:tcW w:w="7373" w:type="dxa"/>
            <w:gridSpan w:val="2"/>
            <w:tcBorders>
              <w:left w:val="single" w:sz="4" w:space="0" w:color="000000"/>
              <w:bottom w:val="single" w:sz="4" w:space="0" w:color="auto"/>
              <w:tl2br w:val="nil"/>
              <w:tr2bl w:val="nil"/>
            </w:tcBorders>
          </w:tcPr>
          <w:p w14:paraId="0D615D66" w14:textId="7AC39131" w:rsidR="004447BB" w:rsidRPr="003B521E" w:rsidRDefault="004447BB" w:rsidP="00C7772B">
            <w:pPr>
              <w:jc w:val="right"/>
            </w:pPr>
            <w:r w:rsidRPr="003B521E">
              <w:rPr>
                <w:rFonts w:ascii="ＭＳ ゴシック" w:eastAsia="ＭＳ ゴシック" w:hAnsi="ＭＳ ゴシック" w:hint="eastAsia"/>
                <w:kern w:val="0"/>
                <w:sz w:val="18"/>
              </w:rPr>
              <w:t xml:space="preserve">　あらかじめ、総合試運転調整に係る計画書を提出すること。個別運転調整、総合試運転調整を実施し、報告書を提出すること。　　　　　　　　　　　　　</w:t>
            </w:r>
            <w:r w:rsidRPr="003B521E">
              <w:rPr>
                <w:rFonts w:ascii="ＭＳ ゴシック" w:eastAsia="ＭＳ ゴシック" w:hAnsi="ＭＳ ゴシック"/>
                <w:kern w:val="0"/>
                <w:sz w:val="18"/>
              </w:rPr>
              <w:t>（4－</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～2.4.2</w:t>
            </w:r>
            <w:r w:rsidRPr="003B521E">
              <w:rPr>
                <w:rFonts w:ascii="ＭＳ ゴシック" w:eastAsia="ＭＳ ゴシック" w:hAnsi="ＭＳ ゴシック"/>
                <w:kern w:val="0"/>
                <w:sz w:val="18"/>
              </w:rPr>
              <w:t>）</w:t>
            </w:r>
          </w:p>
          <w:p w14:paraId="6B48B9B0" w14:textId="77777777" w:rsidR="004447BB" w:rsidRPr="003B521E" w:rsidRDefault="004447BB" w:rsidP="004447BB"/>
        </w:tc>
      </w:tr>
      <w:tr w:rsidR="004447BB" w:rsidRPr="003B521E" w14:paraId="6BB83B19" w14:textId="77777777" w:rsidTr="00416A00">
        <w:tblPrEx>
          <w:tblCellMar>
            <w:left w:w="13" w:type="dxa"/>
            <w:right w:w="13" w:type="dxa"/>
          </w:tblCellMar>
        </w:tblPrEx>
        <w:trPr>
          <w:cantSplit/>
          <w:trHeight w:val="435"/>
        </w:trPr>
        <w:tc>
          <w:tcPr>
            <w:tcW w:w="286" w:type="dxa"/>
            <w:vMerge w:val="restart"/>
            <w:tcBorders>
              <w:left w:val="single" w:sz="4" w:space="0" w:color="auto"/>
              <w:right w:val="nil"/>
              <w:tl2br w:val="nil"/>
              <w:tr2bl w:val="nil"/>
            </w:tcBorders>
            <w:vAlign w:val="center"/>
          </w:tcPr>
          <w:p w14:paraId="44CFB1EE" w14:textId="77777777" w:rsidR="004447BB" w:rsidRPr="003B521E" w:rsidRDefault="004447BB" w:rsidP="004447BB">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9</w:t>
            </w:r>
          </w:p>
          <w:p w14:paraId="6EE9D737" w14:textId="77777777" w:rsidR="004447BB" w:rsidRPr="003B521E" w:rsidRDefault="004447BB" w:rsidP="004447BB">
            <w:pPr>
              <w:jc w:val="center"/>
              <w:rPr>
                <w:rFonts w:ascii="ＭＳ ゴシック" w:eastAsia="ＭＳ ゴシック" w:hAnsi="ＭＳ ゴシック"/>
                <w:kern w:val="0"/>
                <w:sz w:val="18"/>
              </w:rPr>
            </w:pPr>
          </w:p>
          <w:p w14:paraId="1BF25E6E"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衛生器具設備</w:t>
            </w:r>
          </w:p>
        </w:tc>
        <w:tc>
          <w:tcPr>
            <w:tcW w:w="1984" w:type="dxa"/>
            <w:tcBorders>
              <w:left w:val="single" w:sz="4" w:space="0" w:color="000000"/>
              <w:bottom w:val="single" w:sz="4" w:space="0" w:color="C0C0C0"/>
              <w:right w:val="single" w:sz="4" w:space="0" w:color="auto"/>
              <w:tl2br w:val="nil"/>
              <w:tr2bl w:val="nil"/>
            </w:tcBorders>
          </w:tcPr>
          <w:p w14:paraId="3C1D68C5"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1</w:t>
            </w:r>
            <w:r w:rsidRPr="003B521E">
              <w:rPr>
                <w:rFonts w:ascii="ＭＳ ゴシック" w:eastAsia="ＭＳ ゴシック" w:hAnsi="ＭＳ ゴシック" w:hint="eastAsia"/>
                <w:kern w:val="0"/>
                <w:sz w:val="18"/>
              </w:rPr>
              <w:t xml:space="preserve">　一般事項</w:t>
            </w:r>
          </w:p>
        </w:tc>
        <w:tc>
          <w:tcPr>
            <w:tcW w:w="7373" w:type="dxa"/>
            <w:gridSpan w:val="2"/>
            <w:tcBorders>
              <w:left w:val="single" w:sz="4" w:space="0" w:color="000000"/>
              <w:bottom w:val="single" w:sz="4" w:space="0" w:color="C0C0C0"/>
              <w:tl2br w:val="nil"/>
              <w:tr2bl w:val="nil"/>
            </w:tcBorders>
          </w:tcPr>
          <w:p w14:paraId="4F4919FE"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陶器及び付属品の仕様は器具表による。また、衛生陶器色は監督</w:t>
            </w:r>
            <w:r w:rsidRPr="003B521E">
              <w:rPr>
                <w:rFonts w:ascii="ＭＳ ゴシック" w:eastAsia="ＭＳ ゴシック" w:hAnsi="ＭＳ ゴシック" w:hint="eastAsia"/>
                <w:sz w:val="18"/>
              </w:rPr>
              <w:t>職</w:t>
            </w:r>
            <w:r w:rsidRPr="003B521E">
              <w:rPr>
                <w:rFonts w:ascii="ＭＳ ゴシック" w:eastAsia="ＭＳ ゴシック" w:hAnsi="ＭＳ ゴシック" w:hint="eastAsia"/>
                <w:kern w:val="0"/>
                <w:sz w:val="18"/>
              </w:rPr>
              <w:t>員の指示による。</w:t>
            </w:r>
          </w:p>
          <w:p w14:paraId="4277099A"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z w:val="18"/>
              </w:rPr>
            </w:pPr>
          </w:p>
        </w:tc>
      </w:tr>
      <w:tr w:rsidR="004447BB" w:rsidRPr="003B521E" w14:paraId="716A9C43" w14:textId="77777777" w:rsidTr="00416A00">
        <w:tblPrEx>
          <w:tblCellMar>
            <w:left w:w="13" w:type="dxa"/>
            <w:right w:w="13" w:type="dxa"/>
          </w:tblCellMar>
        </w:tblPrEx>
        <w:trPr>
          <w:cantSplit/>
          <w:trHeight w:val="405"/>
        </w:trPr>
        <w:tc>
          <w:tcPr>
            <w:tcW w:w="286" w:type="dxa"/>
            <w:vMerge/>
            <w:tcBorders>
              <w:left w:val="single" w:sz="4" w:space="0" w:color="auto"/>
              <w:right w:val="nil"/>
              <w:tl2br w:val="nil"/>
              <w:tr2bl w:val="nil"/>
            </w:tcBorders>
          </w:tcPr>
          <w:p w14:paraId="15C02C57"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0871BBA2"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2</w:t>
            </w:r>
            <w:r w:rsidRPr="003B521E">
              <w:rPr>
                <w:rFonts w:ascii="ＭＳ ゴシック" w:eastAsia="ＭＳ ゴシック" w:hAnsi="ＭＳ ゴシック" w:hint="eastAsia"/>
                <w:kern w:val="0"/>
                <w:sz w:val="18"/>
              </w:rPr>
              <w:t xml:space="preserve">　洗浄弁及びタンク</w:t>
            </w:r>
          </w:p>
          <w:p w14:paraId="0E37E7E8"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w:t>
            </w:r>
          </w:p>
        </w:tc>
        <w:tc>
          <w:tcPr>
            <w:tcW w:w="7373" w:type="dxa"/>
            <w:gridSpan w:val="2"/>
            <w:tcBorders>
              <w:left w:val="single" w:sz="4" w:space="0" w:color="000000"/>
              <w:bottom w:val="single" w:sz="4" w:space="0" w:color="C0C0C0"/>
              <w:tl2br w:val="nil"/>
              <w:tr2bl w:val="nil"/>
            </w:tcBorders>
          </w:tcPr>
          <w:p w14:paraId="11C86FA6"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洗浄弁は不凍結形節水弁</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w w:val="50"/>
                <w:kern w:val="0"/>
                <w:sz w:val="18"/>
              </w:rPr>
              <w:t>バ</w:t>
            </w:r>
            <w:r w:rsidRPr="003B521E">
              <w:rPr>
                <w:rFonts w:ascii="ＭＳ ゴシック" w:eastAsia="ＭＳ ゴシック" w:hAnsi="ＭＳ ゴシック" w:hint="eastAsia"/>
                <w:kern w:val="0"/>
                <w:sz w:val="18"/>
              </w:rPr>
              <w:t>ｷｭ－ﾑ</w:t>
            </w:r>
            <w:r w:rsidRPr="003B521E">
              <w:rPr>
                <w:rFonts w:ascii="ＭＳ ゴシック" w:eastAsia="ＭＳ ゴシック" w:hAnsi="ＭＳ ゴシック" w:hint="eastAsia"/>
                <w:w w:val="50"/>
                <w:kern w:val="0"/>
                <w:sz w:val="18"/>
              </w:rPr>
              <w:t>ブ</w:t>
            </w:r>
            <w:r w:rsidRPr="003B521E">
              <w:rPr>
                <w:rFonts w:ascii="ＭＳ ゴシック" w:eastAsia="ＭＳ ゴシック" w:hAnsi="ＭＳ ゴシック" w:hint="eastAsia"/>
                <w:kern w:val="0"/>
                <w:sz w:val="18"/>
              </w:rPr>
              <w:t>ﾚ－ｶ付き</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 xml:space="preserve">とする。　　　　　　　</w:t>
            </w:r>
            <w:r w:rsidRPr="003B521E">
              <w:rPr>
                <w:rFonts w:ascii="ＭＳ ゴシック" w:eastAsia="ＭＳ ゴシック" w:hAnsi="ＭＳ ゴシック"/>
                <w:kern w:val="0"/>
                <w:sz w:val="18"/>
              </w:rPr>
              <w:t>（5－1.1.2）</w:t>
            </w:r>
          </w:p>
          <w:p w14:paraId="516FE7E7"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タンクは防露式とする。</w:t>
            </w:r>
          </w:p>
          <w:p w14:paraId="4D207663"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z w:val="18"/>
              </w:rPr>
            </w:pPr>
          </w:p>
        </w:tc>
      </w:tr>
      <w:tr w:rsidR="004447BB" w:rsidRPr="003B521E" w14:paraId="6DAB0D2A" w14:textId="77777777" w:rsidTr="00416A00">
        <w:tblPrEx>
          <w:tblCellMar>
            <w:left w:w="13" w:type="dxa"/>
            <w:right w:w="13" w:type="dxa"/>
          </w:tblCellMar>
        </w:tblPrEx>
        <w:trPr>
          <w:cantSplit/>
          <w:trHeight w:val="70"/>
        </w:trPr>
        <w:tc>
          <w:tcPr>
            <w:tcW w:w="286" w:type="dxa"/>
            <w:vMerge/>
            <w:tcBorders>
              <w:left w:val="single" w:sz="4" w:space="0" w:color="auto"/>
              <w:right w:val="nil"/>
              <w:tl2br w:val="nil"/>
              <w:tr2bl w:val="nil"/>
            </w:tcBorders>
          </w:tcPr>
          <w:p w14:paraId="21F9B08D"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02F6CE98"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3　便　座</w:t>
            </w:r>
          </w:p>
        </w:tc>
        <w:tc>
          <w:tcPr>
            <w:tcW w:w="7373" w:type="dxa"/>
            <w:gridSpan w:val="2"/>
            <w:tcBorders>
              <w:left w:val="single" w:sz="4" w:space="0" w:color="000000"/>
              <w:bottom w:val="single" w:sz="4" w:space="0" w:color="C0C0C0"/>
              <w:tl2br w:val="nil"/>
              <w:tr2bl w:val="nil"/>
            </w:tcBorders>
          </w:tcPr>
          <w:p w14:paraId="516047A1"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・温水洗浄便座　※暖房便座　　　　　　　　　　　　　　　　　　　　　（5－1.1.2）</w:t>
            </w:r>
          </w:p>
          <w:p w14:paraId="75A8BDFC"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温水洗浄便座は、次の機能を有すること。</w:t>
            </w:r>
          </w:p>
          <w:p w14:paraId="658D5CDD" w14:textId="77777777" w:rsidR="004447BB" w:rsidRPr="003B521E" w:rsidRDefault="004447BB" w:rsidP="004447B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・温水洗浄機能（・貯湯式　※瞬間式）　・節電機能　　・脱臭機能　　（5－1.1.13）</w:t>
            </w:r>
          </w:p>
          <w:p w14:paraId="7B306EE9"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その他、付加機能は次とする。</w:t>
            </w:r>
          </w:p>
          <w:p w14:paraId="0C1BDEAD" w14:textId="77777777" w:rsidR="004447BB" w:rsidRPr="003B521E" w:rsidRDefault="004447BB" w:rsidP="004447BB">
            <w:pPr>
              <w:suppressAutoHyphens/>
              <w:wordWrap w:val="0"/>
              <w:adjustRightInd w:val="0"/>
              <w:ind w:firstLineChars="100" w:firstLine="180"/>
              <w:jc w:val="left"/>
              <w:textAlignment w:val="baseline"/>
              <w:rPr>
                <w:rFonts w:ascii="ＭＳ ゴシック" w:eastAsia="ＭＳ ゴシック" w:hAnsi="ＭＳ ゴシック"/>
                <w:sz w:val="18"/>
              </w:rPr>
            </w:pPr>
            <w:r w:rsidRPr="003B521E">
              <w:rPr>
                <w:rFonts w:ascii="ＭＳ ゴシック" w:eastAsia="ＭＳ ゴシック" w:hAnsi="ＭＳ ゴシック" w:hint="eastAsia"/>
                <w:kern w:val="0"/>
                <w:sz w:val="18"/>
              </w:rPr>
              <w:t>・温風乾燥機能　　　・擬音装置　　　・リモコン</w:t>
            </w:r>
          </w:p>
          <w:p w14:paraId="243A5A68"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z w:val="18"/>
              </w:rPr>
            </w:pPr>
          </w:p>
        </w:tc>
      </w:tr>
      <w:tr w:rsidR="004447BB" w:rsidRPr="003B521E" w14:paraId="4BB278A9" w14:textId="77777777" w:rsidTr="00416A00">
        <w:tblPrEx>
          <w:tblCellMar>
            <w:left w:w="13" w:type="dxa"/>
            <w:right w:w="13" w:type="dxa"/>
          </w:tblCellMar>
        </w:tblPrEx>
        <w:trPr>
          <w:cantSplit/>
          <w:trHeight w:val="70"/>
        </w:trPr>
        <w:tc>
          <w:tcPr>
            <w:tcW w:w="286" w:type="dxa"/>
            <w:vMerge/>
            <w:tcBorders>
              <w:left w:val="single" w:sz="4" w:space="0" w:color="auto"/>
              <w:right w:val="nil"/>
              <w:tl2br w:val="nil"/>
              <w:tr2bl w:val="nil"/>
            </w:tcBorders>
          </w:tcPr>
          <w:p w14:paraId="5624E5BD"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608E69A3"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4</w:t>
            </w:r>
            <w:r w:rsidRPr="003B521E">
              <w:rPr>
                <w:rFonts w:ascii="ＭＳ ゴシック" w:eastAsia="ＭＳ ゴシック" w:hAnsi="ＭＳ ゴシック" w:hint="eastAsia"/>
                <w:kern w:val="0"/>
                <w:sz w:val="18"/>
              </w:rPr>
              <w:t xml:space="preserve">　自動水栓</w:t>
            </w:r>
          </w:p>
        </w:tc>
        <w:tc>
          <w:tcPr>
            <w:tcW w:w="7373" w:type="dxa"/>
            <w:gridSpan w:val="2"/>
            <w:tcBorders>
              <w:left w:val="single" w:sz="4" w:space="0" w:color="000000"/>
              <w:bottom w:val="single" w:sz="4" w:space="0" w:color="C0C0C0"/>
              <w:tl2br w:val="nil"/>
              <w:tr2bl w:val="nil"/>
            </w:tcBorders>
          </w:tcPr>
          <w:p w14:paraId="52777438" w14:textId="77777777" w:rsidR="004447BB" w:rsidRPr="003B521E" w:rsidRDefault="004447BB" w:rsidP="004447BB">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電源供給方式：　※ＡＣ100Ｖ　　　・電池式　　・自己発電　　　　　　</w:t>
            </w:r>
            <w:r w:rsidRPr="003B521E">
              <w:rPr>
                <w:rFonts w:ascii="ＭＳ ゴシック" w:eastAsia="ＭＳ ゴシック" w:hAnsi="ＭＳ ゴシック"/>
                <w:kern w:val="0"/>
                <w:sz w:val="18"/>
              </w:rPr>
              <w:t>（5－1.1.</w:t>
            </w:r>
            <w:r w:rsidRPr="003B521E">
              <w:rPr>
                <w:rFonts w:ascii="ＭＳ ゴシック" w:eastAsia="ＭＳ ゴシック" w:hAnsi="ＭＳ ゴシック" w:hint="eastAsia"/>
                <w:kern w:val="0"/>
                <w:sz w:val="18"/>
              </w:rPr>
              <w:t>7</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 xml:space="preserve">　手動スイッチ　　・有　　・無</w:t>
            </w:r>
          </w:p>
        </w:tc>
      </w:tr>
      <w:tr w:rsidR="004447BB" w:rsidRPr="003B521E" w14:paraId="7463C672" w14:textId="77777777" w:rsidTr="00416A00">
        <w:tblPrEx>
          <w:tblCellMar>
            <w:left w:w="13" w:type="dxa"/>
            <w:right w:w="13" w:type="dxa"/>
          </w:tblCellMar>
        </w:tblPrEx>
        <w:trPr>
          <w:cantSplit/>
          <w:trHeight w:val="420"/>
        </w:trPr>
        <w:tc>
          <w:tcPr>
            <w:tcW w:w="286" w:type="dxa"/>
            <w:vMerge/>
            <w:tcBorders>
              <w:left w:val="single" w:sz="4" w:space="0" w:color="auto"/>
              <w:right w:val="nil"/>
              <w:tl2br w:val="nil"/>
              <w:tr2bl w:val="nil"/>
            </w:tcBorders>
          </w:tcPr>
          <w:p w14:paraId="18CBCFF3"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5DF56DF9"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5　鏡</w:t>
            </w:r>
          </w:p>
        </w:tc>
        <w:tc>
          <w:tcPr>
            <w:tcW w:w="7373" w:type="dxa"/>
            <w:gridSpan w:val="2"/>
            <w:tcBorders>
              <w:left w:val="single" w:sz="4" w:space="0" w:color="000000"/>
              <w:bottom w:val="single" w:sz="4" w:space="0" w:color="C0C0C0"/>
              <w:tl2br w:val="nil"/>
              <w:tr2bl w:val="nil"/>
            </w:tcBorders>
          </w:tcPr>
          <w:p w14:paraId="2B88DB59"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spacing w:val="4"/>
                <w:kern w:val="0"/>
                <w:sz w:val="19"/>
              </w:rPr>
              <w:t xml:space="preserve">　</w:t>
            </w:r>
            <w:r w:rsidRPr="003B521E">
              <w:rPr>
                <w:rFonts w:ascii="ＭＳ ゴシック" w:eastAsia="ＭＳ ゴシック" w:hAnsi="ＭＳ ゴシック" w:hint="eastAsia"/>
                <w:kern w:val="0"/>
                <w:sz w:val="18"/>
              </w:rPr>
              <w:t xml:space="preserve">大きさは器具表による。　　　　　　　　　　　　　　　　　　　　　　</w:t>
            </w:r>
            <w:r w:rsidRPr="003B521E">
              <w:rPr>
                <w:rFonts w:ascii="ＭＳ ゴシック" w:eastAsia="ＭＳ ゴシック" w:hAnsi="ＭＳ ゴシック"/>
                <w:kern w:val="0"/>
                <w:sz w:val="18"/>
              </w:rPr>
              <w:t>（5－1.1.</w:t>
            </w:r>
            <w:r w:rsidRPr="003B521E">
              <w:rPr>
                <w:rFonts w:ascii="ＭＳ ゴシック" w:eastAsia="ＭＳ ゴシック" w:hAnsi="ＭＳ ゴシック" w:hint="eastAsia"/>
                <w:kern w:val="0"/>
                <w:sz w:val="18"/>
              </w:rPr>
              <w:t>9</w:t>
            </w:r>
            <w:r w:rsidRPr="003B521E">
              <w:rPr>
                <w:rFonts w:ascii="ＭＳ ゴシック" w:eastAsia="ＭＳ ゴシック" w:hAnsi="ＭＳ ゴシック"/>
                <w:kern w:val="0"/>
                <w:sz w:val="18"/>
              </w:rPr>
              <w:t>）</w:t>
            </w:r>
          </w:p>
          <w:p w14:paraId="3C53C2C5" w14:textId="77777777" w:rsidR="004447BB" w:rsidRPr="003B521E" w:rsidRDefault="004447BB" w:rsidP="004447BB">
            <w:pPr>
              <w:rPr>
                <w:rFonts w:ascii="ＭＳ ゴシック" w:eastAsia="ＭＳ ゴシック" w:hAnsi="ＭＳ ゴシック"/>
                <w:sz w:val="18"/>
              </w:rPr>
            </w:pPr>
          </w:p>
        </w:tc>
      </w:tr>
      <w:tr w:rsidR="004447BB" w:rsidRPr="003B521E" w14:paraId="1460CB3D" w14:textId="77777777" w:rsidTr="00416A00">
        <w:tblPrEx>
          <w:tblCellMar>
            <w:left w:w="13" w:type="dxa"/>
            <w:right w:w="13" w:type="dxa"/>
          </w:tblCellMar>
        </w:tblPrEx>
        <w:trPr>
          <w:cantSplit/>
          <w:trHeight w:val="76"/>
        </w:trPr>
        <w:tc>
          <w:tcPr>
            <w:tcW w:w="286" w:type="dxa"/>
            <w:vMerge/>
            <w:tcBorders>
              <w:left w:val="single" w:sz="4" w:space="0" w:color="auto"/>
              <w:bottom w:val="single" w:sz="4" w:space="0" w:color="auto"/>
              <w:right w:val="nil"/>
              <w:tl2br w:val="nil"/>
              <w:tr2bl w:val="nil"/>
            </w:tcBorders>
          </w:tcPr>
          <w:p w14:paraId="32C0FD2C"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30BD6145"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6　給水栓</w:t>
            </w:r>
          </w:p>
        </w:tc>
        <w:tc>
          <w:tcPr>
            <w:tcW w:w="7373" w:type="dxa"/>
            <w:gridSpan w:val="2"/>
            <w:tcBorders>
              <w:left w:val="single" w:sz="4" w:space="0" w:color="000000"/>
              <w:bottom w:val="single" w:sz="4" w:space="0" w:color="auto"/>
              <w:tl2br w:val="nil"/>
              <w:tr2bl w:val="nil"/>
            </w:tcBorders>
          </w:tcPr>
          <w:p w14:paraId="6C495733"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湯沸室、台所、厨房内は泡沫水栓とする。</w:t>
            </w:r>
          </w:p>
          <w:p w14:paraId="54A33623" w14:textId="77777777" w:rsidR="004447BB" w:rsidRPr="003B521E" w:rsidRDefault="004447BB" w:rsidP="004447BB">
            <w:pPr>
              <w:rPr>
                <w:rFonts w:ascii="ＭＳ ゴシック" w:eastAsia="ＭＳ ゴシック" w:hAnsi="ＭＳ ゴシック"/>
                <w:sz w:val="18"/>
              </w:rPr>
            </w:pPr>
          </w:p>
        </w:tc>
      </w:tr>
      <w:tr w:rsidR="004447BB" w:rsidRPr="003B521E" w14:paraId="3E61D1DF" w14:textId="77777777" w:rsidTr="00416A00">
        <w:tblPrEx>
          <w:tblCellMar>
            <w:left w:w="13" w:type="dxa"/>
            <w:right w:w="13" w:type="dxa"/>
          </w:tblCellMar>
        </w:tblPrEx>
        <w:trPr>
          <w:cantSplit/>
          <w:trHeight w:val="131"/>
        </w:trPr>
        <w:tc>
          <w:tcPr>
            <w:tcW w:w="286" w:type="dxa"/>
            <w:vMerge w:val="restart"/>
            <w:tcBorders>
              <w:top w:val="nil"/>
              <w:left w:val="single" w:sz="4" w:space="0" w:color="auto"/>
              <w:bottom w:val="nil"/>
              <w:right w:val="single" w:sz="4" w:space="0" w:color="auto"/>
              <w:tl2br w:val="nil"/>
              <w:tr2bl w:val="nil"/>
            </w:tcBorders>
            <w:vAlign w:val="center"/>
          </w:tcPr>
          <w:p w14:paraId="60619390" w14:textId="77777777" w:rsidR="004447BB" w:rsidRPr="003B521E" w:rsidRDefault="004447BB" w:rsidP="004447BB">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10</w:t>
            </w:r>
          </w:p>
          <w:p w14:paraId="1A66E231" w14:textId="77777777" w:rsidR="004447BB" w:rsidRPr="003B521E" w:rsidRDefault="004447BB" w:rsidP="004447BB">
            <w:pPr>
              <w:jc w:val="center"/>
              <w:rPr>
                <w:rFonts w:ascii="ＭＳ ゴシック" w:eastAsia="ＭＳ ゴシック" w:hAnsi="ＭＳ ゴシック"/>
                <w:kern w:val="0"/>
                <w:sz w:val="18"/>
              </w:rPr>
            </w:pPr>
          </w:p>
          <w:p w14:paraId="78003456"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給水</w:t>
            </w:r>
            <w:r w:rsidRPr="003B521E">
              <w:rPr>
                <w:rFonts w:ascii="ＭＳ ゴシック" w:eastAsia="ＭＳ ゴシック" w:hAnsi="ＭＳ ゴシック" w:hint="eastAsia"/>
                <w:kern w:val="0"/>
                <w:sz w:val="18"/>
              </w:rPr>
              <w:lastRenderedPageBreak/>
              <w:t>設備</w:t>
            </w:r>
          </w:p>
        </w:tc>
        <w:tc>
          <w:tcPr>
            <w:tcW w:w="1984" w:type="dxa"/>
            <w:tcBorders>
              <w:left w:val="single" w:sz="4" w:space="0" w:color="auto"/>
              <w:bottom w:val="single" w:sz="4" w:space="0" w:color="C0C0C0"/>
              <w:right w:val="single" w:sz="4" w:space="0" w:color="auto"/>
              <w:tl2br w:val="nil"/>
              <w:tr2bl w:val="nil"/>
            </w:tcBorders>
          </w:tcPr>
          <w:p w14:paraId="3AE4AC79"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lastRenderedPageBreak/>
              <w:t xml:space="preserve"> 1</w:t>
            </w:r>
            <w:r w:rsidRPr="003B521E">
              <w:rPr>
                <w:rFonts w:ascii="ＭＳ ゴシック" w:eastAsia="ＭＳ ゴシック" w:hAnsi="ＭＳ ゴシック" w:hint="eastAsia"/>
                <w:kern w:val="0"/>
                <w:sz w:val="18"/>
              </w:rPr>
              <w:t xml:space="preserve">　給水源</w:t>
            </w:r>
          </w:p>
        </w:tc>
        <w:tc>
          <w:tcPr>
            <w:tcW w:w="7373" w:type="dxa"/>
            <w:gridSpan w:val="2"/>
            <w:tcBorders>
              <w:left w:val="single" w:sz="4" w:space="0" w:color="000000"/>
              <w:bottom w:val="single" w:sz="4" w:space="0" w:color="C0C0C0"/>
              <w:tl2br w:val="nil"/>
              <w:tr2bl w:val="nil"/>
            </w:tcBorders>
          </w:tcPr>
          <w:p w14:paraId="71B960B7"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・上水道　　　・井水　　　　・その他（　　　　）</w:t>
            </w:r>
          </w:p>
          <w:p w14:paraId="6FC0469C" w14:textId="77777777" w:rsidR="004447BB" w:rsidRPr="003B521E" w:rsidRDefault="004447BB" w:rsidP="004447BB">
            <w:pPr>
              <w:rPr>
                <w:rFonts w:ascii="ＭＳ ゴシック" w:eastAsia="ＭＳ ゴシック" w:hAnsi="ＭＳ ゴシック"/>
                <w:sz w:val="18"/>
              </w:rPr>
            </w:pPr>
          </w:p>
        </w:tc>
      </w:tr>
      <w:tr w:rsidR="004447BB" w:rsidRPr="003B521E" w14:paraId="44B325F4" w14:textId="77777777" w:rsidTr="00416A00">
        <w:tblPrEx>
          <w:tblCellMar>
            <w:left w:w="13" w:type="dxa"/>
            <w:right w:w="13" w:type="dxa"/>
          </w:tblCellMar>
        </w:tblPrEx>
        <w:trPr>
          <w:cantSplit/>
          <w:trHeight w:val="136"/>
        </w:trPr>
        <w:tc>
          <w:tcPr>
            <w:tcW w:w="286" w:type="dxa"/>
            <w:vMerge/>
            <w:tcBorders>
              <w:left w:val="single" w:sz="4" w:space="0" w:color="auto"/>
              <w:bottom w:val="nil"/>
              <w:right w:val="single" w:sz="4" w:space="0" w:color="auto"/>
              <w:tl2br w:val="nil"/>
              <w:tr2bl w:val="nil"/>
            </w:tcBorders>
            <w:vAlign w:val="center"/>
          </w:tcPr>
          <w:p w14:paraId="49BD33F3"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7A7EC63E"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w:t>
            </w:r>
            <w:r w:rsidRPr="003B521E">
              <w:rPr>
                <w:rFonts w:ascii="ＭＳ ゴシック" w:eastAsia="ＭＳ ゴシック" w:hAnsi="ＭＳ ゴシック" w:hint="eastAsia"/>
                <w:kern w:val="0"/>
                <w:sz w:val="18"/>
              </w:rPr>
              <w:t xml:space="preserve">　水道加入金</w:t>
            </w:r>
          </w:p>
        </w:tc>
        <w:tc>
          <w:tcPr>
            <w:tcW w:w="7373" w:type="dxa"/>
            <w:gridSpan w:val="2"/>
            <w:tcBorders>
              <w:left w:val="single" w:sz="4" w:space="0" w:color="000000"/>
              <w:bottom w:val="single" w:sz="4" w:space="0" w:color="C0C0C0"/>
              <w:tl2br w:val="nil"/>
              <w:tr2bl w:val="nil"/>
            </w:tcBorders>
          </w:tcPr>
          <w:p w14:paraId="6C8837F9"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z w:val="18"/>
              </w:rPr>
            </w:pPr>
            <w:r w:rsidRPr="003B521E">
              <w:rPr>
                <w:rFonts w:ascii="ＭＳ ゴシック" w:eastAsia="ＭＳ ゴシック" w:hAnsi="ＭＳ ゴシック" w:hint="eastAsia"/>
                <w:kern w:val="0"/>
                <w:sz w:val="18"/>
              </w:rPr>
              <w:t>・本工事　　　※別途</w:t>
            </w:r>
          </w:p>
          <w:p w14:paraId="40D84A9C"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z w:val="18"/>
              </w:rPr>
            </w:pPr>
          </w:p>
        </w:tc>
      </w:tr>
      <w:tr w:rsidR="004447BB" w:rsidRPr="003B521E" w14:paraId="467C7C7E" w14:textId="77777777" w:rsidTr="00416A00">
        <w:tblPrEx>
          <w:tblCellMar>
            <w:left w:w="13" w:type="dxa"/>
            <w:right w:w="13" w:type="dxa"/>
          </w:tblCellMar>
        </w:tblPrEx>
        <w:trPr>
          <w:cantSplit/>
          <w:trHeight w:val="136"/>
        </w:trPr>
        <w:tc>
          <w:tcPr>
            <w:tcW w:w="286" w:type="dxa"/>
            <w:vMerge/>
            <w:tcBorders>
              <w:top w:val="nil"/>
              <w:left w:val="single" w:sz="4" w:space="0" w:color="auto"/>
              <w:bottom w:val="nil"/>
              <w:right w:val="single" w:sz="4" w:space="0" w:color="auto"/>
              <w:tl2br w:val="nil"/>
              <w:tr2bl w:val="nil"/>
            </w:tcBorders>
            <w:vAlign w:val="center"/>
          </w:tcPr>
          <w:p w14:paraId="27C3CEF8" w14:textId="77777777" w:rsidR="004447BB" w:rsidRPr="003B521E" w:rsidRDefault="004447BB" w:rsidP="004447BB">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1DE7C4F5" w14:textId="77777777" w:rsidR="004447BB" w:rsidRPr="003B521E" w:rsidRDefault="004447BB" w:rsidP="004447BB">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3　量水器</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5F7B9BB5" w14:textId="77777777" w:rsidR="004447BB" w:rsidRPr="003B521E" w:rsidRDefault="004447BB" w:rsidP="004447BB">
            <w:r w:rsidRPr="003B521E">
              <w:rPr>
                <w:rFonts w:ascii="ＭＳ ゴシック" w:eastAsia="ＭＳ ゴシック" w:hAnsi="ＭＳ ゴシック" w:hint="eastAsia"/>
                <w:kern w:val="0"/>
                <w:sz w:val="18"/>
              </w:rPr>
              <w:t>・現地表示式（直読式）　　・遠隔表示式</w:t>
            </w:r>
          </w:p>
          <w:p w14:paraId="24114B24" w14:textId="77777777" w:rsidR="004447BB" w:rsidRPr="003B521E" w:rsidRDefault="004447BB" w:rsidP="004447BB"/>
        </w:tc>
      </w:tr>
      <w:tr w:rsidR="004447BB" w:rsidRPr="003B521E" w14:paraId="2F1D6B27" w14:textId="77777777" w:rsidTr="00416A00">
        <w:tblPrEx>
          <w:tblCellMar>
            <w:left w:w="13" w:type="dxa"/>
            <w:right w:w="13" w:type="dxa"/>
          </w:tblCellMar>
        </w:tblPrEx>
        <w:trPr>
          <w:cantSplit/>
          <w:trHeight w:val="615"/>
        </w:trPr>
        <w:tc>
          <w:tcPr>
            <w:tcW w:w="286" w:type="dxa"/>
            <w:vMerge/>
            <w:tcBorders>
              <w:left w:val="single" w:sz="4" w:space="0" w:color="auto"/>
              <w:bottom w:val="nil"/>
              <w:right w:val="single" w:sz="4" w:space="0" w:color="auto"/>
              <w:tl2br w:val="nil"/>
              <w:tr2bl w:val="nil"/>
            </w:tcBorders>
            <w:vAlign w:val="center"/>
          </w:tcPr>
          <w:p w14:paraId="30C0D480"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70A50D76"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4　受水槽、高置水槽</w:t>
            </w:r>
          </w:p>
        </w:tc>
        <w:tc>
          <w:tcPr>
            <w:tcW w:w="7373" w:type="dxa"/>
            <w:gridSpan w:val="2"/>
            <w:tcBorders>
              <w:left w:val="single" w:sz="4" w:space="0" w:color="000000"/>
              <w:bottom w:val="single" w:sz="4" w:space="0" w:color="C0C0C0"/>
              <w:tl2br w:val="nil"/>
              <w:tr2bl w:val="nil"/>
            </w:tcBorders>
          </w:tcPr>
          <w:p w14:paraId="07025557"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緊急用水栓　　　　　※要　　　・不要</w:t>
            </w:r>
          </w:p>
          <w:p w14:paraId="7F90AC9D"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緊急遮断弁　　　　　※要　　　・不要</w:t>
            </w:r>
          </w:p>
          <w:p w14:paraId="6C3B0436"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z w:val="18"/>
              </w:rPr>
            </w:pPr>
            <w:r w:rsidRPr="003B521E">
              <w:rPr>
                <w:rFonts w:ascii="ＭＳ ゴシック" w:eastAsia="ＭＳ ゴシック" w:hAnsi="ＭＳ ゴシック" w:hint="eastAsia"/>
                <w:kern w:val="0"/>
                <w:sz w:val="18"/>
              </w:rPr>
              <w:t>３　水槽廻りのフランジ用ボルト、ナットは全てステンレス製とする。</w:t>
            </w:r>
          </w:p>
        </w:tc>
      </w:tr>
      <w:tr w:rsidR="004447BB" w:rsidRPr="003B521E" w14:paraId="41978294" w14:textId="77777777" w:rsidTr="00416A00">
        <w:tblPrEx>
          <w:tblCellMar>
            <w:left w:w="13" w:type="dxa"/>
            <w:right w:w="13" w:type="dxa"/>
          </w:tblCellMar>
        </w:tblPrEx>
        <w:trPr>
          <w:cantSplit/>
          <w:trHeight w:val="233"/>
        </w:trPr>
        <w:tc>
          <w:tcPr>
            <w:tcW w:w="286" w:type="dxa"/>
            <w:vMerge/>
            <w:tcBorders>
              <w:left w:val="single" w:sz="4" w:space="0" w:color="auto"/>
              <w:bottom w:val="single" w:sz="4" w:space="0" w:color="auto"/>
              <w:right w:val="single" w:sz="4" w:space="0" w:color="auto"/>
              <w:tl2br w:val="nil"/>
              <w:tr2bl w:val="nil"/>
            </w:tcBorders>
            <w:vAlign w:val="center"/>
          </w:tcPr>
          <w:p w14:paraId="16A4816D" w14:textId="77777777" w:rsidR="004447BB" w:rsidRPr="003B521E" w:rsidRDefault="004447BB" w:rsidP="004447BB"/>
        </w:tc>
        <w:tc>
          <w:tcPr>
            <w:tcW w:w="1984" w:type="dxa"/>
            <w:tcBorders>
              <w:left w:val="single" w:sz="4" w:space="0" w:color="auto"/>
              <w:bottom w:val="single" w:sz="4" w:space="0" w:color="auto"/>
              <w:right w:val="single" w:sz="4" w:space="0" w:color="auto"/>
              <w:tl2br w:val="nil"/>
              <w:tr2bl w:val="nil"/>
            </w:tcBorders>
          </w:tcPr>
          <w:p w14:paraId="4005E64C"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5　その他</w:t>
            </w:r>
          </w:p>
        </w:tc>
        <w:tc>
          <w:tcPr>
            <w:tcW w:w="7373" w:type="dxa"/>
            <w:gridSpan w:val="2"/>
            <w:tcBorders>
              <w:left w:val="single" w:sz="4" w:space="0" w:color="000000"/>
              <w:bottom w:val="single" w:sz="4" w:space="0" w:color="auto"/>
              <w:tl2br w:val="nil"/>
              <w:tr2bl w:val="nil"/>
            </w:tcBorders>
          </w:tcPr>
          <w:p w14:paraId="3D60D830"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上水道直結部分の施工は水道事業者の給水規定による。</w:t>
            </w:r>
          </w:p>
          <w:p w14:paraId="47527677" w14:textId="77777777" w:rsidR="004447BB" w:rsidRPr="003B521E" w:rsidRDefault="004447BB" w:rsidP="004447BB">
            <w:pPr>
              <w:rPr>
                <w:rFonts w:ascii="ＭＳ ゴシック" w:eastAsia="ＭＳ ゴシック" w:hAnsi="ＭＳ ゴシック"/>
                <w:sz w:val="18"/>
              </w:rPr>
            </w:pPr>
          </w:p>
        </w:tc>
      </w:tr>
      <w:tr w:rsidR="004447BB" w:rsidRPr="003B521E" w14:paraId="64F59404" w14:textId="77777777" w:rsidTr="00416A00">
        <w:tblPrEx>
          <w:tblCellMar>
            <w:left w:w="13" w:type="dxa"/>
            <w:right w:w="13" w:type="dxa"/>
          </w:tblCellMar>
        </w:tblPrEx>
        <w:trPr>
          <w:cantSplit/>
          <w:trHeight w:val="435"/>
        </w:trPr>
        <w:tc>
          <w:tcPr>
            <w:tcW w:w="286" w:type="dxa"/>
            <w:vMerge w:val="restart"/>
            <w:tcBorders>
              <w:left w:val="single" w:sz="4" w:space="0" w:color="auto"/>
              <w:right w:val="nil"/>
              <w:tl2br w:val="nil"/>
              <w:tr2bl w:val="nil"/>
            </w:tcBorders>
            <w:vAlign w:val="center"/>
          </w:tcPr>
          <w:p w14:paraId="6C794F50" w14:textId="77777777" w:rsidR="004447BB" w:rsidRPr="003B521E" w:rsidRDefault="004447BB" w:rsidP="004447BB">
            <w:pPr>
              <w:jc w:val="cente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11</w:t>
            </w:r>
          </w:p>
          <w:p w14:paraId="04E4B151" w14:textId="77777777" w:rsidR="004447BB" w:rsidRPr="003B521E" w:rsidRDefault="004447BB" w:rsidP="004447BB">
            <w:pPr>
              <w:jc w:val="center"/>
              <w:rPr>
                <w:rFonts w:ascii="ＭＳ ゴシック" w:eastAsia="ＭＳ ゴシック" w:hAnsi="ＭＳ ゴシック"/>
                <w:kern w:val="0"/>
                <w:sz w:val="18"/>
              </w:rPr>
            </w:pPr>
          </w:p>
          <w:p w14:paraId="547330A3"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kern w:val="0"/>
                <w:sz w:val="18"/>
              </w:rPr>
              <w:t>給湯設備</w:t>
            </w:r>
          </w:p>
        </w:tc>
        <w:tc>
          <w:tcPr>
            <w:tcW w:w="1984" w:type="dxa"/>
            <w:tcBorders>
              <w:left w:val="single" w:sz="4" w:space="0" w:color="000000"/>
              <w:bottom w:val="single" w:sz="4" w:space="0" w:color="C0C0C0"/>
              <w:right w:val="single" w:sz="4" w:space="0" w:color="auto"/>
              <w:tl2br w:val="nil"/>
              <w:tr2bl w:val="nil"/>
            </w:tcBorders>
          </w:tcPr>
          <w:p w14:paraId="621DD09A"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sz w:val="18"/>
              </w:rPr>
              <w:t xml:space="preserve"> 1</w:t>
            </w:r>
            <w:r w:rsidRPr="003B521E">
              <w:rPr>
                <w:rFonts w:ascii="ＭＳ ゴシック" w:eastAsia="ＭＳ ゴシック" w:hAnsi="ＭＳ ゴシック" w:hint="eastAsia"/>
                <w:sz w:val="18"/>
              </w:rPr>
              <w:t xml:space="preserve">　ガス給湯器等</w:t>
            </w:r>
          </w:p>
        </w:tc>
        <w:tc>
          <w:tcPr>
            <w:tcW w:w="7373" w:type="dxa"/>
            <w:gridSpan w:val="2"/>
            <w:tcBorders>
              <w:left w:val="single" w:sz="4" w:space="0" w:color="000000"/>
              <w:bottom w:val="single" w:sz="4" w:space="0" w:color="C0C0C0"/>
              <w:tl2br w:val="nil"/>
              <w:tr2bl w:val="nil"/>
            </w:tcBorders>
          </w:tcPr>
          <w:p w14:paraId="2CD899A9"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ガス事業法及び液化石油ガスの保安の確保及び取引の適正化に関する法律に基づく技術上の基準によるものとする。</w:t>
            </w:r>
          </w:p>
          <w:p w14:paraId="0C8BA996" w14:textId="77777777" w:rsidR="004447BB" w:rsidRPr="003B521E" w:rsidRDefault="004447BB" w:rsidP="004447BB">
            <w:pPr>
              <w:rPr>
                <w:rFonts w:ascii="ＭＳ ゴシック" w:eastAsia="ＭＳ ゴシック" w:hAnsi="ＭＳ ゴシック"/>
                <w:sz w:val="18"/>
              </w:rPr>
            </w:pPr>
          </w:p>
        </w:tc>
      </w:tr>
      <w:tr w:rsidR="004447BB" w:rsidRPr="003B521E" w14:paraId="7ED08D07" w14:textId="77777777" w:rsidTr="00416A00">
        <w:tblPrEx>
          <w:tblCellMar>
            <w:left w:w="13" w:type="dxa"/>
            <w:right w:w="13" w:type="dxa"/>
          </w:tblCellMar>
        </w:tblPrEx>
        <w:trPr>
          <w:cantSplit/>
          <w:trHeight w:val="255"/>
        </w:trPr>
        <w:tc>
          <w:tcPr>
            <w:tcW w:w="286" w:type="dxa"/>
            <w:vMerge/>
            <w:tcBorders>
              <w:left w:val="single" w:sz="4" w:space="0" w:color="auto"/>
              <w:bottom w:val="single" w:sz="4" w:space="0" w:color="auto"/>
              <w:right w:val="nil"/>
              <w:tl2br w:val="nil"/>
              <w:tr2bl w:val="nil"/>
            </w:tcBorders>
            <w:vAlign w:val="center"/>
          </w:tcPr>
          <w:p w14:paraId="3C3C43F5"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6F07D40F"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sz w:val="18"/>
              </w:rPr>
              <w:t xml:space="preserve"> 2</w:t>
            </w:r>
            <w:r w:rsidRPr="003B521E">
              <w:rPr>
                <w:rFonts w:ascii="ＭＳ ゴシック" w:eastAsia="ＭＳ ゴシック" w:hAnsi="ＭＳ ゴシック" w:hint="eastAsia"/>
                <w:sz w:val="18"/>
              </w:rPr>
              <w:t xml:space="preserve">　湯沸器の排気筒</w:t>
            </w:r>
          </w:p>
        </w:tc>
        <w:tc>
          <w:tcPr>
            <w:tcW w:w="7373" w:type="dxa"/>
            <w:gridSpan w:val="2"/>
            <w:tcBorders>
              <w:left w:val="single" w:sz="4" w:space="0" w:color="000000"/>
              <w:bottom w:val="single" w:sz="4" w:space="0" w:color="auto"/>
              <w:tl2br w:val="nil"/>
              <w:tr2bl w:val="nil"/>
            </w:tcBorders>
          </w:tcPr>
          <w:p w14:paraId="1A5F3D49"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ステンレス鋼板製とし､いんぺい部は断熱材</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ロックウ－ル50ｍｍ＋きっ甲金網</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、露出部は（ロックウ－ル50ｍｍ＋着色アルミガラスクロス）で覆い、直接屋外へ排気する。</w:t>
            </w:r>
          </w:p>
          <w:p w14:paraId="52BEDA7B" w14:textId="77777777" w:rsidR="004447BB" w:rsidRPr="003B521E" w:rsidRDefault="004447BB" w:rsidP="004447BB">
            <w:pPr>
              <w:rPr>
                <w:rFonts w:ascii="ＭＳ ゴシック" w:eastAsia="ＭＳ ゴシック" w:hAnsi="ＭＳ ゴシック"/>
                <w:sz w:val="18"/>
              </w:rPr>
            </w:pPr>
          </w:p>
        </w:tc>
      </w:tr>
      <w:tr w:rsidR="004447BB" w:rsidRPr="003B521E" w14:paraId="678E9710" w14:textId="77777777" w:rsidTr="00416A00">
        <w:tblPrEx>
          <w:tblCellMar>
            <w:left w:w="13" w:type="dxa"/>
            <w:right w:w="13" w:type="dxa"/>
          </w:tblCellMar>
        </w:tblPrEx>
        <w:trPr>
          <w:cantSplit/>
          <w:trHeight w:val="585"/>
        </w:trPr>
        <w:tc>
          <w:tcPr>
            <w:tcW w:w="286" w:type="dxa"/>
            <w:vMerge w:val="restart"/>
            <w:tcBorders>
              <w:left w:val="single" w:sz="4" w:space="0" w:color="auto"/>
              <w:right w:val="nil"/>
              <w:tl2br w:val="nil"/>
              <w:tr2bl w:val="nil"/>
            </w:tcBorders>
            <w:vAlign w:val="center"/>
          </w:tcPr>
          <w:p w14:paraId="21BF3869"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12</w:t>
            </w:r>
          </w:p>
          <w:p w14:paraId="3FE3D927" w14:textId="77777777" w:rsidR="004447BB" w:rsidRPr="003B521E" w:rsidRDefault="004447BB" w:rsidP="004447BB">
            <w:pPr>
              <w:jc w:val="center"/>
              <w:rPr>
                <w:rFonts w:ascii="ＭＳ ゴシック" w:eastAsia="ＭＳ ゴシック" w:hAnsi="ＭＳ ゴシック"/>
                <w:sz w:val="18"/>
              </w:rPr>
            </w:pPr>
          </w:p>
          <w:p w14:paraId="230E922C"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消火設備</w:t>
            </w:r>
          </w:p>
        </w:tc>
        <w:tc>
          <w:tcPr>
            <w:tcW w:w="1984" w:type="dxa"/>
            <w:tcBorders>
              <w:left w:val="single" w:sz="4" w:space="0" w:color="000000"/>
              <w:bottom w:val="single" w:sz="4" w:space="0" w:color="C0C0C0"/>
              <w:right w:val="single" w:sz="4" w:space="0" w:color="auto"/>
              <w:tl2br w:val="nil"/>
              <w:tr2bl w:val="nil"/>
            </w:tcBorders>
          </w:tcPr>
          <w:p w14:paraId="010A7622"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1</w:t>
            </w:r>
            <w:r w:rsidRPr="003B521E">
              <w:rPr>
                <w:rFonts w:ascii="ＭＳ ゴシック" w:eastAsia="ＭＳ ゴシック" w:hAnsi="ＭＳ ゴシック" w:hint="eastAsia"/>
                <w:kern w:val="0"/>
                <w:sz w:val="18"/>
              </w:rPr>
              <w:t xml:space="preserve">　消火ポンプ用制御</w:t>
            </w:r>
          </w:p>
          <w:p w14:paraId="0962A928"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盤</w:t>
            </w:r>
          </w:p>
        </w:tc>
        <w:tc>
          <w:tcPr>
            <w:tcW w:w="7373" w:type="dxa"/>
            <w:gridSpan w:val="2"/>
            <w:tcBorders>
              <w:left w:val="single" w:sz="4" w:space="0" w:color="000000"/>
              <w:bottom w:val="single" w:sz="4" w:space="0" w:color="C0C0C0"/>
              <w:tl2br w:val="nil"/>
              <w:tr2bl w:val="nil"/>
            </w:tcBorders>
          </w:tcPr>
          <w:p w14:paraId="29001CDB"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消火ポンプ用制御盤は製造者標準仕様とするが、盤内には起動リレ－取り付けスペ－スを設ける。</w:t>
            </w:r>
          </w:p>
          <w:p w14:paraId="045FBAD1" w14:textId="77777777" w:rsidR="004447BB" w:rsidRPr="003B521E" w:rsidRDefault="004447BB" w:rsidP="004447BB">
            <w:pPr>
              <w:rPr>
                <w:rFonts w:ascii="ＭＳ ゴシック" w:eastAsia="ＭＳ ゴシック" w:hAnsi="ＭＳ ゴシック"/>
                <w:sz w:val="18"/>
              </w:rPr>
            </w:pPr>
          </w:p>
        </w:tc>
      </w:tr>
      <w:tr w:rsidR="004447BB" w:rsidRPr="003B521E" w14:paraId="7E115CC1" w14:textId="77777777" w:rsidTr="00416A00">
        <w:tblPrEx>
          <w:tblCellMar>
            <w:left w:w="13" w:type="dxa"/>
            <w:right w:w="13" w:type="dxa"/>
          </w:tblCellMar>
        </w:tblPrEx>
        <w:trPr>
          <w:cantSplit/>
          <w:trHeight w:val="154"/>
        </w:trPr>
        <w:tc>
          <w:tcPr>
            <w:tcW w:w="286" w:type="dxa"/>
            <w:vMerge/>
            <w:tcBorders>
              <w:left w:val="single" w:sz="4" w:space="0" w:color="auto"/>
              <w:bottom w:val="single" w:sz="4" w:space="0" w:color="auto"/>
              <w:right w:val="nil"/>
              <w:tl2br w:val="nil"/>
              <w:tr2bl w:val="nil"/>
            </w:tcBorders>
            <w:vAlign w:val="center"/>
          </w:tcPr>
          <w:p w14:paraId="64462CAB"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732C9B32"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w:t>
            </w:r>
            <w:r w:rsidRPr="003B521E">
              <w:rPr>
                <w:rFonts w:ascii="ＭＳ ゴシック" w:eastAsia="ＭＳ ゴシック" w:hAnsi="ＭＳ ゴシック" w:hint="eastAsia"/>
                <w:kern w:val="0"/>
                <w:sz w:val="18"/>
              </w:rPr>
              <w:t xml:space="preserve">　消火器</w:t>
            </w:r>
          </w:p>
        </w:tc>
        <w:tc>
          <w:tcPr>
            <w:tcW w:w="7373" w:type="dxa"/>
            <w:gridSpan w:val="2"/>
            <w:tcBorders>
              <w:left w:val="single" w:sz="4" w:space="0" w:color="000000"/>
              <w:bottom w:val="single" w:sz="4" w:space="0" w:color="auto"/>
              <w:tl2br w:val="nil"/>
              <w:tr2bl w:val="nil"/>
            </w:tcBorders>
          </w:tcPr>
          <w:p w14:paraId="114ACFC4"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本工事　　　※別途</w:t>
            </w:r>
          </w:p>
        </w:tc>
      </w:tr>
      <w:tr w:rsidR="004447BB" w:rsidRPr="003B521E" w14:paraId="1A324415" w14:textId="77777777" w:rsidTr="00416A00">
        <w:tblPrEx>
          <w:tblCellMar>
            <w:left w:w="13" w:type="dxa"/>
            <w:right w:w="13" w:type="dxa"/>
          </w:tblCellMar>
        </w:tblPrEx>
        <w:trPr>
          <w:cantSplit/>
          <w:trHeight w:val="585"/>
        </w:trPr>
        <w:tc>
          <w:tcPr>
            <w:tcW w:w="286" w:type="dxa"/>
            <w:vMerge w:val="restart"/>
            <w:tcBorders>
              <w:left w:val="single" w:sz="4" w:space="0" w:color="auto"/>
              <w:right w:val="nil"/>
              <w:tl2br w:val="nil"/>
              <w:tr2bl w:val="nil"/>
            </w:tcBorders>
            <w:vAlign w:val="center"/>
          </w:tcPr>
          <w:p w14:paraId="7B204E0C"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13</w:t>
            </w:r>
          </w:p>
          <w:p w14:paraId="215F1EF8" w14:textId="77777777" w:rsidR="004447BB" w:rsidRPr="003B521E" w:rsidRDefault="004447BB" w:rsidP="004447BB">
            <w:pPr>
              <w:jc w:val="center"/>
              <w:rPr>
                <w:rFonts w:ascii="ＭＳ ゴシック" w:eastAsia="ＭＳ ゴシック" w:hAnsi="ＭＳ ゴシック"/>
                <w:sz w:val="18"/>
              </w:rPr>
            </w:pPr>
          </w:p>
          <w:p w14:paraId="5933C644"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排水設備</w:t>
            </w:r>
          </w:p>
        </w:tc>
        <w:tc>
          <w:tcPr>
            <w:tcW w:w="1984" w:type="dxa"/>
            <w:tcBorders>
              <w:left w:val="single" w:sz="4" w:space="0" w:color="000000"/>
              <w:bottom w:val="single" w:sz="4" w:space="0" w:color="C0C0C0"/>
              <w:right w:val="single" w:sz="4" w:space="0" w:color="auto"/>
              <w:tl2br w:val="nil"/>
              <w:tr2bl w:val="nil"/>
            </w:tcBorders>
          </w:tcPr>
          <w:p w14:paraId="324A050E" w14:textId="77777777" w:rsidR="004447BB" w:rsidRPr="003B521E" w:rsidRDefault="004447BB" w:rsidP="004447BB">
            <w:pPr>
              <w:numPr>
                <w:ilvl w:val="0"/>
                <w:numId w:val="4"/>
              </w:numPr>
              <w:rPr>
                <w:rFonts w:ascii="ＭＳ ゴシック" w:eastAsia="ＭＳ ゴシック" w:hAnsi="ＭＳ ゴシック"/>
                <w:sz w:val="18"/>
              </w:rPr>
            </w:pPr>
            <w:r w:rsidRPr="003B521E">
              <w:rPr>
                <w:rFonts w:ascii="ＭＳ ゴシック" w:eastAsia="ＭＳ ゴシック" w:hAnsi="ＭＳ ゴシック" w:hint="eastAsia"/>
                <w:sz w:val="18"/>
              </w:rPr>
              <w:t>ポンプ</w:t>
            </w:r>
          </w:p>
          <w:p w14:paraId="5CB0C892" w14:textId="77777777" w:rsidR="004447BB" w:rsidRPr="003B521E" w:rsidRDefault="004447BB" w:rsidP="004447BB">
            <w:pPr>
              <w:ind w:left="450"/>
              <w:rPr>
                <w:rFonts w:ascii="ＭＳ ゴシック" w:eastAsia="ＭＳ ゴシック" w:hAnsi="ＭＳ ゴシック"/>
                <w:sz w:val="18"/>
              </w:rPr>
            </w:pPr>
          </w:p>
        </w:tc>
        <w:tc>
          <w:tcPr>
            <w:tcW w:w="7373" w:type="dxa"/>
            <w:gridSpan w:val="2"/>
            <w:tcBorders>
              <w:left w:val="single" w:sz="4" w:space="0" w:color="000000"/>
              <w:bottom w:val="single" w:sz="4" w:space="0" w:color="C0C0C0"/>
              <w:tl2br w:val="nil"/>
              <w:tr2bl w:val="nil"/>
            </w:tcBorders>
          </w:tcPr>
          <w:p w14:paraId="050B64C1"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ポンプ廻りのフランジ用ボルト、ナットはステンレス製とする。</w:t>
            </w:r>
          </w:p>
          <w:p w14:paraId="2125002E"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水中ポンプ着脱装置</w:t>
            </w:r>
          </w:p>
          <w:p w14:paraId="2384A3CD"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汚水ポンプ　　　　※　着脱装置付　　・固定式</w:t>
            </w:r>
          </w:p>
          <w:p w14:paraId="328CC711"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湧水ポンプ　　　　※　着脱装置付　　・固定式</w:t>
            </w:r>
          </w:p>
          <w:p w14:paraId="5DBD979D"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その他（　　　）　※　着脱装置付　　・固定式</w:t>
            </w:r>
          </w:p>
          <w:p w14:paraId="4D6E43F7" w14:textId="77777777" w:rsidR="004447BB" w:rsidRPr="003B521E" w:rsidRDefault="004447BB" w:rsidP="004447BB">
            <w:pPr>
              <w:ind w:leftChars="100" w:left="21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３　水中ポンプの銘板はポンプ本体の他、最寄りの壁に設ける。</w:t>
            </w:r>
          </w:p>
        </w:tc>
      </w:tr>
      <w:tr w:rsidR="004447BB" w:rsidRPr="003B521E" w14:paraId="6B97DD5C" w14:textId="77777777" w:rsidTr="00416A00">
        <w:tblPrEx>
          <w:tblCellMar>
            <w:left w:w="13" w:type="dxa"/>
            <w:right w:w="13" w:type="dxa"/>
          </w:tblCellMar>
        </w:tblPrEx>
        <w:trPr>
          <w:cantSplit/>
          <w:trHeight w:val="1596"/>
        </w:trPr>
        <w:tc>
          <w:tcPr>
            <w:tcW w:w="286" w:type="dxa"/>
            <w:vMerge/>
            <w:tcBorders>
              <w:left w:val="single" w:sz="4" w:space="0" w:color="auto"/>
              <w:bottom w:val="single" w:sz="4" w:space="0" w:color="auto"/>
              <w:right w:val="nil"/>
              <w:tl2br w:val="nil"/>
              <w:tr2bl w:val="nil"/>
            </w:tcBorders>
          </w:tcPr>
          <w:p w14:paraId="156A9BF2" w14:textId="77777777" w:rsidR="004447BB" w:rsidRPr="003B521E" w:rsidRDefault="004447BB" w:rsidP="004447BB"/>
        </w:tc>
        <w:tc>
          <w:tcPr>
            <w:tcW w:w="1984" w:type="dxa"/>
            <w:tcBorders>
              <w:left w:val="single" w:sz="4" w:space="0" w:color="000000"/>
              <w:bottom w:val="single" w:sz="4" w:space="0" w:color="auto"/>
              <w:right w:val="single" w:sz="4" w:space="0" w:color="auto"/>
              <w:tl2br w:val="nil"/>
              <w:tr2bl w:val="nil"/>
            </w:tcBorders>
          </w:tcPr>
          <w:p w14:paraId="35ED3CE0"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2　桝の規格</w:t>
            </w:r>
          </w:p>
        </w:tc>
        <w:tc>
          <w:tcPr>
            <w:tcW w:w="7373" w:type="dxa"/>
            <w:gridSpan w:val="2"/>
            <w:tcBorders>
              <w:left w:val="single" w:sz="4" w:space="0" w:color="000000"/>
              <w:bottom w:val="single" w:sz="4" w:space="0" w:color="auto"/>
              <w:tl2br w:val="nil"/>
              <w:tr2bl w:val="nil"/>
            </w:tcBorders>
          </w:tcPr>
          <w:p w14:paraId="69452C6C"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ＰＰ桝、小口径桝を使用する場合はＶＰソケットを使用する。  </w:t>
            </w:r>
            <w:r w:rsidRPr="003B521E">
              <w:rPr>
                <w:rFonts w:ascii="ＭＳ ゴシック" w:eastAsia="ＭＳ ゴシック" w:hAnsi="ＭＳ ゴシック"/>
                <w:kern w:val="0"/>
                <w:sz w:val="18"/>
              </w:rPr>
              <w:t>（5－1.</w:t>
            </w:r>
            <w:r w:rsidRPr="003B521E">
              <w:rPr>
                <w:rFonts w:ascii="ＭＳ ゴシック" w:eastAsia="ＭＳ ゴシック" w:hAnsi="ＭＳ ゴシック" w:hint="eastAsia"/>
                <w:kern w:val="0"/>
                <w:sz w:val="18"/>
              </w:rPr>
              <w:t>8.1 ～ 1.8.8</w:t>
            </w:r>
            <w:r w:rsidRPr="003B521E">
              <w:rPr>
                <w:rFonts w:ascii="ＭＳ ゴシック" w:eastAsia="ＭＳ ゴシック" w:hAnsi="ＭＳ ゴシック"/>
                <w:kern w:val="0"/>
                <w:sz w:val="18"/>
              </w:rPr>
              <w:t>）</w:t>
            </w:r>
          </w:p>
          <w:p w14:paraId="1DC61D47"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汚水桝、雑排水桝の規格は下表による。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16"/>
              <w:gridCol w:w="1716"/>
              <w:gridCol w:w="1716"/>
              <w:gridCol w:w="1716"/>
            </w:tblGrid>
            <w:tr w:rsidR="004447BB" w:rsidRPr="003B521E" w14:paraId="7859065F" w14:textId="77777777">
              <w:trPr>
                <w:trHeight w:val="105"/>
              </w:trPr>
              <w:tc>
                <w:tcPr>
                  <w:tcW w:w="1716" w:type="dxa"/>
                </w:tcPr>
                <w:p w14:paraId="545DF1CD"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記　　号</w:t>
                  </w:r>
                </w:p>
              </w:tc>
              <w:tc>
                <w:tcPr>
                  <w:tcW w:w="1716" w:type="dxa"/>
                </w:tcPr>
                <w:p w14:paraId="33122A7A"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内法寸法(mm)</w:t>
                  </w:r>
                </w:p>
              </w:tc>
              <w:tc>
                <w:tcPr>
                  <w:tcW w:w="1716" w:type="dxa"/>
                </w:tcPr>
                <w:p w14:paraId="5AF45E77"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埋設深さ(mm)</w:t>
                  </w:r>
                </w:p>
              </w:tc>
              <w:tc>
                <w:tcPr>
                  <w:tcW w:w="1716" w:type="dxa"/>
                </w:tcPr>
                <w:p w14:paraId="6BD8D465"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防臭蓋</w:t>
                  </w:r>
                </w:p>
              </w:tc>
            </w:tr>
            <w:tr w:rsidR="004447BB" w:rsidRPr="003B521E" w14:paraId="54C20E41" w14:textId="77777777">
              <w:trPr>
                <w:trHeight w:val="120"/>
              </w:trPr>
              <w:tc>
                <w:tcPr>
                  <w:tcW w:w="1716" w:type="dxa"/>
                  <w:vAlign w:val="center"/>
                </w:tcPr>
                <w:p w14:paraId="0A566912"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ＳＣ－1</w:t>
                  </w:r>
                </w:p>
                <w:p w14:paraId="30098313"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ＲＣ－1</w:t>
                  </w:r>
                </w:p>
              </w:tc>
              <w:tc>
                <w:tcPr>
                  <w:tcW w:w="1716" w:type="dxa"/>
                  <w:vAlign w:val="center"/>
                </w:tcPr>
                <w:p w14:paraId="77F637D5"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350×350</w:t>
                  </w:r>
                </w:p>
                <w:p w14:paraId="3BC8CE9B"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Ａ（市販品）</w:t>
                  </w:r>
                </w:p>
                <w:p w14:paraId="21AADD43"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Ｂ（現場打）</w:t>
                  </w:r>
                </w:p>
              </w:tc>
              <w:tc>
                <w:tcPr>
                  <w:tcW w:w="1716" w:type="dxa"/>
                  <w:vAlign w:val="center"/>
                </w:tcPr>
                <w:p w14:paraId="32F71BB9"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450以下</w:t>
                  </w:r>
                </w:p>
              </w:tc>
              <w:tc>
                <w:tcPr>
                  <w:tcW w:w="1716" w:type="dxa"/>
                </w:tcPr>
                <w:p w14:paraId="4CEF4D84"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ＭＨＡ350</w:t>
                  </w:r>
                </w:p>
                <w:p w14:paraId="137D9B78"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ＭＨＢ350</w:t>
                  </w:r>
                </w:p>
              </w:tc>
            </w:tr>
            <w:tr w:rsidR="004447BB" w:rsidRPr="003B521E" w14:paraId="02053AA3" w14:textId="77777777">
              <w:trPr>
                <w:trHeight w:val="105"/>
              </w:trPr>
              <w:tc>
                <w:tcPr>
                  <w:tcW w:w="1716" w:type="dxa"/>
                  <w:vAlign w:val="center"/>
                </w:tcPr>
                <w:p w14:paraId="33A9AE47"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ＳＣ－2</w:t>
                  </w:r>
                </w:p>
                <w:p w14:paraId="0F8FAB65"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ＲＣ－2</w:t>
                  </w:r>
                </w:p>
              </w:tc>
              <w:tc>
                <w:tcPr>
                  <w:tcW w:w="1716" w:type="dxa"/>
                  <w:vAlign w:val="center"/>
                </w:tcPr>
                <w:p w14:paraId="15AEEDC1"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450×450</w:t>
                  </w:r>
                </w:p>
                <w:p w14:paraId="72E3B118"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Ａ（市販品）</w:t>
                  </w:r>
                </w:p>
                <w:p w14:paraId="240DD776"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Ｂ（現場打）</w:t>
                  </w:r>
                </w:p>
              </w:tc>
              <w:tc>
                <w:tcPr>
                  <w:tcW w:w="1716" w:type="dxa"/>
                  <w:vAlign w:val="center"/>
                </w:tcPr>
                <w:p w14:paraId="420F9984"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600以下</w:t>
                  </w:r>
                </w:p>
              </w:tc>
              <w:tc>
                <w:tcPr>
                  <w:tcW w:w="1716" w:type="dxa"/>
                </w:tcPr>
                <w:p w14:paraId="6B813A03"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ＭＨＡ450</w:t>
                  </w:r>
                </w:p>
                <w:p w14:paraId="579B75DB"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ＭＨＢ450</w:t>
                  </w:r>
                </w:p>
              </w:tc>
            </w:tr>
            <w:tr w:rsidR="004447BB" w:rsidRPr="003B521E" w14:paraId="5EE7C43A" w14:textId="77777777">
              <w:trPr>
                <w:trHeight w:val="120"/>
              </w:trPr>
              <w:tc>
                <w:tcPr>
                  <w:tcW w:w="1716" w:type="dxa"/>
                  <w:vAlign w:val="center"/>
                </w:tcPr>
                <w:p w14:paraId="1DA73E28"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ＳＣ－3</w:t>
                  </w:r>
                </w:p>
                <w:p w14:paraId="34084E30"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ＲＣ－3</w:t>
                  </w:r>
                </w:p>
              </w:tc>
              <w:tc>
                <w:tcPr>
                  <w:tcW w:w="1716" w:type="dxa"/>
                  <w:vAlign w:val="center"/>
                </w:tcPr>
                <w:p w14:paraId="3DAC671F"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600×600</w:t>
                  </w:r>
                </w:p>
                <w:p w14:paraId="19FCE861"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Ａ（市販品）</w:t>
                  </w:r>
                </w:p>
                <w:p w14:paraId="166B9C18"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Ｂ（現場打）</w:t>
                  </w:r>
                </w:p>
              </w:tc>
              <w:tc>
                <w:tcPr>
                  <w:tcW w:w="1716" w:type="dxa"/>
                  <w:vAlign w:val="center"/>
                </w:tcPr>
                <w:p w14:paraId="395009CE"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1,200以下</w:t>
                  </w:r>
                </w:p>
              </w:tc>
              <w:tc>
                <w:tcPr>
                  <w:tcW w:w="1716" w:type="dxa"/>
                </w:tcPr>
                <w:p w14:paraId="4E94E972"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ＭＨＡ600</w:t>
                  </w:r>
                </w:p>
                <w:p w14:paraId="41CC8A70"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ＭＨＢ600</w:t>
                  </w:r>
                </w:p>
              </w:tc>
            </w:tr>
            <w:tr w:rsidR="004447BB" w:rsidRPr="003B521E" w14:paraId="2F8C111C" w14:textId="77777777">
              <w:trPr>
                <w:trHeight w:val="120"/>
              </w:trPr>
              <w:tc>
                <w:tcPr>
                  <w:tcW w:w="1716" w:type="dxa"/>
                  <w:vAlign w:val="center"/>
                </w:tcPr>
                <w:p w14:paraId="7C5FC13B"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ＳＣ－4</w:t>
                  </w:r>
                </w:p>
                <w:p w14:paraId="0084DE50"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ＲＣ－4</w:t>
                  </w:r>
                </w:p>
              </w:tc>
              <w:tc>
                <w:tcPr>
                  <w:tcW w:w="1716" w:type="dxa"/>
                  <w:vAlign w:val="center"/>
                </w:tcPr>
                <w:p w14:paraId="04514981"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φ900</w:t>
                  </w:r>
                </w:p>
                <w:p w14:paraId="3D7D944F"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Ａ（公設桝）</w:t>
                  </w:r>
                </w:p>
              </w:tc>
              <w:tc>
                <w:tcPr>
                  <w:tcW w:w="1716" w:type="dxa"/>
                  <w:vAlign w:val="center"/>
                </w:tcPr>
                <w:p w14:paraId="15AF73C0"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1,201以上</w:t>
                  </w:r>
                </w:p>
              </w:tc>
              <w:tc>
                <w:tcPr>
                  <w:tcW w:w="1716" w:type="dxa"/>
                </w:tcPr>
                <w:p w14:paraId="06F84733"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ＭＨＡ600</w:t>
                  </w:r>
                </w:p>
                <w:p w14:paraId="7DD016B6"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ＭＨＢ600</w:t>
                  </w:r>
                </w:p>
                <w:p w14:paraId="3304443F"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ＭＨＤ600</w:t>
                  </w:r>
                </w:p>
                <w:p w14:paraId="45BAEFBD"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（公設蓋）</w:t>
                  </w:r>
                </w:p>
              </w:tc>
            </w:tr>
            <w:tr w:rsidR="004447BB" w:rsidRPr="003B521E" w14:paraId="49A3600B" w14:textId="77777777">
              <w:trPr>
                <w:trHeight w:val="120"/>
              </w:trPr>
              <w:tc>
                <w:tcPr>
                  <w:tcW w:w="1716" w:type="dxa"/>
                  <w:vAlign w:val="center"/>
                </w:tcPr>
                <w:p w14:paraId="2B7924C8"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ＰＰ－1</w:t>
                  </w:r>
                </w:p>
              </w:tc>
              <w:tc>
                <w:tcPr>
                  <w:tcW w:w="1716" w:type="dxa"/>
                  <w:vAlign w:val="center"/>
                </w:tcPr>
                <w:p w14:paraId="6184DCAE"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φ300</w:t>
                  </w:r>
                </w:p>
              </w:tc>
              <w:tc>
                <w:tcPr>
                  <w:tcW w:w="1716" w:type="dxa"/>
                  <w:vAlign w:val="center"/>
                </w:tcPr>
                <w:p w14:paraId="4112D8C0"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400以下</w:t>
                  </w:r>
                </w:p>
              </w:tc>
              <w:tc>
                <w:tcPr>
                  <w:tcW w:w="1716" w:type="dxa"/>
                </w:tcPr>
                <w:p w14:paraId="0B1219EA"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・レジコン</w:t>
                  </w:r>
                </w:p>
                <w:p w14:paraId="5078E984"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・鋳鉄</w:t>
                  </w:r>
                </w:p>
              </w:tc>
            </w:tr>
            <w:tr w:rsidR="004447BB" w:rsidRPr="003B521E" w14:paraId="6919A668" w14:textId="77777777">
              <w:trPr>
                <w:trHeight w:val="120"/>
              </w:trPr>
              <w:tc>
                <w:tcPr>
                  <w:tcW w:w="1716" w:type="dxa"/>
                  <w:vAlign w:val="center"/>
                </w:tcPr>
                <w:p w14:paraId="1BA85FD6"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ＰＰ－2</w:t>
                  </w:r>
                </w:p>
              </w:tc>
              <w:tc>
                <w:tcPr>
                  <w:tcW w:w="1716" w:type="dxa"/>
                  <w:vAlign w:val="center"/>
                </w:tcPr>
                <w:p w14:paraId="2571666A"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φ400</w:t>
                  </w:r>
                </w:p>
              </w:tc>
              <w:tc>
                <w:tcPr>
                  <w:tcW w:w="1716" w:type="dxa"/>
                  <w:vAlign w:val="center"/>
                </w:tcPr>
                <w:p w14:paraId="0A72C9E7"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700以下</w:t>
                  </w:r>
                </w:p>
              </w:tc>
              <w:tc>
                <w:tcPr>
                  <w:tcW w:w="1716" w:type="dxa"/>
                </w:tcPr>
                <w:p w14:paraId="70B84AC7"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・鋳鉄</w:t>
                  </w:r>
                </w:p>
              </w:tc>
            </w:tr>
            <w:tr w:rsidR="004447BB" w:rsidRPr="003B521E" w14:paraId="1F676869" w14:textId="77777777">
              <w:trPr>
                <w:trHeight w:val="120"/>
              </w:trPr>
              <w:tc>
                <w:tcPr>
                  <w:tcW w:w="1716" w:type="dxa"/>
                  <w:vAlign w:val="center"/>
                </w:tcPr>
                <w:p w14:paraId="1811D633"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ＰＰ－3</w:t>
                  </w:r>
                </w:p>
              </w:tc>
              <w:tc>
                <w:tcPr>
                  <w:tcW w:w="1716" w:type="dxa"/>
                  <w:vAlign w:val="center"/>
                </w:tcPr>
                <w:p w14:paraId="7F532403"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φ450</w:t>
                  </w:r>
                </w:p>
              </w:tc>
              <w:tc>
                <w:tcPr>
                  <w:tcW w:w="1716" w:type="dxa"/>
                  <w:vAlign w:val="center"/>
                </w:tcPr>
                <w:p w14:paraId="33997DDA"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701以上</w:t>
                  </w:r>
                </w:p>
              </w:tc>
              <w:tc>
                <w:tcPr>
                  <w:tcW w:w="1716" w:type="dxa"/>
                </w:tcPr>
                <w:p w14:paraId="227DEA4A"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・レジコン</w:t>
                  </w:r>
                </w:p>
                <w:p w14:paraId="5391E768"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・鋳鉄</w:t>
                  </w:r>
                </w:p>
              </w:tc>
            </w:tr>
            <w:tr w:rsidR="004447BB" w:rsidRPr="003B521E" w14:paraId="76112E31" w14:textId="77777777">
              <w:trPr>
                <w:trHeight w:val="105"/>
              </w:trPr>
              <w:tc>
                <w:tcPr>
                  <w:tcW w:w="1716" w:type="dxa"/>
                  <w:vAlign w:val="center"/>
                </w:tcPr>
                <w:p w14:paraId="5D1D3FA3"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ＰＶＣ－150</w:t>
                  </w:r>
                </w:p>
              </w:tc>
              <w:tc>
                <w:tcPr>
                  <w:tcW w:w="1716" w:type="dxa"/>
                  <w:vAlign w:val="center"/>
                </w:tcPr>
                <w:p w14:paraId="461F3298"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φ150</w:t>
                  </w:r>
                </w:p>
              </w:tc>
              <w:tc>
                <w:tcPr>
                  <w:tcW w:w="1716" w:type="dxa"/>
                  <w:vAlign w:val="center"/>
                </w:tcPr>
                <w:p w14:paraId="35E4DE04" w14:textId="77777777" w:rsidR="004447BB" w:rsidRPr="003B521E" w:rsidRDefault="004447BB" w:rsidP="004447BB">
                  <w:pPr>
                    <w:snapToGrid w:val="0"/>
                    <w:spacing w:line="240" w:lineRule="atLeast"/>
                    <w:jc w:val="center"/>
                    <w:rPr>
                      <w:rFonts w:ascii="ＭＳ ゴシック" w:eastAsia="ＭＳ ゴシック" w:hAnsi="ＭＳ ゴシック"/>
                      <w:sz w:val="18"/>
                    </w:rPr>
                  </w:pPr>
                </w:p>
              </w:tc>
              <w:tc>
                <w:tcPr>
                  <w:tcW w:w="1716" w:type="dxa"/>
                </w:tcPr>
                <w:p w14:paraId="28260F67"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・塩ビ</w:t>
                  </w:r>
                </w:p>
                <w:p w14:paraId="5729B4FD"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r w:rsidR="004447BB" w:rsidRPr="003B521E" w14:paraId="23847748" w14:textId="77777777">
              <w:trPr>
                <w:trHeight w:val="180"/>
              </w:trPr>
              <w:tc>
                <w:tcPr>
                  <w:tcW w:w="1716" w:type="dxa"/>
                  <w:vAlign w:val="center"/>
                </w:tcPr>
                <w:p w14:paraId="0C25F74E"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ＰＶＣ－200</w:t>
                  </w:r>
                </w:p>
              </w:tc>
              <w:tc>
                <w:tcPr>
                  <w:tcW w:w="1716" w:type="dxa"/>
                  <w:vAlign w:val="center"/>
                </w:tcPr>
                <w:p w14:paraId="278D1539"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φ200</w:t>
                  </w:r>
                </w:p>
              </w:tc>
              <w:tc>
                <w:tcPr>
                  <w:tcW w:w="1716" w:type="dxa"/>
                  <w:vAlign w:val="center"/>
                </w:tcPr>
                <w:p w14:paraId="6A73F3C9" w14:textId="77777777" w:rsidR="004447BB" w:rsidRPr="003B521E" w:rsidRDefault="004447BB" w:rsidP="004447BB">
                  <w:pPr>
                    <w:snapToGrid w:val="0"/>
                    <w:spacing w:line="240" w:lineRule="atLeast"/>
                    <w:jc w:val="center"/>
                    <w:rPr>
                      <w:rFonts w:ascii="ＭＳ ゴシック" w:eastAsia="ＭＳ ゴシック" w:hAnsi="ＭＳ ゴシック"/>
                      <w:sz w:val="18"/>
                    </w:rPr>
                  </w:pPr>
                </w:p>
              </w:tc>
              <w:tc>
                <w:tcPr>
                  <w:tcW w:w="1716" w:type="dxa"/>
                </w:tcPr>
                <w:p w14:paraId="7D5C5C2E"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・塩ビ</w:t>
                  </w:r>
                </w:p>
                <w:p w14:paraId="5B493BB5"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w:t>
                  </w:r>
                </w:p>
              </w:tc>
            </w:tr>
          </w:tbl>
          <w:p w14:paraId="2BE0C78B"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注 1　ＳＣは汚水桝、ＲＣは雑排水桝を、ＰＰはポリプロピレン製桝を、ＰＶＣは塩化</w:t>
            </w:r>
          </w:p>
          <w:p w14:paraId="6953F6C9"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ビニル製桝を表す。</w:t>
            </w:r>
          </w:p>
          <w:p w14:paraId="552F6E4F"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2　現場打ち桝の詳細は標準図による。</w:t>
            </w:r>
          </w:p>
          <w:p w14:paraId="17A7BF1E"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3　埋設深さは管底深さを表す。</w:t>
            </w:r>
          </w:p>
          <w:p w14:paraId="195BA363"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4　防臭蓋（公設蓋を除く）は文字入りとする。</w:t>
            </w:r>
          </w:p>
        </w:tc>
      </w:tr>
      <w:tr w:rsidR="004447BB" w:rsidRPr="003B521E" w14:paraId="7535A173" w14:textId="77777777" w:rsidTr="00416A00">
        <w:tblPrEx>
          <w:tblCellMar>
            <w:left w:w="13" w:type="dxa"/>
            <w:right w:w="13" w:type="dxa"/>
          </w:tblCellMar>
        </w:tblPrEx>
        <w:trPr>
          <w:cantSplit/>
          <w:trHeight w:val="556"/>
        </w:trPr>
        <w:tc>
          <w:tcPr>
            <w:tcW w:w="286" w:type="dxa"/>
            <w:vMerge w:val="restart"/>
            <w:tcBorders>
              <w:top w:val="nil"/>
              <w:left w:val="single" w:sz="4" w:space="0" w:color="auto"/>
              <w:bottom w:val="nil"/>
              <w:right w:val="single" w:sz="4" w:space="0" w:color="auto"/>
              <w:tl2br w:val="nil"/>
              <w:tr2bl w:val="nil"/>
            </w:tcBorders>
            <w:vAlign w:val="center"/>
          </w:tcPr>
          <w:p w14:paraId="3C140ECE"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14</w:t>
            </w:r>
          </w:p>
          <w:p w14:paraId="6888BC64" w14:textId="77777777" w:rsidR="004447BB" w:rsidRPr="003B521E" w:rsidRDefault="004447BB" w:rsidP="004447BB">
            <w:pPr>
              <w:jc w:val="center"/>
              <w:rPr>
                <w:rFonts w:ascii="ＭＳ ゴシック" w:eastAsia="ＭＳ ゴシック" w:hAnsi="ＭＳ ゴシック"/>
                <w:sz w:val="18"/>
              </w:rPr>
            </w:pPr>
          </w:p>
          <w:p w14:paraId="60B03413"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lastRenderedPageBreak/>
              <w:t>ガス設備</w:t>
            </w:r>
          </w:p>
        </w:tc>
        <w:tc>
          <w:tcPr>
            <w:tcW w:w="1984" w:type="dxa"/>
            <w:tcBorders>
              <w:left w:val="single" w:sz="4" w:space="0" w:color="auto"/>
              <w:bottom w:val="single" w:sz="4" w:space="0" w:color="C0C0C0"/>
              <w:right w:val="single" w:sz="4" w:space="0" w:color="auto"/>
              <w:tl2br w:val="nil"/>
              <w:tr2bl w:val="nil"/>
            </w:tcBorders>
          </w:tcPr>
          <w:p w14:paraId="62CA9E62" w14:textId="77777777" w:rsidR="004447BB" w:rsidRPr="003B521E" w:rsidRDefault="004447BB" w:rsidP="004447BB">
            <w:pPr>
              <w:numPr>
                <w:ilvl w:val="0"/>
                <w:numId w:val="5"/>
              </w:num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lastRenderedPageBreak/>
              <w:t>一般事項</w:t>
            </w:r>
          </w:p>
          <w:p w14:paraId="122AFB82" w14:textId="77777777" w:rsidR="004447BB" w:rsidRPr="003B521E" w:rsidRDefault="004447BB" w:rsidP="004447BB">
            <w:pPr>
              <w:ind w:left="450"/>
              <w:rPr>
                <w:rFonts w:ascii="ＭＳ ゴシック" w:eastAsia="ＭＳ ゴシック" w:hAnsi="ＭＳ ゴシック"/>
                <w:sz w:val="18"/>
              </w:rPr>
            </w:pPr>
          </w:p>
        </w:tc>
        <w:tc>
          <w:tcPr>
            <w:tcW w:w="7373" w:type="dxa"/>
            <w:gridSpan w:val="2"/>
            <w:tcBorders>
              <w:left w:val="single" w:sz="4" w:space="0" w:color="000000"/>
              <w:bottom w:val="single" w:sz="4" w:space="0" w:color="C0C0C0"/>
              <w:tl2br w:val="nil"/>
              <w:tr2bl w:val="nil"/>
            </w:tcBorders>
          </w:tcPr>
          <w:p w14:paraId="15FF5EE7"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ガス供給事業者の諸規定または液化石油ガスに関する法律等により施工する。</w:t>
            </w:r>
          </w:p>
          <w:p w14:paraId="00E891FF" w14:textId="77777777" w:rsidR="004447BB" w:rsidRPr="003B521E" w:rsidRDefault="004447BB" w:rsidP="004447BB">
            <w:pPr>
              <w:ind w:firstLineChars="3400" w:firstLine="6120"/>
              <w:rPr>
                <w:rFonts w:ascii="ＭＳ ゴシック" w:eastAsia="ＭＳ ゴシック" w:hAnsi="ＭＳ ゴシック"/>
                <w:sz w:val="18"/>
              </w:rPr>
            </w:pP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6</w:t>
            </w: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．1）</w:t>
            </w:r>
          </w:p>
        </w:tc>
      </w:tr>
      <w:tr w:rsidR="004447BB" w:rsidRPr="003B521E" w14:paraId="1918B32F" w14:textId="77777777" w:rsidTr="00416A00">
        <w:tblPrEx>
          <w:tblCellMar>
            <w:left w:w="13" w:type="dxa"/>
            <w:right w:w="13" w:type="dxa"/>
          </w:tblCellMar>
        </w:tblPrEx>
        <w:trPr>
          <w:cantSplit/>
          <w:trHeight w:val="595"/>
        </w:trPr>
        <w:tc>
          <w:tcPr>
            <w:tcW w:w="286" w:type="dxa"/>
            <w:vMerge/>
            <w:tcBorders>
              <w:top w:val="nil"/>
              <w:left w:val="single" w:sz="4" w:space="0" w:color="auto"/>
              <w:bottom w:val="nil"/>
              <w:right w:val="single" w:sz="4" w:space="0" w:color="auto"/>
              <w:tl2br w:val="nil"/>
              <w:tr2bl w:val="nil"/>
            </w:tcBorders>
            <w:vAlign w:val="center"/>
          </w:tcPr>
          <w:p w14:paraId="257FB35D" w14:textId="77777777" w:rsidR="004447BB" w:rsidRPr="003B521E" w:rsidRDefault="004447BB" w:rsidP="004447BB">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2F10BC18"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　</w:t>
            </w:r>
            <w:r w:rsidRPr="003B521E">
              <w:rPr>
                <w:rFonts w:ascii="ＭＳ ゴシック" w:eastAsia="ＭＳ ゴシック" w:hAnsi="ＭＳ ゴシック" w:hint="eastAsia"/>
                <w:kern w:val="0"/>
                <w:sz w:val="18"/>
              </w:rPr>
              <w:t>液化石油ガス</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300CBF3C"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ガスボンベ　　※借用　　・買取り</w:t>
            </w:r>
          </w:p>
          <w:p w14:paraId="74112474"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 xml:space="preserve">10kg　</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 xml:space="preserve">20kg　</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 xml:space="preserve">50kg　　　　</w:t>
            </w:r>
            <w:r w:rsidRPr="003B521E">
              <w:rPr>
                <w:rFonts w:ascii="ＭＳ ゴシック" w:eastAsia="ＭＳ ゴシック" w:hAnsi="ＭＳ ゴシック" w:hint="eastAsia"/>
                <w:kern w:val="0"/>
                <w:sz w:val="18"/>
              </w:rPr>
              <w:t>本</w:t>
            </w:r>
            <w:r w:rsidRPr="003B521E">
              <w:rPr>
                <w:rFonts w:ascii="ＭＳ ゴシック" w:eastAsia="ＭＳ ゴシック" w:hAnsi="ＭＳ ゴシック"/>
                <w:kern w:val="0"/>
                <w:sz w:val="18"/>
              </w:rPr>
              <w:t>）</w:t>
            </w:r>
          </w:p>
          <w:p w14:paraId="50B0772B"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集合装置　　標準図</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施工72の下記仕様とする。</w:t>
            </w:r>
          </w:p>
          <w:p w14:paraId="1CD87E5F"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　　　　　　　・（ａ）　　・（ｂ）　　※（ｃ</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イ）　　・（ｃ</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ロ）</w:t>
            </w:r>
          </w:p>
          <w:p w14:paraId="3874BC82"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転倒防止等　標準図</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施工73の下記仕様とする。</w:t>
            </w:r>
          </w:p>
          <w:p w14:paraId="71709154" w14:textId="77777777" w:rsidR="004447BB" w:rsidRPr="003B521E" w:rsidRDefault="004447BB" w:rsidP="004447BB">
            <w:pPr>
              <w:ind w:leftChars="100" w:left="210"/>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※（ａ）　　・（ｂ）</w:t>
            </w:r>
          </w:p>
          <w:p w14:paraId="06843603" w14:textId="77777777" w:rsidR="004447BB" w:rsidRPr="003B521E" w:rsidRDefault="004447BB" w:rsidP="004447BB">
            <w:pPr>
              <w:ind w:leftChars="100" w:left="210"/>
              <w:rPr>
                <w:rFonts w:ascii="ＭＳ ゴシック" w:eastAsia="ＭＳ ゴシック" w:hAnsi="ＭＳ ゴシック"/>
                <w:sz w:val="18"/>
              </w:rPr>
            </w:pPr>
            <w:r w:rsidRPr="003B521E">
              <w:rPr>
                <w:rFonts w:ascii="ＭＳ ゴシック" w:eastAsia="ＭＳ ゴシック" w:hAnsi="ＭＳ ゴシック" w:hint="eastAsia"/>
                <w:sz w:val="18"/>
              </w:rPr>
              <w:t>４　バルクタンク　　　　　　（　　　　　　　kg）</w:t>
            </w:r>
          </w:p>
        </w:tc>
      </w:tr>
      <w:tr w:rsidR="004447BB" w:rsidRPr="003B521E" w14:paraId="5356F08D" w14:textId="77777777" w:rsidTr="00416A00">
        <w:tblPrEx>
          <w:tblCellMar>
            <w:left w:w="13" w:type="dxa"/>
            <w:right w:w="13" w:type="dxa"/>
          </w:tblCellMar>
        </w:tblPrEx>
        <w:trPr>
          <w:cantSplit/>
          <w:trHeight w:val="465"/>
        </w:trPr>
        <w:tc>
          <w:tcPr>
            <w:tcW w:w="286" w:type="dxa"/>
            <w:vMerge/>
            <w:tcBorders>
              <w:left w:val="single" w:sz="4" w:space="0" w:color="auto"/>
              <w:bottom w:val="single" w:sz="4" w:space="0" w:color="auto"/>
              <w:right w:val="single" w:sz="4" w:space="0" w:color="auto"/>
              <w:tl2br w:val="nil"/>
              <w:tr2bl w:val="nil"/>
            </w:tcBorders>
            <w:vAlign w:val="center"/>
          </w:tcPr>
          <w:p w14:paraId="639EDE59" w14:textId="77777777" w:rsidR="004447BB" w:rsidRPr="003B521E" w:rsidRDefault="004447BB" w:rsidP="004447BB"/>
        </w:tc>
        <w:tc>
          <w:tcPr>
            <w:tcW w:w="1984" w:type="dxa"/>
            <w:tcBorders>
              <w:left w:val="single" w:sz="4" w:space="0" w:color="auto"/>
              <w:bottom w:val="single" w:sz="4" w:space="0" w:color="auto"/>
              <w:right w:val="single" w:sz="4" w:space="0" w:color="auto"/>
              <w:tl2br w:val="nil"/>
              <w:tr2bl w:val="nil"/>
            </w:tcBorders>
          </w:tcPr>
          <w:p w14:paraId="60C4F916" w14:textId="77777777" w:rsidR="004447BB" w:rsidRPr="003B521E" w:rsidRDefault="004447BB" w:rsidP="004447BB">
            <w:pPr>
              <w:ind w:firstLineChars="50" w:firstLine="9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3　標識板及び消火器</w:t>
            </w:r>
          </w:p>
          <w:p w14:paraId="7F94AB63" w14:textId="77777777" w:rsidR="004447BB" w:rsidRPr="003B521E" w:rsidRDefault="004447BB" w:rsidP="004447BB">
            <w:pPr>
              <w:ind w:left="450"/>
              <w:rPr>
                <w:rFonts w:ascii="ＭＳ ゴシック" w:eastAsia="ＭＳ ゴシック" w:hAnsi="ＭＳ ゴシック"/>
                <w:sz w:val="18"/>
              </w:rPr>
            </w:pPr>
          </w:p>
        </w:tc>
        <w:tc>
          <w:tcPr>
            <w:tcW w:w="7373" w:type="dxa"/>
            <w:gridSpan w:val="2"/>
            <w:tcBorders>
              <w:left w:val="single" w:sz="4" w:space="0" w:color="000000"/>
              <w:bottom w:val="single" w:sz="4" w:space="0" w:color="auto"/>
              <w:tl2br w:val="nil"/>
              <w:tr2bl w:val="nil"/>
            </w:tcBorders>
          </w:tcPr>
          <w:p w14:paraId="057FF279" w14:textId="77777777" w:rsidR="004447BB" w:rsidRPr="003B521E" w:rsidRDefault="004447BB" w:rsidP="004447BB">
            <w:pPr>
              <w:ind w:firstLineChars="100" w:firstLine="18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液化石油ガスの貯蔵量が300ｋｇ以上の場合</w:t>
            </w:r>
          </w:p>
          <w:p w14:paraId="1885C907" w14:textId="77777777" w:rsidR="004447BB" w:rsidRPr="003B521E" w:rsidRDefault="004447BB" w:rsidP="004447BB">
            <w:pPr>
              <w:ind w:firstLineChars="100" w:firstLine="18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１　標識板</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アルミまたはステンレス製</w:t>
            </w:r>
            <w:r w:rsidRPr="003B521E">
              <w:rPr>
                <w:rFonts w:ascii="ＭＳ ゴシック" w:eastAsia="ＭＳ ゴシック" w:hAnsi="ＭＳ ゴシック"/>
                <w:kern w:val="0"/>
                <w:sz w:val="18"/>
              </w:rPr>
              <w:t>）</w:t>
            </w:r>
          </w:p>
          <w:p w14:paraId="5F7DC671" w14:textId="77777777" w:rsidR="004447BB" w:rsidRPr="003B521E" w:rsidRDefault="004447BB" w:rsidP="004447BB">
            <w:pPr>
              <w:ind w:firstLineChars="100" w:firstLine="18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※本工事　　　・別途</w:t>
            </w:r>
          </w:p>
          <w:p w14:paraId="7732C007" w14:textId="77777777" w:rsidR="004447BB" w:rsidRPr="003B521E" w:rsidRDefault="004447BB" w:rsidP="004447BB">
            <w:pPr>
              <w:ind w:firstLineChars="100" w:firstLine="18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２　消火器</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ＡＢＣ</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10型　</w:t>
            </w:r>
            <w:r w:rsidRPr="003B521E">
              <w:rPr>
                <w:rFonts w:ascii="ＭＳ ゴシック" w:eastAsia="ＭＳ ゴシック" w:hAnsi="ＭＳ ゴシック" w:hint="eastAsia"/>
                <w:kern w:val="0"/>
                <w:sz w:val="18"/>
                <w:u w:val="single"/>
              </w:rPr>
              <w:t xml:space="preserve">　</w:t>
            </w:r>
            <w:r w:rsidRPr="003B521E">
              <w:rPr>
                <w:rFonts w:ascii="ＭＳ ゴシック" w:eastAsia="ＭＳ ゴシック" w:hAnsi="ＭＳ ゴシック" w:hint="eastAsia"/>
                <w:kern w:val="0"/>
                <w:sz w:val="18"/>
              </w:rPr>
              <w:t>本、ステンレスボックス共</w:t>
            </w:r>
            <w:r w:rsidRPr="003B521E">
              <w:rPr>
                <w:rFonts w:ascii="ＭＳ ゴシック" w:eastAsia="ＭＳ ゴシック" w:hAnsi="ＭＳ ゴシック"/>
                <w:kern w:val="0"/>
                <w:sz w:val="18"/>
              </w:rPr>
              <w:t>）</w:t>
            </w:r>
          </w:p>
          <w:p w14:paraId="70FDCAB8" w14:textId="77777777" w:rsidR="004447BB" w:rsidRPr="003B521E" w:rsidRDefault="004447BB" w:rsidP="004447BB">
            <w:pPr>
              <w:ind w:firstLineChars="100" w:firstLine="180"/>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※本工事　　　・別途</w:t>
            </w:r>
          </w:p>
        </w:tc>
      </w:tr>
      <w:tr w:rsidR="004447BB" w:rsidRPr="003B521E" w14:paraId="1CDB20F1" w14:textId="77777777" w:rsidTr="00416A00">
        <w:tblPrEx>
          <w:tblCellMar>
            <w:left w:w="13" w:type="dxa"/>
            <w:right w:w="13" w:type="dxa"/>
          </w:tblCellMar>
        </w:tblPrEx>
        <w:trPr>
          <w:cantSplit/>
          <w:trHeight w:val="451"/>
        </w:trPr>
        <w:tc>
          <w:tcPr>
            <w:tcW w:w="286" w:type="dxa"/>
            <w:vMerge w:val="restart"/>
            <w:tcBorders>
              <w:left w:val="single" w:sz="4" w:space="0" w:color="auto"/>
              <w:bottom w:val="single" w:sz="4" w:space="0" w:color="C0C0C0"/>
              <w:right w:val="nil"/>
              <w:tl2br w:val="nil"/>
              <w:tr2bl w:val="nil"/>
            </w:tcBorders>
            <w:vAlign w:val="center"/>
          </w:tcPr>
          <w:p w14:paraId="495726DE"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15</w:t>
            </w:r>
          </w:p>
          <w:p w14:paraId="2F7ADDBA" w14:textId="77777777" w:rsidR="004447BB" w:rsidRPr="003B521E" w:rsidRDefault="004447BB" w:rsidP="004447BB">
            <w:pPr>
              <w:jc w:val="center"/>
              <w:rPr>
                <w:rFonts w:ascii="ＭＳ ゴシック" w:eastAsia="ＭＳ ゴシック" w:hAnsi="ＭＳ ゴシック"/>
                <w:sz w:val="18"/>
              </w:rPr>
            </w:pPr>
          </w:p>
          <w:p w14:paraId="17990290"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厨房機器設備</w:t>
            </w:r>
          </w:p>
        </w:tc>
        <w:tc>
          <w:tcPr>
            <w:tcW w:w="1984" w:type="dxa"/>
            <w:tcBorders>
              <w:left w:val="single" w:sz="4" w:space="0" w:color="000000"/>
              <w:bottom w:val="single" w:sz="4" w:space="0" w:color="C0C0C0"/>
              <w:right w:val="single" w:sz="4" w:space="0" w:color="auto"/>
              <w:tl2br w:val="nil"/>
              <w:tr2bl w:val="nil"/>
            </w:tcBorders>
          </w:tcPr>
          <w:p w14:paraId="6404078E" w14:textId="77777777" w:rsidR="004447BB" w:rsidRPr="003B521E" w:rsidRDefault="004447BB" w:rsidP="004447BB">
            <w:pPr>
              <w:numPr>
                <w:ilvl w:val="0"/>
                <w:numId w:val="6"/>
              </w:num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厨房機器類</w:t>
            </w:r>
          </w:p>
          <w:p w14:paraId="09A2CA1A" w14:textId="77777777" w:rsidR="004447BB" w:rsidRPr="003B521E" w:rsidRDefault="004447BB" w:rsidP="004447BB">
            <w:pPr>
              <w:ind w:left="450"/>
              <w:rPr>
                <w:rFonts w:ascii="ＭＳ ゴシック" w:eastAsia="ＭＳ ゴシック" w:hAnsi="ＭＳ ゴシック"/>
                <w:sz w:val="18"/>
              </w:rPr>
            </w:pPr>
          </w:p>
        </w:tc>
        <w:tc>
          <w:tcPr>
            <w:tcW w:w="7373" w:type="dxa"/>
            <w:gridSpan w:val="2"/>
            <w:tcBorders>
              <w:left w:val="single" w:sz="4" w:space="0" w:color="000000"/>
              <w:bottom w:val="single" w:sz="4" w:space="0" w:color="C0C0C0"/>
              <w:tl2br w:val="nil"/>
              <w:tr2bl w:val="nil"/>
            </w:tcBorders>
          </w:tcPr>
          <w:p w14:paraId="452FF00E"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１　図示による（材質等は標準仕様書による）。　　　　　</w:t>
            </w:r>
            <w:r w:rsidRPr="003B521E">
              <w:rPr>
                <w:rFonts w:ascii="ＭＳ ゴシック" w:eastAsia="ＭＳ ゴシック" w:hAnsi="ＭＳ ゴシック"/>
                <w:kern w:val="0"/>
                <w:sz w:val="18"/>
              </w:rPr>
              <w:t xml:space="preserve">　（5－1．6．1</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1．6．</w:t>
            </w:r>
            <w:r w:rsidRPr="003B521E">
              <w:rPr>
                <w:rFonts w:ascii="ＭＳ ゴシック" w:eastAsia="ＭＳ ゴシック" w:hAnsi="ＭＳ ゴシック" w:hint="eastAsia"/>
                <w:kern w:val="0"/>
                <w:sz w:val="18"/>
              </w:rPr>
              <w:t>7</w:t>
            </w:r>
            <w:r w:rsidRPr="003B521E">
              <w:rPr>
                <w:rFonts w:ascii="ＭＳ ゴシック" w:eastAsia="ＭＳ ゴシック" w:hAnsi="ＭＳ ゴシック"/>
                <w:kern w:val="0"/>
                <w:sz w:val="18"/>
              </w:rPr>
              <w:t>）</w:t>
            </w:r>
          </w:p>
          <w:p w14:paraId="5B193428"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燃焼機器は、（一財）日本ガス機器検査協会の認証証票が貼付されたものとする。</w:t>
            </w:r>
          </w:p>
          <w:p w14:paraId="70F2D206" w14:textId="77777777" w:rsidR="004447BB" w:rsidRPr="003B521E" w:rsidRDefault="004447BB" w:rsidP="004447BB">
            <w:pPr>
              <w:tabs>
                <w:tab w:val="left" w:pos="1005"/>
              </w:tabs>
              <w:rPr>
                <w:rFonts w:ascii="ＭＳ ゴシック" w:eastAsia="ＭＳ ゴシック" w:hAnsi="ＭＳ ゴシック"/>
                <w:sz w:val="18"/>
              </w:rPr>
            </w:pPr>
          </w:p>
          <w:p w14:paraId="2E7014CF" w14:textId="77777777" w:rsidR="004447BB" w:rsidRPr="003B521E" w:rsidRDefault="004447BB" w:rsidP="004447BB">
            <w:pPr>
              <w:tabs>
                <w:tab w:val="left" w:pos="1005"/>
              </w:tabs>
              <w:rPr>
                <w:rFonts w:ascii="ＭＳ ゴシック" w:eastAsia="ＭＳ ゴシック" w:hAnsi="ＭＳ ゴシック"/>
                <w:sz w:val="18"/>
              </w:rPr>
            </w:pPr>
          </w:p>
        </w:tc>
      </w:tr>
      <w:tr w:rsidR="004447BB" w:rsidRPr="003B521E" w14:paraId="4108F932" w14:textId="77777777" w:rsidTr="00416A00">
        <w:tblPrEx>
          <w:tblCellMar>
            <w:left w:w="13" w:type="dxa"/>
            <w:right w:w="13" w:type="dxa"/>
          </w:tblCellMar>
        </w:tblPrEx>
        <w:trPr>
          <w:cantSplit/>
          <w:trHeight w:val="974"/>
        </w:trPr>
        <w:tc>
          <w:tcPr>
            <w:tcW w:w="286" w:type="dxa"/>
            <w:vMerge/>
            <w:tcBorders>
              <w:left w:val="single" w:sz="4" w:space="0" w:color="auto"/>
              <w:bottom w:val="single" w:sz="4" w:space="0" w:color="auto"/>
              <w:right w:val="nil"/>
              <w:tl2br w:val="nil"/>
              <w:tr2bl w:val="nil"/>
            </w:tcBorders>
            <w:vAlign w:val="center"/>
          </w:tcPr>
          <w:p w14:paraId="1D8B8BEE"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0D83DCCA"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2　</w:t>
            </w:r>
            <w:r w:rsidRPr="003B521E">
              <w:rPr>
                <w:rFonts w:ascii="ＭＳ ゴシック" w:eastAsia="ＭＳ ゴシック" w:hAnsi="ＭＳ ゴシック" w:hint="eastAsia"/>
                <w:kern w:val="0"/>
                <w:sz w:val="18"/>
              </w:rPr>
              <w:t>付属制御盤</w:t>
            </w:r>
          </w:p>
        </w:tc>
        <w:tc>
          <w:tcPr>
            <w:tcW w:w="7373" w:type="dxa"/>
            <w:gridSpan w:val="2"/>
            <w:tcBorders>
              <w:left w:val="single" w:sz="4" w:space="0" w:color="000000"/>
              <w:bottom w:val="single" w:sz="4" w:space="0" w:color="auto"/>
              <w:tl2br w:val="nil"/>
              <w:tr2bl w:val="nil"/>
            </w:tcBorders>
          </w:tcPr>
          <w:p w14:paraId="16B9F51F" w14:textId="77777777" w:rsidR="004447BB" w:rsidRPr="003B521E" w:rsidRDefault="004447BB" w:rsidP="004447BB">
            <w:pPr>
              <w:ind w:firstLineChars="100" w:firstLine="180"/>
              <w:rPr>
                <w:rFonts w:ascii="ＭＳ ゴシック" w:eastAsia="ＭＳ ゴシック" w:hAnsi="ＭＳ ゴシック"/>
                <w:sz w:val="18"/>
              </w:rPr>
            </w:pPr>
            <w:r w:rsidRPr="003B521E">
              <w:rPr>
                <w:rFonts w:ascii="ＭＳ ゴシック" w:eastAsia="ＭＳ ゴシック" w:hAnsi="ＭＳ ゴシック" w:hint="eastAsia"/>
                <w:sz w:val="18"/>
              </w:rPr>
              <w:t>器具付属の制御盤は、製造者標準品とする。</w:t>
            </w:r>
          </w:p>
          <w:p w14:paraId="76FD6187" w14:textId="77777777" w:rsidR="004447BB" w:rsidRPr="003B521E" w:rsidRDefault="004447BB" w:rsidP="004447BB">
            <w:pPr>
              <w:rPr>
                <w:rFonts w:ascii="ＭＳ ゴシック" w:eastAsia="ＭＳ ゴシック" w:hAnsi="ＭＳ ゴシック"/>
                <w:sz w:val="18"/>
              </w:rPr>
            </w:pPr>
          </w:p>
          <w:p w14:paraId="71936BE1" w14:textId="77777777" w:rsidR="004447BB" w:rsidRPr="003B521E" w:rsidRDefault="004447BB" w:rsidP="004447BB">
            <w:pPr>
              <w:rPr>
                <w:rFonts w:ascii="ＭＳ ゴシック" w:eastAsia="ＭＳ ゴシック" w:hAnsi="ＭＳ ゴシック"/>
                <w:sz w:val="18"/>
              </w:rPr>
            </w:pPr>
          </w:p>
          <w:p w14:paraId="3F9E900C" w14:textId="77777777" w:rsidR="004447BB" w:rsidRPr="003B521E" w:rsidRDefault="004447BB" w:rsidP="004447BB">
            <w:pPr>
              <w:rPr>
                <w:rFonts w:ascii="ＭＳ ゴシック" w:eastAsia="ＭＳ ゴシック" w:hAnsi="ＭＳ ゴシック"/>
                <w:sz w:val="18"/>
              </w:rPr>
            </w:pPr>
          </w:p>
        </w:tc>
      </w:tr>
      <w:tr w:rsidR="004447BB" w:rsidRPr="003B521E" w14:paraId="7AF3DA9C" w14:textId="77777777" w:rsidTr="00416A00">
        <w:tblPrEx>
          <w:tblCellMar>
            <w:left w:w="13" w:type="dxa"/>
            <w:right w:w="13" w:type="dxa"/>
          </w:tblCellMar>
        </w:tblPrEx>
        <w:trPr>
          <w:cantSplit/>
          <w:trHeight w:val="485"/>
        </w:trPr>
        <w:tc>
          <w:tcPr>
            <w:tcW w:w="286" w:type="dxa"/>
            <w:vMerge w:val="restart"/>
            <w:tcBorders>
              <w:left w:val="single" w:sz="4" w:space="0" w:color="auto"/>
              <w:right w:val="nil"/>
              <w:tl2br w:val="nil"/>
              <w:tr2bl w:val="nil"/>
            </w:tcBorders>
            <w:vAlign w:val="center"/>
          </w:tcPr>
          <w:p w14:paraId="104CCF08"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16</w:t>
            </w:r>
          </w:p>
          <w:p w14:paraId="6DAF0D8A" w14:textId="77777777" w:rsidR="004447BB" w:rsidRPr="003B521E" w:rsidRDefault="004447BB" w:rsidP="004447BB">
            <w:pPr>
              <w:jc w:val="center"/>
              <w:rPr>
                <w:rFonts w:ascii="ＭＳ ゴシック" w:eastAsia="ＭＳ ゴシック" w:hAnsi="ＭＳ ゴシック"/>
                <w:sz w:val="18"/>
              </w:rPr>
            </w:pPr>
          </w:p>
          <w:p w14:paraId="6FA76AB4"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浄化槽設備</w:t>
            </w:r>
          </w:p>
        </w:tc>
        <w:tc>
          <w:tcPr>
            <w:tcW w:w="1984" w:type="dxa"/>
            <w:tcBorders>
              <w:left w:val="single" w:sz="4" w:space="0" w:color="000000"/>
              <w:bottom w:val="single" w:sz="4" w:space="0" w:color="C0C0C0"/>
              <w:right w:val="single" w:sz="4" w:space="0" w:color="auto"/>
              <w:tl2br w:val="nil"/>
              <w:tr2bl w:val="nil"/>
            </w:tcBorders>
          </w:tcPr>
          <w:p w14:paraId="04B57A19" w14:textId="77777777" w:rsidR="004447BB" w:rsidRPr="003B521E" w:rsidRDefault="004447BB" w:rsidP="004447BB">
            <w:pPr>
              <w:numPr>
                <w:ilvl w:val="0"/>
                <w:numId w:val="7"/>
              </w:num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処理方式</w:t>
            </w:r>
          </w:p>
          <w:p w14:paraId="4119CA8D" w14:textId="77777777" w:rsidR="004447BB" w:rsidRPr="003B521E" w:rsidRDefault="004447BB" w:rsidP="004447BB">
            <w:pPr>
              <w:ind w:left="450"/>
              <w:rPr>
                <w:rFonts w:ascii="ＭＳ ゴシック" w:eastAsia="ＭＳ ゴシック" w:hAnsi="ＭＳ ゴシック"/>
                <w:kern w:val="0"/>
                <w:sz w:val="18"/>
              </w:rPr>
            </w:pPr>
          </w:p>
        </w:tc>
        <w:tc>
          <w:tcPr>
            <w:tcW w:w="7373" w:type="dxa"/>
            <w:gridSpan w:val="2"/>
            <w:tcBorders>
              <w:left w:val="single" w:sz="4" w:space="0" w:color="000000"/>
              <w:bottom w:val="single" w:sz="4" w:space="0" w:color="C0C0C0"/>
              <w:tl2br w:val="nil"/>
              <w:tr2bl w:val="nil"/>
            </w:tcBorders>
          </w:tcPr>
          <w:p w14:paraId="157C6947"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合併処理　告示区分　第（　　　　）</w:t>
            </w:r>
          </w:p>
          <w:p w14:paraId="60DF8B67" w14:textId="77777777" w:rsidR="004447BB" w:rsidRPr="003B521E" w:rsidRDefault="004447BB" w:rsidP="004447BB">
            <w:pPr>
              <w:rPr>
                <w:rFonts w:ascii="ＭＳ ゴシック" w:eastAsia="ＭＳ ゴシック" w:hAnsi="ＭＳ ゴシック"/>
                <w:kern w:val="0"/>
                <w:sz w:val="18"/>
              </w:rPr>
            </w:pPr>
          </w:p>
        </w:tc>
      </w:tr>
      <w:tr w:rsidR="004447BB" w:rsidRPr="003B521E" w14:paraId="0F7D3003" w14:textId="77777777" w:rsidTr="00416A00">
        <w:tblPrEx>
          <w:tblCellMar>
            <w:left w:w="13" w:type="dxa"/>
            <w:right w:w="13" w:type="dxa"/>
          </w:tblCellMar>
        </w:tblPrEx>
        <w:trPr>
          <w:cantSplit/>
          <w:trHeight w:val="1407"/>
        </w:trPr>
        <w:tc>
          <w:tcPr>
            <w:tcW w:w="286" w:type="dxa"/>
            <w:vMerge/>
            <w:tcBorders>
              <w:left w:val="single" w:sz="4" w:space="0" w:color="auto"/>
              <w:right w:val="nil"/>
              <w:tl2br w:val="nil"/>
              <w:tr2bl w:val="nil"/>
            </w:tcBorders>
          </w:tcPr>
          <w:p w14:paraId="78169DF6" w14:textId="77777777" w:rsidR="004447BB" w:rsidRPr="003B521E" w:rsidRDefault="004447BB" w:rsidP="004447BB"/>
        </w:tc>
        <w:tc>
          <w:tcPr>
            <w:tcW w:w="1984" w:type="dxa"/>
            <w:tcBorders>
              <w:left w:val="single" w:sz="4" w:space="0" w:color="000000"/>
              <w:bottom w:val="single" w:sz="4" w:space="0" w:color="C0C0C0"/>
              <w:right w:val="single" w:sz="4" w:space="0" w:color="auto"/>
              <w:tl2br w:val="nil"/>
              <w:tr2bl w:val="nil"/>
            </w:tcBorders>
          </w:tcPr>
          <w:p w14:paraId="16B6D9FC"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設計条件</w:t>
            </w:r>
          </w:p>
        </w:tc>
        <w:tc>
          <w:tcPr>
            <w:tcW w:w="7373" w:type="dxa"/>
            <w:gridSpan w:val="2"/>
            <w:tcBorders>
              <w:left w:val="single" w:sz="4" w:space="0" w:color="000000"/>
              <w:bottom w:val="single" w:sz="4" w:space="0" w:color="C0C0C0"/>
              <w:tl2br w:val="nil"/>
              <w:tr2bl w:val="nil"/>
            </w:tcBorders>
          </w:tcPr>
          <w:p w14:paraId="7FD55682"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処理対象人員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）人</w:t>
            </w:r>
          </w:p>
          <w:p w14:paraId="3664C1BF"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計画汚水量　　（　　　）ｍ</w:t>
            </w:r>
            <w:r w:rsidRPr="003B521E">
              <w:rPr>
                <w:rFonts w:ascii="ＭＳ ゴシック" w:eastAsia="ＭＳ ゴシック" w:hAnsi="ＭＳ ゴシック"/>
                <w:kern w:val="0"/>
                <w:sz w:val="18"/>
              </w:rPr>
              <w:t>3</w:t>
            </w:r>
            <w:r w:rsidRPr="003B521E">
              <w:rPr>
                <w:rFonts w:ascii="ＭＳ ゴシック" w:eastAsia="ＭＳ ゴシック" w:hAnsi="ＭＳ ゴシック" w:hint="eastAsia"/>
                <w:kern w:val="0"/>
                <w:sz w:val="18"/>
              </w:rPr>
              <w:t>／日</w:t>
            </w:r>
            <w:r w:rsidRPr="003B521E">
              <w:rPr>
                <w:rFonts w:ascii="ＭＳ ゴシック" w:eastAsia="ＭＳ ゴシック" w:hAnsi="ＭＳ ゴシック"/>
                <w:kern w:val="0"/>
                <w:sz w:val="18"/>
              </w:rPr>
              <w:t xml:space="preserve">　</w:t>
            </w:r>
          </w:p>
          <w:p w14:paraId="5269946D"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計画水質</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流入（　　　）ｍｇ／Ｌ　放流（　　　）ｍｇ／Ｌ</w:t>
            </w:r>
          </w:p>
          <w:p w14:paraId="377003D9"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４　流入管底</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口径（　　　）ｍｍ　　ＧＬ－（　　　）ｍｍ</w:t>
            </w:r>
          </w:p>
          <w:p w14:paraId="5F506509"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５　放流方式　　　　　・自然流下　　・ポンプ圧送</w:t>
            </w:r>
          </w:p>
          <w:p w14:paraId="2A40F5DE"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６　汚泥返送方式　　　※自動　　　　・手動</w:t>
            </w:r>
          </w:p>
          <w:p w14:paraId="19251932"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７　接触材逆洗方式</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※自動　　　　・手動</w:t>
            </w:r>
          </w:p>
          <w:p w14:paraId="3F445AF2"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８　消泡ポンプ　　　　・自動　　　　※手動</w:t>
            </w:r>
          </w:p>
          <w:p w14:paraId="3C61D034" w14:textId="77777777" w:rsidR="004447BB" w:rsidRPr="003B521E" w:rsidRDefault="004447BB" w:rsidP="004447BB">
            <w:pPr>
              <w:rPr>
                <w:rFonts w:ascii="ＭＳ ゴシック" w:eastAsia="ＭＳ ゴシック" w:hAnsi="ＭＳ ゴシック"/>
                <w:kern w:val="0"/>
                <w:sz w:val="18"/>
              </w:rPr>
            </w:pPr>
          </w:p>
        </w:tc>
      </w:tr>
      <w:tr w:rsidR="004447BB" w:rsidRPr="003B521E" w14:paraId="27EEA306" w14:textId="77777777" w:rsidTr="00416A00">
        <w:tblPrEx>
          <w:tblCellMar>
            <w:left w:w="13" w:type="dxa"/>
            <w:right w:w="13" w:type="dxa"/>
          </w:tblCellMar>
        </w:tblPrEx>
        <w:trPr>
          <w:cantSplit/>
          <w:trHeight w:val="435"/>
        </w:trPr>
        <w:tc>
          <w:tcPr>
            <w:tcW w:w="286" w:type="dxa"/>
            <w:vMerge/>
            <w:tcBorders>
              <w:left w:val="single" w:sz="4" w:space="0" w:color="auto"/>
              <w:right w:val="nil"/>
              <w:tl2br w:val="nil"/>
              <w:tr2bl w:val="nil"/>
            </w:tcBorders>
          </w:tcPr>
          <w:p w14:paraId="50A7A3C1" w14:textId="77777777" w:rsidR="004447BB" w:rsidRPr="003B521E" w:rsidRDefault="004447BB" w:rsidP="004447BB"/>
        </w:tc>
        <w:tc>
          <w:tcPr>
            <w:tcW w:w="1984" w:type="dxa"/>
            <w:tcBorders>
              <w:left w:val="single" w:sz="4" w:space="0" w:color="000000"/>
              <w:bottom w:val="single" w:sz="4" w:space="0" w:color="C0C0C0"/>
              <w:right w:val="single" w:sz="4" w:space="0" w:color="auto"/>
              <w:tl2br w:val="nil"/>
              <w:tr2bl w:val="nil"/>
            </w:tcBorders>
          </w:tcPr>
          <w:p w14:paraId="4A41F396"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主要構造</w:t>
            </w:r>
          </w:p>
        </w:tc>
        <w:tc>
          <w:tcPr>
            <w:tcW w:w="7373" w:type="dxa"/>
            <w:gridSpan w:val="2"/>
            <w:tcBorders>
              <w:left w:val="single" w:sz="4" w:space="0" w:color="000000"/>
              <w:bottom w:val="single" w:sz="4" w:space="0" w:color="C0C0C0"/>
              <w:tl2br w:val="nil"/>
              <w:tr2bl w:val="nil"/>
            </w:tcBorders>
          </w:tcPr>
          <w:p w14:paraId="5F2A9E7A" w14:textId="77777777" w:rsidR="004447BB" w:rsidRPr="003B521E" w:rsidRDefault="004447BB" w:rsidP="004447BB">
            <w:pPr>
              <w:suppressAutoHyphens/>
              <w:wordWrap w:val="0"/>
              <w:adjustRightInd w:val="0"/>
              <w:ind w:firstLineChars="100" w:firstLine="18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※ユニット形（ＦＲＰ製）　　・現場施工形（ＲＣ造）</w:t>
            </w:r>
          </w:p>
          <w:p w14:paraId="010E9820" w14:textId="77777777" w:rsidR="004447BB" w:rsidRPr="003B521E" w:rsidRDefault="004447BB" w:rsidP="004447BB">
            <w:pPr>
              <w:rPr>
                <w:rFonts w:ascii="ＭＳ ゴシック" w:eastAsia="ＭＳ ゴシック" w:hAnsi="ＭＳ ゴシック"/>
                <w:kern w:val="0"/>
                <w:sz w:val="18"/>
              </w:rPr>
            </w:pPr>
          </w:p>
        </w:tc>
      </w:tr>
      <w:tr w:rsidR="004447BB" w:rsidRPr="003B521E" w14:paraId="49220D33" w14:textId="77777777" w:rsidTr="00416A00">
        <w:tblPrEx>
          <w:tblCellMar>
            <w:left w:w="13" w:type="dxa"/>
            <w:right w:w="13" w:type="dxa"/>
          </w:tblCellMar>
        </w:tblPrEx>
        <w:trPr>
          <w:cantSplit/>
          <w:trHeight w:val="1641"/>
        </w:trPr>
        <w:tc>
          <w:tcPr>
            <w:tcW w:w="286" w:type="dxa"/>
            <w:vMerge/>
            <w:tcBorders>
              <w:left w:val="single" w:sz="4" w:space="0" w:color="auto"/>
              <w:bottom w:val="nil"/>
              <w:right w:val="nil"/>
              <w:tl2br w:val="nil"/>
              <w:tr2bl w:val="nil"/>
            </w:tcBorders>
          </w:tcPr>
          <w:p w14:paraId="08F0D4C8" w14:textId="77777777" w:rsidR="004447BB" w:rsidRPr="003B521E" w:rsidRDefault="004447BB" w:rsidP="004447BB"/>
        </w:tc>
        <w:tc>
          <w:tcPr>
            <w:tcW w:w="1984" w:type="dxa"/>
            <w:tcBorders>
              <w:left w:val="single" w:sz="4" w:space="0" w:color="000000"/>
              <w:bottom w:val="single" w:sz="4" w:space="0" w:color="C0C0C0"/>
              <w:right w:val="single" w:sz="4" w:space="0" w:color="auto"/>
              <w:tl2br w:val="nil"/>
              <w:tr2bl w:val="nil"/>
            </w:tcBorders>
          </w:tcPr>
          <w:p w14:paraId="1A1FB318"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現場施工形躯体工</w:t>
            </w:r>
          </w:p>
          <w:p w14:paraId="4D2664EA"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事</w:t>
            </w:r>
          </w:p>
        </w:tc>
        <w:tc>
          <w:tcPr>
            <w:tcW w:w="7373" w:type="dxa"/>
            <w:gridSpan w:val="2"/>
            <w:tcBorders>
              <w:left w:val="single" w:sz="4" w:space="0" w:color="000000"/>
              <w:bottom w:val="single" w:sz="4" w:space="0" w:color="C0C0C0"/>
              <w:tl2br w:val="nil"/>
              <w:tr2bl w:val="nil"/>
            </w:tcBorders>
          </w:tcPr>
          <w:p w14:paraId="54FA4840"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１　躯体寸法（壁芯）　　（　　）ｍ×（　　）ｍ×（　　）ｍＨ</w:t>
            </w:r>
          </w:p>
          <w:p w14:paraId="20B29C50"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スラブ高さ　　ＧＬ＋（　　）ｍｍ</w:t>
            </w:r>
          </w:p>
          <w:p w14:paraId="7F237376"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構内部防水（天井部除く）</w:t>
            </w:r>
          </w:p>
          <w:p w14:paraId="0E11843C"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・モルタル防水（厚20ｍｍ）　　・塗膜防水（パラテックスＢ－2相当品）</w:t>
            </w:r>
          </w:p>
          <w:p w14:paraId="510AA9C5"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⑴　槽の防水は躯体で行うことを主とし、防水モルタルは従属的手段とする。</w:t>
            </w:r>
          </w:p>
          <w:p w14:paraId="211FB858"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⑵　躯体の型枠解体後、水張試験を行い漏水個所は完全に止水する。</w:t>
            </w:r>
          </w:p>
          <w:p w14:paraId="58EFD046"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４　躯体の底盤と壁の打ち継ぎ部分には止水板を入れる。</w:t>
            </w:r>
          </w:p>
          <w:p w14:paraId="0315F223" w14:textId="77777777" w:rsidR="004447BB" w:rsidRPr="003B521E" w:rsidRDefault="004447BB" w:rsidP="004447BB">
            <w:pPr>
              <w:ind w:leftChars="100" w:left="21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（規格；　　　　　　寸法；　　　　）</w:t>
            </w:r>
          </w:p>
          <w:p w14:paraId="7BF6E0FC" w14:textId="77777777" w:rsidR="004447BB" w:rsidRPr="003B521E" w:rsidRDefault="004447BB" w:rsidP="004447BB">
            <w:pPr>
              <w:rPr>
                <w:rFonts w:ascii="ＭＳ ゴシック" w:eastAsia="ＭＳ ゴシック" w:hAnsi="ＭＳ ゴシック"/>
                <w:kern w:val="0"/>
                <w:sz w:val="18"/>
              </w:rPr>
            </w:pPr>
          </w:p>
        </w:tc>
      </w:tr>
      <w:tr w:rsidR="004447BB" w:rsidRPr="003B521E" w14:paraId="09C81395" w14:textId="77777777" w:rsidTr="00416A00">
        <w:tblPrEx>
          <w:tblCellMar>
            <w:left w:w="13" w:type="dxa"/>
            <w:right w:w="13" w:type="dxa"/>
          </w:tblCellMar>
        </w:tblPrEx>
        <w:trPr>
          <w:cantSplit/>
          <w:trHeight w:val="1712"/>
        </w:trPr>
        <w:tc>
          <w:tcPr>
            <w:tcW w:w="286" w:type="dxa"/>
            <w:vMerge w:val="restart"/>
            <w:tcBorders>
              <w:top w:val="nil"/>
              <w:left w:val="single" w:sz="4" w:space="0" w:color="auto"/>
              <w:bottom w:val="nil"/>
              <w:right w:val="single" w:sz="4" w:space="0" w:color="auto"/>
              <w:tl2br w:val="nil"/>
              <w:tr2bl w:val="nil"/>
            </w:tcBorders>
            <w:vAlign w:val="center"/>
          </w:tcPr>
          <w:p w14:paraId="3A612C6D"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3CF235B4"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5</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ユニット形基礎・</w:t>
            </w:r>
          </w:p>
          <w:p w14:paraId="330307A5"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kern w:val="0"/>
                <w:sz w:val="18"/>
              </w:rPr>
              <w:t xml:space="preserve">　保護ｽﾗﾌﾞ</w:t>
            </w:r>
          </w:p>
        </w:tc>
        <w:tc>
          <w:tcPr>
            <w:tcW w:w="7373" w:type="dxa"/>
            <w:gridSpan w:val="2"/>
            <w:tcBorders>
              <w:left w:val="single" w:sz="4" w:space="0" w:color="000000"/>
              <w:bottom w:val="single" w:sz="4" w:space="0" w:color="C0C0C0"/>
              <w:tl2br w:val="nil"/>
              <w:tr2bl w:val="nil"/>
            </w:tcBorders>
          </w:tcPr>
          <w:p w14:paraId="164902D6"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基礎寸法（平面）　　　　　（　　　）ｍ×（　　　）ｍ</w:t>
            </w:r>
          </w:p>
          <w:p w14:paraId="09FE8092" w14:textId="77777777" w:rsidR="004447BB" w:rsidRPr="003B521E" w:rsidRDefault="004447BB" w:rsidP="004447B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保護スラブ寸法（平面）　　（　　　）ｍ×（　　　）ｍ</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88"/>
              <w:gridCol w:w="4576"/>
            </w:tblGrid>
            <w:tr w:rsidR="004447BB" w:rsidRPr="003B521E" w14:paraId="4AA5902A" w14:textId="77777777">
              <w:trPr>
                <w:trHeight w:val="485"/>
              </w:trPr>
              <w:tc>
                <w:tcPr>
                  <w:tcW w:w="2288" w:type="dxa"/>
                  <w:vAlign w:val="center"/>
                </w:tcPr>
                <w:p w14:paraId="039716B1"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コンクリ－ト</w:t>
                  </w:r>
                </w:p>
                <w:p w14:paraId="564E39E0" w14:textId="77777777" w:rsidR="004447BB" w:rsidRPr="003B521E" w:rsidRDefault="004447BB" w:rsidP="004447BB">
                  <w:pPr>
                    <w:snapToGrid w:val="0"/>
                    <w:spacing w:line="240" w:lineRule="atLeast"/>
                    <w:jc w:val="center"/>
                    <w:rPr>
                      <w:rFonts w:ascii="ＭＳ ゴシック" w:eastAsia="ＭＳ ゴシック" w:hAnsi="ＭＳ ゴシック"/>
                      <w:sz w:val="18"/>
                    </w:rPr>
                  </w:pPr>
                  <w:r w:rsidRPr="003B521E">
                    <w:rPr>
                      <w:rFonts w:ascii="ＭＳ ゴシック" w:eastAsia="ＭＳ ゴシック" w:hAnsi="ＭＳ ゴシック" w:hint="eastAsia"/>
                      <w:sz w:val="18"/>
                    </w:rPr>
                    <w:t>設計基準強度</w:t>
                  </w:r>
                </w:p>
              </w:tc>
              <w:tc>
                <w:tcPr>
                  <w:tcW w:w="4576" w:type="dxa"/>
                </w:tcPr>
                <w:p w14:paraId="120F1B59"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基礎、保護スラブ　21Ｎ／ｍ㎡（ＳＬ＝18）</w:t>
                  </w:r>
                </w:p>
                <w:p w14:paraId="6898D80E"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z w:val="18"/>
                    </w:rPr>
                  </w:pPr>
                  <w:r w:rsidRPr="003B521E">
                    <w:rPr>
                      <w:rFonts w:ascii="ＭＳ ゴシック" w:eastAsia="ＭＳ ゴシック" w:hAnsi="ＭＳ ゴシック" w:hint="eastAsia"/>
                      <w:kern w:val="0"/>
                      <w:sz w:val="18"/>
                    </w:rPr>
                    <w:t>均しコンクリート</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18Ｎ／ｍ㎡（ＳＬ＝15）</w:t>
                  </w:r>
                </w:p>
              </w:tc>
            </w:tr>
          </w:tbl>
          <w:p w14:paraId="4C98777E"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注）　</w:t>
            </w:r>
            <w:r w:rsidRPr="003B521E">
              <w:rPr>
                <w:rFonts w:ascii="ＭＳ ゴシック" w:eastAsia="ＭＳ ゴシック" w:hAnsi="ＭＳ ゴシック" w:hint="eastAsia"/>
                <w:sz w:val="18"/>
              </w:rPr>
              <w:t xml:space="preserve">⑴　</w:t>
            </w:r>
            <w:r w:rsidRPr="003B521E">
              <w:rPr>
                <w:rFonts w:ascii="ＭＳ ゴシック" w:eastAsia="ＭＳ ゴシック" w:hAnsi="ＭＳ ゴシック" w:hint="eastAsia"/>
                <w:kern w:val="0"/>
                <w:sz w:val="18"/>
              </w:rPr>
              <w:t>スラブは金ゴテ仕上げとし、水切り勾配を付ける。</w:t>
            </w:r>
          </w:p>
          <w:p w14:paraId="102D0D9E"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⑵　その他の施工方法については図示がなければ標準仕様書による。</w:t>
            </w:r>
          </w:p>
          <w:p w14:paraId="2B702F01" w14:textId="77777777" w:rsidR="004447BB" w:rsidRPr="003B521E" w:rsidRDefault="004447BB" w:rsidP="004447BB">
            <w:pPr>
              <w:rPr>
                <w:rFonts w:ascii="ＭＳ ゴシック" w:eastAsia="ＭＳ ゴシック" w:hAnsi="ＭＳ ゴシック"/>
                <w:sz w:val="18"/>
              </w:rPr>
            </w:pPr>
          </w:p>
        </w:tc>
      </w:tr>
      <w:tr w:rsidR="004447BB" w:rsidRPr="003B521E" w14:paraId="0162E91A" w14:textId="77777777" w:rsidTr="00416A00">
        <w:tblPrEx>
          <w:tblCellMar>
            <w:left w:w="13" w:type="dxa"/>
            <w:right w:w="13" w:type="dxa"/>
          </w:tblCellMar>
        </w:tblPrEx>
        <w:trPr>
          <w:cantSplit/>
          <w:trHeight w:val="120"/>
        </w:trPr>
        <w:tc>
          <w:tcPr>
            <w:tcW w:w="286" w:type="dxa"/>
            <w:vMerge/>
            <w:tcBorders>
              <w:left w:val="single" w:sz="4" w:space="0" w:color="auto"/>
              <w:bottom w:val="nil"/>
              <w:right w:val="single" w:sz="4" w:space="0" w:color="auto"/>
              <w:tl2br w:val="nil"/>
              <w:tr2bl w:val="nil"/>
            </w:tcBorders>
            <w:vAlign w:val="center"/>
          </w:tcPr>
          <w:p w14:paraId="5BA3E2EA"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39451628"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6</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型式認定表示</w:t>
            </w:r>
          </w:p>
          <w:p w14:paraId="2A6FCCA2"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p>
        </w:tc>
        <w:tc>
          <w:tcPr>
            <w:tcW w:w="7373" w:type="dxa"/>
            <w:gridSpan w:val="2"/>
            <w:tcBorders>
              <w:left w:val="single" w:sz="4" w:space="0" w:color="000000"/>
              <w:bottom w:val="single" w:sz="4" w:space="0" w:color="C0C0C0"/>
              <w:tl2br w:val="nil"/>
              <w:tr2bl w:val="nil"/>
            </w:tcBorders>
          </w:tcPr>
          <w:p w14:paraId="1E0A1D00"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型式認定表示は、本体の確認しやすい場所に設ける。</w:t>
            </w:r>
          </w:p>
          <w:p w14:paraId="05073AAE" w14:textId="77777777" w:rsidR="004447BB" w:rsidRPr="003B521E" w:rsidRDefault="004447BB" w:rsidP="004447BB">
            <w:pPr>
              <w:rPr>
                <w:rFonts w:ascii="ＭＳ ゴシック" w:eastAsia="ＭＳ ゴシック" w:hAnsi="ＭＳ ゴシック"/>
                <w:kern w:val="0"/>
                <w:sz w:val="18"/>
              </w:rPr>
            </w:pPr>
          </w:p>
        </w:tc>
      </w:tr>
      <w:tr w:rsidR="004447BB" w:rsidRPr="003B521E" w14:paraId="35558249" w14:textId="77777777" w:rsidTr="00416A00">
        <w:tblPrEx>
          <w:tblCellMar>
            <w:left w:w="13" w:type="dxa"/>
            <w:right w:w="13" w:type="dxa"/>
          </w:tblCellMar>
        </w:tblPrEx>
        <w:trPr>
          <w:cantSplit/>
          <w:trHeight w:val="255"/>
        </w:trPr>
        <w:tc>
          <w:tcPr>
            <w:tcW w:w="286" w:type="dxa"/>
            <w:vMerge/>
            <w:tcBorders>
              <w:left w:val="single" w:sz="4" w:space="0" w:color="auto"/>
              <w:bottom w:val="nil"/>
              <w:right w:val="single" w:sz="4" w:space="0" w:color="auto"/>
              <w:tl2br w:val="nil"/>
              <w:tr2bl w:val="nil"/>
            </w:tcBorders>
            <w:vAlign w:val="center"/>
          </w:tcPr>
          <w:p w14:paraId="4A952D49"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auto"/>
              <w:bottom w:val="single" w:sz="4" w:space="0" w:color="C0C0C0"/>
              <w:right w:val="single" w:sz="4" w:space="0" w:color="auto"/>
              <w:tl2br w:val="nil"/>
              <w:tr2bl w:val="nil"/>
            </w:tcBorders>
          </w:tcPr>
          <w:p w14:paraId="57F7351E" w14:textId="77777777" w:rsidR="004447BB" w:rsidRPr="003B521E" w:rsidRDefault="004447BB" w:rsidP="004447BB">
            <w:pPr>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7</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ポンプ</w:t>
            </w:r>
          </w:p>
        </w:tc>
        <w:tc>
          <w:tcPr>
            <w:tcW w:w="7373" w:type="dxa"/>
            <w:gridSpan w:val="2"/>
            <w:tcBorders>
              <w:left w:val="single" w:sz="4" w:space="0" w:color="000000"/>
              <w:bottom w:val="single" w:sz="4" w:space="0" w:color="C0C0C0"/>
              <w:tl2br w:val="nil"/>
              <w:tr2bl w:val="nil"/>
            </w:tcBorders>
          </w:tcPr>
          <w:p w14:paraId="41BD9EE8"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１　水中ポンプは自動交互運転とし、着脱式とする。</w:t>
            </w:r>
          </w:p>
          <w:p w14:paraId="22861069"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２　ポンプ槽満水警報　　　　　※要　　・不要</w:t>
            </w:r>
          </w:p>
          <w:p w14:paraId="0C3055BA" w14:textId="77777777" w:rsidR="004447BB" w:rsidRPr="003B521E" w:rsidRDefault="004447BB" w:rsidP="004447BB">
            <w:pPr>
              <w:rPr>
                <w:rFonts w:ascii="ＭＳ ゴシック" w:eastAsia="ＭＳ ゴシック" w:hAnsi="ＭＳ ゴシック"/>
                <w:kern w:val="0"/>
                <w:sz w:val="18"/>
              </w:rPr>
            </w:pPr>
          </w:p>
        </w:tc>
      </w:tr>
      <w:tr w:rsidR="004447BB" w:rsidRPr="003B521E" w14:paraId="5FA48E8B" w14:textId="77777777" w:rsidTr="00416A00">
        <w:tblPrEx>
          <w:tblCellMar>
            <w:left w:w="13" w:type="dxa"/>
            <w:right w:w="13" w:type="dxa"/>
          </w:tblCellMar>
        </w:tblPrEx>
        <w:trPr>
          <w:cantSplit/>
          <w:trHeight w:val="465"/>
        </w:trPr>
        <w:tc>
          <w:tcPr>
            <w:tcW w:w="286" w:type="dxa"/>
            <w:vMerge/>
            <w:tcBorders>
              <w:left w:val="single" w:sz="4" w:space="0" w:color="auto"/>
              <w:bottom w:val="nil"/>
              <w:right w:val="single" w:sz="4" w:space="0" w:color="auto"/>
              <w:tl2br w:val="nil"/>
              <w:tr2bl w:val="nil"/>
            </w:tcBorders>
          </w:tcPr>
          <w:p w14:paraId="2C73E976"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75D01D85" w14:textId="77777777" w:rsidR="004447BB" w:rsidRPr="003B521E" w:rsidRDefault="004447BB" w:rsidP="004447BB">
            <w:pPr>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8</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送風機</w:t>
            </w:r>
          </w:p>
        </w:tc>
        <w:tc>
          <w:tcPr>
            <w:tcW w:w="7373" w:type="dxa"/>
            <w:gridSpan w:val="2"/>
            <w:tcBorders>
              <w:left w:val="single" w:sz="4" w:space="0" w:color="000000"/>
              <w:bottom w:val="single" w:sz="4" w:space="0" w:color="C0C0C0"/>
              <w:tl2br w:val="nil"/>
              <w:tr2bl w:val="nil"/>
            </w:tcBorders>
          </w:tcPr>
          <w:p w14:paraId="4C09665C"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１　防振　　※防振架台　　　　・防振ゴム</w:t>
            </w:r>
          </w:p>
          <w:p w14:paraId="1FA8B8C2"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２　防音　　※サイレンサ－</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・防音カバ－</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・屋外用</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・屋内用</w:t>
            </w:r>
            <w:r w:rsidRPr="003B521E">
              <w:rPr>
                <w:rFonts w:ascii="ＭＳ ゴシック" w:eastAsia="ＭＳ ゴシック" w:hAnsi="ＭＳ ゴシック"/>
                <w:kern w:val="0"/>
                <w:sz w:val="18"/>
              </w:rPr>
              <w:t>）</w:t>
            </w:r>
          </w:p>
          <w:p w14:paraId="26C49C15" w14:textId="77777777" w:rsidR="004447BB" w:rsidRPr="003B521E" w:rsidRDefault="004447BB" w:rsidP="004447BB">
            <w:pPr>
              <w:rPr>
                <w:rFonts w:ascii="ＭＳ ゴシック" w:eastAsia="ＭＳ ゴシック" w:hAnsi="ＭＳ ゴシック"/>
                <w:kern w:val="0"/>
                <w:sz w:val="18"/>
              </w:rPr>
            </w:pPr>
          </w:p>
        </w:tc>
      </w:tr>
      <w:tr w:rsidR="004447BB" w:rsidRPr="003B521E" w14:paraId="3C369617" w14:textId="77777777" w:rsidTr="00416A00">
        <w:tblPrEx>
          <w:tblCellMar>
            <w:left w:w="13" w:type="dxa"/>
            <w:right w:w="13" w:type="dxa"/>
          </w:tblCellMar>
        </w:tblPrEx>
        <w:trPr>
          <w:cantSplit/>
          <w:trHeight w:val="720"/>
        </w:trPr>
        <w:tc>
          <w:tcPr>
            <w:tcW w:w="286" w:type="dxa"/>
            <w:vMerge/>
            <w:tcBorders>
              <w:top w:val="nil"/>
              <w:left w:val="single" w:sz="4" w:space="0" w:color="auto"/>
              <w:bottom w:val="nil"/>
              <w:right w:val="single" w:sz="4" w:space="0" w:color="auto"/>
              <w:tl2br w:val="nil"/>
              <w:tr2bl w:val="nil"/>
            </w:tcBorders>
            <w:vAlign w:val="center"/>
          </w:tcPr>
          <w:p w14:paraId="46FD5E2F" w14:textId="77777777" w:rsidR="004447BB" w:rsidRPr="003B521E" w:rsidRDefault="004447BB" w:rsidP="004447BB">
            <w:pPr>
              <w:jc w:val="center"/>
              <w:rPr>
                <w:rFonts w:ascii="ＭＳ ゴシック" w:eastAsia="ＭＳ ゴシック" w:hAnsi="ＭＳ ゴシック"/>
                <w:sz w:val="18"/>
              </w:rPr>
            </w:pPr>
          </w:p>
        </w:tc>
        <w:tc>
          <w:tcPr>
            <w:tcW w:w="1984" w:type="dxa"/>
            <w:tcBorders>
              <w:top w:val="single" w:sz="4" w:space="0" w:color="C0C0C0" w:themeColor="background1" w:themeShade="C0"/>
              <w:left w:val="single" w:sz="4" w:space="0" w:color="auto"/>
              <w:bottom w:val="single" w:sz="4" w:space="0" w:color="C0C0C0"/>
              <w:right w:val="single" w:sz="4" w:space="0" w:color="auto"/>
              <w:tl2br w:val="nil"/>
              <w:tr2bl w:val="nil"/>
            </w:tcBorders>
          </w:tcPr>
          <w:p w14:paraId="01131C4D" w14:textId="77777777" w:rsidR="004447BB" w:rsidRPr="003B521E" w:rsidRDefault="004447BB" w:rsidP="004447BB">
            <w:pPr>
              <w:ind w:firstLineChars="50" w:firstLine="90"/>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9</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制御盤</w:t>
            </w:r>
          </w:p>
        </w:tc>
        <w:tc>
          <w:tcPr>
            <w:tcW w:w="7373" w:type="dxa"/>
            <w:gridSpan w:val="2"/>
            <w:tcBorders>
              <w:top w:val="single" w:sz="4" w:space="0" w:color="C0C0C0" w:themeColor="background1" w:themeShade="C0"/>
              <w:left w:val="single" w:sz="4" w:space="0" w:color="000000"/>
              <w:bottom w:val="single" w:sz="4" w:space="0" w:color="C0C0C0"/>
              <w:tl2br w:val="nil"/>
              <w:tr2bl w:val="nil"/>
            </w:tcBorders>
          </w:tcPr>
          <w:p w14:paraId="553166AD"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１　製造者規格品とする。</w:t>
            </w:r>
          </w:p>
          <w:p w14:paraId="633CD73C"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主開閉器には漏電遮断器、分岐回路には電動機保護用遮断器を設ける。</w:t>
            </w:r>
          </w:p>
          <w:p w14:paraId="3019FCAD"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２　故障表示は次とする。</w:t>
            </w:r>
          </w:p>
          <w:p w14:paraId="6FFF578E"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・ブザ－　・赤色灯　・外部用無電圧Ａ接点（警報盤は別途）</w:t>
            </w:r>
          </w:p>
          <w:p w14:paraId="31CED334"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３　制御盤の二次側電気工事は本工事とする。</w:t>
            </w:r>
          </w:p>
          <w:p w14:paraId="66894C07" w14:textId="77777777" w:rsidR="004447BB" w:rsidRPr="003B521E" w:rsidRDefault="004447BB" w:rsidP="004447BB">
            <w:pPr>
              <w:rPr>
                <w:rFonts w:ascii="ＭＳ ゴシック" w:eastAsia="ＭＳ ゴシック" w:hAnsi="ＭＳ ゴシック"/>
                <w:spacing w:val="4"/>
                <w:kern w:val="0"/>
                <w:sz w:val="18"/>
              </w:rPr>
            </w:pPr>
          </w:p>
        </w:tc>
      </w:tr>
      <w:tr w:rsidR="004447BB" w:rsidRPr="003B521E" w14:paraId="1E50CC71" w14:textId="77777777" w:rsidTr="00416A00">
        <w:tblPrEx>
          <w:tblCellMar>
            <w:left w:w="13" w:type="dxa"/>
            <w:right w:w="13" w:type="dxa"/>
          </w:tblCellMar>
        </w:tblPrEx>
        <w:trPr>
          <w:cantSplit/>
          <w:trHeight w:val="484"/>
        </w:trPr>
        <w:tc>
          <w:tcPr>
            <w:tcW w:w="286" w:type="dxa"/>
            <w:vMerge/>
            <w:tcBorders>
              <w:left w:val="single" w:sz="4" w:space="0" w:color="auto"/>
              <w:bottom w:val="nil"/>
              <w:right w:val="single" w:sz="4" w:space="0" w:color="auto"/>
              <w:tl2br w:val="nil"/>
              <w:tr2bl w:val="nil"/>
            </w:tcBorders>
          </w:tcPr>
          <w:p w14:paraId="1528B943"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56580F10"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0</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配管および支持金</w:t>
            </w:r>
          </w:p>
          <w:p w14:paraId="0B46BCD8"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物</w:t>
            </w:r>
          </w:p>
        </w:tc>
        <w:tc>
          <w:tcPr>
            <w:tcW w:w="7373" w:type="dxa"/>
            <w:gridSpan w:val="2"/>
            <w:tcBorders>
              <w:left w:val="single" w:sz="4" w:space="0" w:color="000000"/>
              <w:bottom w:val="single" w:sz="4" w:space="0" w:color="C0C0C0"/>
              <w:tl2br w:val="nil"/>
              <w:tr2bl w:val="nil"/>
            </w:tcBorders>
          </w:tcPr>
          <w:p w14:paraId="33C770C1"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槽内の配管はステンレス鋼管又は硬質塩化ビニル管とし、支持金物は全てステンレス製とする。</w:t>
            </w:r>
          </w:p>
          <w:p w14:paraId="053D5E21"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w:t>
            </w:r>
          </w:p>
        </w:tc>
      </w:tr>
      <w:tr w:rsidR="004447BB" w:rsidRPr="003B521E" w14:paraId="72A71BF4" w14:textId="77777777" w:rsidTr="00416A00">
        <w:tblPrEx>
          <w:tblCellMar>
            <w:left w:w="13" w:type="dxa"/>
            <w:right w:w="13" w:type="dxa"/>
          </w:tblCellMar>
        </w:tblPrEx>
        <w:trPr>
          <w:cantSplit/>
          <w:trHeight w:val="675"/>
        </w:trPr>
        <w:tc>
          <w:tcPr>
            <w:tcW w:w="286" w:type="dxa"/>
            <w:vMerge/>
            <w:tcBorders>
              <w:left w:val="single" w:sz="4" w:space="0" w:color="auto"/>
              <w:bottom w:val="nil"/>
              <w:right w:val="single" w:sz="4" w:space="0" w:color="auto"/>
              <w:tl2br w:val="nil"/>
              <w:tr2bl w:val="nil"/>
            </w:tcBorders>
          </w:tcPr>
          <w:p w14:paraId="1CBFC439"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03D788E4" w14:textId="77777777" w:rsidR="004447BB" w:rsidRPr="003B521E" w:rsidRDefault="004447BB" w:rsidP="004447BB">
            <w:pPr>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転落防止措置</w:t>
            </w:r>
          </w:p>
        </w:tc>
        <w:tc>
          <w:tcPr>
            <w:tcW w:w="7373" w:type="dxa"/>
            <w:gridSpan w:val="2"/>
            <w:tcBorders>
              <w:left w:val="single" w:sz="4" w:space="0" w:color="000000"/>
              <w:bottom w:val="single" w:sz="4" w:space="0" w:color="C0C0C0"/>
              <w:tl2br w:val="nil"/>
              <w:tr2bl w:val="nil"/>
            </w:tcBorders>
          </w:tcPr>
          <w:p w14:paraId="7EAB3F8F"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開口部となるマンホ－ル蓋は落下防止形とし、縞鋼板、合成木材及びＦＲＰ製蓋は鍵付又はＳＵＳ製ボルト止めとする。</w:t>
            </w:r>
          </w:p>
          <w:p w14:paraId="0AB23BA7" w14:textId="77777777" w:rsidR="004447BB" w:rsidRPr="003B521E" w:rsidRDefault="004447BB" w:rsidP="004447BB">
            <w:pPr>
              <w:rPr>
                <w:rFonts w:ascii="ＭＳ ゴシック" w:eastAsia="ＭＳ ゴシック" w:hAnsi="ＭＳ ゴシック"/>
                <w:kern w:val="0"/>
                <w:sz w:val="18"/>
              </w:rPr>
            </w:pPr>
          </w:p>
        </w:tc>
      </w:tr>
      <w:tr w:rsidR="004447BB" w:rsidRPr="003B521E" w14:paraId="7ACAB069" w14:textId="77777777" w:rsidTr="00416A00">
        <w:tblPrEx>
          <w:tblCellMar>
            <w:left w:w="13" w:type="dxa"/>
            <w:right w:w="13" w:type="dxa"/>
          </w:tblCellMar>
        </w:tblPrEx>
        <w:trPr>
          <w:cantSplit/>
          <w:trHeight w:val="480"/>
        </w:trPr>
        <w:tc>
          <w:tcPr>
            <w:tcW w:w="286" w:type="dxa"/>
            <w:vMerge/>
            <w:tcBorders>
              <w:left w:val="single" w:sz="4" w:space="0" w:color="auto"/>
              <w:bottom w:val="nil"/>
              <w:right w:val="single" w:sz="4" w:space="0" w:color="auto"/>
              <w:tl2br w:val="nil"/>
              <w:tr2bl w:val="nil"/>
            </w:tcBorders>
          </w:tcPr>
          <w:p w14:paraId="0FE858E1"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5FA65F51"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フロ－シ－トの表</w:t>
            </w:r>
          </w:p>
          <w:p w14:paraId="0CA38D61"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示</w:t>
            </w:r>
          </w:p>
        </w:tc>
        <w:tc>
          <w:tcPr>
            <w:tcW w:w="7373" w:type="dxa"/>
            <w:gridSpan w:val="2"/>
            <w:tcBorders>
              <w:left w:val="single" w:sz="4" w:space="0" w:color="000000"/>
              <w:bottom w:val="single" w:sz="4" w:space="0" w:color="C0C0C0"/>
              <w:tl2br w:val="nil"/>
              <w:tr2bl w:val="nil"/>
            </w:tcBorders>
          </w:tcPr>
          <w:p w14:paraId="79738BBD"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・要（アクリル板－Ａ2）　　　・不要</w:t>
            </w:r>
          </w:p>
          <w:p w14:paraId="60C4D921" w14:textId="77777777" w:rsidR="004447BB" w:rsidRPr="003B521E" w:rsidRDefault="004447BB" w:rsidP="004447BB">
            <w:pPr>
              <w:rPr>
                <w:rFonts w:ascii="ＭＳ ゴシック" w:eastAsia="ＭＳ ゴシック" w:hAnsi="ＭＳ ゴシック"/>
                <w:kern w:val="0"/>
                <w:sz w:val="18"/>
              </w:rPr>
            </w:pPr>
          </w:p>
        </w:tc>
      </w:tr>
      <w:tr w:rsidR="004447BB" w:rsidRPr="003B521E" w14:paraId="56D58637" w14:textId="77777777" w:rsidTr="00416A00">
        <w:tblPrEx>
          <w:tblCellMar>
            <w:left w:w="13" w:type="dxa"/>
            <w:right w:w="13" w:type="dxa"/>
          </w:tblCellMar>
        </w:tblPrEx>
        <w:trPr>
          <w:cantSplit/>
          <w:trHeight w:val="645"/>
        </w:trPr>
        <w:tc>
          <w:tcPr>
            <w:tcW w:w="286" w:type="dxa"/>
            <w:vMerge/>
            <w:tcBorders>
              <w:left w:val="single" w:sz="4" w:space="0" w:color="auto"/>
              <w:bottom w:val="nil"/>
              <w:right w:val="single" w:sz="4" w:space="0" w:color="auto"/>
              <w:tl2br w:val="nil"/>
              <w:tr2bl w:val="nil"/>
            </w:tcBorders>
          </w:tcPr>
          <w:p w14:paraId="4CDE9BCA"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130B60BD"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消毒剤</w:t>
            </w:r>
          </w:p>
        </w:tc>
        <w:tc>
          <w:tcPr>
            <w:tcW w:w="7373" w:type="dxa"/>
            <w:gridSpan w:val="2"/>
            <w:tcBorders>
              <w:left w:val="single" w:sz="4" w:space="0" w:color="000000"/>
              <w:bottom w:val="single" w:sz="4" w:space="0" w:color="C0C0C0"/>
              <w:tl2br w:val="nil"/>
              <w:tr2bl w:val="nil"/>
            </w:tcBorders>
          </w:tcPr>
          <w:p w14:paraId="368AE9A9"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30日分を納入する。</w:t>
            </w:r>
          </w:p>
          <w:p w14:paraId="0A32B850" w14:textId="77777777" w:rsidR="004447BB" w:rsidRPr="003B521E" w:rsidRDefault="004447BB" w:rsidP="004447BB">
            <w:pPr>
              <w:rPr>
                <w:rFonts w:ascii="ＭＳ ゴシック" w:eastAsia="ＭＳ ゴシック" w:hAnsi="ＭＳ ゴシック"/>
                <w:kern w:val="0"/>
                <w:sz w:val="18"/>
              </w:rPr>
            </w:pPr>
          </w:p>
        </w:tc>
      </w:tr>
      <w:tr w:rsidR="004447BB" w:rsidRPr="003B521E" w14:paraId="4B92C21E" w14:textId="77777777" w:rsidTr="00416A00">
        <w:tblPrEx>
          <w:tblCellMar>
            <w:left w:w="13" w:type="dxa"/>
            <w:right w:w="13" w:type="dxa"/>
          </w:tblCellMar>
        </w:tblPrEx>
        <w:trPr>
          <w:cantSplit/>
          <w:trHeight w:val="204"/>
        </w:trPr>
        <w:tc>
          <w:tcPr>
            <w:tcW w:w="286" w:type="dxa"/>
            <w:vMerge w:val="restart"/>
            <w:tcBorders>
              <w:left w:val="single" w:sz="4" w:space="0" w:color="auto"/>
              <w:bottom w:val="single" w:sz="4" w:space="0" w:color="000000" w:themeColor="text1"/>
              <w:right w:val="nil"/>
              <w:tl2br w:val="nil"/>
              <w:tr2bl w:val="nil"/>
            </w:tcBorders>
            <w:vAlign w:val="center"/>
          </w:tcPr>
          <w:p w14:paraId="588ACBD0"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16</w:t>
            </w:r>
          </w:p>
          <w:p w14:paraId="5FB9D09D" w14:textId="77777777" w:rsidR="004447BB" w:rsidRPr="003B521E" w:rsidRDefault="004447BB" w:rsidP="004447BB">
            <w:pPr>
              <w:jc w:val="center"/>
              <w:rPr>
                <w:rFonts w:ascii="ＭＳ ゴシック" w:eastAsia="ＭＳ ゴシック" w:hAnsi="ＭＳ ゴシック"/>
                <w:sz w:val="18"/>
              </w:rPr>
            </w:pPr>
          </w:p>
          <w:p w14:paraId="76850002"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浄化槽設備</w:t>
            </w:r>
          </w:p>
        </w:tc>
        <w:tc>
          <w:tcPr>
            <w:tcW w:w="1984" w:type="dxa"/>
            <w:tcBorders>
              <w:left w:val="single" w:sz="4" w:space="0" w:color="000000"/>
              <w:bottom w:val="single" w:sz="4" w:space="0" w:color="C0C0C0"/>
              <w:right w:val="single" w:sz="4" w:space="0" w:color="auto"/>
              <w:tl2br w:val="nil"/>
              <w:tr2bl w:val="nil"/>
            </w:tcBorders>
          </w:tcPr>
          <w:p w14:paraId="675E38EC" w14:textId="77777777" w:rsidR="004447BB" w:rsidRPr="003B521E" w:rsidRDefault="004447BB" w:rsidP="004447BB">
            <w:pPr>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14</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機械室建築工事</w:t>
            </w:r>
          </w:p>
        </w:tc>
        <w:tc>
          <w:tcPr>
            <w:tcW w:w="7373" w:type="dxa"/>
            <w:gridSpan w:val="2"/>
            <w:tcBorders>
              <w:left w:val="single" w:sz="4" w:space="0" w:color="000000"/>
              <w:bottom w:val="single" w:sz="4" w:space="0" w:color="C0C0C0"/>
              <w:tl2br w:val="nil"/>
              <w:tr2bl w:val="nil"/>
            </w:tcBorders>
          </w:tcPr>
          <w:p w14:paraId="24BA9AAA"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１　寸法　　平面寸法　（　　　）ｍｍ×（　　　）ｍｍ</w:t>
            </w:r>
          </w:p>
          <w:p w14:paraId="25CC38F0"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有効高さ（梁下）　　（　　　）ｍｍ以上</w:t>
            </w:r>
          </w:p>
          <w:p w14:paraId="26B1061D"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２　構造　　・鉄筋コンクリ－ト造</w:t>
            </w:r>
          </w:p>
          <w:p w14:paraId="70443F7A"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・補強コンクリ－トブロック造</w:t>
            </w:r>
          </w:p>
          <w:p w14:paraId="05442D53"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３　仕上</w:t>
            </w:r>
          </w:p>
          <w:p w14:paraId="238B8253" w14:textId="77777777" w:rsidR="004447BB" w:rsidRPr="003B521E"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⑴　床　　・コンクリ－ト打ち金ゴテ仕上げ</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　　　・モルタル金ゴテ仕上げ</w:t>
            </w:r>
          </w:p>
          <w:p w14:paraId="3A137455" w14:textId="77777777" w:rsidR="004447BB" w:rsidRPr="003B521E" w:rsidRDefault="004447BB" w:rsidP="004447BB">
            <w:pPr>
              <w:suppressAutoHyphens/>
              <w:wordWrap w:val="0"/>
              <w:adjustRightInd w:val="0"/>
              <w:ind w:leftChars="200" w:left="42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⑵　天井　・グラスウ－ル25ｔガラスクロス仕上げ</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・木毛セメント板</w:t>
            </w:r>
          </w:p>
          <w:p w14:paraId="1762B3FA" w14:textId="77777777" w:rsidR="004447BB" w:rsidRPr="003B521E" w:rsidRDefault="004447BB" w:rsidP="004447BB">
            <w:pPr>
              <w:suppressAutoHyphens/>
              <w:wordWrap w:val="0"/>
              <w:adjustRightInd w:val="0"/>
              <w:ind w:leftChars="200" w:left="42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・その他</w:t>
            </w:r>
          </w:p>
          <w:p w14:paraId="409F4228" w14:textId="77777777" w:rsidR="004447BB" w:rsidRPr="003B521E"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⑶　内装　・　グラスウール２５ｔガラスクロス仕上げ</w:t>
            </w:r>
          </w:p>
          <w:p w14:paraId="38B9C52F" w14:textId="77777777" w:rsidR="004447BB" w:rsidRPr="003B521E"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コンクリート打放し</w:t>
            </w:r>
          </w:p>
          <w:p w14:paraId="49CE6EF2" w14:textId="77777777" w:rsidR="004447BB" w:rsidRPr="003B521E"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その他</w:t>
            </w:r>
          </w:p>
          <w:p w14:paraId="0F830FB6" w14:textId="77777777" w:rsidR="004447BB" w:rsidRPr="003B521E"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⑷　外装　・　吹付タイル</w:t>
            </w:r>
          </w:p>
          <w:p w14:paraId="31FE6BC5" w14:textId="77777777" w:rsidR="004447BB" w:rsidRPr="003B521E"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アクリルリシン</w:t>
            </w:r>
          </w:p>
          <w:p w14:paraId="08793651" w14:textId="77777777" w:rsidR="004447BB" w:rsidRPr="003B521E"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その他</w:t>
            </w:r>
          </w:p>
          <w:p w14:paraId="2D257B6C" w14:textId="77777777" w:rsidR="004447BB" w:rsidRPr="003B521E"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⑸　屋根　・　シート防水</w:t>
            </w:r>
          </w:p>
          <w:p w14:paraId="11FCA857" w14:textId="77777777" w:rsidR="004447BB" w:rsidRPr="003B521E"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その他</w:t>
            </w:r>
          </w:p>
          <w:p w14:paraId="24D2DDBC" w14:textId="77777777" w:rsidR="004447BB" w:rsidRPr="003B521E"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⑹　出入口・　防音　　　・　普通</w:t>
            </w:r>
          </w:p>
          <w:p w14:paraId="48913DC1" w14:textId="77777777" w:rsidR="004447BB" w:rsidRPr="003B521E" w:rsidRDefault="004447BB" w:rsidP="004447BB">
            <w:pPr>
              <w:suppressAutoHyphens/>
              <w:wordWrap w:val="0"/>
              <w:adjustRightInd w:val="0"/>
              <w:ind w:leftChars="200" w:left="42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⑺　窓　　・　アルミサッシ（　　）ｍｍＷ×（　　）ｍｍＨ</w:t>
            </w:r>
          </w:p>
          <w:p w14:paraId="06FAE165" w14:textId="77777777" w:rsidR="004447BB" w:rsidRPr="003B521E" w:rsidRDefault="004447BB" w:rsidP="004447BB">
            <w:pPr>
              <w:suppressAutoHyphens/>
              <w:wordWrap w:val="0"/>
              <w:adjustRightInd w:val="0"/>
              <w:ind w:leftChars="200" w:left="42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無し</w:t>
            </w:r>
          </w:p>
          <w:p w14:paraId="61A58FB8"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４　機械室の換気は室内温度が３５℃以下（外気温度３０℃のとき）となる風量を第</w:t>
            </w:r>
          </w:p>
          <w:p w14:paraId="2787703E"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３種換気方式（自動）で行う。</w:t>
            </w:r>
          </w:p>
          <w:p w14:paraId="11E9D1AB"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５　照明器具　・　防滴形蛍光灯（ガード付）（　　　Ｗ　　　灯）</w:t>
            </w:r>
          </w:p>
          <w:p w14:paraId="521D4A1D"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8"/>
              </w:rPr>
            </w:pPr>
            <w:r w:rsidRPr="003B521E">
              <w:rPr>
                <w:rFonts w:ascii="ＭＳ ゴシック" w:eastAsia="ＭＳ ゴシック" w:hAnsi="ＭＳ ゴシック" w:hint="eastAsia"/>
                <w:kern w:val="0"/>
                <w:sz w:val="18"/>
              </w:rPr>
              <w:t xml:space="preserve">　　　　　　　・　その他　（　　　　　　　　　　　）</w:t>
            </w:r>
          </w:p>
          <w:p w14:paraId="48B10ED4" w14:textId="77777777" w:rsidR="004447BB" w:rsidRPr="003B521E" w:rsidRDefault="004447BB" w:rsidP="004447BB">
            <w:pPr>
              <w:rPr>
                <w:rFonts w:ascii="ＭＳ ゴシック" w:eastAsia="ＭＳ ゴシック" w:hAnsi="ＭＳ ゴシック"/>
                <w:kern w:val="0"/>
                <w:sz w:val="18"/>
              </w:rPr>
            </w:pPr>
          </w:p>
        </w:tc>
      </w:tr>
      <w:tr w:rsidR="004447BB" w:rsidRPr="003B521E" w14:paraId="2218A3E8" w14:textId="77777777" w:rsidTr="00416A00">
        <w:tblPrEx>
          <w:tblCellMar>
            <w:left w:w="13" w:type="dxa"/>
            <w:right w:w="13" w:type="dxa"/>
          </w:tblCellMar>
        </w:tblPrEx>
        <w:trPr>
          <w:cantSplit/>
          <w:trHeight w:val="435"/>
        </w:trPr>
        <w:tc>
          <w:tcPr>
            <w:tcW w:w="286" w:type="dxa"/>
            <w:vMerge/>
            <w:tcBorders>
              <w:left w:val="single" w:sz="4" w:space="0" w:color="auto"/>
              <w:right w:val="nil"/>
              <w:tl2br w:val="nil"/>
              <w:tr2bl w:val="nil"/>
            </w:tcBorders>
          </w:tcPr>
          <w:p w14:paraId="582DD057"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709E7278"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5</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土木工事及び仮設</w:t>
            </w:r>
          </w:p>
          <w:p w14:paraId="099A4FC5"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工事</w:t>
            </w:r>
          </w:p>
        </w:tc>
        <w:tc>
          <w:tcPr>
            <w:tcW w:w="7373" w:type="dxa"/>
            <w:gridSpan w:val="2"/>
            <w:tcBorders>
              <w:left w:val="single" w:sz="4" w:space="0" w:color="000000"/>
              <w:bottom w:val="single" w:sz="4" w:space="0" w:color="C0C0C0"/>
              <w:tl2br w:val="nil"/>
              <w:tr2bl w:val="nil"/>
            </w:tcBorders>
          </w:tcPr>
          <w:p w14:paraId="7FF2FAE0"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１　基礎杭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・要（※別途　　・本工事）　　・不要</w:t>
            </w:r>
          </w:p>
          <w:p w14:paraId="278F5A10"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２　基礎コンクリ－ト</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・要（※本工事　・別途）　　　・不要</w:t>
            </w:r>
          </w:p>
          <w:p w14:paraId="417EE6DD"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掘削・埋戻し</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※本工事　　　　・別途</w:t>
            </w:r>
          </w:p>
          <w:p w14:paraId="3C6B77F7"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４　山留工</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・要　（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型　　　ｍ）　　・不要</w:t>
            </w:r>
          </w:p>
          <w:p w14:paraId="01E603BE"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５　水替工</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・要（・連続</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・作業時排水〔　　箇所〕）　　・不要</w:t>
            </w:r>
          </w:p>
          <w:p w14:paraId="702A4EA9" w14:textId="77777777" w:rsidR="004447BB" w:rsidRPr="003B521E" w:rsidRDefault="004447BB" w:rsidP="004447BB">
            <w:pPr>
              <w:rPr>
                <w:rFonts w:ascii="ＭＳ ゴシック" w:eastAsia="ＭＳ ゴシック" w:hAnsi="ＭＳ ゴシック"/>
                <w:kern w:val="0"/>
                <w:sz w:val="18"/>
              </w:rPr>
            </w:pPr>
          </w:p>
        </w:tc>
      </w:tr>
      <w:tr w:rsidR="004447BB" w:rsidRPr="003B521E" w14:paraId="1E41BD32" w14:textId="77777777" w:rsidTr="00416A00">
        <w:tblPrEx>
          <w:tblCellMar>
            <w:left w:w="13" w:type="dxa"/>
            <w:right w:w="13" w:type="dxa"/>
          </w:tblCellMar>
        </w:tblPrEx>
        <w:trPr>
          <w:cantSplit/>
          <w:trHeight w:val="70"/>
        </w:trPr>
        <w:tc>
          <w:tcPr>
            <w:tcW w:w="286" w:type="dxa"/>
            <w:vMerge/>
            <w:tcBorders>
              <w:left w:val="single" w:sz="4" w:space="0" w:color="auto"/>
              <w:bottom w:val="single" w:sz="4" w:space="0" w:color="000000" w:themeColor="text1"/>
              <w:right w:val="nil"/>
              <w:tl2br w:val="nil"/>
              <w:tr2bl w:val="nil"/>
            </w:tcBorders>
          </w:tcPr>
          <w:p w14:paraId="2654C516"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1D19B39D"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6</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その他</w:t>
            </w:r>
          </w:p>
        </w:tc>
        <w:tc>
          <w:tcPr>
            <w:tcW w:w="7373" w:type="dxa"/>
            <w:gridSpan w:val="2"/>
            <w:tcBorders>
              <w:left w:val="single" w:sz="4" w:space="0" w:color="000000"/>
              <w:bottom w:val="single" w:sz="4" w:space="0" w:color="auto"/>
              <w:tl2br w:val="nil"/>
              <w:tr2bl w:val="nil"/>
            </w:tcBorders>
          </w:tcPr>
          <w:p w14:paraId="7E0C409C" w14:textId="77777777" w:rsidR="004447BB" w:rsidRPr="003B521E" w:rsidRDefault="004447BB" w:rsidP="004447BB">
            <w:pPr>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マンホ－ルの嵩上げは300ｍｍ以下とする。それを超える場合は浄化槽の周囲に鉄筋コンクリ－ト製のピット（上面は縞鋼板の蓋付）を設ける。</w:t>
            </w:r>
          </w:p>
          <w:p w14:paraId="371791D1" w14:textId="77777777" w:rsidR="004447BB" w:rsidRPr="003B521E" w:rsidRDefault="004447BB" w:rsidP="004447BB">
            <w:pPr>
              <w:rPr>
                <w:rFonts w:ascii="ＭＳ ゴシック" w:eastAsia="ＭＳ ゴシック" w:hAnsi="ＭＳ ゴシック"/>
                <w:kern w:val="0"/>
                <w:sz w:val="18"/>
              </w:rPr>
            </w:pPr>
          </w:p>
        </w:tc>
      </w:tr>
      <w:tr w:rsidR="004447BB" w:rsidRPr="003B521E" w14:paraId="75C9C250" w14:textId="77777777" w:rsidTr="00416A00">
        <w:tblPrEx>
          <w:tblCellMar>
            <w:left w:w="13" w:type="dxa"/>
            <w:right w:w="13" w:type="dxa"/>
          </w:tblCellMar>
        </w:tblPrEx>
        <w:trPr>
          <w:cantSplit/>
          <w:trHeight w:val="1500"/>
        </w:trPr>
        <w:tc>
          <w:tcPr>
            <w:tcW w:w="286" w:type="dxa"/>
            <w:vMerge w:val="restart"/>
            <w:tcBorders>
              <w:top w:val="single" w:sz="4" w:space="0" w:color="000000" w:themeColor="text1"/>
              <w:left w:val="single" w:sz="4" w:space="0" w:color="auto"/>
              <w:bottom w:val="nil"/>
              <w:right w:val="single" w:sz="4" w:space="0" w:color="auto"/>
              <w:tl2br w:val="nil"/>
              <w:tr2bl w:val="nil"/>
            </w:tcBorders>
            <w:vAlign w:val="center"/>
          </w:tcPr>
          <w:p w14:paraId="5B03D877"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 xml:space="preserve">　　　</w:t>
            </w:r>
          </w:p>
          <w:p w14:paraId="3D943B00" w14:textId="77777777" w:rsidR="004447BB" w:rsidRPr="003B521E" w:rsidRDefault="004447BB" w:rsidP="004447BB">
            <w:pPr>
              <w:jc w:val="center"/>
              <w:rPr>
                <w:rFonts w:ascii="ＭＳ ゴシック" w:eastAsia="ＭＳ ゴシック" w:hAnsi="ＭＳ ゴシック"/>
                <w:sz w:val="18"/>
              </w:rPr>
            </w:pPr>
          </w:p>
          <w:p w14:paraId="7AA84CCF"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17</w:t>
            </w:r>
          </w:p>
          <w:p w14:paraId="25978AED" w14:textId="77777777" w:rsidR="004447BB" w:rsidRPr="003B521E" w:rsidRDefault="004447BB" w:rsidP="004447BB">
            <w:pPr>
              <w:jc w:val="center"/>
              <w:rPr>
                <w:rFonts w:ascii="ＭＳ ゴシック" w:eastAsia="ＭＳ ゴシック" w:hAnsi="ＭＳ ゴシック"/>
                <w:sz w:val="18"/>
              </w:rPr>
            </w:pPr>
          </w:p>
          <w:p w14:paraId="41B964F6"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昇降機設備</w:t>
            </w:r>
          </w:p>
          <w:p w14:paraId="00631A6C" w14:textId="77777777" w:rsidR="004447BB" w:rsidRPr="003B521E" w:rsidRDefault="004447BB" w:rsidP="004447BB">
            <w:pPr>
              <w:jc w:val="center"/>
            </w:pPr>
          </w:p>
          <w:p w14:paraId="74F947AB" w14:textId="77777777" w:rsidR="004447BB" w:rsidRPr="003B521E" w:rsidRDefault="004447BB" w:rsidP="004447BB">
            <w:pPr>
              <w:jc w:val="center"/>
            </w:pPr>
          </w:p>
          <w:p w14:paraId="1A3F724C" w14:textId="77777777" w:rsidR="004447BB" w:rsidRPr="003B521E" w:rsidRDefault="004447BB" w:rsidP="004447BB">
            <w:pPr>
              <w:jc w:val="center"/>
            </w:pPr>
          </w:p>
          <w:p w14:paraId="0F108330" w14:textId="77777777" w:rsidR="004447BB" w:rsidRPr="003B521E" w:rsidRDefault="004447BB" w:rsidP="004447BB">
            <w:pPr>
              <w:jc w:val="center"/>
            </w:pPr>
          </w:p>
          <w:p w14:paraId="0785770C" w14:textId="77777777" w:rsidR="004447BB" w:rsidRPr="003B521E" w:rsidRDefault="004447BB" w:rsidP="004447BB">
            <w:pPr>
              <w:jc w:val="center"/>
            </w:pPr>
          </w:p>
          <w:p w14:paraId="2634BA16" w14:textId="77777777" w:rsidR="004447BB" w:rsidRPr="003B521E" w:rsidRDefault="004447BB" w:rsidP="004447BB">
            <w:pPr>
              <w:jc w:val="center"/>
            </w:pPr>
          </w:p>
          <w:p w14:paraId="4FD3B6B5" w14:textId="77777777" w:rsidR="004447BB" w:rsidRPr="003B521E" w:rsidRDefault="004447BB" w:rsidP="004447BB">
            <w:pPr>
              <w:jc w:val="center"/>
            </w:pPr>
          </w:p>
          <w:p w14:paraId="081519FF" w14:textId="77777777" w:rsidR="004447BB" w:rsidRPr="003B521E" w:rsidRDefault="004447BB" w:rsidP="004447BB">
            <w:pPr>
              <w:jc w:val="center"/>
            </w:pPr>
          </w:p>
          <w:p w14:paraId="2C92EFC1" w14:textId="77777777" w:rsidR="004447BB" w:rsidRPr="003B521E" w:rsidRDefault="004447BB" w:rsidP="004447BB">
            <w:pPr>
              <w:jc w:val="center"/>
            </w:pPr>
          </w:p>
          <w:p w14:paraId="1C0487B9"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17</w:t>
            </w:r>
          </w:p>
          <w:p w14:paraId="74D7780E" w14:textId="77777777" w:rsidR="004447BB" w:rsidRPr="003B521E" w:rsidRDefault="004447BB" w:rsidP="004447BB">
            <w:pPr>
              <w:jc w:val="center"/>
              <w:rPr>
                <w:rFonts w:ascii="ＭＳ ゴシック" w:eastAsia="ＭＳ ゴシック" w:hAnsi="ＭＳ ゴシック"/>
                <w:sz w:val="18"/>
              </w:rPr>
            </w:pPr>
          </w:p>
          <w:p w14:paraId="0925A59A" w14:textId="77777777" w:rsidR="004447BB" w:rsidRPr="003B521E" w:rsidRDefault="004447BB" w:rsidP="004447BB">
            <w:pPr>
              <w:jc w:val="center"/>
            </w:pPr>
            <w:r w:rsidRPr="003B521E">
              <w:rPr>
                <w:rFonts w:ascii="ＭＳ ゴシック" w:eastAsia="ＭＳ ゴシック" w:hAnsi="ＭＳ ゴシック" w:hint="eastAsia"/>
                <w:sz w:val="18"/>
              </w:rPr>
              <w:t>昇降機設備</w:t>
            </w:r>
          </w:p>
        </w:tc>
        <w:tc>
          <w:tcPr>
            <w:tcW w:w="1984" w:type="dxa"/>
            <w:tcBorders>
              <w:left w:val="single" w:sz="4" w:space="0" w:color="auto"/>
              <w:bottom w:val="single" w:sz="4" w:space="0" w:color="C0C0C0" w:themeColor="background1" w:themeShade="C0"/>
              <w:right w:val="single" w:sz="4" w:space="0" w:color="auto"/>
              <w:tl2br w:val="nil"/>
              <w:tr2bl w:val="nil"/>
            </w:tcBorders>
          </w:tcPr>
          <w:p w14:paraId="044EC9CF"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lastRenderedPageBreak/>
              <w:t xml:space="preserve"> 1　</w:t>
            </w:r>
            <w:r w:rsidRPr="003B521E">
              <w:rPr>
                <w:rFonts w:ascii="ＭＳ ゴシック" w:eastAsia="ＭＳ ゴシック" w:hAnsi="ＭＳ ゴシック" w:hint="eastAsia"/>
                <w:kern w:val="0"/>
                <w:sz w:val="18"/>
              </w:rPr>
              <w:t>該当機種</w:t>
            </w:r>
          </w:p>
        </w:tc>
        <w:tc>
          <w:tcPr>
            <w:tcW w:w="7373" w:type="dxa"/>
            <w:gridSpan w:val="2"/>
            <w:tcBorders>
              <w:left w:val="single" w:sz="4" w:space="0" w:color="000000"/>
              <w:bottom w:val="single" w:sz="4" w:space="0" w:color="C0C0C0" w:themeColor="background1" w:themeShade="C0"/>
              <w:tl2br w:val="nil"/>
              <w:tr2bl w:val="nil"/>
            </w:tcBorders>
          </w:tcPr>
          <w:p w14:paraId="5DA0BAE7"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１　一般エレベ－タ－　　　　　（・機械室有り　※機械室無し）</w:t>
            </w:r>
          </w:p>
          <w:p w14:paraId="7A2F0C4D"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２　普及型エレベ－タ－　　　　（・機械室有り　※機械室無し）</w:t>
            </w:r>
          </w:p>
          <w:p w14:paraId="79F7E4C0"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３　非常用エレベ－タ－　　　　（・機械室有り　※機械室無し）</w:t>
            </w:r>
          </w:p>
          <w:p w14:paraId="360F807A"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４　小荷物専用昇降機</w:t>
            </w:r>
          </w:p>
          <w:p w14:paraId="0BC0A35D"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５　エスカレ－タ－設備</w:t>
            </w:r>
          </w:p>
          <w:p w14:paraId="7847CE7E" w14:textId="77777777" w:rsidR="004447BB" w:rsidRPr="003B521E" w:rsidRDefault="004447BB" w:rsidP="004447BB">
            <w:pPr>
              <w:rPr>
                <w:rFonts w:ascii="ＭＳ ゴシック" w:eastAsia="ＭＳ ゴシック" w:hAnsi="ＭＳ ゴシック"/>
                <w:sz w:val="18"/>
              </w:rPr>
            </w:pPr>
          </w:p>
        </w:tc>
      </w:tr>
      <w:tr w:rsidR="004447BB" w:rsidRPr="003B521E" w14:paraId="78172C9A" w14:textId="77777777" w:rsidTr="00416A00">
        <w:tblPrEx>
          <w:tblCellMar>
            <w:left w:w="13" w:type="dxa"/>
            <w:right w:w="13" w:type="dxa"/>
          </w:tblCellMar>
        </w:tblPrEx>
        <w:trPr>
          <w:trHeight w:val="705"/>
        </w:trPr>
        <w:tc>
          <w:tcPr>
            <w:tcW w:w="286" w:type="dxa"/>
            <w:vMerge/>
            <w:tcBorders>
              <w:top w:val="nil"/>
              <w:left w:val="single" w:sz="4" w:space="0" w:color="auto"/>
              <w:bottom w:val="nil"/>
              <w:right w:val="nil"/>
              <w:tl2br w:val="nil"/>
              <w:tr2bl w:val="nil"/>
            </w:tcBorders>
          </w:tcPr>
          <w:p w14:paraId="583071B8" w14:textId="77777777" w:rsidR="004447BB" w:rsidRPr="003B521E" w:rsidRDefault="004447BB" w:rsidP="004447BB"/>
        </w:tc>
        <w:tc>
          <w:tcPr>
            <w:tcW w:w="1984" w:type="dxa"/>
            <w:tcBorders>
              <w:top w:val="nil"/>
              <w:left w:val="single" w:sz="4" w:space="0" w:color="auto"/>
              <w:bottom w:val="nil"/>
              <w:right w:val="single" w:sz="4" w:space="0" w:color="auto"/>
              <w:tl2br w:val="nil"/>
              <w:tr2bl w:val="nil"/>
            </w:tcBorders>
          </w:tcPr>
          <w:p w14:paraId="55878705"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2　</w:t>
            </w:r>
            <w:r w:rsidRPr="003B521E">
              <w:rPr>
                <w:rFonts w:ascii="ＭＳ ゴシック" w:eastAsia="ＭＳ ゴシック" w:hAnsi="ＭＳ ゴシック" w:hint="eastAsia"/>
                <w:kern w:val="0"/>
                <w:sz w:val="18"/>
              </w:rPr>
              <w:t>耐震施工、管制運</w:t>
            </w:r>
          </w:p>
          <w:p w14:paraId="4B53A93A"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転</w:t>
            </w:r>
          </w:p>
          <w:p w14:paraId="638FEAD0" w14:textId="77777777" w:rsidR="004447BB" w:rsidRPr="003B521E" w:rsidRDefault="004447BB" w:rsidP="004447BB">
            <w:pPr>
              <w:rPr>
                <w:rFonts w:ascii="ＭＳ ゴシック" w:eastAsia="ＭＳ ゴシック" w:hAnsi="ＭＳ ゴシック"/>
                <w:sz w:val="18"/>
              </w:rPr>
            </w:pPr>
          </w:p>
        </w:tc>
        <w:tc>
          <w:tcPr>
            <w:tcW w:w="7373" w:type="dxa"/>
            <w:gridSpan w:val="2"/>
            <w:tcBorders>
              <w:top w:val="nil"/>
              <w:left w:val="single" w:sz="4" w:space="0" w:color="auto"/>
              <w:bottom w:val="nil"/>
              <w:right w:val="single" w:sz="4" w:space="0" w:color="auto"/>
              <w:tl2br w:val="nil"/>
              <w:tr2bl w:val="nil"/>
            </w:tcBorders>
          </w:tcPr>
          <w:p w14:paraId="2330181D"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この項は、</w:t>
            </w:r>
            <w:r w:rsidRPr="003B521E">
              <w:rPr>
                <w:rFonts w:ascii="ＭＳ ゴシック" w:eastAsia="ＭＳ ゴシック" w:hAnsi="ＭＳ ゴシック"/>
                <w:kern w:val="0"/>
                <w:sz w:val="18"/>
              </w:rPr>
              <w:t>1</w:t>
            </w:r>
            <w:r w:rsidRPr="003B521E">
              <w:rPr>
                <w:rFonts w:ascii="ＭＳ ゴシック" w:eastAsia="ＭＳ ゴシック" w:hAnsi="ＭＳ ゴシック" w:hint="eastAsia"/>
                <w:kern w:val="0"/>
                <w:sz w:val="18"/>
              </w:rPr>
              <w:t>項の機種</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１～３について適用する。</w:t>
            </w:r>
          </w:p>
          <w:p w14:paraId="0719CF41"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１　かご出入り口検出装置　　　　</w:t>
            </w:r>
          </w:p>
          <w:p w14:paraId="0430A55E" w14:textId="77777777" w:rsidR="004447BB" w:rsidRPr="003B521E" w:rsidRDefault="004447BB" w:rsidP="004447BB">
            <w:pPr>
              <w:suppressAutoHyphens/>
              <w:wordWrap w:val="0"/>
              <w:adjustRightInd w:val="0"/>
              <w:ind w:leftChars="100" w:left="210" w:firstLineChars="900" w:firstLine="162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※有り（方式は別添図示）　　　　　・無し　　</w:t>
            </w:r>
            <w:r w:rsidRPr="003B521E">
              <w:rPr>
                <w:rFonts w:ascii="ＭＳ ゴシック" w:eastAsia="ＭＳ ゴシック" w:hAnsi="ＭＳ ゴシック"/>
                <w:kern w:val="0"/>
                <w:sz w:val="18"/>
              </w:rPr>
              <w:t>（9－2．2．</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w:t>
            </w:r>
          </w:p>
          <w:p w14:paraId="5944B5D4"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２　耐震施工　　　　　　　　　　　　　　　　　　　</w:t>
            </w:r>
            <w:r w:rsidRPr="003B521E">
              <w:rPr>
                <w:rFonts w:ascii="ＭＳ ゴシック" w:eastAsia="ＭＳ ゴシック" w:hAnsi="ＭＳ ゴシック"/>
                <w:kern w:val="0"/>
                <w:sz w:val="18"/>
              </w:rPr>
              <w:t>（9－2．2．6．</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2．2．6．</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p>
          <w:p w14:paraId="3C006613" w14:textId="77777777" w:rsidR="004447BB" w:rsidRPr="003B521E" w:rsidRDefault="004447BB" w:rsidP="004447BB">
            <w:pPr>
              <w:numPr>
                <w:ilvl w:val="0"/>
                <w:numId w:val="8"/>
              </w:num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耐震クラス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・Ｓ</w:t>
            </w:r>
            <w:r w:rsidRPr="003B521E">
              <w:rPr>
                <w:rFonts w:ascii="ＭＳ ゴシック" w:eastAsia="ＭＳ ゴシック" w:hAnsi="ＭＳ ゴシック" w:hint="eastAsia"/>
                <w:kern w:val="0"/>
                <w:sz w:val="18"/>
                <w:vertAlign w:val="subscript"/>
              </w:rPr>
              <w:t>14</w:t>
            </w:r>
            <w:r w:rsidRPr="003B521E">
              <w:rPr>
                <w:rFonts w:ascii="ＭＳ ゴシック" w:eastAsia="ＭＳ ゴシック" w:hAnsi="ＭＳ ゴシック" w:hint="eastAsia"/>
                <w:kern w:val="0"/>
                <w:sz w:val="18"/>
              </w:rPr>
              <w:t xml:space="preserve">　　　　※Ａ</w:t>
            </w:r>
            <w:r w:rsidRPr="003B521E">
              <w:rPr>
                <w:rFonts w:ascii="ＭＳ ゴシック" w:eastAsia="ＭＳ ゴシック" w:hAnsi="ＭＳ ゴシック" w:hint="eastAsia"/>
                <w:kern w:val="0"/>
                <w:sz w:val="18"/>
                <w:vertAlign w:val="subscript"/>
              </w:rPr>
              <w:t>14</w:t>
            </w:r>
            <w:r w:rsidRPr="003B521E">
              <w:rPr>
                <w:rFonts w:ascii="ＭＳ ゴシック" w:eastAsia="ＭＳ ゴシック" w:hAnsi="ＭＳ ゴシック" w:hint="eastAsia"/>
                <w:kern w:val="0"/>
                <w:sz w:val="18"/>
              </w:rPr>
              <w:t xml:space="preserve">　　　　</w:t>
            </w:r>
          </w:p>
          <w:p w14:paraId="7658BB7E" w14:textId="77777777" w:rsidR="004447BB" w:rsidRPr="003B521E" w:rsidRDefault="004447BB" w:rsidP="004447BB">
            <w:pPr>
              <w:numPr>
                <w:ilvl w:val="0"/>
                <w:numId w:val="8"/>
              </w:num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spacing w:val="4"/>
                <w:kern w:val="0"/>
                <w:sz w:val="19"/>
              </w:rPr>
              <w:lastRenderedPageBreak/>
              <w:t xml:space="preserve">　</w:t>
            </w:r>
            <w:r w:rsidRPr="003B521E">
              <w:rPr>
                <w:rFonts w:ascii="ＭＳ ゴシック" w:eastAsia="ＭＳ ゴシック" w:hAnsi="ＭＳ ゴシック" w:hint="eastAsia"/>
                <w:kern w:val="0"/>
                <w:sz w:val="18"/>
              </w:rPr>
              <w:t xml:space="preserve">地域係数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w:t>
            </w:r>
            <w:r w:rsidRPr="003B521E">
              <w:rPr>
                <w:rFonts w:ascii="ＭＳ ゴシック" w:eastAsia="ＭＳ ゴシック" w:hAnsi="ＭＳ ゴシック"/>
                <w:kern w:val="0"/>
                <w:sz w:val="18"/>
              </w:rPr>
              <w:t xml:space="preserve">　1．0　</w:t>
            </w:r>
            <w:r w:rsidRPr="003B521E">
              <w:rPr>
                <w:rFonts w:ascii="ＭＳ ゴシック" w:eastAsia="ＭＳ ゴシック" w:hAnsi="ＭＳ ゴシック" w:hint="eastAsia"/>
                <w:kern w:val="0"/>
                <w:sz w:val="18"/>
              </w:rPr>
              <w:t xml:space="preserve">・その他（　　</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　　）</w:t>
            </w:r>
          </w:p>
          <w:p w14:paraId="451DD3C0"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３　管制運転等</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　</w:t>
            </w:r>
            <w:r w:rsidRPr="003B521E">
              <w:rPr>
                <w:rFonts w:ascii="ＭＳ ゴシック" w:eastAsia="ＭＳ ゴシック" w:hAnsi="ＭＳ ゴシック"/>
                <w:kern w:val="0"/>
                <w:sz w:val="18"/>
              </w:rPr>
              <w:t xml:space="preserve">　　（9－2．2．7）</w:t>
            </w:r>
          </w:p>
          <w:p w14:paraId="245133B6"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　⑴　地震時管制運転</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※有り　　　　　　　　・無し</w:t>
            </w:r>
          </w:p>
          <w:p w14:paraId="5A39811E"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⑵　火災時管制運転</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※有り　　　　　　　　・無し</w:t>
            </w:r>
          </w:p>
          <w:p w14:paraId="6B1B37FC"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⑶　自家発時管制運転</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・有り　　　　　　　　・無し</w:t>
            </w:r>
          </w:p>
          <w:p w14:paraId="0E3FA175"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⑷　停電時救出運転</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※有り　　　　　　　　・無し</w:t>
            </w:r>
          </w:p>
          <w:p w14:paraId="3A21AFFD"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⑸　浸水時管制運転　　　　　・有り　　　　　　　　・無し</w:t>
            </w:r>
          </w:p>
          <w:p w14:paraId="39695660" w14:textId="77777777" w:rsidR="004447BB" w:rsidRPr="003B521E" w:rsidRDefault="004447BB" w:rsidP="004447BB">
            <w:pPr>
              <w:tabs>
                <w:tab w:val="left" w:pos="5895"/>
              </w:tabs>
              <w:suppressAutoHyphens/>
              <w:wordWrap w:val="0"/>
              <w:adjustRightInd w:val="0"/>
              <w:ind w:leftChars="100" w:left="21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⑹　ピット冠水時管制運転</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※有り　　　　　　　　・無し</w:t>
            </w:r>
          </w:p>
          <w:p w14:paraId="19237612" w14:textId="77777777" w:rsidR="004447BB" w:rsidRPr="003B521E" w:rsidRDefault="004447BB" w:rsidP="004447BB">
            <w:pPr>
              <w:tabs>
                <w:tab w:val="left" w:pos="5895"/>
              </w:tabs>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⑺　緊急地震速報連動運転　　・有り　　　　　　　　・無し</w:t>
            </w:r>
          </w:p>
          <w:p w14:paraId="0075582D"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hint="eastAsia"/>
                <w:kern w:val="0"/>
                <w:sz w:val="18"/>
              </w:rPr>
              <w:t xml:space="preserve">　　⑻　その他</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w:t>
            </w:r>
          </w:p>
          <w:p w14:paraId="30C45C56" w14:textId="77777777" w:rsidR="004447BB" w:rsidRPr="003B521E" w:rsidRDefault="004447BB" w:rsidP="004447BB">
            <w:pPr>
              <w:suppressAutoHyphens/>
              <w:wordWrap w:val="0"/>
              <w:adjustRightInd w:val="0"/>
              <w:ind w:leftChars="100" w:left="210"/>
              <w:jc w:val="left"/>
              <w:textAlignment w:val="baseline"/>
              <w:rPr>
                <w:rFonts w:ascii="ＭＳ ゴシック" w:eastAsia="ＭＳ ゴシック" w:hAnsi="ＭＳ ゴシック"/>
                <w:spacing w:val="4"/>
                <w:kern w:val="0"/>
                <w:sz w:val="19"/>
              </w:rPr>
            </w:pPr>
          </w:p>
        </w:tc>
      </w:tr>
      <w:tr w:rsidR="004447BB" w:rsidRPr="003B521E" w14:paraId="341EB3A0" w14:textId="77777777" w:rsidTr="00416A00">
        <w:tblPrEx>
          <w:tblCellMar>
            <w:left w:w="13" w:type="dxa"/>
            <w:right w:w="13" w:type="dxa"/>
          </w:tblCellMar>
        </w:tblPrEx>
        <w:trPr>
          <w:trHeight w:val="705"/>
        </w:trPr>
        <w:tc>
          <w:tcPr>
            <w:tcW w:w="286" w:type="dxa"/>
            <w:vMerge/>
            <w:tcBorders>
              <w:top w:val="nil"/>
              <w:left w:val="single" w:sz="4" w:space="0" w:color="000000" w:themeColor="text1"/>
              <w:bottom w:val="nil"/>
              <w:right w:val="single" w:sz="4" w:space="0" w:color="auto"/>
              <w:tl2br w:val="nil"/>
              <w:tr2bl w:val="nil"/>
            </w:tcBorders>
          </w:tcPr>
          <w:p w14:paraId="2C1701BA"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09A9FC7D" w14:textId="77777777" w:rsidR="004447BB" w:rsidRPr="003B521E" w:rsidRDefault="004447BB" w:rsidP="004447BB">
            <w:pPr>
              <w:suppressAutoHyphens/>
              <w:wordWrap w:val="0"/>
              <w:adjustRightInd w:val="0"/>
              <w:jc w:val="left"/>
              <w:textAlignment w:val="baseline"/>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付加仕様</w:t>
            </w:r>
          </w:p>
        </w:tc>
        <w:tc>
          <w:tcPr>
            <w:tcW w:w="7373" w:type="dxa"/>
            <w:gridSpan w:val="2"/>
            <w:tcBorders>
              <w:left w:val="single" w:sz="4" w:space="0" w:color="000000"/>
              <w:bottom w:val="single" w:sz="4" w:space="0" w:color="C0C0C0"/>
              <w:tl2br w:val="nil"/>
              <w:tr2bl w:val="nil"/>
            </w:tcBorders>
          </w:tcPr>
          <w:p w14:paraId="5947F890" w14:textId="77777777" w:rsidR="004447BB" w:rsidRPr="003B521E" w:rsidRDefault="004447BB" w:rsidP="004447BB">
            <w:r w:rsidRPr="003B521E">
              <w:rPr>
                <w:rFonts w:hint="eastAsia"/>
              </w:rPr>
              <w:t xml:space="preserve">　</w:t>
            </w:r>
            <w:r w:rsidRPr="003B521E">
              <w:rPr>
                <w:rFonts w:ascii="ＭＳ ゴシック" w:eastAsia="ＭＳ ゴシック" w:hAnsi="ＭＳ ゴシック" w:hint="eastAsia"/>
                <w:kern w:val="0"/>
                <w:sz w:val="18"/>
              </w:rPr>
              <w:t>１　車椅子利用者、視覚障がい者及び高齢者に対応した付加仕様</w:t>
            </w:r>
          </w:p>
          <w:p w14:paraId="39178C26" w14:textId="77777777" w:rsidR="004447BB" w:rsidRPr="003B521E" w:rsidRDefault="004447BB" w:rsidP="004447BB">
            <w:r w:rsidRPr="003B521E">
              <w:rPr>
                <w:rFonts w:ascii="ＭＳ ゴシック" w:eastAsia="ＭＳ ゴシック" w:hAnsi="ＭＳ ゴシック" w:hint="eastAsia"/>
                <w:kern w:val="0"/>
                <w:sz w:val="18"/>
              </w:rPr>
              <w:t xml:space="preserve">　　（秋田県バリアフリー社会の形成に関する条例施設整備マニュアルに基づく仕様）</w:t>
            </w:r>
          </w:p>
          <w:p w14:paraId="57684D7E" w14:textId="77777777" w:rsidR="004447BB" w:rsidRPr="003B521E" w:rsidRDefault="004447BB" w:rsidP="004447BB">
            <w:pPr>
              <w:ind w:firstLineChars="400" w:firstLine="720"/>
            </w:pPr>
            <w:r w:rsidRPr="003B521E">
              <w:rPr>
                <w:rFonts w:ascii="ＭＳ ゴシック" w:eastAsia="ＭＳ ゴシック" w:hAnsi="ＭＳ ゴシック" w:hint="eastAsia"/>
                <w:kern w:val="0"/>
                <w:sz w:val="18"/>
              </w:rPr>
              <w:t>※適用する　　　　　　　　　　　　・適用しない</w:t>
            </w:r>
          </w:p>
          <w:p w14:paraId="5771C3BF" w14:textId="77777777" w:rsidR="004447BB" w:rsidRPr="003B521E" w:rsidRDefault="004447BB" w:rsidP="004447BB">
            <w:r w:rsidRPr="003B521E">
              <w:rPr>
                <w:rFonts w:ascii="ＭＳ ゴシック" w:eastAsia="ＭＳ ゴシック" w:hAnsi="ＭＳ ゴシック" w:hint="eastAsia"/>
                <w:kern w:val="0"/>
                <w:sz w:val="18"/>
              </w:rPr>
              <w:t xml:space="preserve">　２　聴覚障がい者に対応した付加仕様</w:t>
            </w:r>
          </w:p>
          <w:p w14:paraId="426F6295" w14:textId="77777777" w:rsidR="004447BB" w:rsidRPr="003B521E" w:rsidRDefault="004447BB" w:rsidP="004447BB">
            <w:pPr>
              <w:ind w:firstLineChars="400" w:firstLine="720"/>
            </w:pPr>
            <w:r w:rsidRPr="003B521E">
              <w:rPr>
                <w:rFonts w:ascii="ＭＳ ゴシック" w:eastAsia="ＭＳ ゴシック" w:hAnsi="ＭＳ ゴシック" w:hint="eastAsia"/>
                <w:kern w:val="0"/>
                <w:sz w:val="18"/>
              </w:rPr>
              <w:t>・適用する（詳細は図示による）　　・適用しない</w:t>
            </w:r>
          </w:p>
          <w:p w14:paraId="4625D30F" w14:textId="77777777" w:rsidR="004447BB" w:rsidRPr="003B521E" w:rsidRDefault="004447BB" w:rsidP="004447BB">
            <w:pPr>
              <w:ind w:firstLineChars="400" w:firstLine="840"/>
            </w:pPr>
          </w:p>
        </w:tc>
      </w:tr>
      <w:tr w:rsidR="004447BB" w:rsidRPr="003B521E" w14:paraId="62066F21" w14:textId="77777777" w:rsidTr="00416A00">
        <w:tblPrEx>
          <w:tblCellMar>
            <w:left w:w="13" w:type="dxa"/>
            <w:right w:w="13" w:type="dxa"/>
          </w:tblCellMar>
        </w:tblPrEx>
        <w:trPr>
          <w:trHeight w:val="705"/>
        </w:trPr>
        <w:tc>
          <w:tcPr>
            <w:tcW w:w="286" w:type="dxa"/>
            <w:vMerge/>
            <w:tcBorders>
              <w:top w:val="nil"/>
              <w:left w:val="single" w:sz="4" w:space="0" w:color="000000" w:themeColor="text1"/>
              <w:bottom w:val="nil"/>
              <w:right w:val="single" w:sz="4" w:space="0" w:color="auto"/>
              <w:tl2br w:val="nil"/>
              <w:tr2bl w:val="nil"/>
            </w:tcBorders>
          </w:tcPr>
          <w:p w14:paraId="18DDDE6A"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12AA4175" w14:textId="77777777" w:rsidR="004447BB" w:rsidRPr="003B521E" w:rsidRDefault="004447BB" w:rsidP="004447BB">
            <w:pPr>
              <w:ind w:left="180" w:hangingChars="100" w:hanging="180"/>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乗場戸における遮炎・遮煙</w:t>
            </w:r>
          </w:p>
        </w:tc>
        <w:tc>
          <w:tcPr>
            <w:tcW w:w="7373" w:type="dxa"/>
            <w:gridSpan w:val="2"/>
            <w:tcBorders>
              <w:left w:val="single" w:sz="4" w:space="0" w:color="000000"/>
              <w:bottom w:val="single" w:sz="4" w:space="0" w:color="C0C0C0"/>
              <w:tl2br w:val="nil"/>
              <w:tr2bl w:val="nil"/>
            </w:tcBorders>
          </w:tcPr>
          <w:p w14:paraId="289DDAC8" w14:textId="77777777" w:rsidR="004447BB" w:rsidRPr="003B521E" w:rsidRDefault="004447BB" w:rsidP="004447BB">
            <w:r w:rsidRPr="003B521E">
              <w:rPr>
                <w:rFonts w:hint="eastAsia"/>
              </w:rPr>
              <w:t xml:space="preserve">　</w:t>
            </w:r>
            <w:r w:rsidRPr="003B521E">
              <w:rPr>
                <w:rFonts w:ascii="ＭＳ ゴシック" w:eastAsia="ＭＳ ゴシック" w:hAnsi="ＭＳ ゴシック" w:hint="eastAsia"/>
                <w:kern w:val="0"/>
                <w:sz w:val="18"/>
              </w:rPr>
              <w:t>１　昇降路竪穴区画の適用（建築基準法施行令第112条）</w:t>
            </w:r>
          </w:p>
          <w:p w14:paraId="4ADEE3C0" w14:textId="77777777" w:rsidR="004447BB" w:rsidRPr="003B521E" w:rsidRDefault="004447BB" w:rsidP="004447BB">
            <w:pPr>
              <w:ind w:firstLineChars="400" w:firstLine="720"/>
            </w:pPr>
            <w:r w:rsidRPr="003B521E">
              <w:rPr>
                <w:rFonts w:ascii="ＭＳ ゴシック" w:eastAsia="ＭＳ ゴシック" w:hAnsi="ＭＳ ゴシック" w:hint="eastAsia"/>
                <w:kern w:val="0"/>
                <w:sz w:val="18"/>
              </w:rPr>
              <w:t>・あり　　　　　　　　　　　　　　　　　　　　　・なし</w:t>
            </w:r>
          </w:p>
          <w:p w14:paraId="63D42652" w14:textId="77777777" w:rsidR="004447BB" w:rsidRPr="003B521E" w:rsidRDefault="004447BB" w:rsidP="004447BB">
            <w:r w:rsidRPr="003B521E">
              <w:rPr>
                <w:rFonts w:hint="eastAsia"/>
              </w:rPr>
              <w:t xml:space="preserve">　</w:t>
            </w:r>
            <w:r w:rsidRPr="003B521E">
              <w:rPr>
                <w:rFonts w:ascii="ＭＳ ゴシック" w:eastAsia="ＭＳ ゴシック" w:hAnsi="ＭＳ ゴシック" w:hint="eastAsia"/>
                <w:kern w:val="0"/>
                <w:sz w:val="18"/>
              </w:rPr>
              <w:t>２　遮炎、遮煙性能を有する区画の施工区分</w:t>
            </w:r>
          </w:p>
          <w:p w14:paraId="5CCF155E" w14:textId="77777777" w:rsidR="004447BB" w:rsidRPr="003B521E" w:rsidRDefault="004447BB" w:rsidP="004447BB">
            <w:r w:rsidRPr="003B521E">
              <w:rPr>
                <w:rFonts w:hint="eastAsia"/>
              </w:rPr>
              <w:t xml:space="preserve">　　　</w:t>
            </w:r>
            <w:r w:rsidRPr="003B521E">
              <w:rPr>
                <w:rFonts w:hint="eastAsia"/>
              </w:rPr>
              <w:t xml:space="preserve"> </w:t>
            </w:r>
            <w:r w:rsidRPr="003B521E">
              <w:rPr>
                <w:rFonts w:ascii="ＭＳ ゴシック" w:eastAsia="ＭＳ ゴシック" w:hAnsi="ＭＳ ゴシック" w:hint="eastAsia"/>
                <w:kern w:val="0"/>
                <w:sz w:val="18"/>
              </w:rPr>
              <w:t>・本工事（区画の方法、要求性能は図示による）　　・別途工事（　　工事）</w:t>
            </w:r>
          </w:p>
          <w:p w14:paraId="0F73A17A" w14:textId="77777777" w:rsidR="004447BB" w:rsidRPr="003B521E" w:rsidRDefault="004447BB" w:rsidP="004447BB"/>
        </w:tc>
      </w:tr>
      <w:tr w:rsidR="004447BB" w:rsidRPr="003B521E" w14:paraId="492FE2EF" w14:textId="77777777" w:rsidTr="00416A00">
        <w:tblPrEx>
          <w:tblCellMar>
            <w:left w:w="13" w:type="dxa"/>
            <w:right w:w="13" w:type="dxa"/>
          </w:tblCellMar>
        </w:tblPrEx>
        <w:trPr>
          <w:trHeight w:val="705"/>
        </w:trPr>
        <w:tc>
          <w:tcPr>
            <w:tcW w:w="286" w:type="dxa"/>
            <w:vMerge/>
            <w:tcBorders>
              <w:top w:val="nil"/>
              <w:left w:val="single" w:sz="4" w:space="0" w:color="000000" w:themeColor="text1"/>
              <w:bottom w:val="nil"/>
              <w:right w:val="single" w:sz="4" w:space="0" w:color="auto"/>
              <w:tl2br w:val="nil"/>
              <w:tr2bl w:val="nil"/>
            </w:tcBorders>
          </w:tcPr>
          <w:p w14:paraId="2BE22C77"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1ED0A527" w14:textId="77777777" w:rsidR="004447BB" w:rsidRPr="003B521E" w:rsidRDefault="004447BB" w:rsidP="004447BB">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5</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インターホン</w:t>
            </w:r>
          </w:p>
        </w:tc>
        <w:tc>
          <w:tcPr>
            <w:tcW w:w="7373" w:type="dxa"/>
            <w:gridSpan w:val="2"/>
            <w:tcBorders>
              <w:left w:val="single" w:sz="4" w:space="0" w:color="000000"/>
              <w:bottom w:val="single" w:sz="4" w:space="0" w:color="C0C0C0"/>
              <w:tl2br w:val="nil"/>
              <w:tr2bl w:val="nil"/>
            </w:tcBorders>
          </w:tcPr>
          <w:p w14:paraId="455C8D6D" w14:textId="77777777" w:rsidR="004447BB" w:rsidRPr="003B521E" w:rsidRDefault="004447BB" w:rsidP="004447BB">
            <w:r w:rsidRPr="003B521E">
              <w:rPr>
                <w:rFonts w:hint="eastAsia"/>
              </w:rPr>
              <w:t xml:space="preserve">　</w:t>
            </w:r>
            <w:r w:rsidRPr="003B521E">
              <w:rPr>
                <w:rFonts w:ascii="ＭＳ ゴシック" w:eastAsia="ＭＳ ゴシック" w:hAnsi="ＭＳ ゴシック" w:hint="eastAsia"/>
                <w:kern w:val="0"/>
                <w:sz w:val="18"/>
              </w:rPr>
              <w:t>インターホンの設置場所</w:t>
            </w:r>
          </w:p>
          <w:p w14:paraId="0AAA7AA6" w14:textId="77777777" w:rsidR="004447BB" w:rsidRPr="003B521E" w:rsidRDefault="004447BB" w:rsidP="004447BB">
            <w:r w:rsidRPr="003B521E">
              <w:rPr>
                <w:rFonts w:ascii="ＭＳ ゴシック" w:eastAsia="ＭＳ ゴシック" w:hAnsi="ＭＳ ゴシック" w:hint="eastAsia"/>
                <w:kern w:val="0"/>
                <w:sz w:val="18"/>
              </w:rPr>
              <w:t xml:space="preserve">　　管理室名（　　　　　　　）</w:t>
            </w:r>
          </w:p>
        </w:tc>
      </w:tr>
      <w:tr w:rsidR="004447BB" w:rsidRPr="003B521E" w14:paraId="58B97DA0" w14:textId="77777777" w:rsidTr="00416A00">
        <w:tblPrEx>
          <w:tblCellMar>
            <w:left w:w="13" w:type="dxa"/>
            <w:right w:w="13" w:type="dxa"/>
          </w:tblCellMar>
        </w:tblPrEx>
        <w:trPr>
          <w:trHeight w:val="705"/>
        </w:trPr>
        <w:tc>
          <w:tcPr>
            <w:tcW w:w="286" w:type="dxa"/>
            <w:vMerge/>
            <w:tcBorders>
              <w:top w:val="nil"/>
              <w:left w:val="single" w:sz="4" w:space="0" w:color="000000" w:themeColor="text1"/>
              <w:bottom w:val="nil"/>
              <w:right w:val="single" w:sz="4" w:space="0" w:color="auto"/>
              <w:tl2br w:val="nil"/>
              <w:tr2bl w:val="nil"/>
            </w:tcBorders>
          </w:tcPr>
          <w:p w14:paraId="4D21C03E" w14:textId="77777777" w:rsidR="004447BB" w:rsidRPr="003B521E" w:rsidRDefault="004447BB" w:rsidP="004447BB"/>
        </w:tc>
        <w:tc>
          <w:tcPr>
            <w:tcW w:w="1984" w:type="dxa"/>
            <w:tcBorders>
              <w:left w:val="single" w:sz="4" w:space="0" w:color="auto"/>
              <w:bottom w:val="single" w:sz="4" w:space="0" w:color="C0C0C0"/>
              <w:right w:val="single" w:sz="4" w:space="0" w:color="auto"/>
              <w:tl2br w:val="nil"/>
              <w:tr2bl w:val="nil"/>
            </w:tcBorders>
          </w:tcPr>
          <w:p w14:paraId="22D8E710" w14:textId="77777777" w:rsidR="004447BB" w:rsidRPr="003B521E" w:rsidRDefault="004447BB" w:rsidP="004447BB">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6</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保守遠隔監視</w:t>
            </w:r>
          </w:p>
        </w:tc>
        <w:tc>
          <w:tcPr>
            <w:tcW w:w="7373" w:type="dxa"/>
            <w:gridSpan w:val="2"/>
            <w:tcBorders>
              <w:left w:val="single" w:sz="4" w:space="0" w:color="000000"/>
              <w:bottom w:val="single" w:sz="4" w:space="0" w:color="C0C0C0"/>
              <w:tl2br w:val="nil"/>
              <w:tr2bl w:val="nil"/>
            </w:tcBorders>
          </w:tcPr>
          <w:p w14:paraId="762510CC" w14:textId="77777777" w:rsidR="004447BB" w:rsidRPr="003B521E" w:rsidRDefault="004447BB" w:rsidP="004447BB">
            <w:r w:rsidRPr="003B521E">
              <w:rPr>
                <w:rFonts w:hint="eastAsia"/>
              </w:rPr>
              <w:t xml:space="preserve">　</w:t>
            </w:r>
            <w:r w:rsidRPr="003B521E">
              <w:rPr>
                <w:rFonts w:ascii="ＭＳ ゴシック" w:eastAsia="ＭＳ ゴシック" w:hAnsi="ＭＳ ゴシック" w:hint="eastAsia"/>
                <w:kern w:val="0"/>
                <w:sz w:val="18"/>
              </w:rPr>
              <w:t>１　制御盤は、保守遠隔監視機能付きとする。</w:t>
            </w:r>
          </w:p>
          <w:p w14:paraId="070266F6" w14:textId="77777777" w:rsidR="004447BB" w:rsidRPr="003B521E" w:rsidRDefault="004447BB" w:rsidP="004447BB">
            <w:r w:rsidRPr="003B521E">
              <w:rPr>
                <w:rFonts w:hint="eastAsia"/>
              </w:rPr>
              <w:t xml:space="preserve">　</w:t>
            </w:r>
            <w:r w:rsidRPr="003B521E">
              <w:rPr>
                <w:rFonts w:ascii="ＭＳ ゴシック" w:eastAsia="ＭＳ ゴシック" w:hAnsi="ＭＳ ゴシック" w:hint="eastAsia"/>
                <w:kern w:val="0"/>
                <w:sz w:val="18"/>
              </w:rPr>
              <w:t xml:space="preserve">２　上記用（電話回線）配管・配線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9</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11</w:t>
            </w:r>
            <w:r w:rsidRPr="003B521E">
              <w:rPr>
                <w:rFonts w:ascii="ＭＳ ゴシック" w:eastAsia="ＭＳ ゴシック" w:hAnsi="ＭＳ ゴシック"/>
                <w:kern w:val="0"/>
                <w:sz w:val="18"/>
              </w:rPr>
              <w:t>）</w:t>
            </w:r>
          </w:p>
          <w:p w14:paraId="0234A0CC" w14:textId="77777777" w:rsidR="004447BB" w:rsidRPr="003B521E" w:rsidRDefault="004447BB" w:rsidP="004447BB">
            <w:r w:rsidRPr="003B521E">
              <w:rPr>
                <w:rFonts w:ascii="ＭＳ ゴシック" w:eastAsia="ＭＳ ゴシック" w:hAnsi="ＭＳ ゴシック" w:hint="eastAsia"/>
                <w:kern w:val="0"/>
                <w:sz w:val="18"/>
              </w:rPr>
              <w:t xml:space="preserve">　　　　※設ける（※別途工事区分　　・本工事区分）　　　・設けない</w:t>
            </w:r>
          </w:p>
          <w:p w14:paraId="380952C7" w14:textId="77777777" w:rsidR="004447BB" w:rsidRPr="003B521E" w:rsidRDefault="004447BB" w:rsidP="004447BB"/>
        </w:tc>
      </w:tr>
      <w:tr w:rsidR="004447BB" w:rsidRPr="003B521E" w14:paraId="5BBFB38E" w14:textId="77777777" w:rsidTr="00416A00">
        <w:tblPrEx>
          <w:tblCellMar>
            <w:left w:w="13" w:type="dxa"/>
            <w:right w:w="13" w:type="dxa"/>
          </w:tblCellMar>
        </w:tblPrEx>
        <w:trPr>
          <w:trHeight w:val="450"/>
        </w:trPr>
        <w:tc>
          <w:tcPr>
            <w:tcW w:w="286" w:type="dxa"/>
            <w:vMerge/>
            <w:tcBorders>
              <w:top w:val="nil"/>
              <w:left w:val="single" w:sz="4" w:space="0" w:color="000000" w:themeColor="text1"/>
              <w:bottom w:val="single" w:sz="4" w:space="0" w:color="000000" w:themeColor="text1"/>
              <w:right w:val="single" w:sz="4" w:space="0" w:color="auto"/>
              <w:tl2br w:val="nil"/>
              <w:tr2bl w:val="nil"/>
            </w:tcBorders>
          </w:tcPr>
          <w:p w14:paraId="5F155218" w14:textId="77777777" w:rsidR="004447BB" w:rsidRPr="003B521E" w:rsidRDefault="004447BB" w:rsidP="004447BB"/>
        </w:tc>
        <w:tc>
          <w:tcPr>
            <w:tcW w:w="1984" w:type="dxa"/>
            <w:tcBorders>
              <w:left w:val="single" w:sz="4" w:space="0" w:color="auto"/>
              <w:bottom w:val="single" w:sz="4" w:space="0" w:color="auto"/>
              <w:right w:val="single" w:sz="4" w:space="0" w:color="auto"/>
              <w:tl2br w:val="nil"/>
              <w:tr2bl w:val="nil"/>
            </w:tcBorders>
          </w:tcPr>
          <w:p w14:paraId="4FFB3CEF" w14:textId="77777777" w:rsidR="004447BB" w:rsidRPr="003B521E" w:rsidRDefault="004447BB" w:rsidP="004447BB">
            <w:pPr>
              <w:rPr>
                <w:rFonts w:ascii="ＭＳ ゴシック" w:eastAsia="ＭＳ ゴシック" w:hAnsi="ＭＳ ゴシック"/>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7</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官公署届け出書類</w:t>
            </w:r>
          </w:p>
        </w:tc>
        <w:tc>
          <w:tcPr>
            <w:tcW w:w="7373" w:type="dxa"/>
            <w:gridSpan w:val="2"/>
            <w:tcBorders>
              <w:left w:val="single" w:sz="4" w:space="0" w:color="000000"/>
              <w:bottom w:val="single" w:sz="4" w:space="0" w:color="auto"/>
              <w:tl2br w:val="nil"/>
              <w:tr2bl w:val="nil"/>
            </w:tcBorders>
          </w:tcPr>
          <w:p w14:paraId="745D6AF9"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spacing w:val="4"/>
                <w:kern w:val="0"/>
                <w:sz w:val="19"/>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計画通知、工事完了届けの提出を行う。</w:t>
            </w:r>
          </w:p>
          <w:p w14:paraId="3EDDBD9B" w14:textId="77777777" w:rsidR="004447BB" w:rsidRPr="003B521E" w:rsidRDefault="004447BB" w:rsidP="004447BB">
            <w:pPr>
              <w:rPr>
                <w:rFonts w:ascii="ＭＳ ゴシック" w:eastAsia="ＭＳ ゴシック" w:hAnsi="ＭＳ ゴシック"/>
                <w:sz w:val="18"/>
              </w:rPr>
            </w:pPr>
          </w:p>
        </w:tc>
      </w:tr>
      <w:tr w:rsidR="004447BB" w:rsidRPr="003B521E" w14:paraId="262F90A6" w14:textId="77777777" w:rsidTr="00416A00">
        <w:tblPrEx>
          <w:tblCellMar>
            <w:left w:w="13" w:type="dxa"/>
            <w:right w:w="13" w:type="dxa"/>
          </w:tblCellMar>
        </w:tblPrEx>
        <w:trPr>
          <w:cantSplit/>
          <w:trHeight w:val="1216"/>
        </w:trPr>
        <w:tc>
          <w:tcPr>
            <w:tcW w:w="286" w:type="dxa"/>
            <w:vMerge w:val="restart"/>
            <w:tcBorders>
              <w:top w:val="single" w:sz="4" w:space="0" w:color="000000" w:themeColor="text1"/>
              <w:left w:val="single" w:sz="4" w:space="0" w:color="auto"/>
              <w:bottom w:val="single" w:sz="4" w:space="0" w:color="auto"/>
              <w:right w:val="nil"/>
              <w:tl2br w:val="nil"/>
              <w:tr2bl w:val="nil"/>
            </w:tcBorders>
            <w:vAlign w:val="center"/>
          </w:tcPr>
          <w:p w14:paraId="64583D07"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18</w:t>
            </w:r>
          </w:p>
          <w:p w14:paraId="282A2BB5" w14:textId="77777777" w:rsidR="004447BB" w:rsidRPr="003B521E" w:rsidRDefault="004447BB" w:rsidP="004447BB">
            <w:pPr>
              <w:ind w:right="113"/>
              <w:jc w:val="center"/>
              <w:rPr>
                <w:rFonts w:ascii="ＭＳ ゴシック" w:eastAsia="ＭＳ ゴシック" w:hAnsi="ＭＳ ゴシック"/>
                <w:sz w:val="18"/>
              </w:rPr>
            </w:pPr>
          </w:p>
          <w:p w14:paraId="74DB8363" w14:textId="77777777" w:rsidR="004447BB" w:rsidRPr="003B521E" w:rsidRDefault="004447BB" w:rsidP="004447BB">
            <w:pPr>
              <w:jc w:val="center"/>
              <w:rPr>
                <w:rFonts w:ascii="ＭＳ ゴシック" w:eastAsia="ＭＳ ゴシック" w:hAnsi="ＭＳ ゴシック"/>
                <w:sz w:val="18"/>
              </w:rPr>
            </w:pPr>
            <w:r w:rsidRPr="003B521E">
              <w:rPr>
                <w:rFonts w:ascii="ＭＳ ゴシック" w:eastAsia="ＭＳ ゴシック" w:hAnsi="ＭＳ ゴシック" w:hint="eastAsia"/>
                <w:sz w:val="18"/>
              </w:rPr>
              <w:t>医療ガス設備</w:t>
            </w:r>
          </w:p>
          <w:p w14:paraId="244C557E" w14:textId="77777777" w:rsidR="004447BB" w:rsidRPr="003B521E" w:rsidRDefault="004447BB" w:rsidP="004447BB">
            <w:pPr>
              <w:rPr>
                <w:rFonts w:ascii="ＭＳ ゴシック" w:eastAsia="ＭＳ ゴシック" w:hAnsi="ＭＳ ゴシック"/>
                <w:sz w:val="18"/>
              </w:rPr>
            </w:pPr>
          </w:p>
          <w:p w14:paraId="1F78853D" w14:textId="77777777" w:rsidR="004447BB" w:rsidRPr="003B521E" w:rsidRDefault="004447BB" w:rsidP="004447BB">
            <w:pPr>
              <w:jc w:val="center"/>
              <w:rPr>
                <w:rFonts w:ascii="ＭＳ ゴシック" w:eastAsia="ＭＳ ゴシック" w:hAnsi="ＭＳ ゴシック"/>
                <w:sz w:val="18"/>
              </w:rPr>
            </w:pPr>
          </w:p>
        </w:tc>
        <w:tc>
          <w:tcPr>
            <w:tcW w:w="1984" w:type="dxa"/>
            <w:tcBorders>
              <w:left w:val="single" w:sz="4" w:space="0" w:color="000000"/>
              <w:bottom w:val="single" w:sz="4" w:space="0" w:color="C0C0C0"/>
              <w:right w:val="single" w:sz="4" w:space="0" w:color="auto"/>
              <w:tl2br w:val="nil"/>
              <w:tr2bl w:val="nil"/>
            </w:tcBorders>
          </w:tcPr>
          <w:p w14:paraId="6D9C2D0E" w14:textId="77777777" w:rsidR="004447BB" w:rsidRPr="003B521E" w:rsidRDefault="004447BB" w:rsidP="004447BB">
            <w:pPr>
              <w:ind w:left="180" w:hangingChars="100" w:hanging="180"/>
              <w:rPr>
                <w:rFonts w:ascii="ＭＳ ゴシック" w:eastAsia="ＭＳ ゴシック" w:hAnsi="ＭＳ ゴシック"/>
                <w:kern w:val="0"/>
                <w:sz w:val="18"/>
              </w:rPr>
            </w:pP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既存配管設備の変更及び仮設供給</w:t>
            </w:r>
          </w:p>
        </w:tc>
        <w:tc>
          <w:tcPr>
            <w:tcW w:w="7373" w:type="dxa"/>
            <w:gridSpan w:val="2"/>
            <w:tcBorders>
              <w:left w:val="single" w:sz="4" w:space="0" w:color="000000"/>
              <w:bottom w:val="single" w:sz="4" w:space="0" w:color="C0C0C0"/>
              <w:tl2br w:val="nil"/>
              <w:tr2bl w:val="nil"/>
            </w:tcBorders>
          </w:tcPr>
          <w:p w14:paraId="1B795F42" w14:textId="77777777" w:rsidR="004447BB" w:rsidRPr="003B521E" w:rsidRDefault="004447BB" w:rsidP="004447B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既存配管設備の変更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11</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w:t>
            </w:r>
          </w:p>
          <w:p w14:paraId="1A48337B" w14:textId="77777777" w:rsidR="004447BB" w:rsidRPr="003B521E" w:rsidRDefault="004447BB" w:rsidP="004447BB">
            <w:pPr>
              <w:suppressAutoHyphens/>
              <w:wordWrap w:val="0"/>
              <w:adjustRightInd w:val="0"/>
              <w:ind w:firstLineChars="200" w:firstLine="36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・有り　　・無し</w:t>
            </w:r>
          </w:p>
          <w:p w14:paraId="5EEBBA9E" w14:textId="77777777" w:rsidR="004447BB" w:rsidRPr="003B521E" w:rsidRDefault="004447BB" w:rsidP="004447B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ガスの仮設供給　</w:t>
            </w:r>
          </w:p>
          <w:p w14:paraId="14631D70" w14:textId="77777777" w:rsidR="004447BB" w:rsidRPr="003B521E" w:rsidRDefault="004447BB" w:rsidP="004447BB">
            <w:pPr>
              <w:suppressAutoHyphens/>
              <w:wordWrap w:val="0"/>
              <w:adjustRightInd w:val="0"/>
              <w:ind w:firstLineChars="200" w:firstLine="36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・有り（仮設ガス種別、量等については別添図示による）　　・無し</w:t>
            </w:r>
          </w:p>
          <w:p w14:paraId="396D0397" w14:textId="77777777" w:rsidR="004447BB" w:rsidRPr="003B521E" w:rsidRDefault="004447BB" w:rsidP="004447BB">
            <w:pPr>
              <w:suppressAutoHyphens/>
              <w:wordWrap w:val="0"/>
              <w:adjustRightInd w:val="0"/>
              <w:ind w:firstLineChars="100" w:firstLine="180"/>
              <w:jc w:val="left"/>
              <w:textAlignment w:val="baseline"/>
              <w:rPr>
                <w:rFonts w:ascii="ＭＳ ゴシック" w:eastAsia="ＭＳ ゴシック" w:hAnsi="ＭＳ ゴシック"/>
                <w:kern w:val="0"/>
                <w:sz w:val="18"/>
              </w:rPr>
            </w:pPr>
          </w:p>
        </w:tc>
      </w:tr>
      <w:tr w:rsidR="004447BB" w:rsidRPr="003B521E" w14:paraId="3D962DB6" w14:textId="77777777" w:rsidTr="00416A00">
        <w:tblPrEx>
          <w:tblCellMar>
            <w:left w:w="13" w:type="dxa"/>
            <w:right w:w="13" w:type="dxa"/>
          </w:tblCellMar>
        </w:tblPrEx>
        <w:trPr>
          <w:cantSplit/>
          <w:trHeight w:val="1832"/>
        </w:trPr>
        <w:tc>
          <w:tcPr>
            <w:tcW w:w="286" w:type="dxa"/>
            <w:vMerge/>
            <w:tcBorders>
              <w:left w:val="single" w:sz="4" w:space="0" w:color="auto"/>
              <w:bottom w:val="single" w:sz="4" w:space="0" w:color="auto"/>
              <w:right w:val="nil"/>
              <w:tl2br w:val="nil"/>
              <w:tr2bl w:val="nil"/>
            </w:tcBorders>
            <w:vAlign w:val="center"/>
          </w:tcPr>
          <w:p w14:paraId="09CCED26" w14:textId="77777777" w:rsidR="004447BB" w:rsidRPr="003B521E" w:rsidRDefault="004447BB" w:rsidP="004447BB"/>
        </w:tc>
        <w:tc>
          <w:tcPr>
            <w:tcW w:w="1984" w:type="dxa"/>
            <w:tcBorders>
              <w:left w:val="single" w:sz="4" w:space="0" w:color="000000"/>
              <w:bottom w:val="single" w:sz="4" w:space="0" w:color="C0C0C0"/>
              <w:right w:val="single" w:sz="4" w:space="0" w:color="auto"/>
              <w:tl2br w:val="nil"/>
              <w:tr2bl w:val="nil"/>
            </w:tcBorders>
          </w:tcPr>
          <w:p w14:paraId="15B2912A" w14:textId="77777777" w:rsidR="004447BB" w:rsidRPr="003B521E" w:rsidRDefault="004447BB" w:rsidP="004447BB">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アウトレット</w:t>
            </w:r>
          </w:p>
        </w:tc>
        <w:tc>
          <w:tcPr>
            <w:tcW w:w="7373" w:type="dxa"/>
            <w:gridSpan w:val="2"/>
            <w:tcBorders>
              <w:left w:val="single" w:sz="4" w:space="0" w:color="000000"/>
              <w:bottom w:val="single" w:sz="4" w:space="0" w:color="C0C0C0"/>
              <w:tl2br w:val="nil"/>
              <w:tr2bl w:val="nil"/>
            </w:tcBorders>
          </w:tcPr>
          <w:p w14:paraId="7E77C13C" w14:textId="77777777" w:rsidR="004447BB" w:rsidRPr="003B521E" w:rsidRDefault="004447BB" w:rsidP="004447BB">
            <w:r w:rsidRPr="003B521E">
              <w:rPr>
                <w:rFonts w:ascii="ＭＳ ゴシック" w:eastAsia="ＭＳ ゴシック" w:hAnsi="ＭＳ ゴシック"/>
                <w:kern w:val="0"/>
                <w:sz w:val="18"/>
              </w:rPr>
              <w:t xml:space="preserve">　</w:t>
            </w:r>
            <w:r w:rsidRPr="003B521E">
              <w:rPr>
                <w:rFonts w:ascii="ＭＳ ゴシック" w:eastAsia="ＭＳ ゴシック" w:hAnsi="ＭＳ ゴシック" w:hint="eastAsia"/>
                <w:kern w:val="0"/>
                <w:sz w:val="18"/>
              </w:rPr>
              <w:t xml:space="preserve">・壁取付形　　　　　　　　　　　　　　　　　　　　　　　　　　　</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11</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w:t>
            </w:r>
            <w:r w:rsidRPr="003B521E">
              <w:rPr>
                <w:rFonts w:ascii="ＭＳ ゴシック" w:eastAsia="ＭＳ ゴシック" w:hAnsi="ＭＳ ゴシック"/>
                <w:kern w:val="0"/>
                <w:sz w:val="18"/>
              </w:rPr>
              <w:t>）</w:t>
            </w:r>
          </w:p>
          <w:p w14:paraId="533D17DA" w14:textId="77777777" w:rsidR="004447BB" w:rsidRPr="003B521E" w:rsidRDefault="004447BB" w:rsidP="004447BB">
            <w:r w:rsidRPr="003B521E">
              <w:rPr>
                <w:rFonts w:ascii="ＭＳ ゴシック" w:eastAsia="ＭＳ ゴシック" w:hAnsi="ＭＳ ゴシック" w:hint="eastAsia"/>
                <w:kern w:val="0"/>
                <w:sz w:val="18"/>
              </w:rPr>
              <w:t xml:space="preserve">　　ソケットアセンブリ中心までの取付高さ　　病室　（床上　　　ｍｍ）</w:t>
            </w:r>
          </w:p>
          <w:p w14:paraId="69C8E62D" w14:textId="77777777" w:rsidR="004447BB" w:rsidRPr="003B521E" w:rsidRDefault="004447BB" w:rsidP="004447BB">
            <w:r w:rsidRPr="003B521E">
              <w:rPr>
                <w:rFonts w:ascii="ＭＳ ゴシック" w:eastAsia="ＭＳ ゴシック" w:hAnsi="ＭＳ ゴシック" w:hint="eastAsia"/>
                <w:kern w:val="0"/>
                <w:sz w:val="18"/>
              </w:rPr>
              <w:t xml:space="preserve">　　　　　　　　　　　　　　　　　　　　　　手術室（〃　　　　ｍｍ）</w:t>
            </w:r>
          </w:p>
          <w:p w14:paraId="5B334056" w14:textId="77777777" w:rsidR="004447BB" w:rsidRPr="003B521E" w:rsidRDefault="004447BB" w:rsidP="004447BB">
            <w:r w:rsidRPr="003B521E">
              <w:rPr>
                <w:rFonts w:ascii="ＭＳ ゴシック" w:eastAsia="ＭＳ ゴシック" w:hAnsi="ＭＳ ゴシック" w:hint="eastAsia"/>
                <w:kern w:val="0"/>
                <w:sz w:val="18"/>
              </w:rPr>
              <w:t xml:space="preserve">　・天井吊下形</w:t>
            </w:r>
          </w:p>
          <w:p w14:paraId="583803F9" w14:textId="77777777" w:rsidR="004447BB" w:rsidRPr="003B521E" w:rsidRDefault="004447BB" w:rsidP="004447BB">
            <w:r w:rsidRPr="003B521E">
              <w:rPr>
                <w:rFonts w:ascii="ＭＳ ゴシック" w:eastAsia="ＭＳ ゴシック" w:hAnsi="ＭＳ ゴシック" w:hint="eastAsia"/>
                <w:kern w:val="0"/>
                <w:sz w:val="18"/>
              </w:rPr>
              <w:t xml:space="preserve">　　ソケットアセンブリ吊下げ位置　　　　　　　　　（床上　　　ｍｍ）</w:t>
            </w:r>
          </w:p>
          <w:p w14:paraId="77FD5466" w14:textId="77777777" w:rsidR="004447BB" w:rsidRPr="003B521E" w:rsidRDefault="004447BB" w:rsidP="004447BB">
            <w:r w:rsidRPr="003B521E">
              <w:rPr>
                <w:rFonts w:ascii="ＭＳ ゴシック" w:eastAsia="ＭＳ ゴシック" w:hAnsi="ＭＳ ゴシック" w:hint="eastAsia"/>
                <w:kern w:val="0"/>
                <w:sz w:val="18"/>
              </w:rPr>
              <w:t xml:space="preserve">　・天井リール形</w:t>
            </w:r>
          </w:p>
          <w:p w14:paraId="4C9BD14D" w14:textId="77777777" w:rsidR="004447BB" w:rsidRPr="003B521E" w:rsidRDefault="004447BB" w:rsidP="004447BB">
            <w:r w:rsidRPr="003B521E">
              <w:rPr>
                <w:rFonts w:ascii="ＭＳ ゴシック" w:eastAsia="ＭＳ ゴシック" w:hAnsi="ＭＳ ゴシック" w:hint="eastAsia"/>
                <w:kern w:val="0"/>
                <w:sz w:val="18"/>
              </w:rPr>
              <w:t xml:space="preserve">　　ソケットアセンブリ吊下げ位置　　　　　　　　　（床上　　　ｍｍ）</w:t>
            </w:r>
          </w:p>
          <w:p w14:paraId="10B967BE" w14:textId="77777777" w:rsidR="004447BB" w:rsidRPr="003B521E" w:rsidRDefault="004447BB" w:rsidP="004447BB">
            <w:r w:rsidRPr="003B521E">
              <w:rPr>
                <w:rFonts w:ascii="ＭＳ ゴシック" w:eastAsia="ＭＳ ゴシック" w:hAnsi="ＭＳ ゴシック"/>
                <w:kern w:val="0"/>
                <w:sz w:val="18"/>
              </w:rPr>
              <w:t xml:space="preserve">　</w:t>
            </w:r>
          </w:p>
          <w:p w14:paraId="33CDA5A9" w14:textId="77777777" w:rsidR="004447BB" w:rsidRPr="003B521E" w:rsidRDefault="004447BB" w:rsidP="004447BB">
            <w:pPr>
              <w:ind w:firstLineChars="100" w:firstLine="180"/>
            </w:pPr>
            <w:r w:rsidRPr="003B521E">
              <w:rPr>
                <w:rFonts w:ascii="ＭＳ ゴシック" w:eastAsia="ＭＳ ゴシック" w:hAnsi="ＭＳ ゴシック" w:hint="eastAsia"/>
                <w:kern w:val="0"/>
                <w:sz w:val="18"/>
              </w:rPr>
              <w:t>本表により難い場合は図示による。</w:t>
            </w:r>
          </w:p>
          <w:p w14:paraId="735922BA" w14:textId="77777777" w:rsidR="004447BB" w:rsidRPr="003B521E" w:rsidRDefault="004447BB" w:rsidP="004447BB"/>
        </w:tc>
      </w:tr>
      <w:tr w:rsidR="004447BB" w:rsidRPr="003B521E" w14:paraId="330D3987" w14:textId="77777777" w:rsidTr="00416A00">
        <w:tblPrEx>
          <w:tblCellMar>
            <w:left w:w="13" w:type="dxa"/>
            <w:right w:w="13" w:type="dxa"/>
          </w:tblCellMar>
        </w:tblPrEx>
        <w:trPr>
          <w:trHeight w:val="608"/>
        </w:trPr>
        <w:tc>
          <w:tcPr>
            <w:tcW w:w="286" w:type="dxa"/>
            <w:vMerge/>
            <w:tcBorders>
              <w:left w:val="single" w:sz="4" w:space="0" w:color="auto"/>
              <w:bottom w:val="single" w:sz="4" w:space="0" w:color="auto"/>
              <w:right w:val="nil"/>
              <w:tl2br w:val="nil"/>
              <w:tr2bl w:val="nil"/>
            </w:tcBorders>
            <w:textDirection w:val="tbRlV"/>
          </w:tcPr>
          <w:p w14:paraId="45646793" w14:textId="77777777" w:rsidR="004447BB" w:rsidRPr="003B521E" w:rsidRDefault="004447BB" w:rsidP="004447BB">
            <w:pPr>
              <w:ind w:left="113"/>
              <w:jc w:val="center"/>
              <w:rPr>
                <w:rFonts w:ascii="ＭＳ ゴシック" w:eastAsia="ＭＳ ゴシック" w:hAnsi="ＭＳ ゴシック"/>
                <w:sz w:val="18"/>
              </w:rPr>
            </w:pPr>
          </w:p>
        </w:tc>
        <w:tc>
          <w:tcPr>
            <w:tcW w:w="1984" w:type="dxa"/>
            <w:tcBorders>
              <w:left w:val="single" w:sz="4" w:space="0" w:color="000000"/>
              <w:bottom w:val="single" w:sz="4" w:space="0" w:color="auto"/>
              <w:right w:val="single" w:sz="4" w:space="0" w:color="auto"/>
              <w:tl2br w:val="nil"/>
              <w:tr2bl w:val="nil"/>
            </w:tcBorders>
          </w:tcPr>
          <w:p w14:paraId="37E63EAE" w14:textId="77777777" w:rsidR="004447BB" w:rsidRPr="003B521E" w:rsidRDefault="004447BB" w:rsidP="004447BB">
            <w:pPr>
              <w:ind w:firstLineChars="50" w:firstLine="90"/>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3 検査・試験</w:t>
            </w:r>
          </w:p>
        </w:tc>
        <w:tc>
          <w:tcPr>
            <w:tcW w:w="7373" w:type="dxa"/>
            <w:gridSpan w:val="2"/>
            <w:tcBorders>
              <w:left w:val="single" w:sz="4" w:space="0" w:color="000000"/>
              <w:bottom w:val="single" w:sz="4" w:space="0" w:color="auto"/>
              <w:tl2br w:val="nil"/>
              <w:tr2bl w:val="nil"/>
            </w:tcBorders>
          </w:tcPr>
          <w:p w14:paraId="16FF6F9B" w14:textId="77777777" w:rsidR="004447BB" w:rsidRPr="003B521E" w:rsidRDefault="004447BB" w:rsidP="004447BB">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検査・試験については標準仕様書によるものの他、監督職員の指示による。</w:t>
            </w:r>
          </w:p>
          <w:p w14:paraId="60695158" w14:textId="77777777" w:rsidR="004447BB" w:rsidRPr="003B521E" w:rsidRDefault="004447BB" w:rsidP="004447BB">
            <w:pPr>
              <w:suppressAutoHyphens/>
              <w:wordWrap w:val="0"/>
              <w:adjustRightInd w:val="0"/>
              <w:ind w:firstLineChars="2700" w:firstLine="486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11</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1 ～ 2</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4</w:t>
            </w:r>
            <w:r w:rsidRPr="003B521E">
              <w:rPr>
                <w:rFonts w:ascii="ＭＳ ゴシック" w:eastAsia="ＭＳ ゴシック" w:hAnsi="ＭＳ ゴシック"/>
                <w:kern w:val="0"/>
                <w:sz w:val="18"/>
              </w:rPr>
              <w:t>．</w:t>
            </w:r>
            <w:r w:rsidRPr="003B521E">
              <w:rPr>
                <w:rFonts w:ascii="ＭＳ ゴシック" w:eastAsia="ＭＳ ゴシック" w:hAnsi="ＭＳ ゴシック" w:hint="eastAsia"/>
                <w:kern w:val="0"/>
                <w:sz w:val="18"/>
              </w:rPr>
              <w:t>3</w:t>
            </w:r>
            <w:r w:rsidRPr="003B521E">
              <w:rPr>
                <w:rFonts w:ascii="ＭＳ ゴシック" w:eastAsia="ＭＳ ゴシック" w:hAnsi="ＭＳ ゴシック"/>
                <w:kern w:val="0"/>
                <w:sz w:val="18"/>
              </w:rPr>
              <w:t>）</w:t>
            </w:r>
          </w:p>
          <w:p w14:paraId="4362741C" w14:textId="77777777" w:rsidR="004447BB" w:rsidRPr="003B521E" w:rsidRDefault="004447BB" w:rsidP="004447BB">
            <w:pPr>
              <w:suppressAutoHyphens/>
              <w:wordWrap w:val="0"/>
              <w:adjustRightInd w:val="0"/>
              <w:jc w:val="left"/>
              <w:textAlignment w:val="baseline"/>
              <w:rPr>
                <w:rFonts w:ascii="ＭＳ ゴシック" w:eastAsia="ＭＳ ゴシック" w:hAnsi="ＭＳ ゴシック"/>
                <w:kern w:val="0"/>
                <w:sz w:val="18"/>
              </w:rPr>
            </w:pPr>
            <w:r w:rsidRPr="003B521E">
              <w:rPr>
                <w:rFonts w:ascii="ＭＳ ゴシック" w:eastAsia="ＭＳ ゴシック" w:hAnsi="ＭＳ ゴシック" w:hint="eastAsia"/>
                <w:kern w:val="0"/>
                <w:sz w:val="18"/>
              </w:rPr>
              <w:t xml:space="preserve">　</w:t>
            </w:r>
          </w:p>
        </w:tc>
      </w:tr>
      <w:tr w:rsidR="004447BB" w:rsidRPr="003B521E" w14:paraId="30148E03" w14:textId="77777777" w:rsidTr="00416A00">
        <w:trPr>
          <w:cantSplit/>
          <w:trHeight w:hRule="exact" w:val="1044"/>
        </w:trPr>
        <w:tc>
          <w:tcPr>
            <w:tcW w:w="8658" w:type="dxa"/>
            <w:gridSpan w:val="3"/>
            <w:tcBorders>
              <w:left w:val="single" w:sz="4" w:space="0" w:color="auto"/>
              <w:bottom w:val="single" w:sz="4" w:space="0" w:color="auto"/>
              <w:right w:val="single" w:sz="4" w:space="0" w:color="auto"/>
              <w:tl2br w:val="nil"/>
              <w:tr2bl w:val="nil"/>
            </w:tcBorders>
            <w:vAlign w:val="center"/>
          </w:tcPr>
          <w:p w14:paraId="1D64C457" w14:textId="77777777" w:rsidR="004447BB" w:rsidRPr="003B521E" w:rsidRDefault="004447BB" w:rsidP="004447BB">
            <w:pPr>
              <w:ind w:rightChars="336" w:right="706" w:firstLineChars="250" w:firstLine="703"/>
              <w:jc w:val="distribute"/>
              <w:rPr>
                <w:rFonts w:ascii="ＭＳ ゴシック" w:eastAsia="ＭＳ ゴシック" w:hAnsi="ＭＳ ゴシック"/>
                <w:b/>
                <w:sz w:val="28"/>
              </w:rPr>
            </w:pPr>
            <w:r w:rsidRPr="003B521E">
              <w:rPr>
                <w:rFonts w:ascii="ＭＳ ゴシック" w:eastAsia="ＭＳ ゴシック" w:hAnsi="ＭＳ ゴシック" w:hint="eastAsia"/>
                <w:b/>
                <w:sz w:val="28"/>
              </w:rPr>
              <w:t>秋田県建設部営繕課</w:t>
            </w:r>
          </w:p>
        </w:tc>
        <w:tc>
          <w:tcPr>
            <w:tcW w:w="985" w:type="dxa"/>
            <w:tcBorders>
              <w:left w:val="single" w:sz="4" w:space="0" w:color="auto"/>
              <w:bottom w:val="single" w:sz="4" w:space="0" w:color="auto"/>
              <w:tl2br w:val="nil"/>
              <w:tr2bl w:val="nil"/>
            </w:tcBorders>
          </w:tcPr>
          <w:p w14:paraId="3DCCFE58" w14:textId="77777777" w:rsidR="004447BB" w:rsidRPr="003B521E" w:rsidRDefault="004447BB" w:rsidP="004447BB">
            <w:pPr>
              <w:rPr>
                <w:rFonts w:ascii="ＭＳ ゴシック" w:eastAsia="ＭＳ ゴシック" w:hAnsi="ＭＳ ゴシック"/>
                <w:sz w:val="18"/>
              </w:rPr>
            </w:pPr>
          </w:p>
          <w:p w14:paraId="7C464D68" w14:textId="77777777" w:rsidR="004447BB" w:rsidRPr="003B521E" w:rsidRDefault="004447BB" w:rsidP="004447BB">
            <w:pPr>
              <w:rPr>
                <w:rFonts w:ascii="ＭＳ ゴシック" w:eastAsia="ＭＳ ゴシック" w:hAnsi="ＭＳ ゴシック"/>
                <w:sz w:val="18"/>
              </w:rPr>
            </w:pPr>
          </w:p>
        </w:tc>
      </w:tr>
    </w:tbl>
    <w:p w14:paraId="1F98CD0D" w14:textId="77777777" w:rsidR="00A135DB" w:rsidRDefault="00416A00">
      <w:r>
        <w:rPr>
          <w:rFonts w:hint="eastAsia"/>
        </w:rPr>
        <w:t xml:space="preserve">                               </w:t>
      </w:r>
    </w:p>
    <w:p w14:paraId="43FF3BE5" w14:textId="77777777" w:rsidR="00A135DB" w:rsidRDefault="00A135DB">
      <w:pPr>
        <w:jc w:val="center"/>
      </w:pPr>
    </w:p>
    <w:sectPr w:rsidR="00A135DB">
      <w:headerReference w:type="default" r:id="rId7"/>
      <w:footerReference w:type="default" r:id="rId8"/>
      <w:pgSz w:w="11906" w:h="16838"/>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7488" w14:textId="77777777" w:rsidR="00804BF4" w:rsidRDefault="00804BF4">
      <w:r>
        <w:separator/>
      </w:r>
    </w:p>
  </w:endnote>
  <w:endnote w:type="continuationSeparator" w:id="0">
    <w:p w14:paraId="6F2ACDB8" w14:textId="77777777" w:rsidR="00804BF4" w:rsidRDefault="0080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6C60" w14:textId="77777777" w:rsidR="007B4F88" w:rsidRDefault="007B4F88">
    <w:pPr>
      <w:pStyle w:val="a5"/>
      <w:jc w:val="center"/>
    </w:pPr>
    <w:r>
      <w:rPr>
        <w:rFonts w:hint="eastAsia"/>
      </w:rPr>
      <w:fldChar w:fldCharType="begin"/>
    </w:r>
    <w:r>
      <w:rPr>
        <w:rFonts w:hint="eastAsia"/>
      </w:rPr>
      <w:instrText xml:space="preserve">PAGE  \* MERGEFORMAT </w:instrText>
    </w:r>
    <w:r>
      <w:rPr>
        <w:rFonts w:hint="eastAsia"/>
      </w:rPr>
      <w:fldChar w:fldCharType="separate"/>
    </w:r>
    <w:r w:rsidR="00D40A00">
      <w:rPr>
        <w:noProof/>
      </w:rPr>
      <w:t>18</w:t>
    </w:r>
    <w:r>
      <w:rPr>
        <w:rFonts w:hint="eastAsia"/>
      </w:rPr>
      <w:fldChar w:fldCharType="end"/>
    </w:r>
  </w:p>
  <w:p w14:paraId="226C7545" w14:textId="77777777" w:rsidR="007B4F88" w:rsidRDefault="007B4F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B81F" w14:textId="77777777" w:rsidR="00804BF4" w:rsidRDefault="00804BF4">
      <w:r>
        <w:separator/>
      </w:r>
    </w:p>
  </w:footnote>
  <w:footnote w:type="continuationSeparator" w:id="0">
    <w:p w14:paraId="1F1CAD47" w14:textId="77777777" w:rsidR="00804BF4" w:rsidRDefault="00804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DED7" w14:textId="77777777" w:rsidR="007B4F88" w:rsidRDefault="007B4F8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E2A8DF0"/>
    <w:lvl w:ilvl="0" w:tplc="00000000">
      <w:start w:val="1"/>
      <w:numFmt w:val="decimal"/>
      <w:lvlText w:val="%1."/>
      <w:lvlJc w:val="left"/>
      <w:pPr>
        <w:ind w:left="540" w:hanging="360"/>
      </w:pPr>
      <w:rPr>
        <w:rFonts w:hint="default"/>
      </w:rPr>
    </w:lvl>
    <w:lvl w:ilvl="1" w:tplc="00000000">
      <w:start w:val="1"/>
      <w:numFmt w:val="aiueoFullWidth"/>
      <w:lvlText w:val="(%2)"/>
      <w:lvlJc w:val="left"/>
      <w:pPr>
        <w:ind w:left="1020" w:hanging="420"/>
      </w:pPr>
    </w:lvl>
    <w:lvl w:ilvl="2" w:tplc="00000000">
      <w:start w:val="1"/>
      <w:numFmt w:val="decimalEnclosedCircle"/>
      <w:lvlText w:val="%3"/>
      <w:lvlJc w:val="left"/>
      <w:pPr>
        <w:ind w:left="1440" w:hanging="420"/>
      </w:pPr>
    </w:lvl>
    <w:lvl w:ilvl="3" w:tplc="00000000">
      <w:start w:val="1"/>
      <w:numFmt w:val="decimal"/>
      <w:lvlText w:val="%4."/>
      <w:lvlJc w:val="left"/>
      <w:pPr>
        <w:ind w:left="1860" w:hanging="420"/>
      </w:pPr>
    </w:lvl>
    <w:lvl w:ilvl="4" w:tplc="00000000">
      <w:start w:val="1"/>
      <w:numFmt w:val="aiueoFullWidth"/>
      <w:lvlText w:val="(%5)"/>
      <w:lvlJc w:val="left"/>
      <w:pPr>
        <w:ind w:left="2280" w:hanging="420"/>
      </w:pPr>
    </w:lvl>
    <w:lvl w:ilvl="5" w:tplc="00000000">
      <w:start w:val="1"/>
      <w:numFmt w:val="decimalEnclosedCircle"/>
      <w:lvlText w:val="%6"/>
      <w:lvlJc w:val="left"/>
      <w:pPr>
        <w:ind w:left="2700" w:hanging="420"/>
      </w:pPr>
    </w:lvl>
    <w:lvl w:ilvl="6" w:tplc="00000000">
      <w:start w:val="1"/>
      <w:numFmt w:val="decimal"/>
      <w:lvlText w:val="%7."/>
      <w:lvlJc w:val="left"/>
      <w:pPr>
        <w:ind w:left="3120" w:hanging="420"/>
      </w:pPr>
    </w:lvl>
    <w:lvl w:ilvl="7" w:tplc="00000000">
      <w:start w:val="1"/>
      <w:numFmt w:val="aiueoFullWidth"/>
      <w:lvlText w:val="(%8)"/>
      <w:lvlJc w:val="left"/>
      <w:pPr>
        <w:ind w:left="3540" w:hanging="420"/>
      </w:pPr>
    </w:lvl>
    <w:lvl w:ilvl="8" w:tplc="00000000">
      <w:start w:val="1"/>
      <w:numFmt w:val="decimalEnclosedCircle"/>
      <w:lvlText w:val="%9"/>
      <w:lvlJc w:val="left"/>
      <w:pPr>
        <w:ind w:left="3960" w:hanging="420"/>
      </w:pPr>
    </w:lvl>
  </w:abstractNum>
  <w:abstractNum w:abstractNumId="1" w15:restartNumberingAfterBreak="0">
    <w:nsid w:val="00000002"/>
    <w:multiLevelType w:val="hybridMultilevel"/>
    <w:tmpl w:val="2F46E672"/>
    <w:lvl w:ilvl="0" w:tplc="00000000">
      <w:start w:val="1"/>
      <w:numFmt w:val="decimalEnclosedParen"/>
      <w:lvlText w:val="%1"/>
      <w:lvlJc w:val="left"/>
      <w:pPr>
        <w:ind w:left="511" w:hanging="360"/>
      </w:pPr>
      <w:rPr>
        <w:color w:val="auto"/>
      </w:rPr>
    </w:lvl>
    <w:lvl w:ilvl="1" w:tplc="00000000">
      <w:start w:val="1"/>
      <w:numFmt w:val="aiueoFullWidth"/>
      <w:lvlText w:val="(%2)"/>
      <w:lvlJc w:val="left"/>
      <w:pPr>
        <w:ind w:left="991" w:hanging="420"/>
      </w:pPr>
    </w:lvl>
    <w:lvl w:ilvl="2" w:tplc="00000000">
      <w:start w:val="1"/>
      <w:numFmt w:val="decimalEnclosedCircle"/>
      <w:lvlText w:val="%3"/>
      <w:lvlJc w:val="left"/>
      <w:pPr>
        <w:ind w:left="1411" w:hanging="420"/>
      </w:pPr>
    </w:lvl>
    <w:lvl w:ilvl="3" w:tplc="00000000">
      <w:start w:val="1"/>
      <w:numFmt w:val="decimal"/>
      <w:lvlText w:val="%4."/>
      <w:lvlJc w:val="left"/>
      <w:pPr>
        <w:ind w:left="1831" w:hanging="420"/>
      </w:pPr>
    </w:lvl>
    <w:lvl w:ilvl="4" w:tplc="00000000">
      <w:start w:val="1"/>
      <w:numFmt w:val="aiueoFullWidth"/>
      <w:lvlText w:val="(%5)"/>
      <w:lvlJc w:val="left"/>
      <w:pPr>
        <w:ind w:left="2251" w:hanging="420"/>
      </w:pPr>
    </w:lvl>
    <w:lvl w:ilvl="5" w:tplc="00000000">
      <w:start w:val="1"/>
      <w:numFmt w:val="decimalEnclosedCircle"/>
      <w:lvlText w:val="%6"/>
      <w:lvlJc w:val="left"/>
      <w:pPr>
        <w:ind w:left="2671" w:hanging="420"/>
      </w:pPr>
    </w:lvl>
    <w:lvl w:ilvl="6" w:tplc="00000000">
      <w:start w:val="1"/>
      <w:numFmt w:val="decimal"/>
      <w:lvlText w:val="%7."/>
      <w:lvlJc w:val="left"/>
      <w:pPr>
        <w:ind w:left="3091" w:hanging="420"/>
      </w:pPr>
    </w:lvl>
    <w:lvl w:ilvl="7" w:tplc="00000000">
      <w:start w:val="1"/>
      <w:numFmt w:val="aiueoFullWidth"/>
      <w:lvlText w:val="(%8)"/>
      <w:lvlJc w:val="left"/>
      <w:pPr>
        <w:ind w:left="3511" w:hanging="420"/>
      </w:pPr>
    </w:lvl>
    <w:lvl w:ilvl="8" w:tplc="00000000">
      <w:start w:val="1"/>
      <w:numFmt w:val="decimalEnclosedCircle"/>
      <w:lvlText w:val="%9"/>
      <w:lvlJc w:val="left"/>
      <w:pPr>
        <w:ind w:left="3931" w:hanging="420"/>
      </w:pPr>
    </w:lvl>
  </w:abstractNum>
  <w:abstractNum w:abstractNumId="2" w15:restartNumberingAfterBreak="0">
    <w:nsid w:val="00000003"/>
    <w:multiLevelType w:val="hybridMultilevel"/>
    <w:tmpl w:val="62723426"/>
    <w:lvl w:ilvl="0" w:tplc="00000000">
      <w:start w:val="1"/>
      <w:numFmt w:val="decimalEnclosedParen"/>
      <w:lvlText w:val="%1"/>
      <w:lvlJc w:val="left"/>
      <w:pPr>
        <w:ind w:left="540" w:hanging="360"/>
      </w:pPr>
      <w:rPr>
        <w:rFonts w:hint="default"/>
      </w:rPr>
    </w:lvl>
    <w:lvl w:ilvl="1" w:tplc="00000000">
      <w:start w:val="1"/>
      <w:numFmt w:val="aiueoFullWidth"/>
      <w:lvlText w:val="(%2)"/>
      <w:lvlJc w:val="left"/>
      <w:pPr>
        <w:ind w:left="1020" w:hanging="420"/>
      </w:pPr>
    </w:lvl>
    <w:lvl w:ilvl="2" w:tplc="00000000">
      <w:start w:val="1"/>
      <w:numFmt w:val="decimalEnclosedCircle"/>
      <w:lvlText w:val="%3"/>
      <w:lvlJc w:val="left"/>
      <w:pPr>
        <w:ind w:left="1440" w:hanging="420"/>
      </w:pPr>
    </w:lvl>
    <w:lvl w:ilvl="3" w:tplc="00000000">
      <w:start w:val="1"/>
      <w:numFmt w:val="decimal"/>
      <w:lvlText w:val="%4."/>
      <w:lvlJc w:val="left"/>
      <w:pPr>
        <w:ind w:left="1860" w:hanging="420"/>
      </w:pPr>
    </w:lvl>
    <w:lvl w:ilvl="4" w:tplc="00000000">
      <w:start w:val="1"/>
      <w:numFmt w:val="aiueoFullWidth"/>
      <w:lvlText w:val="(%5)"/>
      <w:lvlJc w:val="left"/>
      <w:pPr>
        <w:ind w:left="2280" w:hanging="420"/>
      </w:pPr>
    </w:lvl>
    <w:lvl w:ilvl="5" w:tplc="00000000">
      <w:start w:val="1"/>
      <w:numFmt w:val="decimalEnclosedCircle"/>
      <w:lvlText w:val="%6"/>
      <w:lvlJc w:val="left"/>
      <w:pPr>
        <w:ind w:left="2700" w:hanging="420"/>
      </w:pPr>
    </w:lvl>
    <w:lvl w:ilvl="6" w:tplc="00000000">
      <w:start w:val="1"/>
      <w:numFmt w:val="decimal"/>
      <w:lvlText w:val="%7."/>
      <w:lvlJc w:val="left"/>
      <w:pPr>
        <w:ind w:left="3120" w:hanging="420"/>
      </w:pPr>
    </w:lvl>
    <w:lvl w:ilvl="7" w:tplc="00000000">
      <w:start w:val="1"/>
      <w:numFmt w:val="aiueoFullWidth"/>
      <w:lvlText w:val="(%8)"/>
      <w:lvlJc w:val="left"/>
      <w:pPr>
        <w:ind w:left="3540" w:hanging="420"/>
      </w:pPr>
    </w:lvl>
    <w:lvl w:ilvl="8" w:tplc="00000000">
      <w:start w:val="1"/>
      <w:numFmt w:val="decimalEnclosedCircle"/>
      <w:lvlText w:val="%9"/>
      <w:lvlJc w:val="left"/>
      <w:pPr>
        <w:ind w:left="3960" w:hanging="420"/>
      </w:pPr>
    </w:lvl>
  </w:abstractNum>
  <w:abstractNum w:abstractNumId="3" w15:restartNumberingAfterBreak="0">
    <w:nsid w:val="00000004"/>
    <w:multiLevelType w:val="hybridMultilevel"/>
    <w:tmpl w:val="5DFAC7E8"/>
    <w:lvl w:ilvl="0" w:tplc="00000000">
      <w:start w:val="1"/>
      <w:numFmt w:val="decimal"/>
      <w:lvlText w:val="%1"/>
      <w:lvlJc w:val="left"/>
      <w:pPr>
        <w:ind w:left="450" w:hanging="360"/>
      </w:pPr>
      <w:rPr>
        <w:rFonts w:hint="default"/>
      </w:rPr>
    </w:lvl>
    <w:lvl w:ilvl="1" w:tplc="00000000">
      <w:start w:val="1"/>
      <w:numFmt w:val="aiueoFullWidth"/>
      <w:lvlText w:val="(%2)"/>
      <w:lvlJc w:val="left"/>
      <w:pPr>
        <w:ind w:left="930" w:hanging="420"/>
      </w:pPr>
    </w:lvl>
    <w:lvl w:ilvl="2" w:tplc="00000000">
      <w:start w:val="1"/>
      <w:numFmt w:val="decimalEnclosedCircle"/>
      <w:lvlText w:val="%3"/>
      <w:lvlJc w:val="left"/>
      <w:pPr>
        <w:ind w:left="1350" w:hanging="420"/>
      </w:pPr>
    </w:lvl>
    <w:lvl w:ilvl="3" w:tplc="00000000">
      <w:start w:val="1"/>
      <w:numFmt w:val="decimal"/>
      <w:lvlText w:val="%4."/>
      <w:lvlJc w:val="left"/>
      <w:pPr>
        <w:ind w:left="1770" w:hanging="420"/>
      </w:pPr>
    </w:lvl>
    <w:lvl w:ilvl="4" w:tplc="00000000">
      <w:start w:val="1"/>
      <w:numFmt w:val="aiueoFullWidth"/>
      <w:lvlText w:val="(%5)"/>
      <w:lvlJc w:val="left"/>
      <w:pPr>
        <w:ind w:left="2190" w:hanging="420"/>
      </w:pPr>
    </w:lvl>
    <w:lvl w:ilvl="5" w:tplc="00000000">
      <w:start w:val="1"/>
      <w:numFmt w:val="decimalEnclosedCircle"/>
      <w:lvlText w:val="%6"/>
      <w:lvlJc w:val="left"/>
      <w:pPr>
        <w:ind w:left="2610" w:hanging="420"/>
      </w:pPr>
    </w:lvl>
    <w:lvl w:ilvl="6" w:tplc="00000000">
      <w:start w:val="1"/>
      <w:numFmt w:val="decimal"/>
      <w:lvlText w:val="%7."/>
      <w:lvlJc w:val="left"/>
      <w:pPr>
        <w:ind w:left="3030" w:hanging="420"/>
      </w:pPr>
    </w:lvl>
    <w:lvl w:ilvl="7" w:tplc="00000000">
      <w:start w:val="1"/>
      <w:numFmt w:val="aiueoFullWidth"/>
      <w:lvlText w:val="(%8)"/>
      <w:lvlJc w:val="left"/>
      <w:pPr>
        <w:ind w:left="3450" w:hanging="420"/>
      </w:pPr>
    </w:lvl>
    <w:lvl w:ilvl="8" w:tplc="00000000">
      <w:start w:val="1"/>
      <w:numFmt w:val="decimalEnclosedCircle"/>
      <w:lvlText w:val="%9"/>
      <w:lvlJc w:val="left"/>
      <w:pPr>
        <w:ind w:left="3870" w:hanging="420"/>
      </w:pPr>
    </w:lvl>
  </w:abstractNum>
  <w:abstractNum w:abstractNumId="4" w15:restartNumberingAfterBreak="0">
    <w:nsid w:val="00000005"/>
    <w:multiLevelType w:val="hybridMultilevel"/>
    <w:tmpl w:val="CB3EAE7A"/>
    <w:lvl w:ilvl="0" w:tplc="00000000">
      <w:start w:val="1"/>
      <w:numFmt w:val="decimal"/>
      <w:lvlText w:val="%1"/>
      <w:lvlJc w:val="left"/>
      <w:pPr>
        <w:ind w:left="450" w:hanging="360"/>
      </w:pPr>
      <w:rPr>
        <w:rFonts w:hint="default"/>
      </w:rPr>
    </w:lvl>
    <w:lvl w:ilvl="1" w:tplc="00000000">
      <w:start w:val="1"/>
      <w:numFmt w:val="aiueoFullWidth"/>
      <w:lvlText w:val="(%2)"/>
      <w:lvlJc w:val="left"/>
      <w:pPr>
        <w:ind w:left="930" w:hanging="420"/>
      </w:pPr>
    </w:lvl>
    <w:lvl w:ilvl="2" w:tplc="00000000">
      <w:start w:val="1"/>
      <w:numFmt w:val="decimalEnclosedCircle"/>
      <w:lvlText w:val="%3"/>
      <w:lvlJc w:val="left"/>
      <w:pPr>
        <w:ind w:left="1350" w:hanging="420"/>
      </w:pPr>
    </w:lvl>
    <w:lvl w:ilvl="3" w:tplc="00000000">
      <w:start w:val="1"/>
      <w:numFmt w:val="decimal"/>
      <w:lvlText w:val="%4."/>
      <w:lvlJc w:val="left"/>
      <w:pPr>
        <w:ind w:left="1770" w:hanging="420"/>
      </w:pPr>
    </w:lvl>
    <w:lvl w:ilvl="4" w:tplc="00000000">
      <w:start w:val="1"/>
      <w:numFmt w:val="aiueoFullWidth"/>
      <w:lvlText w:val="(%5)"/>
      <w:lvlJc w:val="left"/>
      <w:pPr>
        <w:ind w:left="2190" w:hanging="420"/>
      </w:pPr>
    </w:lvl>
    <w:lvl w:ilvl="5" w:tplc="00000000">
      <w:start w:val="1"/>
      <w:numFmt w:val="decimalEnclosedCircle"/>
      <w:lvlText w:val="%6"/>
      <w:lvlJc w:val="left"/>
      <w:pPr>
        <w:ind w:left="2610" w:hanging="420"/>
      </w:pPr>
    </w:lvl>
    <w:lvl w:ilvl="6" w:tplc="00000000">
      <w:start w:val="1"/>
      <w:numFmt w:val="decimal"/>
      <w:lvlText w:val="%7."/>
      <w:lvlJc w:val="left"/>
      <w:pPr>
        <w:ind w:left="3030" w:hanging="420"/>
      </w:pPr>
    </w:lvl>
    <w:lvl w:ilvl="7" w:tplc="00000000">
      <w:start w:val="1"/>
      <w:numFmt w:val="aiueoFullWidth"/>
      <w:lvlText w:val="(%8)"/>
      <w:lvlJc w:val="left"/>
      <w:pPr>
        <w:ind w:left="3450" w:hanging="420"/>
      </w:pPr>
    </w:lvl>
    <w:lvl w:ilvl="8" w:tplc="00000000">
      <w:start w:val="1"/>
      <w:numFmt w:val="decimalEnclosedCircle"/>
      <w:lvlText w:val="%9"/>
      <w:lvlJc w:val="left"/>
      <w:pPr>
        <w:ind w:left="3870" w:hanging="420"/>
      </w:pPr>
    </w:lvl>
  </w:abstractNum>
  <w:abstractNum w:abstractNumId="5" w15:restartNumberingAfterBreak="0">
    <w:nsid w:val="00000006"/>
    <w:multiLevelType w:val="hybridMultilevel"/>
    <w:tmpl w:val="853E3464"/>
    <w:lvl w:ilvl="0" w:tplc="00000000">
      <w:start w:val="1"/>
      <w:numFmt w:val="decimal"/>
      <w:lvlText w:val="%1"/>
      <w:lvlJc w:val="left"/>
      <w:pPr>
        <w:ind w:left="450" w:hanging="360"/>
      </w:pPr>
      <w:rPr>
        <w:rFonts w:hint="default"/>
      </w:rPr>
    </w:lvl>
    <w:lvl w:ilvl="1" w:tplc="00000000">
      <w:start w:val="1"/>
      <w:numFmt w:val="aiueoFullWidth"/>
      <w:lvlText w:val="(%2)"/>
      <w:lvlJc w:val="left"/>
      <w:pPr>
        <w:ind w:left="930" w:hanging="420"/>
      </w:pPr>
    </w:lvl>
    <w:lvl w:ilvl="2" w:tplc="00000000">
      <w:start w:val="1"/>
      <w:numFmt w:val="decimalEnclosedCircle"/>
      <w:lvlText w:val="%3"/>
      <w:lvlJc w:val="left"/>
      <w:pPr>
        <w:ind w:left="1350" w:hanging="420"/>
      </w:pPr>
    </w:lvl>
    <w:lvl w:ilvl="3" w:tplc="00000000">
      <w:start w:val="1"/>
      <w:numFmt w:val="decimal"/>
      <w:lvlText w:val="%4."/>
      <w:lvlJc w:val="left"/>
      <w:pPr>
        <w:ind w:left="1770" w:hanging="420"/>
      </w:pPr>
    </w:lvl>
    <w:lvl w:ilvl="4" w:tplc="00000000">
      <w:start w:val="1"/>
      <w:numFmt w:val="aiueoFullWidth"/>
      <w:lvlText w:val="(%5)"/>
      <w:lvlJc w:val="left"/>
      <w:pPr>
        <w:ind w:left="2190" w:hanging="420"/>
      </w:pPr>
    </w:lvl>
    <w:lvl w:ilvl="5" w:tplc="00000000">
      <w:start w:val="1"/>
      <w:numFmt w:val="decimalEnclosedCircle"/>
      <w:lvlText w:val="%6"/>
      <w:lvlJc w:val="left"/>
      <w:pPr>
        <w:ind w:left="2610" w:hanging="420"/>
      </w:pPr>
    </w:lvl>
    <w:lvl w:ilvl="6" w:tplc="00000000">
      <w:start w:val="1"/>
      <w:numFmt w:val="decimal"/>
      <w:lvlText w:val="%7."/>
      <w:lvlJc w:val="left"/>
      <w:pPr>
        <w:ind w:left="3030" w:hanging="420"/>
      </w:pPr>
    </w:lvl>
    <w:lvl w:ilvl="7" w:tplc="00000000">
      <w:start w:val="1"/>
      <w:numFmt w:val="aiueoFullWidth"/>
      <w:lvlText w:val="(%8)"/>
      <w:lvlJc w:val="left"/>
      <w:pPr>
        <w:ind w:left="3450" w:hanging="420"/>
      </w:pPr>
    </w:lvl>
    <w:lvl w:ilvl="8" w:tplc="00000000">
      <w:start w:val="1"/>
      <w:numFmt w:val="decimalEnclosedCircle"/>
      <w:lvlText w:val="%9"/>
      <w:lvlJc w:val="left"/>
      <w:pPr>
        <w:ind w:left="3870" w:hanging="420"/>
      </w:pPr>
    </w:lvl>
  </w:abstractNum>
  <w:abstractNum w:abstractNumId="6" w15:restartNumberingAfterBreak="0">
    <w:nsid w:val="00000007"/>
    <w:multiLevelType w:val="hybridMultilevel"/>
    <w:tmpl w:val="61F43166"/>
    <w:lvl w:ilvl="0" w:tplc="00000000">
      <w:start w:val="1"/>
      <w:numFmt w:val="decimal"/>
      <w:lvlText w:val="%1"/>
      <w:lvlJc w:val="left"/>
      <w:pPr>
        <w:ind w:left="450" w:hanging="360"/>
      </w:pPr>
      <w:rPr>
        <w:rFonts w:hint="default"/>
      </w:rPr>
    </w:lvl>
    <w:lvl w:ilvl="1" w:tplc="00000000">
      <w:start w:val="1"/>
      <w:numFmt w:val="aiueoFullWidth"/>
      <w:lvlText w:val="(%2)"/>
      <w:lvlJc w:val="left"/>
      <w:pPr>
        <w:ind w:left="930" w:hanging="420"/>
      </w:pPr>
    </w:lvl>
    <w:lvl w:ilvl="2" w:tplc="00000000">
      <w:start w:val="1"/>
      <w:numFmt w:val="decimalEnclosedCircle"/>
      <w:lvlText w:val="%3"/>
      <w:lvlJc w:val="left"/>
      <w:pPr>
        <w:ind w:left="1350" w:hanging="420"/>
      </w:pPr>
    </w:lvl>
    <w:lvl w:ilvl="3" w:tplc="00000000">
      <w:start w:val="1"/>
      <w:numFmt w:val="decimal"/>
      <w:lvlText w:val="%4."/>
      <w:lvlJc w:val="left"/>
      <w:pPr>
        <w:ind w:left="1770" w:hanging="420"/>
      </w:pPr>
    </w:lvl>
    <w:lvl w:ilvl="4" w:tplc="00000000">
      <w:start w:val="1"/>
      <w:numFmt w:val="aiueoFullWidth"/>
      <w:lvlText w:val="(%5)"/>
      <w:lvlJc w:val="left"/>
      <w:pPr>
        <w:ind w:left="2190" w:hanging="420"/>
      </w:pPr>
    </w:lvl>
    <w:lvl w:ilvl="5" w:tplc="00000000">
      <w:start w:val="1"/>
      <w:numFmt w:val="decimalEnclosedCircle"/>
      <w:lvlText w:val="%6"/>
      <w:lvlJc w:val="left"/>
      <w:pPr>
        <w:ind w:left="2610" w:hanging="420"/>
      </w:pPr>
    </w:lvl>
    <w:lvl w:ilvl="6" w:tplc="00000000">
      <w:start w:val="1"/>
      <w:numFmt w:val="decimal"/>
      <w:lvlText w:val="%7."/>
      <w:lvlJc w:val="left"/>
      <w:pPr>
        <w:ind w:left="3030" w:hanging="420"/>
      </w:pPr>
    </w:lvl>
    <w:lvl w:ilvl="7" w:tplc="00000000">
      <w:start w:val="1"/>
      <w:numFmt w:val="aiueoFullWidth"/>
      <w:lvlText w:val="(%8)"/>
      <w:lvlJc w:val="left"/>
      <w:pPr>
        <w:ind w:left="3450" w:hanging="420"/>
      </w:pPr>
    </w:lvl>
    <w:lvl w:ilvl="8" w:tplc="00000000">
      <w:start w:val="1"/>
      <w:numFmt w:val="decimalEnclosedCircle"/>
      <w:lvlText w:val="%9"/>
      <w:lvlJc w:val="left"/>
      <w:pPr>
        <w:ind w:left="3870" w:hanging="420"/>
      </w:pPr>
    </w:lvl>
  </w:abstractNum>
  <w:abstractNum w:abstractNumId="7" w15:restartNumberingAfterBreak="0">
    <w:nsid w:val="00000008"/>
    <w:multiLevelType w:val="hybridMultilevel"/>
    <w:tmpl w:val="38EAC3D6"/>
    <w:lvl w:ilvl="0" w:tplc="00000000">
      <w:start w:val="1"/>
      <w:numFmt w:val="decimalEnclosedParen"/>
      <w:lvlText w:val="%1"/>
      <w:lvlJc w:val="left"/>
      <w:pPr>
        <w:ind w:left="930" w:hanging="360"/>
      </w:pPr>
      <w:rPr>
        <w:rFonts w:hint="default"/>
        <w:sz w:val="18"/>
      </w:rPr>
    </w:lvl>
    <w:lvl w:ilvl="1" w:tplc="00000000">
      <w:start w:val="1"/>
      <w:numFmt w:val="aiueoFullWidth"/>
      <w:lvlText w:val="(%2)"/>
      <w:lvlJc w:val="left"/>
      <w:pPr>
        <w:ind w:left="1410" w:hanging="420"/>
      </w:pPr>
    </w:lvl>
    <w:lvl w:ilvl="2" w:tplc="00000000">
      <w:start w:val="1"/>
      <w:numFmt w:val="decimalEnclosedCircle"/>
      <w:lvlText w:val="%3"/>
      <w:lvlJc w:val="left"/>
      <w:pPr>
        <w:ind w:left="1830" w:hanging="420"/>
      </w:pPr>
    </w:lvl>
    <w:lvl w:ilvl="3" w:tplc="00000000">
      <w:start w:val="1"/>
      <w:numFmt w:val="decimal"/>
      <w:lvlText w:val="%4."/>
      <w:lvlJc w:val="left"/>
      <w:pPr>
        <w:ind w:left="2250" w:hanging="420"/>
      </w:pPr>
    </w:lvl>
    <w:lvl w:ilvl="4" w:tplc="00000000">
      <w:start w:val="1"/>
      <w:numFmt w:val="aiueoFullWidth"/>
      <w:lvlText w:val="(%5)"/>
      <w:lvlJc w:val="left"/>
      <w:pPr>
        <w:ind w:left="2670" w:hanging="420"/>
      </w:pPr>
    </w:lvl>
    <w:lvl w:ilvl="5" w:tplc="00000000">
      <w:start w:val="1"/>
      <w:numFmt w:val="decimalEnclosedCircle"/>
      <w:lvlText w:val="%6"/>
      <w:lvlJc w:val="left"/>
      <w:pPr>
        <w:ind w:left="3090" w:hanging="420"/>
      </w:pPr>
    </w:lvl>
    <w:lvl w:ilvl="6" w:tplc="00000000">
      <w:start w:val="1"/>
      <w:numFmt w:val="decimal"/>
      <w:lvlText w:val="%7."/>
      <w:lvlJc w:val="left"/>
      <w:pPr>
        <w:ind w:left="3510" w:hanging="420"/>
      </w:pPr>
    </w:lvl>
    <w:lvl w:ilvl="7" w:tplc="00000000">
      <w:start w:val="1"/>
      <w:numFmt w:val="aiueoFullWidth"/>
      <w:lvlText w:val="(%8)"/>
      <w:lvlJc w:val="left"/>
      <w:pPr>
        <w:ind w:left="3930" w:hanging="420"/>
      </w:pPr>
    </w:lvl>
    <w:lvl w:ilvl="8" w:tplc="00000000">
      <w:start w:val="1"/>
      <w:numFmt w:val="decimalEnclosedCircle"/>
      <w:lvlText w:val="%9"/>
      <w:lvlJc w:val="left"/>
      <w:pPr>
        <w:ind w:left="435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DB"/>
    <w:rsid w:val="000419FE"/>
    <w:rsid w:val="00052AC0"/>
    <w:rsid w:val="000E7C2C"/>
    <w:rsid w:val="00116C52"/>
    <w:rsid w:val="001170C0"/>
    <w:rsid w:val="00166908"/>
    <w:rsid w:val="001B7B81"/>
    <w:rsid w:val="001D3FBA"/>
    <w:rsid w:val="00324D05"/>
    <w:rsid w:val="003A17E2"/>
    <w:rsid w:val="003A6CB3"/>
    <w:rsid w:val="003B521E"/>
    <w:rsid w:val="00416A00"/>
    <w:rsid w:val="00420B6A"/>
    <w:rsid w:val="00431632"/>
    <w:rsid w:val="004447BB"/>
    <w:rsid w:val="00473278"/>
    <w:rsid w:val="004A1A45"/>
    <w:rsid w:val="00516BAC"/>
    <w:rsid w:val="00551938"/>
    <w:rsid w:val="005625A3"/>
    <w:rsid w:val="0057037B"/>
    <w:rsid w:val="005742DE"/>
    <w:rsid w:val="00590ADA"/>
    <w:rsid w:val="005B222C"/>
    <w:rsid w:val="005C3D29"/>
    <w:rsid w:val="005F5B64"/>
    <w:rsid w:val="00626689"/>
    <w:rsid w:val="006547B6"/>
    <w:rsid w:val="00663092"/>
    <w:rsid w:val="007636C1"/>
    <w:rsid w:val="00773832"/>
    <w:rsid w:val="007A5C58"/>
    <w:rsid w:val="007B4F88"/>
    <w:rsid w:val="00804BF4"/>
    <w:rsid w:val="00821F2E"/>
    <w:rsid w:val="00851268"/>
    <w:rsid w:val="008F22D0"/>
    <w:rsid w:val="00924A77"/>
    <w:rsid w:val="00973FDE"/>
    <w:rsid w:val="0097552F"/>
    <w:rsid w:val="009851B6"/>
    <w:rsid w:val="009B3754"/>
    <w:rsid w:val="009C0650"/>
    <w:rsid w:val="00A02421"/>
    <w:rsid w:val="00A135DB"/>
    <w:rsid w:val="00A24274"/>
    <w:rsid w:val="00AF3F6D"/>
    <w:rsid w:val="00B91D97"/>
    <w:rsid w:val="00BD13AC"/>
    <w:rsid w:val="00C04BC9"/>
    <w:rsid w:val="00C22742"/>
    <w:rsid w:val="00C67317"/>
    <w:rsid w:val="00C7772B"/>
    <w:rsid w:val="00CD4006"/>
    <w:rsid w:val="00D154E3"/>
    <w:rsid w:val="00D40A00"/>
    <w:rsid w:val="00D45E3E"/>
    <w:rsid w:val="00D566A3"/>
    <w:rsid w:val="00DC112E"/>
    <w:rsid w:val="00DD18D8"/>
    <w:rsid w:val="00DD5CE4"/>
    <w:rsid w:val="00DE4F4B"/>
    <w:rsid w:val="00F166C1"/>
    <w:rsid w:val="00FD31DC"/>
    <w:rsid w:val="00FE565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8EDCA20"/>
  <w15:chartTrackingRefBased/>
  <w15:docId w15:val="{4D83FD43-3081-4746-A939-F115ADD3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ascii="Times New Roman" w:hAnsi="Times New Roman"/>
      <w:spacing w:val="-1"/>
      <w:sz w:val="21"/>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customStyle="1" w:styleId="a6">
    <w:name w:val="フッター (文字)"/>
    <w:link w:val="a5"/>
    <w:rPr>
      <w:kern w:val="2"/>
      <w:sz w:val="21"/>
    </w:rPr>
  </w:style>
  <w:style w:type="character" w:customStyle="1" w:styleId="10">
    <w:name w:val="見出し 1 (文字)"/>
    <w:link w:val="1"/>
    <w:rPr>
      <w:rFonts w:ascii="Arial" w:eastAsia="ＭＳ ゴシック" w:hAnsi="Arial"/>
      <w:kern w:val="2"/>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82484">
      <w:bodyDiv w:val="1"/>
      <w:marLeft w:val="0"/>
      <w:marRight w:val="0"/>
      <w:marTop w:val="0"/>
      <w:marBottom w:val="0"/>
      <w:divBdr>
        <w:top w:val="none" w:sz="0" w:space="0" w:color="auto"/>
        <w:left w:val="none" w:sz="0" w:space="0" w:color="auto"/>
        <w:bottom w:val="none" w:sz="0" w:space="0" w:color="auto"/>
        <w:right w:val="none" w:sz="0" w:space="0" w:color="auto"/>
      </w:divBdr>
    </w:div>
    <w:div w:id="1598520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1160</TotalTime>
  <Pages>19</Pages>
  <Words>17309</Words>
  <Characters>7200</Characters>
  <Application>Microsoft Office Word</Application>
  <DocSecurity>0</DocSecurity>
  <Lines>60</Lines>
  <Paragraphs>48</Paragraphs>
  <ScaleCrop>false</ScaleCrop>
  <HeadingPairs>
    <vt:vector size="2" baseType="variant">
      <vt:variant>
        <vt:lpstr>タイトル</vt:lpstr>
      </vt:variant>
      <vt:variant>
        <vt:i4>1</vt:i4>
      </vt:variant>
    </vt:vector>
  </HeadingPairs>
  <TitlesOfParts>
    <vt:vector size="1" baseType="lpstr">
      <vt:lpstr>電気設備工事特記仕様書</vt:lpstr>
    </vt:vector>
  </TitlesOfParts>
  <Company>秋田県</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電気設備工事特記仕様書</dc:title>
  <dc:creator>今野　新平</dc:creator>
  <cp:lastModifiedBy>虻川　功</cp:lastModifiedBy>
  <cp:revision>173</cp:revision>
  <cp:lastPrinted>2023-01-05T08:57:00Z</cp:lastPrinted>
  <dcterms:created xsi:type="dcterms:W3CDTF">2020-02-12T00:21:00Z</dcterms:created>
  <dcterms:modified xsi:type="dcterms:W3CDTF">2023-01-05T08:58:00Z</dcterms:modified>
</cp:coreProperties>
</file>