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9" w:type="dxa"/>
        <w:tblLayout w:type="fixed"/>
        <w:tblCellMar>
          <w:left w:w="10" w:type="dxa"/>
          <w:right w:w="10" w:type="dxa"/>
        </w:tblCellMar>
        <w:tblLook w:val="0600" w:firstRow="0" w:lastRow="0" w:firstColumn="0" w:lastColumn="0" w:noHBand="1" w:noVBand="1"/>
      </w:tblPr>
      <w:tblGrid>
        <w:gridCol w:w="285"/>
        <w:gridCol w:w="1984"/>
        <w:gridCol w:w="7371"/>
      </w:tblGrid>
      <w:tr w:rsidR="009342E3" w:rsidRPr="009342E3" w14:paraId="568B30D5" w14:textId="77777777">
        <w:trPr>
          <w:cantSplit/>
          <w:trHeight w:val="570"/>
        </w:trPr>
        <w:tc>
          <w:tcPr>
            <w:tcW w:w="9640" w:type="dxa"/>
            <w:gridSpan w:val="3"/>
            <w:tcBorders>
              <w:top w:val="single" w:sz="4" w:space="0" w:color="auto"/>
              <w:left w:val="single" w:sz="4" w:space="0" w:color="auto"/>
              <w:bottom w:val="single" w:sz="4" w:space="0" w:color="auto"/>
              <w:right w:val="single" w:sz="4" w:space="0" w:color="auto"/>
            </w:tcBorders>
            <w:vAlign w:val="center"/>
          </w:tcPr>
          <w:p w14:paraId="7FCD326A" w14:textId="77777777" w:rsidR="003009BF" w:rsidRPr="008C547B" w:rsidRDefault="0082238C">
            <w:pPr>
              <w:jc w:val="center"/>
              <w:rPr>
                <w:rFonts w:ascii="ＭＳ ゴシック" w:eastAsia="ＭＳ ゴシック" w:hAnsi="ＭＳ ゴシック"/>
                <w:b/>
                <w:sz w:val="28"/>
              </w:rPr>
            </w:pPr>
            <w:r w:rsidRPr="008C547B">
              <w:rPr>
                <w:rFonts w:ascii="ＭＳ ゴシック" w:eastAsia="ＭＳ ゴシック" w:hAnsi="ＭＳ ゴシック" w:hint="eastAsia"/>
                <w:b/>
                <w:sz w:val="28"/>
              </w:rPr>
              <w:t>電気設備工事特記仕様書</w:t>
            </w:r>
          </w:p>
          <w:p w14:paraId="7045863F" w14:textId="1BE17FF2" w:rsidR="00941533" w:rsidRPr="008C547B" w:rsidRDefault="00941533" w:rsidP="00941533">
            <w:pPr>
              <w:wordWrap w:val="0"/>
              <w:jc w:val="center"/>
              <w:rPr>
                <w:rFonts w:ascii="ＭＳ ゴシック" w:eastAsia="ＭＳ ゴシック" w:hAnsi="ＭＳ ゴシック"/>
              </w:rPr>
            </w:pPr>
            <w:r w:rsidRPr="008C547B">
              <w:rPr>
                <w:rFonts w:ascii="ＭＳ ゴシック" w:eastAsia="ＭＳ ゴシック" w:hAnsi="ＭＳ ゴシック" w:hint="eastAsia"/>
              </w:rPr>
              <w:t>（令和4年</w:t>
            </w:r>
            <w:r w:rsidR="00D3740F">
              <w:rPr>
                <w:rFonts w:ascii="ＭＳ ゴシック" w:eastAsia="ＭＳ ゴシック" w:hAnsi="ＭＳ ゴシック" w:hint="eastAsia"/>
              </w:rPr>
              <w:t>二</w:t>
            </w:r>
            <w:r w:rsidR="00273D3C" w:rsidRPr="008C547B">
              <w:rPr>
                <w:rFonts w:ascii="ＭＳ ゴシック" w:eastAsia="ＭＳ ゴシック" w:hAnsi="ＭＳ ゴシック" w:hint="eastAsia"/>
              </w:rPr>
              <w:t>改訂</w:t>
            </w:r>
            <w:r w:rsidRPr="008C547B">
              <w:rPr>
                <w:rFonts w:ascii="ＭＳ ゴシック" w:eastAsia="ＭＳ ゴシック" w:hAnsi="ＭＳ ゴシック" w:hint="eastAsia"/>
              </w:rPr>
              <w:t>版）</w:t>
            </w:r>
          </w:p>
          <w:p w14:paraId="5F6F93EF" w14:textId="73F97D80" w:rsidR="003009BF" w:rsidRPr="008C547B" w:rsidRDefault="00941533" w:rsidP="00941533">
            <w:pPr>
              <w:jc w:val="right"/>
              <w:rPr>
                <w:rFonts w:ascii="ＭＳ ゴシック" w:eastAsia="ＭＳ ゴシック" w:hAnsi="ＭＳ ゴシック"/>
              </w:rPr>
            </w:pPr>
            <w:r w:rsidRPr="008C547B">
              <w:rPr>
                <w:rFonts w:ascii="ＭＳ ゴシック" w:eastAsia="ＭＳ ゴシック" w:hAnsi="ＭＳ ゴシック" w:hint="eastAsia"/>
              </w:rPr>
              <w:t>※令和</w:t>
            </w:r>
            <w:r w:rsidR="00D3740F">
              <w:rPr>
                <w:rFonts w:ascii="ＭＳ ゴシック" w:eastAsia="ＭＳ ゴシック" w:hAnsi="ＭＳ ゴシック" w:hint="eastAsia"/>
              </w:rPr>
              <w:t>5</w:t>
            </w:r>
            <w:r w:rsidRPr="008C547B">
              <w:rPr>
                <w:rFonts w:ascii="ＭＳ ゴシック" w:eastAsia="ＭＳ ゴシック" w:hAnsi="ＭＳ ゴシック" w:hint="eastAsia"/>
              </w:rPr>
              <w:t>年</w:t>
            </w:r>
            <w:r w:rsidR="00D3740F">
              <w:rPr>
                <w:rFonts w:ascii="ＭＳ ゴシック" w:eastAsia="ＭＳ ゴシック" w:hAnsi="ＭＳ ゴシック" w:hint="eastAsia"/>
              </w:rPr>
              <w:t>1</w:t>
            </w:r>
            <w:r w:rsidRPr="008C547B">
              <w:rPr>
                <w:rFonts w:ascii="ＭＳ ゴシック" w:eastAsia="ＭＳ ゴシック" w:hAnsi="ＭＳ ゴシック" w:hint="eastAsia"/>
              </w:rPr>
              <w:t>月</w:t>
            </w:r>
            <w:r w:rsidRPr="008C547B">
              <w:rPr>
                <w:rFonts w:ascii="ＭＳ ゴシック" w:eastAsia="ＭＳ ゴシック" w:hAnsi="ＭＳ ゴシック"/>
              </w:rPr>
              <w:t>1</w:t>
            </w:r>
            <w:r w:rsidRPr="008C547B">
              <w:rPr>
                <w:rFonts w:ascii="ＭＳ ゴシック" w:eastAsia="ＭＳ ゴシック" w:hAnsi="ＭＳ ゴシック" w:hint="eastAsia"/>
              </w:rPr>
              <w:t>日以降適用</w:t>
            </w:r>
          </w:p>
        </w:tc>
      </w:tr>
      <w:tr w:rsidR="009342E3" w:rsidRPr="009342E3" w14:paraId="2751FFDE" w14:textId="77777777">
        <w:trPr>
          <w:cantSplit/>
          <w:trHeight w:val="240"/>
        </w:trPr>
        <w:tc>
          <w:tcPr>
            <w:tcW w:w="9640" w:type="dxa"/>
            <w:gridSpan w:val="3"/>
            <w:tcBorders>
              <w:top w:val="single" w:sz="4" w:space="0" w:color="auto"/>
              <w:left w:val="single" w:sz="4" w:space="0" w:color="auto"/>
              <w:bottom w:val="single" w:sz="4" w:space="0" w:color="auto"/>
              <w:right w:val="single" w:sz="4" w:space="0" w:color="auto"/>
            </w:tcBorders>
          </w:tcPr>
          <w:p w14:paraId="34DD42A2" w14:textId="77777777" w:rsidR="003009BF" w:rsidRPr="008C547B" w:rsidRDefault="0082238C">
            <w:pPr>
              <w:rPr>
                <w:rFonts w:ascii="ＭＳ ゴシック" w:eastAsia="ＭＳ ゴシック" w:hAnsi="ＭＳ ゴシック"/>
                <w:b/>
                <w:sz w:val="24"/>
              </w:rPr>
            </w:pPr>
            <w:r w:rsidRPr="008C547B">
              <w:rPr>
                <w:rFonts w:ascii="ＭＳ ゴシック" w:eastAsia="ＭＳ ゴシック" w:hAnsi="ＭＳ ゴシック" w:hint="eastAsia"/>
                <w:b/>
                <w:sz w:val="24"/>
              </w:rPr>
              <w:t>Ⅰ　工事概要</w:t>
            </w:r>
          </w:p>
        </w:tc>
      </w:tr>
      <w:tr w:rsidR="009342E3" w:rsidRPr="009342E3" w14:paraId="40376B2B" w14:textId="77777777">
        <w:trPr>
          <w:cantSplit/>
          <w:trHeight w:val="3702"/>
        </w:trPr>
        <w:tc>
          <w:tcPr>
            <w:tcW w:w="9640" w:type="dxa"/>
            <w:gridSpan w:val="3"/>
            <w:tcBorders>
              <w:top w:val="single" w:sz="4" w:space="0" w:color="auto"/>
              <w:left w:val="single" w:sz="4" w:space="0" w:color="auto"/>
              <w:bottom w:val="single" w:sz="4" w:space="0" w:color="auto"/>
              <w:right w:val="single" w:sz="4" w:space="0" w:color="auto"/>
            </w:tcBorders>
          </w:tcPr>
          <w:p w14:paraId="0FD1B846"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1　工事名　　　　　</w:t>
            </w:r>
            <w:r w:rsidRPr="008C547B">
              <w:rPr>
                <w:rFonts w:ascii="ＭＳ ゴシック" w:eastAsia="ＭＳ ゴシック" w:hAnsi="ＭＳ ゴシック" w:hint="eastAsia"/>
                <w:sz w:val="18"/>
                <w:u w:val="single"/>
              </w:rPr>
              <w:t xml:space="preserve">　　　　　　　　　　　　　　　　　　　　</w:t>
            </w:r>
            <w:r w:rsidRPr="008C547B">
              <w:rPr>
                <w:rFonts w:ascii="ＭＳ ゴシック" w:eastAsia="ＭＳ ゴシック" w:hAnsi="ＭＳ ゴシック" w:hint="eastAsia"/>
                <w:sz w:val="18"/>
              </w:rPr>
              <w:t xml:space="preserve">　　　　　　　　　　　　　　　　　　　　　　</w:t>
            </w:r>
          </w:p>
          <w:p w14:paraId="7B9719FC"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2　工事場所　　　　</w:t>
            </w:r>
            <w:r w:rsidRPr="008C547B">
              <w:rPr>
                <w:rFonts w:ascii="ＭＳ ゴシック" w:eastAsia="ＭＳ ゴシック" w:hAnsi="ＭＳ ゴシック" w:hint="eastAsia"/>
                <w:sz w:val="18"/>
                <w:u w:val="single"/>
              </w:rPr>
              <w:t xml:space="preserve">　　　　　　　　　　　　　　　　　　　　</w:t>
            </w:r>
            <w:r w:rsidRPr="008C547B">
              <w:rPr>
                <w:rFonts w:ascii="ＭＳ ゴシック" w:eastAsia="ＭＳ ゴシック" w:hAnsi="ＭＳ ゴシック" w:hint="eastAsia"/>
                <w:sz w:val="18"/>
              </w:rPr>
              <w:t xml:space="preserve">　　　　　　　　　　　　　　　　　　　　　　</w:t>
            </w:r>
          </w:p>
          <w:p w14:paraId="6ECCE077"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3　敷地面積　　　　</w:t>
            </w:r>
            <w:r w:rsidRPr="008C547B">
              <w:rPr>
                <w:rFonts w:ascii="ＭＳ ゴシック" w:eastAsia="ＭＳ ゴシック" w:hAnsi="ＭＳ ゴシック" w:hint="eastAsia"/>
                <w:sz w:val="18"/>
                <w:u w:val="single"/>
              </w:rPr>
              <w:t xml:space="preserve">　　　　　　　　　　　　　　　　　　　　</w:t>
            </w:r>
            <w:r w:rsidRPr="008C547B">
              <w:rPr>
                <w:rFonts w:ascii="ＭＳ ゴシック" w:eastAsia="ＭＳ ゴシック" w:hAnsi="ＭＳ ゴシック" w:hint="eastAsia"/>
                <w:sz w:val="18"/>
              </w:rPr>
              <w:t xml:space="preserve">　　　　　　　　　　　　　　　　　　　　　　</w:t>
            </w:r>
          </w:p>
          <w:p w14:paraId="44CC2240"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4　構造規模　　　　</w:t>
            </w:r>
            <w:r w:rsidRPr="008C547B">
              <w:rPr>
                <w:rFonts w:ascii="ＭＳ ゴシック" w:eastAsia="ＭＳ ゴシック" w:hAnsi="ＭＳ ゴシック" w:hint="eastAsia"/>
                <w:sz w:val="18"/>
                <w:u w:val="single"/>
              </w:rPr>
              <w:t xml:space="preserve">　　　　　　　　　　　　　　　　　　　　</w:t>
            </w:r>
            <w:r w:rsidRPr="008C547B">
              <w:rPr>
                <w:rFonts w:ascii="ＭＳ ゴシック" w:eastAsia="ＭＳ ゴシック" w:hAnsi="ＭＳ ゴシック" w:hint="eastAsia"/>
                <w:sz w:val="18"/>
              </w:rPr>
              <w:t xml:space="preserve">　</w:t>
            </w:r>
          </w:p>
          <w:p w14:paraId="664AD62D" w14:textId="77777777" w:rsidR="003009BF" w:rsidRPr="008C547B" w:rsidRDefault="003009BF">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8C547B" w:rsidRPr="008C547B" w14:paraId="397F8B74" w14:textId="77777777">
              <w:trPr>
                <w:trHeight w:val="70"/>
              </w:trPr>
              <w:tc>
                <w:tcPr>
                  <w:tcW w:w="1296" w:type="dxa"/>
                  <w:shd w:val="clear" w:color="auto" w:fill="auto"/>
                </w:tcPr>
                <w:p w14:paraId="60076FE3"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pacing w:val="90"/>
                      <w:kern w:val="0"/>
                      <w:sz w:val="18"/>
                      <w:fitText w:val="900" w:id="1"/>
                    </w:rPr>
                    <w:t>棟名</w:t>
                  </w:r>
                  <w:r w:rsidRPr="008C547B">
                    <w:rPr>
                      <w:rFonts w:ascii="ＭＳ ゴシック" w:eastAsia="ＭＳ ゴシック" w:hAnsi="ＭＳ ゴシック" w:hint="eastAsia"/>
                      <w:kern w:val="0"/>
                      <w:sz w:val="18"/>
                      <w:fitText w:val="900" w:id="1"/>
                    </w:rPr>
                    <w:t>称</w:t>
                  </w:r>
                </w:p>
              </w:tc>
              <w:tc>
                <w:tcPr>
                  <w:tcW w:w="2589" w:type="dxa"/>
                  <w:shd w:val="clear" w:color="auto" w:fill="auto"/>
                </w:tcPr>
                <w:p w14:paraId="185C34C1" w14:textId="77777777" w:rsidR="003009BF" w:rsidRPr="008C547B" w:rsidRDefault="003009BF">
                  <w:pPr>
                    <w:rPr>
                      <w:rFonts w:ascii="ＭＳ ゴシック" w:eastAsia="ＭＳ ゴシック" w:hAnsi="ＭＳ ゴシック"/>
                      <w:sz w:val="18"/>
                    </w:rPr>
                  </w:pPr>
                </w:p>
              </w:tc>
              <w:tc>
                <w:tcPr>
                  <w:tcW w:w="2589" w:type="dxa"/>
                  <w:shd w:val="clear" w:color="auto" w:fill="auto"/>
                </w:tcPr>
                <w:p w14:paraId="24608910" w14:textId="77777777" w:rsidR="003009BF" w:rsidRPr="008C547B" w:rsidRDefault="003009BF">
                  <w:pPr>
                    <w:rPr>
                      <w:rFonts w:ascii="ＭＳ ゴシック" w:eastAsia="ＭＳ ゴシック" w:hAnsi="ＭＳ ゴシック"/>
                      <w:sz w:val="18"/>
                    </w:rPr>
                  </w:pPr>
                </w:p>
              </w:tc>
              <w:tc>
                <w:tcPr>
                  <w:tcW w:w="2590" w:type="dxa"/>
                  <w:shd w:val="clear" w:color="auto" w:fill="auto"/>
                </w:tcPr>
                <w:p w14:paraId="2676E017" w14:textId="77777777" w:rsidR="003009BF" w:rsidRPr="008C547B" w:rsidRDefault="003009BF">
                  <w:pPr>
                    <w:rPr>
                      <w:rFonts w:ascii="ＭＳ ゴシック" w:eastAsia="ＭＳ ゴシック" w:hAnsi="ＭＳ ゴシック"/>
                      <w:sz w:val="18"/>
                    </w:rPr>
                  </w:pPr>
                </w:p>
              </w:tc>
            </w:tr>
            <w:tr w:rsidR="008C547B" w:rsidRPr="008C547B" w14:paraId="0071C10E" w14:textId="77777777">
              <w:trPr>
                <w:trHeight w:val="70"/>
              </w:trPr>
              <w:tc>
                <w:tcPr>
                  <w:tcW w:w="1296" w:type="dxa"/>
                  <w:shd w:val="clear" w:color="auto" w:fill="auto"/>
                </w:tcPr>
                <w:p w14:paraId="6D15A459"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構　　　造</w:t>
                  </w:r>
                </w:p>
              </w:tc>
              <w:tc>
                <w:tcPr>
                  <w:tcW w:w="2589" w:type="dxa"/>
                  <w:shd w:val="clear" w:color="auto" w:fill="auto"/>
                </w:tcPr>
                <w:p w14:paraId="724EE7E9" w14:textId="77777777" w:rsidR="003009BF" w:rsidRPr="008C547B" w:rsidRDefault="003009BF">
                  <w:pPr>
                    <w:rPr>
                      <w:rFonts w:ascii="ＭＳ ゴシック" w:eastAsia="ＭＳ ゴシック" w:hAnsi="ＭＳ ゴシック"/>
                      <w:sz w:val="18"/>
                    </w:rPr>
                  </w:pPr>
                </w:p>
              </w:tc>
              <w:tc>
                <w:tcPr>
                  <w:tcW w:w="2589" w:type="dxa"/>
                  <w:shd w:val="clear" w:color="auto" w:fill="auto"/>
                </w:tcPr>
                <w:p w14:paraId="5823BFF7" w14:textId="77777777" w:rsidR="003009BF" w:rsidRPr="008C547B" w:rsidRDefault="003009BF">
                  <w:pPr>
                    <w:rPr>
                      <w:rFonts w:ascii="ＭＳ ゴシック" w:eastAsia="ＭＳ ゴシック" w:hAnsi="ＭＳ ゴシック"/>
                      <w:sz w:val="18"/>
                    </w:rPr>
                  </w:pPr>
                </w:p>
              </w:tc>
              <w:tc>
                <w:tcPr>
                  <w:tcW w:w="2590" w:type="dxa"/>
                  <w:shd w:val="clear" w:color="auto" w:fill="auto"/>
                </w:tcPr>
                <w:p w14:paraId="6E885D57" w14:textId="77777777" w:rsidR="003009BF" w:rsidRPr="008C547B" w:rsidRDefault="003009BF">
                  <w:pPr>
                    <w:rPr>
                      <w:rFonts w:ascii="ＭＳ ゴシック" w:eastAsia="ＭＳ ゴシック" w:hAnsi="ＭＳ ゴシック"/>
                      <w:sz w:val="18"/>
                    </w:rPr>
                  </w:pPr>
                </w:p>
              </w:tc>
            </w:tr>
            <w:tr w:rsidR="008C547B" w:rsidRPr="008C547B" w14:paraId="5B10AE93" w14:textId="77777777">
              <w:trPr>
                <w:trHeight w:val="70"/>
              </w:trPr>
              <w:tc>
                <w:tcPr>
                  <w:tcW w:w="1296" w:type="dxa"/>
                  <w:shd w:val="clear" w:color="auto" w:fill="auto"/>
                </w:tcPr>
                <w:p w14:paraId="2707DFAC"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階　　　数</w:t>
                  </w:r>
                </w:p>
              </w:tc>
              <w:tc>
                <w:tcPr>
                  <w:tcW w:w="2589" w:type="dxa"/>
                  <w:shd w:val="clear" w:color="auto" w:fill="auto"/>
                </w:tcPr>
                <w:p w14:paraId="741C9C0E" w14:textId="77777777" w:rsidR="003009BF" w:rsidRPr="008C547B" w:rsidRDefault="003009BF">
                  <w:pPr>
                    <w:rPr>
                      <w:rFonts w:ascii="ＭＳ ゴシック" w:eastAsia="ＭＳ ゴシック" w:hAnsi="ＭＳ ゴシック"/>
                      <w:sz w:val="18"/>
                    </w:rPr>
                  </w:pPr>
                </w:p>
              </w:tc>
              <w:tc>
                <w:tcPr>
                  <w:tcW w:w="2589" w:type="dxa"/>
                  <w:shd w:val="clear" w:color="auto" w:fill="auto"/>
                </w:tcPr>
                <w:p w14:paraId="089BB0E0" w14:textId="77777777" w:rsidR="003009BF" w:rsidRPr="008C547B" w:rsidRDefault="003009BF">
                  <w:pPr>
                    <w:rPr>
                      <w:rFonts w:ascii="ＭＳ ゴシック" w:eastAsia="ＭＳ ゴシック" w:hAnsi="ＭＳ ゴシック"/>
                      <w:sz w:val="18"/>
                    </w:rPr>
                  </w:pPr>
                </w:p>
              </w:tc>
              <w:tc>
                <w:tcPr>
                  <w:tcW w:w="2590" w:type="dxa"/>
                  <w:shd w:val="clear" w:color="auto" w:fill="auto"/>
                </w:tcPr>
                <w:p w14:paraId="57DD2CE8" w14:textId="77777777" w:rsidR="003009BF" w:rsidRPr="008C547B" w:rsidRDefault="003009BF">
                  <w:pPr>
                    <w:rPr>
                      <w:rFonts w:ascii="ＭＳ ゴシック" w:eastAsia="ＭＳ ゴシック" w:hAnsi="ＭＳ ゴシック"/>
                      <w:sz w:val="18"/>
                    </w:rPr>
                  </w:pPr>
                </w:p>
              </w:tc>
            </w:tr>
            <w:tr w:rsidR="008C547B" w:rsidRPr="008C547B" w14:paraId="3208C12A" w14:textId="77777777">
              <w:trPr>
                <w:trHeight w:val="70"/>
              </w:trPr>
              <w:tc>
                <w:tcPr>
                  <w:tcW w:w="1296" w:type="dxa"/>
                  <w:shd w:val="clear" w:color="auto" w:fill="auto"/>
                </w:tcPr>
                <w:p w14:paraId="2A0625A1"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pacing w:val="30"/>
                      <w:kern w:val="0"/>
                      <w:sz w:val="18"/>
                      <w:fitText w:val="900" w:id="2"/>
                    </w:rPr>
                    <w:t>建築面</w:t>
                  </w:r>
                  <w:r w:rsidRPr="008C547B">
                    <w:rPr>
                      <w:rFonts w:ascii="ＭＳ ゴシック" w:eastAsia="ＭＳ ゴシック" w:hAnsi="ＭＳ ゴシック" w:hint="eastAsia"/>
                      <w:kern w:val="0"/>
                      <w:sz w:val="18"/>
                      <w:fitText w:val="900" w:id="2"/>
                    </w:rPr>
                    <w:t>積</w:t>
                  </w:r>
                </w:p>
              </w:tc>
              <w:tc>
                <w:tcPr>
                  <w:tcW w:w="2589" w:type="dxa"/>
                  <w:shd w:val="clear" w:color="auto" w:fill="auto"/>
                </w:tcPr>
                <w:p w14:paraId="48DE5E5D" w14:textId="77777777" w:rsidR="003009BF" w:rsidRPr="008C547B" w:rsidRDefault="003009BF">
                  <w:pPr>
                    <w:rPr>
                      <w:rFonts w:ascii="ＭＳ ゴシック" w:eastAsia="ＭＳ ゴシック" w:hAnsi="ＭＳ ゴシック"/>
                      <w:sz w:val="18"/>
                    </w:rPr>
                  </w:pPr>
                </w:p>
              </w:tc>
              <w:tc>
                <w:tcPr>
                  <w:tcW w:w="2589" w:type="dxa"/>
                  <w:shd w:val="clear" w:color="auto" w:fill="auto"/>
                </w:tcPr>
                <w:p w14:paraId="15D6FD90" w14:textId="77777777" w:rsidR="003009BF" w:rsidRPr="008C547B" w:rsidRDefault="003009BF">
                  <w:pPr>
                    <w:rPr>
                      <w:rFonts w:ascii="ＭＳ ゴシック" w:eastAsia="ＭＳ ゴシック" w:hAnsi="ＭＳ ゴシック"/>
                      <w:sz w:val="18"/>
                    </w:rPr>
                  </w:pPr>
                </w:p>
              </w:tc>
              <w:tc>
                <w:tcPr>
                  <w:tcW w:w="2590" w:type="dxa"/>
                  <w:shd w:val="clear" w:color="auto" w:fill="auto"/>
                </w:tcPr>
                <w:p w14:paraId="73CA46BD" w14:textId="77777777" w:rsidR="003009BF" w:rsidRPr="008C547B" w:rsidRDefault="003009BF">
                  <w:pPr>
                    <w:rPr>
                      <w:rFonts w:ascii="ＭＳ ゴシック" w:eastAsia="ＭＳ ゴシック" w:hAnsi="ＭＳ ゴシック"/>
                      <w:sz w:val="18"/>
                    </w:rPr>
                  </w:pPr>
                </w:p>
              </w:tc>
            </w:tr>
            <w:tr w:rsidR="008C547B" w:rsidRPr="008C547B" w14:paraId="7888B098" w14:textId="77777777">
              <w:trPr>
                <w:trHeight w:val="70"/>
              </w:trPr>
              <w:tc>
                <w:tcPr>
                  <w:tcW w:w="1296" w:type="dxa"/>
                  <w:shd w:val="clear" w:color="auto" w:fill="auto"/>
                </w:tcPr>
                <w:p w14:paraId="14E72F84"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延べ床面積</w:t>
                  </w:r>
                </w:p>
              </w:tc>
              <w:tc>
                <w:tcPr>
                  <w:tcW w:w="2589" w:type="dxa"/>
                  <w:shd w:val="clear" w:color="auto" w:fill="auto"/>
                </w:tcPr>
                <w:p w14:paraId="0416AAD5" w14:textId="77777777" w:rsidR="003009BF" w:rsidRPr="008C547B" w:rsidRDefault="003009BF">
                  <w:pPr>
                    <w:rPr>
                      <w:rFonts w:ascii="ＭＳ ゴシック" w:eastAsia="ＭＳ ゴシック" w:hAnsi="ＭＳ ゴシック"/>
                      <w:sz w:val="18"/>
                    </w:rPr>
                  </w:pPr>
                </w:p>
              </w:tc>
              <w:tc>
                <w:tcPr>
                  <w:tcW w:w="2589" w:type="dxa"/>
                  <w:shd w:val="clear" w:color="auto" w:fill="auto"/>
                </w:tcPr>
                <w:p w14:paraId="74A4529E" w14:textId="77777777" w:rsidR="003009BF" w:rsidRPr="008C547B" w:rsidRDefault="003009BF">
                  <w:pPr>
                    <w:rPr>
                      <w:rFonts w:ascii="ＭＳ ゴシック" w:eastAsia="ＭＳ ゴシック" w:hAnsi="ＭＳ ゴシック"/>
                      <w:sz w:val="18"/>
                    </w:rPr>
                  </w:pPr>
                </w:p>
              </w:tc>
              <w:tc>
                <w:tcPr>
                  <w:tcW w:w="2590" w:type="dxa"/>
                  <w:shd w:val="clear" w:color="auto" w:fill="auto"/>
                </w:tcPr>
                <w:p w14:paraId="5F025BCD" w14:textId="77777777" w:rsidR="003009BF" w:rsidRPr="008C547B" w:rsidRDefault="003009BF">
                  <w:pPr>
                    <w:rPr>
                      <w:rFonts w:ascii="ＭＳ ゴシック" w:eastAsia="ＭＳ ゴシック" w:hAnsi="ＭＳ ゴシック"/>
                      <w:sz w:val="18"/>
                    </w:rPr>
                  </w:pPr>
                </w:p>
              </w:tc>
            </w:tr>
          </w:tbl>
          <w:p w14:paraId="2EEBB15A" w14:textId="77777777" w:rsidR="003009BF" w:rsidRPr="008C547B" w:rsidRDefault="003009BF">
            <w:pPr>
              <w:rPr>
                <w:rFonts w:ascii="ＭＳ ゴシック" w:eastAsia="ＭＳ ゴシック" w:hAnsi="ＭＳ ゴシック"/>
                <w:sz w:val="18"/>
              </w:rPr>
            </w:pPr>
          </w:p>
          <w:p w14:paraId="22FFA689"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・垂直積雪量：（　　　　）ｍ　　　　　　・風速（Ｖｏ）：（　　　　）m/s</w:t>
            </w:r>
          </w:p>
          <w:p w14:paraId="44A48B45"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・地表面粗度区分　・Ⅰ・Ⅱ・Ⅲ・Ⅳ</w:t>
            </w:r>
          </w:p>
          <w:p w14:paraId="777FA410"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5　建物用途　建築基準法による用途（　　　　）　　　　　　　　　　　　　　　　　　　　　　　　　</w:t>
            </w:r>
          </w:p>
          <w:p w14:paraId="76C5FD62"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6　　　　　　消防法施行令別表第１の区分（　　　　）　　　　　　　　　　　　　　　　　　　　　　</w:t>
            </w:r>
          </w:p>
          <w:p w14:paraId="2496974F" w14:textId="77777777" w:rsidR="003009BF" w:rsidRPr="008C547B" w:rsidRDefault="003009BF">
            <w:pPr>
              <w:rPr>
                <w:rFonts w:ascii="ＭＳ ゴシック" w:eastAsia="ＭＳ ゴシック" w:hAnsi="ＭＳ ゴシック"/>
                <w:sz w:val="18"/>
              </w:rPr>
            </w:pPr>
          </w:p>
        </w:tc>
      </w:tr>
      <w:tr w:rsidR="009342E3" w:rsidRPr="009342E3" w14:paraId="7A994D75" w14:textId="77777777">
        <w:trPr>
          <w:cantSplit/>
          <w:trHeight w:val="225"/>
        </w:trPr>
        <w:tc>
          <w:tcPr>
            <w:tcW w:w="9640" w:type="dxa"/>
            <w:gridSpan w:val="3"/>
            <w:tcBorders>
              <w:top w:val="single" w:sz="4" w:space="0" w:color="auto"/>
              <w:left w:val="single" w:sz="4" w:space="0" w:color="auto"/>
              <w:bottom w:val="single" w:sz="4" w:space="0" w:color="auto"/>
              <w:right w:val="single" w:sz="4" w:space="0" w:color="auto"/>
            </w:tcBorders>
          </w:tcPr>
          <w:p w14:paraId="291736AD" w14:textId="77777777" w:rsidR="003009BF" w:rsidRPr="008C547B" w:rsidRDefault="0082238C">
            <w:pPr>
              <w:rPr>
                <w:rFonts w:ascii="ＭＳ ゴシック" w:eastAsia="ＭＳ ゴシック" w:hAnsi="ＭＳ ゴシック"/>
                <w:b/>
                <w:sz w:val="24"/>
              </w:rPr>
            </w:pPr>
            <w:r w:rsidRPr="008C547B">
              <w:rPr>
                <w:rFonts w:ascii="ＭＳ ゴシック" w:eastAsia="ＭＳ ゴシック" w:hAnsi="ＭＳ ゴシック" w:hint="eastAsia"/>
                <w:b/>
                <w:sz w:val="24"/>
              </w:rPr>
              <w:t>Ⅱ　工事種目</w:t>
            </w:r>
          </w:p>
        </w:tc>
      </w:tr>
      <w:tr w:rsidR="009342E3" w:rsidRPr="009342E3" w14:paraId="0E1534C2" w14:textId="77777777">
        <w:trPr>
          <w:cantSplit/>
          <w:trHeight w:val="3392"/>
        </w:trPr>
        <w:tc>
          <w:tcPr>
            <w:tcW w:w="9640" w:type="dxa"/>
            <w:gridSpan w:val="3"/>
            <w:tcBorders>
              <w:top w:val="single" w:sz="4" w:space="0" w:color="auto"/>
              <w:left w:val="single" w:sz="4" w:space="0" w:color="auto"/>
              <w:bottom w:val="single" w:sz="4" w:space="0" w:color="auto"/>
              <w:right w:val="single" w:sz="4" w:space="0" w:color="auto"/>
            </w:tcBorders>
          </w:tcPr>
          <w:p w14:paraId="663D6DB3"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noProof/>
                <w:sz w:val="24"/>
              </w:rPr>
              <mc:AlternateContent>
                <mc:Choice Requires="wps">
                  <w:drawing>
                    <wp:anchor distT="0" distB="0" distL="114300" distR="114300" simplePos="0" relativeHeight="5" behindDoc="0" locked="0" layoutInCell="1" hidden="0" allowOverlap="1" wp14:anchorId="443B50F4" wp14:editId="329D7922">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8pt;mso-position-vertical-relative:text;mso-position-horizontal-relative:text;position:absolute;height:12pt;width:12pt;margin-left:6.5pt;z-index:5;"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8C547B">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2126"/>
              <w:gridCol w:w="2410"/>
              <w:gridCol w:w="2268"/>
            </w:tblGrid>
            <w:tr w:rsidR="008C547B" w:rsidRPr="008C547B" w14:paraId="4AEC2D8D" w14:textId="77777777">
              <w:trPr>
                <w:trHeight w:val="120"/>
              </w:trPr>
              <w:tc>
                <w:tcPr>
                  <w:tcW w:w="2298" w:type="dxa"/>
                </w:tcPr>
                <w:p w14:paraId="5DA650F4"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工事種目</w:t>
                  </w:r>
                </w:p>
              </w:tc>
              <w:tc>
                <w:tcPr>
                  <w:tcW w:w="2126" w:type="dxa"/>
                </w:tcPr>
                <w:p w14:paraId="507C942E"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摘要</w:t>
                  </w:r>
                </w:p>
              </w:tc>
              <w:tc>
                <w:tcPr>
                  <w:tcW w:w="2410" w:type="dxa"/>
                </w:tcPr>
                <w:p w14:paraId="564D85FF"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工事種目</w:t>
                  </w:r>
                </w:p>
              </w:tc>
              <w:tc>
                <w:tcPr>
                  <w:tcW w:w="2268" w:type="dxa"/>
                </w:tcPr>
                <w:p w14:paraId="771A66F1"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摘要</w:t>
                  </w:r>
                </w:p>
              </w:tc>
            </w:tr>
            <w:tr w:rsidR="008C547B" w:rsidRPr="008C547B" w14:paraId="38874FCE" w14:textId="77777777">
              <w:trPr>
                <w:trHeight w:val="120"/>
              </w:trPr>
              <w:tc>
                <w:tcPr>
                  <w:tcW w:w="2298" w:type="dxa"/>
                </w:tcPr>
                <w:p w14:paraId="619C59C1"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・幹線設備</w:t>
                  </w:r>
                </w:p>
              </w:tc>
              <w:tc>
                <w:tcPr>
                  <w:tcW w:w="2126" w:type="dxa"/>
                </w:tcPr>
                <w:p w14:paraId="462C31A8" w14:textId="77777777" w:rsidR="003009BF" w:rsidRPr="008C547B" w:rsidRDefault="003009BF">
                  <w:pPr>
                    <w:rPr>
                      <w:rFonts w:ascii="ＭＳ ゴシック" w:eastAsia="ＭＳ ゴシック" w:hAnsi="ＭＳ ゴシック"/>
                      <w:sz w:val="18"/>
                    </w:rPr>
                  </w:pPr>
                </w:p>
              </w:tc>
              <w:tc>
                <w:tcPr>
                  <w:tcW w:w="2410" w:type="dxa"/>
                </w:tcPr>
                <w:p w14:paraId="2879CD21"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・誘導支援設備</w:t>
                  </w:r>
                </w:p>
              </w:tc>
              <w:tc>
                <w:tcPr>
                  <w:tcW w:w="2268" w:type="dxa"/>
                </w:tcPr>
                <w:p w14:paraId="63BF2F52" w14:textId="77777777" w:rsidR="003009BF" w:rsidRPr="008C547B" w:rsidRDefault="003009BF">
                  <w:pPr>
                    <w:rPr>
                      <w:rFonts w:ascii="ＭＳ ゴシック" w:eastAsia="ＭＳ ゴシック" w:hAnsi="ＭＳ ゴシック"/>
                      <w:sz w:val="18"/>
                    </w:rPr>
                  </w:pPr>
                </w:p>
              </w:tc>
            </w:tr>
            <w:tr w:rsidR="008C547B" w:rsidRPr="008C547B" w14:paraId="074D94B3" w14:textId="77777777">
              <w:trPr>
                <w:trHeight w:val="120"/>
              </w:trPr>
              <w:tc>
                <w:tcPr>
                  <w:tcW w:w="2298" w:type="dxa"/>
                </w:tcPr>
                <w:p w14:paraId="3A0D64B5"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・電灯設備</w:t>
                  </w:r>
                </w:p>
              </w:tc>
              <w:tc>
                <w:tcPr>
                  <w:tcW w:w="2126" w:type="dxa"/>
                </w:tcPr>
                <w:p w14:paraId="2EDD498C" w14:textId="77777777" w:rsidR="003009BF" w:rsidRPr="008C547B" w:rsidRDefault="003009BF">
                  <w:pPr>
                    <w:rPr>
                      <w:rFonts w:ascii="ＭＳ ゴシック" w:eastAsia="ＭＳ ゴシック" w:hAnsi="ＭＳ ゴシック"/>
                      <w:sz w:val="18"/>
                    </w:rPr>
                  </w:pPr>
                </w:p>
              </w:tc>
              <w:tc>
                <w:tcPr>
                  <w:tcW w:w="2410" w:type="dxa"/>
                </w:tcPr>
                <w:p w14:paraId="7A5B58DF"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・テレビ共同受信設備</w:t>
                  </w:r>
                </w:p>
              </w:tc>
              <w:tc>
                <w:tcPr>
                  <w:tcW w:w="2268" w:type="dxa"/>
                </w:tcPr>
                <w:p w14:paraId="1D6D5B20" w14:textId="77777777" w:rsidR="003009BF" w:rsidRPr="008C547B" w:rsidRDefault="003009BF">
                  <w:pPr>
                    <w:rPr>
                      <w:rFonts w:ascii="ＭＳ ゴシック" w:eastAsia="ＭＳ ゴシック" w:hAnsi="ＭＳ ゴシック"/>
                      <w:sz w:val="18"/>
                    </w:rPr>
                  </w:pPr>
                </w:p>
              </w:tc>
            </w:tr>
            <w:tr w:rsidR="008C547B" w:rsidRPr="008C547B" w14:paraId="27569AD8" w14:textId="77777777">
              <w:trPr>
                <w:trHeight w:val="90"/>
              </w:trPr>
              <w:tc>
                <w:tcPr>
                  <w:tcW w:w="2298" w:type="dxa"/>
                </w:tcPr>
                <w:p w14:paraId="464E41BD"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・動力設備</w:t>
                  </w:r>
                </w:p>
              </w:tc>
              <w:tc>
                <w:tcPr>
                  <w:tcW w:w="2126" w:type="dxa"/>
                </w:tcPr>
                <w:p w14:paraId="433CB7AB" w14:textId="77777777" w:rsidR="003009BF" w:rsidRPr="008C547B" w:rsidRDefault="003009BF">
                  <w:pPr>
                    <w:rPr>
                      <w:rFonts w:ascii="ＭＳ ゴシック" w:eastAsia="ＭＳ ゴシック" w:hAnsi="ＭＳ ゴシック"/>
                      <w:sz w:val="18"/>
                    </w:rPr>
                  </w:pPr>
                </w:p>
              </w:tc>
              <w:tc>
                <w:tcPr>
                  <w:tcW w:w="2410" w:type="dxa"/>
                </w:tcPr>
                <w:p w14:paraId="0B5EE3F4"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・テレビ電波障害防除設備</w:t>
                  </w:r>
                </w:p>
              </w:tc>
              <w:tc>
                <w:tcPr>
                  <w:tcW w:w="2268" w:type="dxa"/>
                </w:tcPr>
                <w:p w14:paraId="525BD065" w14:textId="77777777" w:rsidR="003009BF" w:rsidRPr="008C547B" w:rsidRDefault="003009BF">
                  <w:pPr>
                    <w:rPr>
                      <w:rFonts w:ascii="ＭＳ ゴシック" w:eastAsia="ＭＳ ゴシック" w:hAnsi="ＭＳ ゴシック"/>
                      <w:sz w:val="18"/>
                    </w:rPr>
                  </w:pPr>
                </w:p>
              </w:tc>
            </w:tr>
            <w:tr w:rsidR="008C547B" w:rsidRPr="008C547B" w14:paraId="686BDA0A" w14:textId="77777777">
              <w:trPr>
                <w:trHeight w:val="120"/>
              </w:trPr>
              <w:tc>
                <w:tcPr>
                  <w:tcW w:w="2298" w:type="dxa"/>
                </w:tcPr>
                <w:p w14:paraId="407F1661"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・受変電設備</w:t>
                  </w:r>
                </w:p>
              </w:tc>
              <w:tc>
                <w:tcPr>
                  <w:tcW w:w="2126" w:type="dxa"/>
                </w:tcPr>
                <w:p w14:paraId="668A4CC5" w14:textId="77777777" w:rsidR="003009BF" w:rsidRPr="008C547B" w:rsidRDefault="003009BF">
                  <w:pPr>
                    <w:rPr>
                      <w:rFonts w:ascii="ＭＳ ゴシック" w:eastAsia="ＭＳ ゴシック" w:hAnsi="ＭＳ ゴシック"/>
                      <w:sz w:val="18"/>
                    </w:rPr>
                  </w:pPr>
                </w:p>
              </w:tc>
              <w:tc>
                <w:tcPr>
                  <w:tcW w:w="2410" w:type="dxa"/>
                </w:tcPr>
                <w:p w14:paraId="62B010FC"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・監視カメラ設備</w:t>
                  </w:r>
                </w:p>
              </w:tc>
              <w:tc>
                <w:tcPr>
                  <w:tcW w:w="2268" w:type="dxa"/>
                </w:tcPr>
                <w:p w14:paraId="17887136" w14:textId="77777777" w:rsidR="003009BF" w:rsidRPr="008C547B" w:rsidRDefault="003009BF">
                  <w:pPr>
                    <w:rPr>
                      <w:rFonts w:ascii="ＭＳ ゴシック" w:eastAsia="ＭＳ ゴシック" w:hAnsi="ＭＳ ゴシック"/>
                      <w:sz w:val="18"/>
                    </w:rPr>
                  </w:pPr>
                </w:p>
              </w:tc>
            </w:tr>
            <w:tr w:rsidR="008C547B" w:rsidRPr="008C547B" w14:paraId="0E976ECB" w14:textId="77777777">
              <w:trPr>
                <w:trHeight w:val="105"/>
              </w:trPr>
              <w:tc>
                <w:tcPr>
                  <w:tcW w:w="2298" w:type="dxa"/>
                </w:tcPr>
                <w:p w14:paraId="0C989F08"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・発電設備</w:t>
                  </w:r>
                </w:p>
              </w:tc>
              <w:tc>
                <w:tcPr>
                  <w:tcW w:w="2126" w:type="dxa"/>
                </w:tcPr>
                <w:p w14:paraId="5619B0E0" w14:textId="77777777" w:rsidR="003009BF" w:rsidRPr="008C547B" w:rsidRDefault="003009BF">
                  <w:pPr>
                    <w:rPr>
                      <w:rFonts w:ascii="ＭＳ ゴシック" w:eastAsia="ＭＳ ゴシック" w:hAnsi="ＭＳ ゴシック"/>
                      <w:sz w:val="18"/>
                    </w:rPr>
                  </w:pPr>
                </w:p>
              </w:tc>
              <w:tc>
                <w:tcPr>
                  <w:tcW w:w="2410" w:type="dxa"/>
                </w:tcPr>
                <w:p w14:paraId="32A35958"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・防犯・入退室管理設備</w:t>
                  </w:r>
                </w:p>
              </w:tc>
              <w:tc>
                <w:tcPr>
                  <w:tcW w:w="2268" w:type="dxa"/>
                </w:tcPr>
                <w:p w14:paraId="3FA741E3" w14:textId="77777777" w:rsidR="003009BF" w:rsidRPr="008C547B" w:rsidRDefault="003009BF">
                  <w:pPr>
                    <w:rPr>
                      <w:rFonts w:ascii="ＭＳ ゴシック" w:eastAsia="ＭＳ ゴシック" w:hAnsi="ＭＳ ゴシック"/>
                      <w:sz w:val="18"/>
                    </w:rPr>
                  </w:pPr>
                </w:p>
              </w:tc>
            </w:tr>
            <w:tr w:rsidR="008C547B" w:rsidRPr="008C547B" w14:paraId="0074BED8" w14:textId="77777777">
              <w:trPr>
                <w:trHeight w:val="120"/>
              </w:trPr>
              <w:tc>
                <w:tcPr>
                  <w:tcW w:w="2298" w:type="dxa"/>
                </w:tcPr>
                <w:p w14:paraId="6282269A"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・電力貯蔵設備</w:t>
                  </w:r>
                </w:p>
              </w:tc>
              <w:tc>
                <w:tcPr>
                  <w:tcW w:w="2126" w:type="dxa"/>
                </w:tcPr>
                <w:p w14:paraId="360FDF60" w14:textId="77777777" w:rsidR="003009BF" w:rsidRPr="008C547B" w:rsidRDefault="003009BF">
                  <w:pPr>
                    <w:rPr>
                      <w:rFonts w:ascii="ＭＳ ゴシック" w:eastAsia="ＭＳ ゴシック" w:hAnsi="ＭＳ ゴシック"/>
                      <w:sz w:val="18"/>
                    </w:rPr>
                  </w:pPr>
                </w:p>
              </w:tc>
              <w:tc>
                <w:tcPr>
                  <w:tcW w:w="2410" w:type="dxa"/>
                </w:tcPr>
                <w:p w14:paraId="19F94244"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・自動火災報知設備</w:t>
                  </w:r>
                </w:p>
              </w:tc>
              <w:tc>
                <w:tcPr>
                  <w:tcW w:w="2268" w:type="dxa"/>
                </w:tcPr>
                <w:p w14:paraId="0A6FDCC2" w14:textId="77777777" w:rsidR="003009BF" w:rsidRPr="008C547B" w:rsidRDefault="003009BF">
                  <w:pPr>
                    <w:rPr>
                      <w:rFonts w:ascii="ＭＳ ゴシック" w:eastAsia="ＭＳ ゴシック" w:hAnsi="ＭＳ ゴシック"/>
                      <w:sz w:val="18"/>
                    </w:rPr>
                  </w:pPr>
                </w:p>
              </w:tc>
            </w:tr>
            <w:tr w:rsidR="008C547B" w:rsidRPr="008C547B" w14:paraId="27DAC5F5" w14:textId="77777777">
              <w:trPr>
                <w:trHeight w:val="120"/>
              </w:trPr>
              <w:tc>
                <w:tcPr>
                  <w:tcW w:w="2298" w:type="dxa"/>
                </w:tcPr>
                <w:p w14:paraId="19CA1912"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・構内情報通信網設備</w:t>
                  </w:r>
                </w:p>
              </w:tc>
              <w:tc>
                <w:tcPr>
                  <w:tcW w:w="2126" w:type="dxa"/>
                </w:tcPr>
                <w:p w14:paraId="79308EA5" w14:textId="77777777" w:rsidR="003009BF" w:rsidRPr="008C547B" w:rsidRDefault="003009BF">
                  <w:pPr>
                    <w:rPr>
                      <w:rFonts w:ascii="ＭＳ ゴシック" w:eastAsia="ＭＳ ゴシック" w:hAnsi="ＭＳ ゴシック"/>
                      <w:sz w:val="18"/>
                    </w:rPr>
                  </w:pPr>
                </w:p>
              </w:tc>
              <w:tc>
                <w:tcPr>
                  <w:tcW w:w="2410" w:type="dxa"/>
                </w:tcPr>
                <w:p w14:paraId="56DD43BE"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・雷保護設備</w:t>
                  </w:r>
                </w:p>
              </w:tc>
              <w:tc>
                <w:tcPr>
                  <w:tcW w:w="2268" w:type="dxa"/>
                </w:tcPr>
                <w:p w14:paraId="017CB28F" w14:textId="77777777" w:rsidR="003009BF" w:rsidRPr="008C547B" w:rsidRDefault="003009BF">
                  <w:pPr>
                    <w:rPr>
                      <w:rFonts w:ascii="ＭＳ ゴシック" w:eastAsia="ＭＳ ゴシック" w:hAnsi="ＭＳ ゴシック"/>
                      <w:sz w:val="18"/>
                    </w:rPr>
                  </w:pPr>
                </w:p>
              </w:tc>
            </w:tr>
            <w:tr w:rsidR="008C547B" w:rsidRPr="008C547B" w14:paraId="767D57D4" w14:textId="77777777">
              <w:trPr>
                <w:trHeight w:val="120"/>
              </w:trPr>
              <w:tc>
                <w:tcPr>
                  <w:tcW w:w="2298" w:type="dxa"/>
                </w:tcPr>
                <w:p w14:paraId="0EE90FB7"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・構内交換設備</w:t>
                  </w:r>
                </w:p>
              </w:tc>
              <w:tc>
                <w:tcPr>
                  <w:tcW w:w="2126" w:type="dxa"/>
                </w:tcPr>
                <w:p w14:paraId="1E0C97F1" w14:textId="77777777" w:rsidR="003009BF" w:rsidRPr="008C547B" w:rsidRDefault="003009BF">
                  <w:pPr>
                    <w:rPr>
                      <w:rFonts w:ascii="ＭＳ ゴシック" w:eastAsia="ＭＳ ゴシック" w:hAnsi="ＭＳ ゴシック"/>
                      <w:sz w:val="18"/>
                    </w:rPr>
                  </w:pPr>
                </w:p>
              </w:tc>
              <w:tc>
                <w:tcPr>
                  <w:tcW w:w="2410" w:type="dxa"/>
                </w:tcPr>
                <w:p w14:paraId="642DBA13"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・中央監視制御設備</w:t>
                  </w:r>
                </w:p>
              </w:tc>
              <w:tc>
                <w:tcPr>
                  <w:tcW w:w="2268" w:type="dxa"/>
                </w:tcPr>
                <w:p w14:paraId="494851F7" w14:textId="77777777" w:rsidR="003009BF" w:rsidRPr="008C547B" w:rsidRDefault="003009BF">
                  <w:pPr>
                    <w:rPr>
                      <w:rFonts w:ascii="ＭＳ ゴシック" w:eastAsia="ＭＳ ゴシック" w:hAnsi="ＭＳ ゴシック"/>
                      <w:sz w:val="18"/>
                    </w:rPr>
                  </w:pPr>
                </w:p>
              </w:tc>
            </w:tr>
            <w:tr w:rsidR="008C547B" w:rsidRPr="008C547B" w14:paraId="6559C8CF" w14:textId="77777777">
              <w:trPr>
                <w:trHeight w:val="195"/>
              </w:trPr>
              <w:tc>
                <w:tcPr>
                  <w:tcW w:w="2298" w:type="dxa"/>
                </w:tcPr>
                <w:p w14:paraId="419F5DD2" w14:textId="77777777" w:rsidR="003009BF" w:rsidRPr="008C547B" w:rsidRDefault="0082238C">
                  <w:pPr>
                    <w:jc w:val="left"/>
                    <w:rPr>
                      <w:rFonts w:ascii="ＭＳ ゴシック" w:eastAsia="ＭＳ ゴシック" w:hAnsi="ＭＳ ゴシック"/>
                      <w:sz w:val="18"/>
                    </w:rPr>
                  </w:pPr>
                  <w:r w:rsidRPr="008C547B">
                    <w:rPr>
                      <w:rFonts w:ascii="ＭＳ ゴシック" w:eastAsia="ＭＳ ゴシック" w:hAnsi="ＭＳ ゴシック" w:hint="eastAsia"/>
                      <w:sz w:val="18"/>
                    </w:rPr>
                    <w:t>・情報表示設備</w:t>
                  </w:r>
                </w:p>
              </w:tc>
              <w:tc>
                <w:tcPr>
                  <w:tcW w:w="2126" w:type="dxa"/>
                  <w:shd w:val="clear" w:color="auto" w:fill="auto"/>
                </w:tcPr>
                <w:p w14:paraId="19DF1A3B" w14:textId="77777777" w:rsidR="003009BF" w:rsidRPr="008C547B" w:rsidRDefault="003009BF">
                  <w:pPr>
                    <w:rPr>
                      <w:rFonts w:ascii="ＭＳ ゴシック" w:eastAsia="ＭＳ ゴシック" w:hAnsi="ＭＳ ゴシック"/>
                      <w:sz w:val="18"/>
                    </w:rPr>
                  </w:pPr>
                </w:p>
              </w:tc>
              <w:tc>
                <w:tcPr>
                  <w:tcW w:w="2410" w:type="dxa"/>
                  <w:shd w:val="clear" w:color="auto" w:fill="auto"/>
                </w:tcPr>
                <w:p w14:paraId="1EFE1437"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・医療関係設備</w:t>
                  </w:r>
                </w:p>
              </w:tc>
              <w:tc>
                <w:tcPr>
                  <w:tcW w:w="2268" w:type="dxa"/>
                  <w:shd w:val="clear" w:color="auto" w:fill="auto"/>
                </w:tcPr>
                <w:p w14:paraId="145A4019" w14:textId="77777777" w:rsidR="003009BF" w:rsidRPr="008C547B" w:rsidRDefault="003009BF">
                  <w:pPr>
                    <w:rPr>
                      <w:rFonts w:ascii="ＭＳ ゴシック" w:eastAsia="ＭＳ ゴシック" w:hAnsi="ＭＳ ゴシック"/>
                      <w:sz w:val="18"/>
                    </w:rPr>
                  </w:pPr>
                </w:p>
              </w:tc>
            </w:tr>
            <w:tr w:rsidR="008C547B" w:rsidRPr="008C547B" w14:paraId="3B5CE69B" w14:textId="77777777">
              <w:trPr>
                <w:trHeight w:val="195"/>
              </w:trPr>
              <w:tc>
                <w:tcPr>
                  <w:tcW w:w="2298" w:type="dxa"/>
                </w:tcPr>
                <w:p w14:paraId="4079A336" w14:textId="77777777" w:rsidR="003009BF" w:rsidRPr="008C547B" w:rsidRDefault="0082238C">
                  <w:pPr>
                    <w:jc w:val="left"/>
                    <w:rPr>
                      <w:rFonts w:ascii="ＭＳ ゴシック" w:eastAsia="ＭＳ ゴシック" w:hAnsi="ＭＳ ゴシック"/>
                      <w:sz w:val="18"/>
                    </w:rPr>
                  </w:pPr>
                  <w:r w:rsidRPr="008C547B">
                    <w:rPr>
                      <w:rFonts w:ascii="ＭＳ ゴシック" w:eastAsia="ＭＳ ゴシック" w:hAnsi="ＭＳ ゴシック" w:hint="eastAsia"/>
                      <w:sz w:val="18"/>
                    </w:rPr>
                    <w:t>・映像・音響設備</w:t>
                  </w:r>
                </w:p>
              </w:tc>
              <w:tc>
                <w:tcPr>
                  <w:tcW w:w="2126" w:type="dxa"/>
                  <w:shd w:val="clear" w:color="auto" w:fill="auto"/>
                </w:tcPr>
                <w:p w14:paraId="15772BAE" w14:textId="77777777" w:rsidR="003009BF" w:rsidRPr="008C547B" w:rsidRDefault="003009BF">
                  <w:pPr>
                    <w:rPr>
                      <w:rFonts w:ascii="ＭＳ ゴシック" w:eastAsia="ＭＳ ゴシック" w:hAnsi="ＭＳ ゴシック"/>
                      <w:sz w:val="18"/>
                    </w:rPr>
                  </w:pPr>
                </w:p>
              </w:tc>
              <w:tc>
                <w:tcPr>
                  <w:tcW w:w="2410" w:type="dxa"/>
                  <w:shd w:val="clear" w:color="auto" w:fill="auto"/>
                </w:tcPr>
                <w:p w14:paraId="17D37C9E" w14:textId="77777777" w:rsidR="003009BF" w:rsidRPr="008C547B" w:rsidRDefault="003009BF">
                  <w:pPr>
                    <w:rPr>
                      <w:rFonts w:ascii="ＭＳ ゴシック" w:eastAsia="ＭＳ ゴシック" w:hAnsi="ＭＳ ゴシック"/>
                      <w:sz w:val="18"/>
                    </w:rPr>
                  </w:pPr>
                </w:p>
              </w:tc>
              <w:tc>
                <w:tcPr>
                  <w:tcW w:w="2268" w:type="dxa"/>
                  <w:shd w:val="clear" w:color="auto" w:fill="auto"/>
                </w:tcPr>
                <w:p w14:paraId="27607B0A" w14:textId="77777777" w:rsidR="003009BF" w:rsidRPr="008C547B" w:rsidRDefault="003009BF">
                  <w:pPr>
                    <w:rPr>
                      <w:rFonts w:ascii="ＭＳ ゴシック" w:eastAsia="ＭＳ ゴシック" w:hAnsi="ＭＳ ゴシック"/>
                      <w:sz w:val="18"/>
                    </w:rPr>
                  </w:pPr>
                </w:p>
              </w:tc>
            </w:tr>
            <w:tr w:rsidR="008C547B" w:rsidRPr="008C547B" w14:paraId="39ABF135" w14:textId="77777777">
              <w:trPr>
                <w:trHeight w:val="195"/>
              </w:trPr>
              <w:tc>
                <w:tcPr>
                  <w:tcW w:w="2298" w:type="dxa"/>
                </w:tcPr>
                <w:p w14:paraId="76079615" w14:textId="77777777" w:rsidR="003009BF" w:rsidRPr="008C547B" w:rsidRDefault="0082238C">
                  <w:pPr>
                    <w:jc w:val="left"/>
                    <w:rPr>
                      <w:rFonts w:ascii="ＭＳ ゴシック" w:eastAsia="ＭＳ ゴシック" w:hAnsi="ＭＳ ゴシック"/>
                      <w:sz w:val="18"/>
                    </w:rPr>
                  </w:pPr>
                  <w:r w:rsidRPr="008C547B">
                    <w:rPr>
                      <w:rFonts w:ascii="ＭＳ ゴシック" w:eastAsia="ＭＳ ゴシック" w:hAnsi="ＭＳ ゴシック" w:hint="eastAsia"/>
                      <w:sz w:val="18"/>
                    </w:rPr>
                    <w:t>・拡声設備</w:t>
                  </w:r>
                </w:p>
              </w:tc>
              <w:tc>
                <w:tcPr>
                  <w:tcW w:w="2126" w:type="dxa"/>
                  <w:shd w:val="clear" w:color="auto" w:fill="auto"/>
                </w:tcPr>
                <w:p w14:paraId="1C15924D" w14:textId="77777777" w:rsidR="003009BF" w:rsidRPr="008C547B" w:rsidRDefault="003009BF">
                  <w:pPr>
                    <w:rPr>
                      <w:rFonts w:ascii="ＭＳ ゴシック" w:eastAsia="ＭＳ ゴシック" w:hAnsi="ＭＳ ゴシック"/>
                      <w:sz w:val="18"/>
                    </w:rPr>
                  </w:pPr>
                </w:p>
              </w:tc>
              <w:tc>
                <w:tcPr>
                  <w:tcW w:w="2410" w:type="dxa"/>
                  <w:shd w:val="clear" w:color="auto" w:fill="auto"/>
                </w:tcPr>
                <w:p w14:paraId="029A5264" w14:textId="77777777" w:rsidR="003009BF" w:rsidRPr="008C547B" w:rsidRDefault="003009BF">
                  <w:pPr>
                    <w:rPr>
                      <w:rFonts w:ascii="ＭＳ ゴシック" w:eastAsia="ＭＳ ゴシック" w:hAnsi="ＭＳ ゴシック"/>
                      <w:sz w:val="18"/>
                    </w:rPr>
                  </w:pPr>
                </w:p>
              </w:tc>
              <w:tc>
                <w:tcPr>
                  <w:tcW w:w="2268" w:type="dxa"/>
                  <w:shd w:val="clear" w:color="auto" w:fill="auto"/>
                </w:tcPr>
                <w:p w14:paraId="75578591" w14:textId="77777777" w:rsidR="003009BF" w:rsidRPr="008C547B" w:rsidRDefault="003009BF">
                  <w:pPr>
                    <w:rPr>
                      <w:rFonts w:ascii="ＭＳ ゴシック" w:eastAsia="ＭＳ ゴシック" w:hAnsi="ＭＳ ゴシック"/>
                      <w:sz w:val="18"/>
                    </w:rPr>
                  </w:pPr>
                </w:p>
              </w:tc>
            </w:tr>
          </w:tbl>
          <w:p w14:paraId="14514D75" w14:textId="77777777" w:rsidR="003009BF" w:rsidRPr="008C547B" w:rsidRDefault="003009BF">
            <w:pPr>
              <w:rPr>
                <w:rFonts w:ascii="ＭＳ ゴシック" w:eastAsia="ＭＳ ゴシック" w:hAnsi="ＭＳ ゴシック"/>
                <w:sz w:val="18"/>
              </w:rPr>
            </w:pPr>
          </w:p>
        </w:tc>
      </w:tr>
      <w:tr w:rsidR="009342E3" w:rsidRPr="009342E3" w14:paraId="300A3747" w14:textId="77777777">
        <w:trPr>
          <w:cantSplit/>
          <w:trHeight w:val="225"/>
        </w:trPr>
        <w:tc>
          <w:tcPr>
            <w:tcW w:w="9640" w:type="dxa"/>
            <w:gridSpan w:val="3"/>
            <w:tcBorders>
              <w:top w:val="single" w:sz="4" w:space="0" w:color="auto"/>
              <w:left w:val="single" w:sz="4" w:space="0" w:color="auto"/>
              <w:bottom w:val="single" w:sz="4" w:space="0" w:color="auto"/>
              <w:right w:val="single" w:sz="4" w:space="0" w:color="auto"/>
            </w:tcBorders>
          </w:tcPr>
          <w:p w14:paraId="5E95B33E" w14:textId="77777777" w:rsidR="003009BF" w:rsidRPr="008C547B" w:rsidRDefault="0082238C">
            <w:pPr>
              <w:rPr>
                <w:rFonts w:ascii="ＭＳ ゴシック" w:eastAsia="ＭＳ ゴシック" w:hAnsi="ＭＳ ゴシック"/>
                <w:b/>
                <w:sz w:val="24"/>
              </w:rPr>
            </w:pPr>
            <w:r w:rsidRPr="008C547B">
              <w:rPr>
                <w:rFonts w:ascii="ＭＳ ゴシック" w:eastAsia="ＭＳ ゴシック" w:hAnsi="ＭＳ ゴシック" w:hint="eastAsia"/>
                <w:b/>
                <w:sz w:val="24"/>
              </w:rPr>
              <w:t>Ⅲ　電気設備工事仕様</w:t>
            </w:r>
          </w:p>
        </w:tc>
      </w:tr>
      <w:tr w:rsidR="009342E3" w:rsidRPr="009342E3" w14:paraId="310E3BC5" w14:textId="77777777">
        <w:trPr>
          <w:cantSplit/>
          <w:trHeight w:val="585"/>
        </w:trPr>
        <w:tc>
          <w:tcPr>
            <w:tcW w:w="9640" w:type="dxa"/>
            <w:gridSpan w:val="3"/>
            <w:tcBorders>
              <w:top w:val="single" w:sz="4" w:space="0" w:color="auto"/>
              <w:left w:val="single" w:sz="4" w:space="0" w:color="auto"/>
              <w:bottom w:val="single" w:sz="4" w:space="0" w:color="auto"/>
              <w:right w:val="single" w:sz="4" w:space="0" w:color="auto"/>
            </w:tcBorders>
          </w:tcPr>
          <w:p w14:paraId="12F76BE6"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1　図面及び特記仕様に記載されていない事項は、すべて国土交通省大臣官房官庁営繕部監修「公共建築工事標準仕様</w:t>
            </w:r>
          </w:p>
          <w:p w14:paraId="38F30682" w14:textId="77777777" w:rsidR="003009BF" w:rsidRPr="008C547B" w:rsidRDefault="0082238C">
            <w:pPr>
              <w:ind w:leftChars="100" w:left="210"/>
              <w:rPr>
                <w:rFonts w:ascii="ＭＳ ゴシック" w:eastAsia="ＭＳ ゴシック" w:hAnsi="ＭＳ ゴシック"/>
                <w:sz w:val="18"/>
              </w:rPr>
            </w:pPr>
            <w:r w:rsidRPr="008C547B">
              <w:rPr>
                <w:rFonts w:ascii="ＭＳ ゴシック" w:eastAsia="ＭＳ ゴシック" w:hAnsi="ＭＳ ゴシック" w:hint="eastAsia"/>
                <w:sz w:val="18"/>
              </w:rPr>
              <w:t>書（電気設備工事編）（平成３１年版）」、「公共建築設備工事標準図（電気設備工事編）（平成３１年版）」による。</w:t>
            </w:r>
          </w:p>
          <w:p w14:paraId="5E4D8CA8"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2　特記仕様書の適用等</w:t>
            </w:r>
          </w:p>
          <w:p w14:paraId="6019E44B"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noProof/>
                <w:sz w:val="18"/>
              </w:rPr>
              <mc:AlternateContent>
                <mc:Choice Requires="wps">
                  <w:drawing>
                    <wp:anchor distT="0" distB="0" distL="114300" distR="114300" simplePos="0" relativeHeight="3" behindDoc="0" locked="0" layoutInCell="1" hidden="0" allowOverlap="1" wp14:anchorId="5E3CD4AF" wp14:editId="5EB8146A">
                      <wp:simplePos x="0" y="0"/>
                      <wp:positionH relativeFrom="column">
                        <wp:posOffset>2541270</wp:posOffset>
                      </wp:positionH>
                      <wp:positionV relativeFrom="paragraph">
                        <wp:posOffset>132715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45pt;mso-position-vertical-relative:text;mso-position-horizontal-relative:text;position:absolute;height:12pt;width:12pt;margin-left:200.1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8C547B">
              <w:rPr>
                <w:rFonts w:ascii="ＭＳ ゴシック" w:eastAsia="ＭＳ ゴシック" w:hAnsi="ＭＳ ゴシック" w:hint="eastAsia"/>
                <w:sz w:val="18"/>
              </w:rPr>
              <w:t xml:space="preserve">　(1)　項目は、番号に○印の付いたものを適用する。</w:t>
            </w:r>
          </w:p>
          <w:p w14:paraId="5C57F43A"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noProof/>
                <w:sz w:val="18"/>
              </w:rPr>
              <mc:AlternateContent>
                <mc:Choice Requires="wps">
                  <w:drawing>
                    <wp:anchor distT="0" distB="0" distL="114300" distR="114300" simplePos="0" relativeHeight="2" behindDoc="0" locked="0" layoutInCell="1" hidden="0" allowOverlap="1" wp14:anchorId="56F4145A" wp14:editId="6CBDA579">
                      <wp:simplePos x="0" y="0"/>
                      <wp:positionH relativeFrom="column">
                        <wp:posOffset>998220</wp:posOffset>
                      </wp:positionH>
                      <wp:positionV relativeFrom="paragraph">
                        <wp:posOffset>-15875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25pt;mso-position-vertical-relative:text;mso-position-horizontal-relative:text;position:absolute;height:12pt;width:12pt;margin-left:78.59pt;z-index:2;"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8C547B">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4281F88F" wp14:editId="0F296B7B">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6;"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8C547B">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430D05E1" wp14:editId="65A76B6B">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4;"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8C547B">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35412CE3"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・印と※印が付いた場合は、共に適用する。</w:t>
            </w:r>
          </w:p>
          <w:p w14:paraId="2063D5CF" w14:textId="77777777" w:rsidR="003009BF" w:rsidRPr="008C547B" w:rsidRDefault="0082238C">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(3)　特記事項に記載の（　）内表示番号は、標準仕様書の当該項目、当該図面又は当該表を示す。</w:t>
            </w:r>
          </w:p>
        </w:tc>
      </w:tr>
      <w:tr w:rsidR="009342E3" w:rsidRPr="009342E3" w14:paraId="652AA8D4" w14:textId="77777777" w:rsidTr="00E7168C">
        <w:trPr>
          <w:cantSplit/>
          <w:trHeight w:hRule="exact" w:val="363"/>
        </w:trPr>
        <w:tc>
          <w:tcPr>
            <w:tcW w:w="285" w:type="dxa"/>
            <w:tcBorders>
              <w:top w:val="single" w:sz="4" w:space="0" w:color="000000"/>
              <w:left w:val="single" w:sz="4" w:space="0" w:color="auto"/>
              <w:bottom w:val="single" w:sz="4" w:space="0" w:color="auto"/>
              <w:right w:val="single" w:sz="4" w:space="0" w:color="000000"/>
            </w:tcBorders>
            <w:vAlign w:val="center"/>
          </w:tcPr>
          <w:p w14:paraId="0A17B8AE"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vAlign w:val="center"/>
          </w:tcPr>
          <w:p w14:paraId="4B14A2F5"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項目</w:t>
            </w:r>
          </w:p>
        </w:tc>
        <w:tc>
          <w:tcPr>
            <w:tcW w:w="7371" w:type="dxa"/>
            <w:tcBorders>
              <w:top w:val="single" w:sz="4" w:space="0" w:color="000000"/>
              <w:left w:val="nil"/>
              <w:bottom w:val="single" w:sz="4" w:space="0" w:color="auto"/>
              <w:right w:val="single" w:sz="4" w:space="0" w:color="auto"/>
            </w:tcBorders>
            <w:vAlign w:val="center"/>
          </w:tcPr>
          <w:p w14:paraId="71BC703C" w14:textId="77777777" w:rsidR="003009BF" w:rsidRPr="008C547B" w:rsidRDefault="0082238C">
            <w:pPr>
              <w:jc w:val="center"/>
              <w:rPr>
                <w:rFonts w:ascii="ＭＳ ゴシック" w:eastAsia="ＭＳ ゴシック" w:hAnsi="ＭＳ ゴシック"/>
                <w:sz w:val="18"/>
              </w:rPr>
            </w:pPr>
            <w:r w:rsidRPr="008C547B">
              <w:rPr>
                <w:rFonts w:ascii="ＭＳ ゴシック" w:eastAsia="ＭＳ ゴシック" w:hAnsi="ＭＳ ゴシック" w:hint="eastAsia"/>
                <w:sz w:val="18"/>
              </w:rPr>
              <w:t>特記事項</w:t>
            </w:r>
          </w:p>
        </w:tc>
      </w:tr>
      <w:tr w:rsidR="009342E3" w:rsidRPr="009342E3" w14:paraId="13C79C39" w14:textId="77777777" w:rsidTr="00E7168C">
        <w:trPr>
          <w:cantSplit/>
          <w:trHeight w:val="1068"/>
        </w:trPr>
        <w:tc>
          <w:tcPr>
            <w:tcW w:w="285" w:type="dxa"/>
            <w:vMerge w:val="restart"/>
            <w:tcBorders>
              <w:top w:val="single" w:sz="4" w:space="0" w:color="auto"/>
              <w:left w:val="single" w:sz="4" w:space="0" w:color="auto"/>
              <w:right w:val="single" w:sz="4" w:space="0" w:color="000000"/>
            </w:tcBorders>
            <w:vAlign w:val="center"/>
          </w:tcPr>
          <w:p w14:paraId="309BB0BF" w14:textId="77777777" w:rsidR="003009BF" w:rsidRPr="009342E3" w:rsidRDefault="008223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1</w:t>
            </w:r>
          </w:p>
          <w:p w14:paraId="5FD86028" w14:textId="77777777" w:rsidR="003009BF" w:rsidRPr="009342E3" w:rsidRDefault="003009BF">
            <w:pPr>
              <w:jc w:val="center"/>
              <w:rPr>
                <w:rFonts w:ascii="ＭＳ ゴシック" w:eastAsia="ＭＳ ゴシック" w:hAnsi="ＭＳ ゴシック"/>
                <w:sz w:val="18"/>
              </w:rPr>
            </w:pPr>
          </w:p>
          <w:p w14:paraId="0AEDD765" w14:textId="77777777" w:rsidR="003009BF" w:rsidRPr="009342E3" w:rsidRDefault="008223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616CF0A4" w14:textId="77777777" w:rsidR="003009BF" w:rsidRPr="00BB17B2" w:rsidRDefault="0082238C">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1　適用基準等</w:t>
            </w:r>
          </w:p>
        </w:tc>
        <w:tc>
          <w:tcPr>
            <w:tcW w:w="7371" w:type="dxa"/>
            <w:tcBorders>
              <w:top w:val="single" w:sz="4" w:space="0" w:color="auto"/>
              <w:left w:val="nil"/>
              <w:bottom w:val="single" w:sz="4" w:space="0" w:color="C0C0C0"/>
              <w:right w:val="single" w:sz="4" w:space="0" w:color="auto"/>
            </w:tcBorders>
          </w:tcPr>
          <w:p w14:paraId="2B58B133" w14:textId="77777777" w:rsidR="003009BF" w:rsidRPr="009342E3" w:rsidRDefault="0082238C">
            <w:pPr>
              <w:rPr>
                <w:rFonts w:ascii="ＭＳ ゴシック" w:eastAsia="ＭＳ ゴシック" w:hAnsi="ＭＳ ゴシック"/>
                <w:sz w:val="18"/>
              </w:rPr>
            </w:pPr>
            <w:r w:rsidRPr="009342E3">
              <w:rPr>
                <w:rFonts w:ascii="ＭＳ ゴシック" w:eastAsia="ＭＳ ゴシック" w:hAnsi="ＭＳ ゴシック" w:hint="eastAsia"/>
                <w:sz w:val="18"/>
              </w:rPr>
              <w:t>※秋田県電気設備工事監督実施要領（秋田県建設交通部監修）（平成16年版）</w:t>
            </w:r>
          </w:p>
          <w:p w14:paraId="0492C168" w14:textId="77777777" w:rsidR="00205D57" w:rsidRPr="009342E3" w:rsidRDefault="00205D57" w:rsidP="00205D57">
            <w:pPr>
              <w:ind w:left="180" w:hangingChars="100" w:hanging="180"/>
              <w:rPr>
                <w:rFonts w:ascii="ＭＳ ゴシック" w:eastAsia="ＭＳ ゴシック" w:hAnsi="ＭＳ ゴシック"/>
                <w:sz w:val="18"/>
              </w:rPr>
            </w:pPr>
            <w:r w:rsidRPr="009342E3">
              <w:rPr>
                <w:rFonts w:ascii="ＭＳ ゴシック" w:eastAsia="ＭＳ ゴシック" w:hAnsi="ＭＳ ゴシック" w:hint="eastAsia"/>
                <w:sz w:val="18"/>
              </w:rPr>
              <w:t>※公共建築工事標準仕様書に基づく電気設備工事の施工管理（施工計画書作成要領）（一般社団法人公共建築協会）（令和2年版）</w:t>
            </w:r>
          </w:p>
          <w:p w14:paraId="0D125806" w14:textId="7A4AA1F9" w:rsidR="003009BF" w:rsidRPr="009342E3" w:rsidRDefault="0082238C">
            <w:pPr>
              <w:ind w:left="180" w:hangingChars="100" w:hanging="180"/>
              <w:rPr>
                <w:rFonts w:ascii="ＭＳ ゴシック" w:eastAsia="ＭＳ ゴシック" w:hAnsi="ＭＳ ゴシック"/>
                <w:sz w:val="18"/>
              </w:rPr>
            </w:pPr>
            <w:r w:rsidRPr="009342E3">
              <w:rPr>
                <w:rFonts w:ascii="ＭＳ ゴシック" w:eastAsia="ＭＳ ゴシック" w:hAnsi="ＭＳ ゴシック" w:hint="eastAsia"/>
                <w:sz w:val="18"/>
              </w:rPr>
              <w:t>※営繕工事写真撮影要領（</w:t>
            </w:r>
            <w:r w:rsidR="007451D8">
              <w:rPr>
                <w:rFonts w:ascii="ＭＳ ゴシック" w:eastAsia="ＭＳ ゴシック" w:hAnsi="ＭＳ ゴシック" w:hint="eastAsia"/>
                <w:sz w:val="18"/>
              </w:rPr>
              <w:t>令和3</w:t>
            </w:r>
            <w:r w:rsidRPr="009342E3">
              <w:rPr>
                <w:rFonts w:ascii="ＭＳ ゴシック" w:eastAsia="ＭＳ ゴシック" w:hAnsi="ＭＳ ゴシック" w:hint="eastAsia"/>
                <w:sz w:val="18"/>
              </w:rPr>
              <w:t>年版）（国土交通省大臣官房官庁営繕部監修）</w:t>
            </w:r>
          </w:p>
        </w:tc>
      </w:tr>
      <w:tr w:rsidR="009342E3" w:rsidRPr="009342E3" w14:paraId="2124DB21" w14:textId="77777777" w:rsidTr="00E7168C">
        <w:trPr>
          <w:cantSplit/>
          <w:trHeight w:val="420"/>
        </w:trPr>
        <w:tc>
          <w:tcPr>
            <w:tcW w:w="285" w:type="dxa"/>
            <w:vMerge/>
            <w:tcBorders>
              <w:left w:val="single" w:sz="4" w:space="0" w:color="auto"/>
              <w:right w:val="single" w:sz="4" w:space="0" w:color="000000"/>
            </w:tcBorders>
          </w:tcPr>
          <w:p w14:paraId="6BC0F977" w14:textId="77777777" w:rsidR="003009BF" w:rsidRPr="009342E3" w:rsidRDefault="003009BF">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52F445D" w14:textId="77777777" w:rsidR="003009BF" w:rsidRPr="00BB17B2" w:rsidRDefault="0082238C">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2　工事実績情報サービス(CORINS)への登録</w:t>
            </w:r>
          </w:p>
        </w:tc>
        <w:tc>
          <w:tcPr>
            <w:tcW w:w="7371" w:type="dxa"/>
            <w:tcBorders>
              <w:top w:val="single" w:sz="4" w:space="0" w:color="C0C0C0"/>
              <w:left w:val="nil"/>
              <w:bottom w:val="single" w:sz="4" w:space="0" w:color="C0C0C0"/>
              <w:right w:val="single" w:sz="4" w:space="0" w:color="auto"/>
            </w:tcBorders>
          </w:tcPr>
          <w:p w14:paraId="615E809F" w14:textId="77777777" w:rsidR="003009BF" w:rsidRPr="009342E3" w:rsidRDefault="0082238C">
            <w:pPr>
              <w:rPr>
                <w:rFonts w:ascii="ＭＳ ゴシック" w:eastAsia="ＭＳ ゴシック" w:hAnsi="ＭＳ ゴシック"/>
                <w:sz w:val="18"/>
              </w:rPr>
            </w:pPr>
            <w:r w:rsidRPr="009342E3">
              <w:rPr>
                <w:rFonts w:ascii="ＭＳ ゴシック" w:eastAsia="ＭＳ ゴシック" w:hAnsi="ＭＳ ゴシック" w:hint="eastAsia"/>
                <w:sz w:val="18"/>
              </w:rPr>
              <w:t>※適用する　・適用しない</w:t>
            </w:r>
          </w:p>
          <w:p w14:paraId="01792FA1" w14:textId="77777777" w:rsidR="003009BF" w:rsidRPr="009342E3" w:rsidRDefault="0082238C">
            <w:pPr>
              <w:jc w:val="right"/>
              <w:rPr>
                <w:rFonts w:ascii="ＭＳ ゴシック" w:eastAsia="ＭＳ ゴシック" w:hAnsi="ＭＳ ゴシック"/>
                <w:sz w:val="18"/>
              </w:rPr>
            </w:pPr>
            <w:r w:rsidRPr="009342E3">
              <w:rPr>
                <w:rFonts w:ascii="ＭＳ ゴシック" w:eastAsia="ＭＳ ゴシック" w:hAnsi="ＭＳ ゴシック" w:hint="eastAsia"/>
                <w:sz w:val="18"/>
              </w:rPr>
              <w:t>(1-1.1.4)</w:t>
            </w:r>
          </w:p>
        </w:tc>
      </w:tr>
      <w:tr w:rsidR="009342E3" w:rsidRPr="009342E3" w14:paraId="390D410A" w14:textId="77777777" w:rsidTr="00E7168C">
        <w:trPr>
          <w:cantSplit/>
          <w:trHeight w:val="1555"/>
        </w:trPr>
        <w:tc>
          <w:tcPr>
            <w:tcW w:w="285" w:type="dxa"/>
            <w:vMerge/>
            <w:tcBorders>
              <w:left w:val="single" w:sz="4" w:space="0" w:color="auto"/>
              <w:right w:val="single" w:sz="4" w:space="0" w:color="000000"/>
            </w:tcBorders>
            <w:vAlign w:val="center"/>
          </w:tcPr>
          <w:p w14:paraId="1DF737D7" w14:textId="77777777" w:rsidR="00C812DB" w:rsidRPr="009342E3" w:rsidRDefault="00C812DB">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3025F096" w14:textId="77777777" w:rsidR="00C812DB" w:rsidRPr="00BB17B2" w:rsidRDefault="00C812DB" w:rsidP="00731FE8">
            <w:pPr>
              <w:rPr>
                <w:rFonts w:ascii="ＭＳ ゴシック" w:eastAsia="ＭＳ ゴシック" w:hAnsi="ＭＳ ゴシック"/>
              </w:rPr>
            </w:pPr>
            <w:r w:rsidRPr="00BB17B2">
              <w:rPr>
                <w:rFonts w:ascii="ＭＳ ゴシック" w:eastAsia="ＭＳ ゴシック" w:hAnsi="ＭＳ ゴシック" w:hint="eastAsia"/>
                <w:sz w:val="18"/>
              </w:rPr>
              <w:t xml:space="preserve"> 3　工事の余裕期間</w:t>
            </w:r>
          </w:p>
        </w:tc>
        <w:tc>
          <w:tcPr>
            <w:tcW w:w="7371" w:type="dxa"/>
            <w:tcBorders>
              <w:top w:val="single" w:sz="4" w:space="0" w:color="C0C0C0"/>
              <w:left w:val="nil"/>
              <w:right w:val="single" w:sz="4" w:space="0" w:color="auto"/>
            </w:tcBorders>
          </w:tcPr>
          <w:p w14:paraId="3A8B7289" w14:textId="77777777" w:rsidR="00C812DB" w:rsidRPr="009342E3" w:rsidRDefault="00C812DB">
            <w:pPr>
              <w:rPr>
                <w:rFonts w:ascii="ＭＳ ゴシック" w:eastAsia="ＭＳ ゴシック" w:hAnsi="ＭＳ ゴシック"/>
                <w:sz w:val="18"/>
              </w:rPr>
            </w:pPr>
            <w:r w:rsidRPr="009342E3">
              <w:rPr>
                <w:rFonts w:ascii="ＭＳ ゴシック" w:eastAsia="ＭＳ ゴシック" w:hAnsi="ＭＳ ゴシック" w:hint="eastAsia"/>
                <w:sz w:val="18"/>
              </w:rPr>
              <w:t>※適用しない　・適用する（・発注者指定方式　・任意着手方式）</w:t>
            </w:r>
          </w:p>
          <w:p w14:paraId="12B5D145" w14:textId="77777777" w:rsidR="00C812DB" w:rsidRPr="009342E3" w:rsidRDefault="00C812DB" w:rsidP="00731FE8">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適用する場合は別に定める「余裕期間に係る特記事項」によること。</w:t>
            </w:r>
          </w:p>
          <w:p w14:paraId="6429F79D" w14:textId="77777777" w:rsidR="00C812DB" w:rsidRPr="009342E3" w:rsidRDefault="00C812DB" w:rsidP="00C812DB">
            <w:pPr>
              <w:rPr>
                <w:rFonts w:ascii="ＭＳ ゴシック" w:eastAsia="ＭＳ ゴシック" w:hAnsi="ＭＳ ゴシック"/>
              </w:rPr>
            </w:pPr>
          </w:p>
        </w:tc>
      </w:tr>
      <w:tr w:rsidR="00AA6DE7" w:rsidRPr="009342E3" w14:paraId="4FD4CCEA" w14:textId="77777777" w:rsidTr="00E7168C">
        <w:trPr>
          <w:cantSplit/>
          <w:trHeight w:val="1555"/>
        </w:trPr>
        <w:tc>
          <w:tcPr>
            <w:tcW w:w="285" w:type="dxa"/>
            <w:vMerge/>
            <w:tcBorders>
              <w:left w:val="single" w:sz="4" w:space="0" w:color="auto"/>
              <w:right w:val="single" w:sz="4" w:space="0" w:color="000000"/>
            </w:tcBorders>
            <w:vAlign w:val="center"/>
          </w:tcPr>
          <w:p w14:paraId="76C299AA" w14:textId="77777777" w:rsidR="00AA6DE7" w:rsidRPr="009342E3" w:rsidRDefault="00AA6DE7">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228E13D5" w14:textId="310773AB" w:rsidR="00AA6DE7" w:rsidRPr="00BB17B2" w:rsidRDefault="00AA6DE7" w:rsidP="00AA6DE7">
            <w:pPr>
              <w:ind w:firstLineChars="50" w:firstLine="90"/>
              <w:rPr>
                <w:rFonts w:ascii="ＭＳ ゴシック" w:eastAsia="ＭＳ ゴシック" w:hAnsi="ＭＳ ゴシック"/>
                <w:sz w:val="18"/>
              </w:rPr>
            </w:pPr>
            <w:r w:rsidRPr="00BB17B2">
              <w:rPr>
                <w:rFonts w:ascii="ＭＳ ゴシック" w:eastAsia="ＭＳ ゴシック" w:hAnsi="ＭＳ ゴシック"/>
                <w:sz w:val="18"/>
              </w:rPr>
              <w:t>4</w:t>
            </w:r>
            <w:r w:rsidRPr="00BB17B2">
              <w:rPr>
                <w:rFonts w:ascii="ＭＳ ゴシック" w:eastAsia="ＭＳ ゴシック" w:hAnsi="ＭＳ ゴシック" w:hint="eastAsia"/>
                <w:sz w:val="18"/>
              </w:rPr>
              <w:t xml:space="preserve">　技術者の専任</w:t>
            </w:r>
          </w:p>
        </w:tc>
        <w:tc>
          <w:tcPr>
            <w:tcW w:w="7371" w:type="dxa"/>
            <w:tcBorders>
              <w:top w:val="single" w:sz="4" w:space="0" w:color="C0C0C0"/>
              <w:left w:val="nil"/>
              <w:right w:val="single" w:sz="4" w:space="0" w:color="auto"/>
            </w:tcBorders>
          </w:tcPr>
          <w:p w14:paraId="6732DBA6" w14:textId="2752D5B6" w:rsidR="00AA6DE7" w:rsidRPr="00BB17B2" w:rsidRDefault="00AA6DE7" w:rsidP="00AA6DE7">
            <w:pPr>
              <w:ind w:left="18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25215489" w14:textId="77777777" w:rsidR="00AA6DE7" w:rsidRPr="00BB17B2" w:rsidRDefault="00AA6DE7" w:rsidP="00AA6DE7">
            <w:pPr>
              <w:ind w:left="18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3F9B9CA2" w14:textId="0AB4CE76" w:rsidR="00AA6DE7" w:rsidRPr="009342E3" w:rsidRDefault="00AA6DE7" w:rsidP="00AA6DE7">
            <w:pPr>
              <w:ind w:left="18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9342E3" w:rsidRPr="009342E3" w14:paraId="693E9C71" w14:textId="77777777" w:rsidTr="00E7168C">
        <w:trPr>
          <w:cantSplit/>
          <w:trHeight w:val="1125"/>
        </w:trPr>
        <w:tc>
          <w:tcPr>
            <w:tcW w:w="285" w:type="dxa"/>
            <w:vMerge/>
            <w:tcBorders>
              <w:left w:val="single" w:sz="4" w:space="0" w:color="auto"/>
              <w:bottom w:val="single" w:sz="4" w:space="0" w:color="C0C0C0"/>
              <w:right w:val="single" w:sz="4" w:space="0" w:color="000000"/>
            </w:tcBorders>
            <w:vAlign w:val="center"/>
          </w:tcPr>
          <w:p w14:paraId="4C84F1E7" w14:textId="77777777" w:rsidR="00D2341A" w:rsidRPr="009342E3" w:rsidRDefault="00D2341A" w:rsidP="00D2341A"/>
        </w:tc>
        <w:tc>
          <w:tcPr>
            <w:tcW w:w="1984" w:type="dxa"/>
            <w:tcBorders>
              <w:top w:val="single" w:sz="4" w:space="0" w:color="C0C0C0"/>
              <w:left w:val="nil"/>
              <w:bottom w:val="single" w:sz="4" w:space="0" w:color="C0C0C0"/>
              <w:right w:val="single" w:sz="4" w:space="0" w:color="000000"/>
            </w:tcBorders>
          </w:tcPr>
          <w:p w14:paraId="2340F985" w14:textId="36297AB5" w:rsidR="00D2341A" w:rsidRPr="00BB17B2" w:rsidRDefault="00D2341A" w:rsidP="00653689">
            <w:r w:rsidRPr="00BB17B2">
              <w:rPr>
                <w:rFonts w:ascii="ＭＳ ゴシック" w:eastAsia="ＭＳ ゴシック" w:hAnsi="ＭＳ ゴシック" w:hint="eastAsia"/>
                <w:sz w:val="18"/>
              </w:rPr>
              <w:t xml:space="preserve"> </w:t>
            </w:r>
            <w:r w:rsidR="00AA6DE7" w:rsidRPr="00BB17B2">
              <w:rPr>
                <w:rFonts w:ascii="ＭＳ ゴシック" w:eastAsia="ＭＳ ゴシック" w:hAnsi="ＭＳ ゴシック" w:hint="eastAsia"/>
                <w:sz w:val="18"/>
              </w:rPr>
              <w:t>5</w:t>
            </w:r>
            <w:r w:rsidRPr="00BB17B2">
              <w:rPr>
                <w:rFonts w:ascii="ＭＳ ゴシック" w:eastAsia="ＭＳ ゴシック" w:hAnsi="ＭＳ ゴシック" w:hint="eastAsia"/>
                <w:sz w:val="18"/>
              </w:rPr>
              <w:t xml:space="preserve">　週休</w:t>
            </w:r>
            <w:r w:rsidR="00AA6DE7" w:rsidRPr="00BB17B2">
              <w:rPr>
                <w:rFonts w:ascii="ＭＳ ゴシック" w:eastAsia="ＭＳ ゴシック" w:hAnsi="ＭＳ ゴシック" w:hint="eastAsia"/>
                <w:sz w:val="18"/>
              </w:rPr>
              <w:t>２</w:t>
            </w:r>
            <w:r w:rsidRPr="00BB17B2">
              <w:rPr>
                <w:rFonts w:ascii="ＭＳ ゴシック" w:eastAsia="ＭＳ ゴシック" w:hAnsi="ＭＳ ゴシック" w:hint="eastAsia"/>
                <w:sz w:val="18"/>
              </w:rPr>
              <w:t>日制工事の対象</w:t>
            </w:r>
          </w:p>
        </w:tc>
        <w:tc>
          <w:tcPr>
            <w:tcW w:w="7371" w:type="dxa"/>
            <w:tcBorders>
              <w:top w:val="single" w:sz="4" w:space="0" w:color="C0C0C0"/>
              <w:left w:val="nil"/>
              <w:bottom w:val="single" w:sz="4" w:space="0" w:color="C0C0C0"/>
              <w:right w:val="single" w:sz="4" w:space="0" w:color="auto"/>
            </w:tcBorders>
          </w:tcPr>
          <w:p w14:paraId="00B9BFA1" w14:textId="77777777" w:rsidR="00941533" w:rsidRPr="000D5C8E" w:rsidRDefault="00941533" w:rsidP="00941533">
            <w:pPr>
              <w:rPr>
                <w:rFonts w:ascii="ＭＳ ゴシック" w:eastAsia="ＭＳ ゴシック" w:hAnsi="ＭＳ ゴシック"/>
                <w:sz w:val="18"/>
              </w:rPr>
            </w:pPr>
            <w:r w:rsidRPr="000D5C8E">
              <w:rPr>
                <w:rFonts w:ascii="ＭＳ ゴシック" w:eastAsia="ＭＳ ゴシック" w:hAnsi="ＭＳ ゴシック" w:hint="eastAsia"/>
                <w:sz w:val="18"/>
              </w:rPr>
              <w:t>※適用する</w:t>
            </w:r>
          </w:p>
          <w:p w14:paraId="70F938E9" w14:textId="737CA614" w:rsidR="00941533" w:rsidRPr="005769DD" w:rsidRDefault="00941533" w:rsidP="00941533">
            <w:pPr>
              <w:ind w:leftChars="300" w:left="810" w:hangingChars="100" w:hanging="180"/>
              <w:rPr>
                <w:rFonts w:ascii="ＭＳ ゴシック" w:eastAsia="ＭＳ ゴシック" w:hAnsi="ＭＳ ゴシック"/>
                <w:sz w:val="18"/>
              </w:rPr>
            </w:pPr>
            <w:r w:rsidRPr="005769DD">
              <w:rPr>
                <w:rFonts w:ascii="ＭＳ ゴシック" w:eastAsia="ＭＳ ゴシック" w:hAnsi="ＭＳ ゴシック" w:hint="eastAsia"/>
                <w:sz w:val="18"/>
              </w:rPr>
              <w:t>(1)</w:t>
            </w:r>
            <w:r w:rsidR="00653689">
              <w:rPr>
                <w:rFonts w:ascii="ＭＳ ゴシック" w:eastAsia="ＭＳ ゴシック" w:hAnsi="ＭＳ ゴシック" w:hint="eastAsia"/>
                <w:sz w:val="18"/>
              </w:rPr>
              <w:t>工事の実施については、「秋田県週休２日制工事実施要綱」及び「秋田県週休２日制</w:t>
            </w:r>
            <w:r w:rsidRPr="005769DD">
              <w:rPr>
                <w:rFonts w:ascii="ＭＳ ゴシック" w:eastAsia="ＭＳ ゴシック" w:hAnsi="ＭＳ ゴシック" w:hint="eastAsia"/>
                <w:sz w:val="18"/>
              </w:rPr>
              <w:t>工事に関する営繕課運用」に基づいて実施するものとする。</w:t>
            </w:r>
          </w:p>
          <w:p w14:paraId="2409300B" w14:textId="77777777" w:rsidR="00941533" w:rsidRPr="005769DD" w:rsidRDefault="00941533" w:rsidP="00941533">
            <w:pPr>
              <w:ind w:leftChars="300" w:left="810" w:hangingChars="100" w:hanging="180"/>
              <w:rPr>
                <w:rFonts w:ascii="ＭＳ ゴシック" w:eastAsia="ＭＳ ゴシック" w:hAnsi="ＭＳ ゴシック"/>
                <w:sz w:val="18"/>
              </w:rPr>
            </w:pPr>
            <w:r w:rsidRPr="005769DD">
              <w:rPr>
                <w:rFonts w:ascii="ＭＳ ゴシック" w:eastAsia="ＭＳ ゴシック" w:hAnsi="ＭＳ ゴシック" w:hint="eastAsia"/>
                <w:sz w:val="18"/>
              </w:rPr>
              <w:t>(2)発注時は4週8休以上を前提に労務費を補正して積算している。</w:t>
            </w:r>
          </w:p>
          <w:p w14:paraId="0F84DC82" w14:textId="77777777" w:rsidR="00941533" w:rsidRPr="000D5C8E" w:rsidRDefault="00941533" w:rsidP="00941533">
            <w:pPr>
              <w:ind w:leftChars="300" w:left="810" w:hangingChars="100" w:hanging="180"/>
              <w:rPr>
                <w:rFonts w:ascii="ＭＳ ゴシック" w:eastAsia="ＭＳ ゴシック" w:hAnsi="ＭＳ ゴシック"/>
                <w:sz w:val="18"/>
              </w:rPr>
            </w:pPr>
            <w:r w:rsidRPr="005769DD">
              <w:rPr>
                <w:rFonts w:ascii="ＭＳ ゴシック" w:eastAsia="ＭＳ ゴシック" w:hAnsi="ＭＳ ゴシック" w:hint="eastAsia"/>
                <w:sz w:val="18"/>
              </w:rPr>
              <w:t>(3)工事</w:t>
            </w:r>
            <w:r w:rsidRPr="000D5C8E">
              <w:rPr>
                <w:rFonts w:ascii="ＭＳ ゴシック" w:eastAsia="ＭＳ ゴシック" w:hAnsi="ＭＳ ゴシック" w:hint="eastAsia"/>
                <w:sz w:val="18"/>
              </w:rPr>
              <w:t>完成時、現場閉所の達成状況が4週8休に満たない場合、その達成状況に応じて、補正分を減額変更する。</w:t>
            </w:r>
          </w:p>
          <w:p w14:paraId="0BFFA3E1" w14:textId="770C17C7" w:rsidR="00D2341A" w:rsidRPr="009342E3" w:rsidRDefault="00941533" w:rsidP="00941533">
            <w:pPr>
              <w:ind w:right="132"/>
              <w:rPr>
                <w:rFonts w:ascii="ＭＳ ゴシック" w:eastAsia="ＭＳ ゴシック" w:hAnsi="ＭＳ ゴシック"/>
                <w:sz w:val="18"/>
                <w:szCs w:val="18"/>
              </w:rPr>
            </w:pPr>
            <w:r w:rsidRPr="000D5C8E">
              <w:rPr>
                <w:rFonts w:ascii="ＭＳ ゴシック" w:eastAsia="ＭＳ ゴシック" w:hAnsi="ＭＳ ゴシック" w:hint="eastAsia"/>
                <w:sz w:val="18"/>
              </w:rPr>
              <w:t>・適用しない</w:t>
            </w:r>
          </w:p>
        </w:tc>
      </w:tr>
      <w:tr w:rsidR="009342E3" w:rsidRPr="009342E3" w14:paraId="09F60A4D" w14:textId="77777777" w:rsidTr="00E7168C">
        <w:trPr>
          <w:cantSplit/>
          <w:trHeight w:val="1125"/>
        </w:trPr>
        <w:tc>
          <w:tcPr>
            <w:tcW w:w="285" w:type="dxa"/>
            <w:vMerge/>
            <w:tcBorders>
              <w:left w:val="single" w:sz="4" w:space="0" w:color="auto"/>
              <w:bottom w:val="single" w:sz="4" w:space="0" w:color="C0C0C0"/>
              <w:right w:val="single" w:sz="4" w:space="0" w:color="000000"/>
            </w:tcBorders>
            <w:vAlign w:val="center"/>
          </w:tcPr>
          <w:p w14:paraId="2204939D" w14:textId="77777777" w:rsidR="00D2341A" w:rsidRPr="009342E3" w:rsidRDefault="00D2341A" w:rsidP="00D2341A"/>
        </w:tc>
        <w:tc>
          <w:tcPr>
            <w:tcW w:w="1984" w:type="dxa"/>
            <w:vMerge w:val="restart"/>
            <w:tcBorders>
              <w:top w:val="single" w:sz="4" w:space="0" w:color="C0C0C0"/>
              <w:left w:val="nil"/>
              <w:right w:val="single" w:sz="4" w:space="0" w:color="000000"/>
            </w:tcBorders>
          </w:tcPr>
          <w:p w14:paraId="249FAB7A" w14:textId="52CB7144" w:rsidR="00D2341A" w:rsidRPr="00BB17B2" w:rsidRDefault="00D2341A"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w:t>
            </w:r>
            <w:r w:rsidR="00AA6DE7" w:rsidRPr="00BB17B2">
              <w:rPr>
                <w:rFonts w:ascii="ＭＳ ゴシック" w:eastAsia="ＭＳ ゴシック" w:hAnsi="ＭＳ ゴシック" w:hint="eastAsia"/>
                <w:sz w:val="18"/>
              </w:rPr>
              <w:t>6</w:t>
            </w:r>
            <w:r w:rsidRPr="00BB17B2">
              <w:rPr>
                <w:rFonts w:ascii="ＭＳ ゴシック" w:eastAsia="ＭＳ ゴシック" w:hAnsi="ＭＳ ゴシック" w:hint="eastAsia"/>
                <w:sz w:val="18"/>
              </w:rPr>
              <w:t xml:space="preserve">　施工中の安全確保</w:t>
            </w:r>
          </w:p>
          <w:p w14:paraId="1C823F10" w14:textId="77777777" w:rsidR="00D2341A" w:rsidRPr="00BB17B2" w:rsidRDefault="00D2341A"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及び環境保全</w:t>
            </w:r>
          </w:p>
        </w:tc>
        <w:tc>
          <w:tcPr>
            <w:tcW w:w="7371" w:type="dxa"/>
            <w:vMerge w:val="restart"/>
            <w:tcBorders>
              <w:top w:val="single" w:sz="4" w:space="0" w:color="C0C0C0"/>
              <w:left w:val="nil"/>
              <w:right w:val="single" w:sz="4" w:space="0" w:color="auto"/>
            </w:tcBorders>
          </w:tcPr>
          <w:p w14:paraId="4BBA1730"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※「低騒音型・低振動型建設機械の指定に関する規定（平成９年建設省告示第１５３６号）」</w:t>
            </w:r>
          </w:p>
          <w:p w14:paraId="3D186621"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に基づき、指定された建設機械を使用する。　　　　　　　　　　　　　  　</w:t>
            </w:r>
          </w:p>
          <w:p w14:paraId="6C12C3B9"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※「建設機械に関する技術指針（平成３年建設省通知第２４７号）」に基づき、指定された</w:t>
            </w:r>
          </w:p>
          <w:p w14:paraId="26EB71D7"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排出ガス対策型建設機械を使用する。　　　　　　　　　　　　　　　    　</w:t>
            </w:r>
          </w:p>
          <w:p w14:paraId="317B12A8" w14:textId="77777777" w:rsidR="00D2341A" w:rsidRPr="009342E3" w:rsidRDefault="00D2341A" w:rsidP="00D2341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関係機関との協議　　　　　　　　　　　　　　　　　　　　　　　    　　(1-1.3.5)</w:t>
            </w:r>
          </w:p>
          <w:p w14:paraId="598790CB" w14:textId="77777777" w:rsidR="00D2341A" w:rsidRPr="009342E3" w:rsidRDefault="00D2341A" w:rsidP="00D2341A">
            <w:pPr>
              <w:suppressAutoHyphens/>
              <w:wordWrap w:val="0"/>
              <w:adjustRightInd w:val="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・必要（関係機関：　　　　　　　　　　　）　　　・必要なし</w:t>
            </w:r>
          </w:p>
          <w:p w14:paraId="40CAACD0" w14:textId="77777777" w:rsidR="00D2341A" w:rsidRPr="009342E3" w:rsidRDefault="00D2341A" w:rsidP="00D2341A">
            <w:pPr>
              <w:suppressAutoHyphens/>
              <w:wordWrap w:val="0"/>
              <w:adjustRightInd w:val="0"/>
              <w:jc w:val="left"/>
              <w:textAlignment w:val="baseline"/>
              <w:rPr>
                <w:rFonts w:ascii="ＭＳ ゴシック" w:eastAsia="ＭＳ ゴシック" w:hAnsi="ＭＳ ゴシック"/>
                <w:kern w:val="0"/>
                <w:sz w:val="18"/>
              </w:rPr>
            </w:pPr>
          </w:p>
          <w:p w14:paraId="3A548513" w14:textId="77777777" w:rsidR="00D2341A" w:rsidRPr="009342E3" w:rsidRDefault="00D2341A" w:rsidP="00D2341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交通誘導員</w:t>
            </w:r>
          </w:p>
          <w:p w14:paraId="5781F7C0" w14:textId="77777777" w:rsidR="00D2341A" w:rsidRPr="009342E3" w:rsidRDefault="00D2341A" w:rsidP="00D2341A">
            <w:pPr>
              <w:suppressAutoHyphens/>
              <w:wordWrap w:val="0"/>
              <w:adjustRightInd w:val="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・配置する（・警備業法第１８条に規定する特定の種別の警備業務　・任意　）</w:t>
            </w:r>
          </w:p>
          <w:p w14:paraId="300A7664" w14:textId="77777777" w:rsidR="00D2341A" w:rsidRPr="009342E3" w:rsidRDefault="00D2341A" w:rsidP="00D2341A">
            <w:pPr>
              <w:suppressAutoHyphens/>
              <w:wordWrap w:val="0"/>
              <w:adjustRightInd w:val="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　　　　日×　　　人）</w:t>
            </w:r>
          </w:p>
          <w:p w14:paraId="1C6C948D" w14:textId="77777777" w:rsidR="00D2341A" w:rsidRPr="009342E3" w:rsidRDefault="00D2341A" w:rsidP="00D2341A">
            <w:pPr>
              <w:suppressAutoHyphens/>
              <w:wordWrap w:val="0"/>
              <w:adjustRightInd w:val="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・配置しない</w:t>
            </w:r>
          </w:p>
          <w:p w14:paraId="0C8B9DDF" w14:textId="77777777" w:rsidR="00D2341A" w:rsidRPr="009342E3" w:rsidRDefault="00D2341A" w:rsidP="00D2341A">
            <w:pPr>
              <w:autoSpaceDE w:val="0"/>
              <w:autoSpaceDN w:val="0"/>
              <w:adjustRightInd w:val="0"/>
              <w:jc w:val="left"/>
              <w:rPr>
                <w:rFonts w:ascii="ＭＳ ゴシック" w:eastAsia="ＭＳ ゴシック" w:hAnsi="ＭＳ ゴシック"/>
                <w:kern w:val="0"/>
                <w:sz w:val="18"/>
              </w:rPr>
            </w:pPr>
          </w:p>
          <w:p w14:paraId="633433C6" w14:textId="77777777" w:rsidR="00D2341A" w:rsidRPr="009342E3" w:rsidRDefault="00D2341A" w:rsidP="00D2341A">
            <w:pPr>
              <w:autoSpaceDE w:val="0"/>
              <w:autoSpaceDN w:val="0"/>
              <w:adjustRightInd w:val="0"/>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特定の種別の警備業務は、警備員等の検定等に関する規則</w:t>
            </w:r>
            <w:r w:rsidRPr="009342E3">
              <w:rPr>
                <w:rFonts w:ascii="ＭＳ ゴシック" w:eastAsia="ＭＳ ゴシック" w:hAnsi="ＭＳ ゴシック"/>
                <w:kern w:val="0"/>
                <w:sz w:val="18"/>
              </w:rPr>
              <w:t>(</w:t>
            </w:r>
            <w:r w:rsidRPr="009342E3">
              <w:rPr>
                <w:rFonts w:ascii="ＭＳ ゴシック" w:eastAsia="ＭＳ ゴシック" w:hAnsi="ＭＳ ゴシック" w:hint="eastAsia"/>
                <w:kern w:val="0"/>
                <w:sz w:val="18"/>
              </w:rPr>
              <w:t>平成</w:t>
            </w:r>
            <w:r w:rsidRPr="009342E3">
              <w:rPr>
                <w:rFonts w:ascii="ＭＳ ゴシック" w:eastAsia="ＭＳ ゴシック" w:hAnsi="ＭＳ ゴシック"/>
                <w:kern w:val="0"/>
                <w:sz w:val="18"/>
              </w:rPr>
              <w:t>17</w:t>
            </w:r>
            <w:r w:rsidRPr="009342E3">
              <w:rPr>
                <w:rFonts w:ascii="ＭＳ ゴシック" w:eastAsia="ＭＳ ゴシック" w:hAnsi="ＭＳ ゴシック" w:hint="eastAsia"/>
                <w:kern w:val="0"/>
                <w:sz w:val="18"/>
              </w:rPr>
              <w:t>年国家公安委員会規</w:t>
            </w:r>
          </w:p>
          <w:p w14:paraId="64B322DF" w14:textId="77777777" w:rsidR="00D2341A" w:rsidRPr="009342E3" w:rsidRDefault="00D2341A" w:rsidP="00D2341A">
            <w:pPr>
              <w:autoSpaceDE w:val="0"/>
              <w:autoSpaceDN w:val="0"/>
              <w:adjustRightInd w:val="0"/>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則第</w:t>
            </w:r>
            <w:r w:rsidRPr="009342E3">
              <w:rPr>
                <w:rFonts w:ascii="ＭＳ ゴシック" w:eastAsia="ＭＳ ゴシック" w:hAnsi="ＭＳ ゴシック"/>
                <w:kern w:val="0"/>
                <w:sz w:val="18"/>
              </w:rPr>
              <w:t>20</w:t>
            </w:r>
            <w:r w:rsidRPr="009342E3">
              <w:rPr>
                <w:rFonts w:ascii="ＭＳ ゴシック" w:eastAsia="ＭＳ ゴシック" w:hAnsi="ＭＳ ゴシック" w:hint="eastAsia"/>
                <w:kern w:val="0"/>
                <w:sz w:val="18"/>
              </w:rPr>
              <w:t>号</w:t>
            </w:r>
            <w:r w:rsidRPr="009342E3">
              <w:rPr>
                <w:rFonts w:ascii="ＭＳ ゴシック" w:eastAsia="ＭＳ ゴシック" w:hAnsi="ＭＳ ゴシック"/>
                <w:kern w:val="0"/>
                <w:sz w:val="18"/>
              </w:rPr>
              <w:t>)</w:t>
            </w:r>
            <w:r w:rsidRPr="009342E3">
              <w:rPr>
                <w:rFonts w:ascii="ＭＳ ゴシック" w:eastAsia="ＭＳ ゴシック" w:hAnsi="ＭＳ ゴシック" w:hint="eastAsia"/>
                <w:kern w:val="0"/>
                <w:sz w:val="18"/>
              </w:rPr>
              <w:t>及び秋田県公安委員会告示第</w:t>
            </w:r>
            <w:r w:rsidR="00965339" w:rsidRPr="009342E3">
              <w:rPr>
                <w:rFonts w:ascii="ＭＳ ゴシック" w:eastAsia="ＭＳ ゴシック" w:hAnsi="ＭＳ ゴシック" w:hint="eastAsia"/>
                <w:sz w:val="18"/>
              </w:rPr>
              <w:t>94号</w:t>
            </w:r>
            <w:r w:rsidR="00965339" w:rsidRPr="009342E3">
              <w:rPr>
                <w:rFonts w:ascii="ＭＳ ゴシック" w:eastAsia="ＭＳ ゴシック" w:hAnsi="ＭＳ ゴシック"/>
                <w:sz w:val="18"/>
              </w:rPr>
              <w:t>(</w:t>
            </w:r>
            <w:r w:rsidR="00965339" w:rsidRPr="009342E3">
              <w:rPr>
                <w:rFonts w:ascii="ＭＳ ゴシック" w:eastAsia="ＭＳ ゴシック" w:hAnsi="ＭＳ ゴシック" w:hint="eastAsia"/>
                <w:sz w:val="18"/>
              </w:rPr>
              <w:t>令和2年9月29日</w:t>
            </w:r>
            <w:r w:rsidR="00965339" w:rsidRPr="009342E3">
              <w:rPr>
                <w:rFonts w:ascii="ＭＳ ゴシック" w:eastAsia="ＭＳ ゴシック" w:hAnsi="ＭＳ ゴシック"/>
                <w:sz w:val="18"/>
              </w:rPr>
              <w:t>)</w:t>
            </w:r>
            <w:r w:rsidRPr="009342E3">
              <w:rPr>
                <w:rFonts w:ascii="ＭＳ ゴシック" w:eastAsia="ＭＳ ゴシック" w:hAnsi="ＭＳ ゴシック" w:hint="eastAsia"/>
                <w:kern w:val="0"/>
                <w:sz w:val="18"/>
              </w:rPr>
              <w:t>による。</w:t>
            </w:r>
          </w:p>
          <w:p w14:paraId="474DAD16" w14:textId="77777777" w:rsidR="00D2341A" w:rsidRPr="009342E3" w:rsidRDefault="00D2341A" w:rsidP="00D2341A">
            <w:pPr>
              <w:rPr>
                <w:rFonts w:ascii="ＭＳ ゴシック" w:eastAsia="ＭＳ ゴシック" w:hAnsi="ＭＳ ゴシック"/>
                <w:sz w:val="18"/>
              </w:rPr>
            </w:pPr>
          </w:p>
        </w:tc>
      </w:tr>
      <w:tr w:rsidR="009342E3" w:rsidRPr="009342E3" w14:paraId="223C3C92" w14:textId="77777777" w:rsidTr="00E7168C">
        <w:trPr>
          <w:cantSplit/>
          <w:trHeight w:val="234"/>
        </w:trPr>
        <w:tc>
          <w:tcPr>
            <w:tcW w:w="285" w:type="dxa"/>
            <w:vMerge w:val="restart"/>
            <w:tcBorders>
              <w:left w:val="single" w:sz="4" w:space="0" w:color="auto"/>
              <w:right w:val="single" w:sz="4" w:space="0" w:color="000000"/>
            </w:tcBorders>
            <w:shd w:val="clear" w:color="auto" w:fill="auto"/>
          </w:tcPr>
          <w:p w14:paraId="3EF5CF44" w14:textId="77777777" w:rsidR="00D2341A" w:rsidRPr="009342E3" w:rsidRDefault="00D2341A" w:rsidP="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1</w:t>
            </w:r>
          </w:p>
          <w:p w14:paraId="771D2C61" w14:textId="77777777" w:rsidR="00D2341A" w:rsidRPr="009342E3" w:rsidRDefault="00D2341A" w:rsidP="00E7168C">
            <w:pPr>
              <w:jc w:val="center"/>
              <w:rPr>
                <w:rFonts w:ascii="ＭＳ ゴシック" w:eastAsia="ＭＳ ゴシック" w:hAnsi="ＭＳ ゴシック"/>
                <w:sz w:val="18"/>
              </w:rPr>
            </w:pPr>
          </w:p>
          <w:p w14:paraId="353C8CC9" w14:textId="77777777" w:rsidR="00D2341A" w:rsidRPr="009342E3" w:rsidRDefault="00D2341A" w:rsidP="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一般共通事項</w:t>
            </w:r>
          </w:p>
        </w:tc>
        <w:tc>
          <w:tcPr>
            <w:tcW w:w="1984" w:type="dxa"/>
            <w:vMerge/>
            <w:tcBorders>
              <w:left w:val="nil"/>
              <w:bottom w:val="single" w:sz="4" w:space="0" w:color="C0C0C0"/>
              <w:right w:val="single" w:sz="4" w:space="0" w:color="000000"/>
            </w:tcBorders>
          </w:tcPr>
          <w:p w14:paraId="6EF1C51F" w14:textId="77777777" w:rsidR="00D2341A" w:rsidRPr="00BB17B2" w:rsidRDefault="00D2341A" w:rsidP="00D2341A">
            <w:pPr>
              <w:rPr>
                <w:rFonts w:ascii="ＭＳ ゴシック" w:eastAsia="ＭＳ ゴシック" w:hAnsi="ＭＳ ゴシック"/>
                <w:sz w:val="18"/>
              </w:rPr>
            </w:pPr>
          </w:p>
        </w:tc>
        <w:tc>
          <w:tcPr>
            <w:tcW w:w="7371" w:type="dxa"/>
            <w:vMerge/>
            <w:tcBorders>
              <w:left w:val="nil"/>
              <w:bottom w:val="single" w:sz="4" w:space="0" w:color="C0C0C0"/>
              <w:right w:val="single" w:sz="4" w:space="0" w:color="auto"/>
            </w:tcBorders>
          </w:tcPr>
          <w:p w14:paraId="4C2428C0" w14:textId="77777777" w:rsidR="00D2341A" w:rsidRPr="009342E3" w:rsidRDefault="00D2341A" w:rsidP="00D2341A">
            <w:pPr>
              <w:rPr>
                <w:rFonts w:ascii="ＭＳ ゴシック" w:eastAsia="ＭＳ ゴシック" w:hAnsi="ＭＳ ゴシック"/>
                <w:sz w:val="18"/>
              </w:rPr>
            </w:pPr>
          </w:p>
        </w:tc>
      </w:tr>
      <w:tr w:rsidR="009342E3" w:rsidRPr="009342E3" w14:paraId="6E7DD2E2" w14:textId="77777777" w:rsidTr="00D3740F">
        <w:trPr>
          <w:cantSplit/>
          <w:trHeight w:val="699"/>
        </w:trPr>
        <w:tc>
          <w:tcPr>
            <w:tcW w:w="285" w:type="dxa"/>
            <w:vMerge/>
            <w:tcBorders>
              <w:left w:val="single" w:sz="4" w:space="0" w:color="auto"/>
              <w:right w:val="single" w:sz="4" w:space="0" w:color="000000"/>
            </w:tcBorders>
            <w:shd w:val="clear" w:color="auto" w:fill="auto"/>
            <w:vAlign w:val="center"/>
          </w:tcPr>
          <w:p w14:paraId="7BEC7950" w14:textId="77777777" w:rsidR="00D2341A" w:rsidRPr="009342E3" w:rsidRDefault="00D2341A" w:rsidP="00D2341A">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39F6EED2" w14:textId="5ADB34C1" w:rsidR="00D2341A" w:rsidRPr="00BB17B2" w:rsidRDefault="00D2341A"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w:t>
            </w:r>
            <w:r w:rsidR="00AA6DE7" w:rsidRPr="00BB17B2">
              <w:rPr>
                <w:rFonts w:ascii="ＭＳ ゴシック" w:eastAsia="ＭＳ ゴシック" w:hAnsi="ＭＳ ゴシック" w:hint="eastAsia"/>
                <w:sz w:val="18"/>
              </w:rPr>
              <w:t>7</w:t>
            </w:r>
            <w:r w:rsidRPr="00BB17B2">
              <w:rPr>
                <w:rFonts w:ascii="ＭＳ ゴシック" w:eastAsia="ＭＳ ゴシック" w:hAnsi="ＭＳ ゴシック" w:hint="eastAsia"/>
                <w:sz w:val="18"/>
              </w:rPr>
              <w:t>発生材の処理等</w:t>
            </w:r>
          </w:p>
        </w:tc>
        <w:tc>
          <w:tcPr>
            <w:tcW w:w="7371" w:type="dxa"/>
            <w:tcBorders>
              <w:top w:val="single" w:sz="4" w:space="0" w:color="C0C0C0"/>
              <w:left w:val="nil"/>
              <w:right w:val="single" w:sz="4" w:space="0" w:color="auto"/>
            </w:tcBorders>
          </w:tcPr>
          <w:p w14:paraId="5134B266" w14:textId="77777777" w:rsidR="00D2341A" w:rsidRPr="008C547B"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w:t>
            </w:r>
            <w:r w:rsidRPr="008C547B">
              <w:rPr>
                <w:rFonts w:ascii="ＭＳ ゴシック" w:eastAsia="ＭＳ ゴシック" w:hAnsi="ＭＳ ゴシック" w:hint="eastAsia"/>
                <w:sz w:val="18"/>
              </w:rPr>
              <w:t xml:space="preserve">特定建設資材廃棄物の発生材の処理　　　　　　　　　　　　　　　　    　</w:t>
            </w:r>
            <w:r w:rsidRPr="008C547B">
              <w:rPr>
                <w:rFonts w:ascii="ＭＳ ゴシック" w:eastAsia="ＭＳ ゴシック" w:hAnsi="ＭＳ ゴシック" w:hint="eastAsia"/>
                <w:kern w:val="0"/>
                <w:sz w:val="18"/>
              </w:rPr>
              <w:t>(1-1.3.9)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8C547B" w:rsidRPr="008C547B" w14:paraId="6B4F1184"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6DACD12A" w14:textId="77777777" w:rsidR="00D2341A" w:rsidRPr="008C547B" w:rsidRDefault="00D2341A"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19E1177F" w14:textId="77777777" w:rsidR="00D2341A" w:rsidRPr="008C547B" w:rsidRDefault="00D2341A"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再資源化等をする施設名・住所・搬出距離（km）</w:t>
                  </w:r>
                </w:p>
              </w:tc>
            </w:tr>
            <w:tr w:rsidR="008C547B" w:rsidRPr="008C547B" w14:paraId="578AC69E" w14:textId="77777777">
              <w:trPr>
                <w:cantSplit/>
                <w:trHeight w:val="26"/>
              </w:trPr>
              <w:tc>
                <w:tcPr>
                  <w:tcW w:w="1704" w:type="dxa"/>
                  <w:tcBorders>
                    <w:top w:val="nil"/>
                    <w:left w:val="single" w:sz="4" w:space="0" w:color="000000"/>
                    <w:bottom w:val="single" w:sz="4" w:space="0" w:color="000000"/>
                    <w:right w:val="single" w:sz="4" w:space="0" w:color="000000"/>
                  </w:tcBorders>
                </w:tcPr>
                <w:p w14:paraId="535FDF80" w14:textId="76328040" w:rsidR="00D2341A" w:rsidRPr="008C547B" w:rsidRDefault="00A36DCD"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コンクリート塊</w:t>
                  </w:r>
                </w:p>
              </w:tc>
              <w:tc>
                <w:tcPr>
                  <w:tcW w:w="5262" w:type="dxa"/>
                  <w:tcBorders>
                    <w:top w:val="nil"/>
                    <w:left w:val="nil"/>
                    <w:bottom w:val="single" w:sz="4" w:space="0" w:color="000000"/>
                    <w:right w:val="single" w:sz="4" w:space="0" w:color="000000"/>
                  </w:tcBorders>
                </w:tcPr>
                <w:p w14:paraId="200E16BB" w14:textId="77777777" w:rsidR="00D2341A" w:rsidRPr="008C547B" w:rsidRDefault="00D2341A" w:rsidP="00D2341A">
                  <w:pPr>
                    <w:rPr>
                      <w:rFonts w:ascii="ＭＳ ゴシック" w:eastAsia="ＭＳ ゴシック" w:hAnsi="ＭＳ ゴシック"/>
                      <w:sz w:val="18"/>
                    </w:rPr>
                  </w:pPr>
                </w:p>
              </w:tc>
            </w:tr>
            <w:tr w:rsidR="008C547B" w:rsidRPr="008C547B" w14:paraId="203B71D1" w14:textId="77777777">
              <w:trPr>
                <w:cantSplit/>
                <w:trHeight w:val="26"/>
              </w:trPr>
              <w:tc>
                <w:tcPr>
                  <w:tcW w:w="1704" w:type="dxa"/>
                  <w:tcBorders>
                    <w:top w:val="nil"/>
                    <w:left w:val="single" w:sz="4" w:space="0" w:color="000000"/>
                    <w:bottom w:val="single" w:sz="4" w:space="0" w:color="000000"/>
                    <w:right w:val="single" w:sz="4" w:space="0" w:color="000000"/>
                  </w:tcBorders>
                </w:tcPr>
                <w:p w14:paraId="01F28E91" w14:textId="6AD5922A" w:rsidR="00D2341A" w:rsidRPr="008C547B" w:rsidRDefault="00A36DCD"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1540B1E" w14:textId="77777777" w:rsidR="00D2341A" w:rsidRPr="008C547B" w:rsidRDefault="00D2341A" w:rsidP="00D2341A">
                  <w:pPr>
                    <w:rPr>
                      <w:rFonts w:ascii="ＭＳ ゴシック" w:eastAsia="ＭＳ ゴシック" w:hAnsi="ＭＳ ゴシック"/>
                      <w:sz w:val="18"/>
                    </w:rPr>
                  </w:pPr>
                </w:p>
              </w:tc>
            </w:tr>
            <w:tr w:rsidR="008C547B" w:rsidRPr="008C547B" w14:paraId="3AD69D4A" w14:textId="77777777">
              <w:trPr>
                <w:cantSplit/>
                <w:trHeight w:val="26"/>
              </w:trPr>
              <w:tc>
                <w:tcPr>
                  <w:tcW w:w="1704" w:type="dxa"/>
                  <w:tcBorders>
                    <w:top w:val="nil"/>
                    <w:left w:val="single" w:sz="4" w:space="0" w:color="000000"/>
                    <w:bottom w:val="single" w:sz="4" w:space="0" w:color="000000"/>
                    <w:right w:val="single" w:sz="4" w:space="0" w:color="000000"/>
                  </w:tcBorders>
                </w:tcPr>
                <w:p w14:paraId="238A2955" w14:textId="2AFFA763" w:rsidR="00D2341A" w:rsidRPr="008C547B" w:rsidRDefault="00A36DCD"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06606385" w14:textId="77777777" w:rsidR="00D2341A" w:rsidRPr="008C547B" w:rsidRDefault="00D2341A" w:rsidP="00D2341A">
                  <w:pPr>
                    <w:rPr>
                      <w:rFonts w:ascii="ＭＳ ゴシック" w:eastAsia="ＭＳ ゴシック" w:hAnsi="ＭＳ ゴシック"/>
                      <w:sz w:val="18"/>
                    </w:rPr>
                  </w:pPr>
                </w:p>
              </w:tc>
            </w:tr>
            <w:tr w:rsidR="008C547B" w:rsidRPr="008C547B" w14:paraId="5CF09BBB" w14:textId="77777777">
              <w:trPr>
                <w:cantSplit/>
                <w:trHeight w:val="26"/>
              </w:trPr>
              <w:tc>
                <w:tcPr>
                  <w:tcW w:w="1704" w:type="dxa"/>
                  <w:tcBorders>
                    <w:top w:val="nil"/>
                    <w:left w:val="single" w:sz="4" w:space="0" w:color="000000"/>
                    <w:bottom w:val="single" w:sz="4" w:space="0" w:color="000000"/>
                    <w:right w:val="single" w:sz="4" w:space="0" w:color="000000"/>
                  </w:tcBorders>
                </w:tcPr>
                <w:p w14:paraId="565CEDA8" w14:textId="2CC55616" w:rsidR="00D2341A" w:rsidRPr="008C547B" w:rsidRDefault="00D2341A" w:rsidP="00D2341A">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461634B3" w14:textId="77777777" w:rsidR="00D2341A" w:rsidRPr="008C547B" w:rsidRDefault="00D2341A" w:rsidP="00D2341A">
                  <w:pPr>
                    <w:rPr>
                      <w:rFonts w:ascii="ＭＳ ゴシック" w:eastAsia="ＭＳ ゴシック" w:hAnsi="ＭＳ ゴシック"/>
                      <w:sz w:val="18"/>
                    </w:rPr>
                  </w:pPr>
                </w:p>
              </w:tc>
            </w:tr>
          </w:tbl>
          <w:p w14:paraId="15933392" w14:textId="77777777" w:rsidR="00D2341A" w:rsidRPr="008C547B" w:rsidRDefault="00D2341A" w:rsidP="00D2341A">
            <w:pPr>
              <w:rPr>
                <w:rFonts w:ascii="ＭＳ ゴシック" w:eastAsia="ＭＳ ゴシック" w:hAnsi="ＭＳ ゴシック"/>
                <w:sz w:val="18"/>
              </w:rPr>
            </w:pPr>
          </w:p>
          <w:p w14:paraId="4B2E2B53" w14:textId="77777777" w:rsidR="00D2341A" w:rsidRPr="008C547B" w:rsidRDefault="00D2341A"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・特定建設資材廃棄物以外の発生材の処理　　　　　　　　　　　　　　    　</w:t>
            </w:r>
            <w:r w:rsidRPr="008C547B">
              <w:rPr>
                <w:rFonts w:ascii="ＭＳ ゴシック" w:eastAsia="ＭＳ ゴシック" w:hAnsi="ＭＳ ゴシック" w:hint="eastAsia"/>
                <w:kern w:val="0"/>
                <w:sz w:val="18"/>
              </w:rPr>
              <w:t>(1-1.3.9)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8C547B" w:rsidRPr="008C547B" w14:paraId="6944FFF6" w14:textId="77777777" w:rsidTr="009B1DF9">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4540ED56" w14:textId="77777777" w:rsidR="00D2341A" w:rsidRPr="008C547B" w:rsidRDefault="00D2341A"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66DDE271" w14:textId="77777777" w:rsidR="00D2341A" w:rsidRPr="008C547B" w:rsidRDefault="00D2341A" w:rsidP="00D2341A">
                  <w:pPr>
                    <w:rPr>
                      <w:rFonts w:ascii="ＭＳ ゴシック" w:eastAsia="ＭＳ ゴシック" w:hAnsi="ＭＳ ゴシック"/>
                      <w:sz w:val="18"/>
                    </w:rPr>
                  </w:pPr>
                  <w:r w:rsidRPr="008C547B">
                    <w:rPr>
                      <w:rFonts w:ascii="ＭＳ ゴシック" w:eastAsia="ＭＳ ゴシック" w:hAnsi="ＭＳ ゴシック" w:hint="eastAsia"/>
                      <w:sz w:val="18"/>
                    </w:rPr>
                    <w:t>処分施設の名称・住所・搬出距離（km）</w:t>
                  </w:r>
                </w:p>
              </w:tc>
            </w:tr>
            <w:tr w:rsidR="008C547B" w:rsidRPr="008C547B" w14:paraId="675D58B9" w14:textId="77777777" w:rsidTr="009B1DF9">
              <w:trPr>
                <w:cantSplit/>
                <w:trHeight w:val="252"/>
              </w:trPr>
              <w:tc>
                <w:tcPr>
                  <w:tcW w:w="1707" w:type="dxa"/>
                  <w:tcBorders>
                    <w:top w:val="nil"/>
                    <w:left w:val="single" w:sz="4" w:space="0" w:color="000000"/>
                    <w:bottom w:val="single" w:sz="4" w:space="0" w:color="000000"/>
                    <w:right w:val="single" w:sz="4" w:space="0" w:color="000000"/>
                  </w:tcBorders>
                </w:tcPr>
                <w:p w14:paraId="171C6453" w14:textId="77777777" w:rsidR="00D2341A" w:rsidRPr="008C547B" w:rsidRDefault="00D2341A" w:rsidP="00D2341A">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37418378" w14:textId="77777777" w:rsidR="00D2341A" w:rsidRPr="008C547B" w:rsidRDefault="00D2341A" w:rsidP="00D2341A">
                  <w:pPr>
                    <w:rPr>
                      <w:rFonts w:ascii="ＭＳ ゴシック" w:eastAsia="ＭＳ ゴシック" w:hAnsi="ＭＳ ゴシック"/>
                      <w:sz w:val="18"/>
                    </w:rPr>
                  </w:pPr>
                </w:p>
              </w:tc>
            </w:tr>
            <w:tr w:rsidR="009342E3" w:rsidRPr="009342E3" w14:paraId="41D7630C" w14:textId="77777777" w:rsidTr="009B1DF9">
              <w:trPr>
                <w:trHeight w:val="250"/>
              </w:trPr>
              <w:tc>
                <w:tcPr>
                  <w:tcW w:w="1707" w:type="dxa"/>
                  <w:tcBorders>
                    <w:top w:val="single" w:sz="4" w:space="0" w:color="auto"/>
                    <w:left w:val="single" w:sz="4" w:space="0" w:color="000000"/>
                    <w:bottom w:val="single" w:sz="4" w:space="0" w:color="auto"/>
                    <w:right w:val="single" w:sz="4" w:space="0" w:color="000000"/>
                  </w:tcBorders>
                </w:tcPr>
                <w:p w14:paraId="785D5346" w14:textId="77777777" w:rsidR="00D2341A" w:rsidRPr="009342E3" w:rsidRDefault="00D2341A" w:rsidP="00D2341A">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2F5097AC" w14:textId="77777777" w:rsidR="00D2341A" w:rsidRPr="009342E3" w:rsidRDefault="00D2341A" w:rsidP="00D2341A">
                  <w:pPr>
                    <w:rPr>
                      <w:rFonts w:ascii="ＭＳ ゴシック" w:eastAsia="ＭＳ ゴシック" w:hAnsi="ＭＳ ゴシック"/>
                      <w:sz w:val="18"/>
                    </w:rPr>
                  </w:pPr>
                </w:p>
              </w:tc>
            </w:tr>
            <w:tr w:rsidR="009342E3" w:rsidRPr="009342E3" w14:paraId="548EFA99" w14:textId="77777777" w:rsidTr="009B1DF9">
              <w:trPr>
                <w:trHeight w:val="78"/>
              </w:trPr>
              <w:tc>
                <w:tcPr>
                  <w:tcW w:w="1707" w:type="dxa"/>
                  <w:tcBorders>
                    <w:top w:val="single" w:sz="4" w:space="0" w:color="auto"/>
                    <w:left w:val="single" w:sz="4" w:space="0" w:color="000000"/>
                    <w:bottom w:val="single" w:sz="4" w:space="0" w:color="auto"/>
                    <w:right w:val="single" w:sz="4" w:space="0" w:color="000000"/>
                  </w:tcBorders>
                </w:tcPr>
                <w:p w14:paraId="7EFF9AB9" w14:textId="77777777" w:rsidR="00D2341A" w:rsidRPr="009342E3" w:rsidRDefault="00D2341A" w:rsidP="00D2341A">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2EDFA378" w14:textId="77777777" w:rsidR="00D2341A" w:rsidRPr="009342E3" w:rsidRDefault="00D2341A" w:rsidP="00D2341A">
                  <w:pPr>
                    <w:rPr>
                      <w:rFonts w:ascii="ＭＳ ゴシック" w:eastAsia="ＭＳ ゴシック" w:hAnsi="ＭＳ ゴシック"/>
                      <w:sz w:val="18"/>
                    </w:rPr>
                  </w:pPr>
                </w:p>
              </w:tc>
            </w:tr>
          </w:tbl>
          <w:p w14:paraId="0C30AEC7"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・引き渡しを要するもの　　　　　　　　　　　　　　　　　　　　　　    　</w:t>
            </w:r>
            <w:r w:rsidRPr="009342E3">
              <w:rPr>
                <w:rFonts w:ascii="ＭＳ ゴシック" w:eastAsia="ＭＳ ゴシック" w:hAnsi="ＭＳ ゴシック" w:hint="eastAsia"/>
                <w:kern w:val="0"/>
                <w:sz w:val="18"/>
              </w:rPr>
              <w:t>(1-1.3.9)</w:t>
            </w:r>
          </w:p>
          <w:p w14:paraId="42ADD10C"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・特別管理産業廃棄物（　　　　）　　　　　　　　　　　　　　　　　    　</w:t>
            </w:r>
            <w:r w:rsidRPr="009342E3">
              <w:rPr>
                <w:rFonts w:ascii="ＭＳ ゴシック" w:eastAsia="ＭＳ ゴシック" w:hAnsi="ＭＳ ゴシック" w:hint="eastAsia"/>
                <w:kern w:val="0"/>
                <w:sz w:val="18"/>
              </w:rPr>
              <w:t>(1-1.3.9)</w:t>
            </w:r>
          </w:p>
          <w:p w14:paraId="2139A183"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なお、ＰＣＢを含有する機器は、当該部分を取り外し、漏洩の恐れのない安全な容器に収め、所定の表示を行い、監督職員の指示に基づき施設管理者に引き渡すこと。</w:t>
            </w:r>
          </w:p>
          <w:p w14:paraId="3AF5E480"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・現場再利用発生材（　　　　）　　　　　　　　　　　　　　　　　　    　</w:t>
            </w:r>
            <w:r w:rsidRPr="009342E3">
              <w:rPr>
                <w:rFonts w:ascii="ＭＳ ゴシック" w:eastAsia="ＭＳ ゴシック" w:hAnsi="ＭＳ ゴシック" w:hint="eastAsia"/>
                <w:kern w:val="0"/>
                <w:sz w:val="18"/>
              </w:rPr>
              <w:t>(1-1.3.9)</w:t>
            </w:r>
          </w:p>
          <w:p w14:paraId="064BC80A" w14:textId="77777777" w:rsidR="00D2341A" w:rsidRPr="009342E3" w:rsidRDefault="00D2341A" w:rsidP="00D2341A">
            <w:pPr>
              <w:rPr>
                <w:rFonts w:ascii="ＭＳ ゴシック" w:eastAsia="ＭＳ ゴシック" w:hAnsi="ＭＳ ゴシック"/>
                <w:sz w:val="18"/>
              </w:rPr>
            </w:pPr>
          </w:p>
          <w:p w14:paraId="3655B62D" w14:textId="77777777" w:rsidR="00D3740F" w:rsidRPr="00D3740F" w:rsidRDefault="00D3740F" w:rsidP="00D3740F">
            <w:pPr>
              <w:rPr>
                <w:rFonts w:ascii="ＭＳ ゴシック" w:eastAsia="ＭＳ ゴシック" w:hAnsi="ＭＳ ゴシック"/>
                <w:sz w:val="18"/>
              </w:rPr>
            </w:pPr>
            <w:r w:rsidRPr="00D3740F">
              <w:rPr>
                <w:rFonts w:ascii="ＭＳ ゴシック" w:eastAsia="ＭＳ ゴシック" w:hAnsi="ＭＳ ゴシック" w:hint="eastAsia"/>
                <w:sz w:val="18"/>
              </w:rPr>
              <w:t xml:space="preserve">建設副産物情報交換システム（COBRIS）の利用　　　　　　　　　　　　　　　　　　　　　　　　　 　　 </w:t>
            </w:r>
          </w:p>
          <w:p w14:paraId="113AA3E8" w14:textId="77777777" w:rsidR="00D3740F" w:rsidRPr="00D3740F" w:rsidRDefault="00D3740F" w:rsidP="00D3740F">
            <w:pPr>
              <w:rPr>
                <w:rFonts w:ascii="ＭＳ ゴシック" w:eastAsia="ＭＳ ゴシック" w:hAnsi="ＭＳ ゴシック"/>
                <w:sz w:val="18"/>
              </w:rPr>
            </w:pPr>
            <w:r w:rsidRPr="00D3740F">
              <w:rPr>
                <w:rFonts w:ascii="ＭＳ ゴシック" w:eastAsia="ＭＳ ゴシック" w:hAnsi="ＭＳ ゴシック" w:hint="eastAsia"/>
                <w:sz w:val="18"/>
              </w:rPr>
              <w:t xml:space="preserve">　※適用する　　・適用しない</w:t>
            </w:r>
          </w:p>
          <w:p w14:paraId="1CE01236" w14:textId="77777777" w:rsidR="00D3740F" w:rsidRPr="00D3740F" w:rsidRDefault="00D3740F" w:rsidP="00D2341A">
            <w:pPr>
              <w:rPr>
                <w:rFonts w:ascii="ＭＳ ゴシック" w:eastAsia="ＭＳ ゴシック" w:hAnsi="ＭＳ ゴシック"/>
                <w:sz w:val="18"/>
              </w:rPr>
            </w:pPr>
          </w:p>
          <w:p w14:paraId="5D4315D9" w14:textId="3BE7F937" w:rsidR="00D3740F" w:rsidRPr="00D3740F" w:rsidRDefault="00D3740F" w:rsidP="00D3740F">
            <w:pPr>
              <w:ind w:left="180" w:hangingChars="100" w:hanging="180"/>
              <w:jc w:val="left"/>
              <w:rPr>
                <w:rFonts w:ascii="ＭＳ ゴシック" w:eastAsia="ＭＳ ゴシック" w:hAnsi="ＭＳ ゴシック"/>
                <w:sz w:val="18"/>
                <w:szCs w:val="18"/>
              </w:rPr>
            </w:pPr>
            <w:r w:rsidRPr="00D3740F">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D3740F">
              <w:rPr>
                <w:rFonts w:ascii="ＭＳ ゴシック" w:eastAsia="ＭＳ ゴシック" w:hAnsi="ＭＳ ゴシック"/>
                <w:sz w:val="18"/>
                <w:szCs w:val="18"/>
              </w:rPr>
              <w:t>COBRIS</w:t>
            </w:r>
            <w:r w:rsidRPr="00D3740F">
              <w:rPr>
                <w:rFonts w:ascii="ＭＳ ゴシック" w:eastAsia="ＭＳ ゴシック" w:hAnsi="ＭＳ ゴシック" w:hint="eastAsia"/>
                <w:sz w:val="18"/>
                <w:szCs w:val="18"/>
              </w:rPr>
              <w:t>）により作成し、施工計画書に含めて監督職員に提出する。また、「再生資源利用計画書」作成後、速やかに監督職員へ提出し、その内容を説明のうえ、工事現場の見えやすい場所に掲示する。</w:t>
            </w:r>
            <w:r>
              <w:rPr>
                <w:rFonts w:ascii="ＭＳ ゴシック" w:eastAsia="ＭＳ ゴシック" w:hAnsi="ＭＳ ゴシック" w:hint="eastAsia"/>
                <w:sz w:val="18"/>
                <w:szCs w:val="18"/>
              </w:rPr>
              <w:t xml:space="preserve">　　　　　　　　　</w:t>
            </w:r>
            <w:r w:rsidRPr="00D374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D3740F">
              <w:rPr>
                <w:rFonts w:ascii="ＭＳ ゴシック" w:eastAsia="ＭＳ ゴシック" w:hAnsi="ＭＳ ゴシック" w:hint="eastAsia"/>
                <w:sz w:val="18"/>
                <w:szCs w:val="18"/>
              </w:rPr>
              <w:t>1.3.9</w:t>
            </w:r>
            <w:r w:rsidRPr="00D3740F">
              <w:rPr>
                <w:rFonts w:ascii="ＭＳ ゴシック" w:eastAsia="ＭＳ ゴシック" w:hAnsi="ＭＳ ゴシック"/>
                <w:sz w:val="18"/>
                <w:szCs w:val="18"/>
              </w:rPr>
              <w:t>）</w:t>
            </w:r>
            <w:r w:rsidRPr="00D3740F">
              <w:rPr>
                <w:rFonts w:ascii="ＭＳ ゴシック" w:eastAsia="ＭＳ ゴシック" w:hAnsi="ＭＳ ゴシック" w:hint="eastAsia"/>
                <w:sz w:val="18"/>
                <w:szCs w:val="18"/>
              </w:rPr>
              <w:t xml:space="preserve">　　　　　　　　　　　　　　　　　　　　　　　　　　　　</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D3740F" w:rsidRPr="002F1B1E" w14:paraId="4FB8F96B" w14:textId="77777777" w:rsidTr="00D3740F">
              <w:trPr>
                <w:trHeight w:val="2117"/>
              </w:trPr>
              <w:tc>
                <w:tcPr>
                  <w:tcW w:w="7083" w:type="dxa"/>
                </w:tcPr>
                <w:p w14:paraId="36C80E56" w14:textId="62A1BF68" w:rsidR="00D3740F" w:rsidRPr="00D3740F" w:rsidRDefault="00D3740F" w:rsidP="00D3740F">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D3740F">
                    <w:rPr>
                      <w:rFonts w:ascii="ＭＳ ゴシック" w:eastAsia="ＭＳ ゴシック" w:hAnsi="ＭＳ ゴシック" w:hint="eastAsia"/>
                      <w:sz w:val="18"/>
                    </w:rPr>
                    <w:t>次の各号の一に該当する建設資材を搬入する工事</w:t>
                  </w:r>
                </w:p>
                <w:p w14:paraId="33DABEC7"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１　体積が</w:t>
                  </w:r>
                  <w:r w:rsidRPr="00D3740F">
                    <w:rPr>
                      <w:rFonts w:ascii="ＭＳ ゴシック" w:eastAsia="ＭＳ ゴシック" w:hAnsi="ＭＳ ゴシック"/>
                      <w:sz w:val="18"/>
                    </w:rPr>
                    <w:t>500</w:t>
                  </w:r>
                  <w:r w:rsidRPr="00D3740F">
                    <w:rPr>
                      <w:rFonts w:ascii="ＭＳ ゴシック" w:eastAsia="ＭＳ ゴシック" w:hAnsi="ＭＳ ゴシック" w:hint="eastAsia"/>
                      <w:sz w:val="18"/>
                    </w:rPr>
                    <w:t>㎥以上である土砂</w:t>
                  </w:r>
                </w:p>
                <w:p w14:paraId="69D5A159"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２　重量が500t以上である砕石</w:t>
                  </w:r>
                </w:p>
                <w:p w14:paraId="439BB0FE"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３　重量が200t以上である加熱アスファルト混合物</w:t>
                  </w:r>
                </w:p>
                <w:p w14:paraId="46E1DC0F"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４　コンクリート</w:t>
                  </w:r>
                </w:p>
                <w:p w14:paraId="61C418D8"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５　コンクリート及び鉄から成る建設資材</w:t>
                  </w:r>
                </w:p>
                <w:p w14:paraId="3AF9F7CD"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６　木材</w:t>
                  </w:r>
                </w:p>
                <w:p w14:paraId="22A44B71" w14:textId="77777777" w:rsidR="00D3740F" w:rsidRPr="00D3740F" w:rsidRDefault="00D3740F" w:rsidP="00D3740F">
                  <w:pPr>
                    <w:ind w:firstLineChars="100" w:firstLine="180"/>
                    <w:rPr>
                      <w:rFonts w:ascii="ＭＳ ゴシック" w:eastAsia="ＭＳ ゴシック" w:hAnsi="ＭＳ ゴシック"/>
                      <w:sz w:val="18"/>
                    </w:rPr>
                  </w:pPr>
                  <w:r w:rsidRPr="00D3740F">
                    <w:rPr>
                      <w:rFonts w:ascii="ＭＳ ゴシック" w:eastAsia="ＭＳ ゴシック" w:hAnsi="ＭＳ ゴシック" w:hint="eastAsia"/>
                      <w:sz w:val="18"/>
                    </w:rPr>
                    <w:t>７　塩化ビニール管・継手</w:t>
                  </w:r>
                </w:p>
                <w:p w14:paraId="13EEEAF8" w14:textId="77777777" w:rsidR="00D3740F" w:rsidRPr="002F1B1E" w:rsidRDefault="00D3740F" w:rsidP="00D3740F">
                  <w:pPr>
                    <w:ind w:firstLineChars="100" w:firstLine="180"/>
                    <w:rPr>
                      <w:rFonts w:ascii="ＭＳ 明朝" w:eastAsia="ＭＳ ゴシック" w:cs="ＭＳ ゴシック"/>
                      <w:sz w:val="18"/>
                      <w:szCs w:val="18"/>
                    </w:rPr>
                  </w:pPr>
                  <w:r w:rsidRPr="00D3740F">
                    <w:rPr>
                      <w:rFonts w:ascii="ＭＳ ゴシック" w:eastAsia="ＭＳ ゴシック" w:hAnsi="ＭＳ ゴシック" w:hint="eastAsia"/>
                      <w:sz w:val="18"/>
                    </w:rPr>
                    <w:t>８　石膏ボード</w:t>
                  </w:r>
                </w:p>
              </w:tc>
            </w:tr>
          </w:tbl>
          <w:p w14:paraId="1073BA53" w14:textId="7451787A" w:rsidR="00D3740F" w:rsidRPr="00D3740F" w:rsidRDefault="00D3740F" w:rsidP="00D3740F">
            <w:pPr>
              <w:ind w:left="180" w:hangingChars="100" w:hanging="180"/>
              <w:jc w:val="left"/>
              <w:rPr>
                <w:rFonts w:ascii="ＭＳ ゴシック" w:eastAsia="ＭＳ ゴシック" w:hAnsi="ＭＳ ゴシック"/>
                <w:sz w:val="18"/>
              </w:rPr>
            </w:pPr>
            <w:r w:rsidRPr="00D3740F">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D3740F">
              <w:rPr>
                <w:rFonts w:ascii="ＭＳ ゴシック" w:eastAsia="ＭＳ ゴシック" w:hAnsi="ＭＳ ゴシック"/>
                <w:sz w:val="18"/>
                <w:szCs w:val="21"/>
              </w:rPr>
              <w:t>COBRIS</w:t>
            </w:r>
            <w:r w:rsidRPr="00D3740F">
              <w:rPr>
                <w:rFonts w:ascii="ＭＳ ゴシック" w:eastAsia="ＭＳ ゴシック" w:hAnsi="ＭＳ ゴシック" w:hint="eastAsia"/>
                <w:sz w:val="18"/>
                <w:szCs w:val="21"/>
              </w:rPr>
              <w:t xml:space="preserve">）により作成し、施工計画書に含めて監督職員に提出する。また、「再生資源利用促進計画書」作成後、速やかに監督職員へ提出し、その内容を説明のうえ、工事現場の見えやすい場所へ掲示する。　　　　　　　　　　　</w:t>
            </w:r>
            <w:r>
              <w:rPr>
                <w:rFonts w:ascii="ＭＳ ゴシック" w:eastAsia="ＭＳ ゴシック" w:hAnsi="ＭＳ ゴシック" w:hint="eastAsia"/>
                <w:sz w:val="18"/>
                <w:szCs w:val="21"/>
              </w:rPr>
              <w:t xml:space="preserve">　　　　　　　　　　　　　　　　　　</w:t>
            </w:r>
            <w:r w:rsidRPr="00D3740F">
              <w:rPr>
                <w:rFonts w:ascii="ＭＳ ゴシック" w:eastAsia="ＭＳ ゴシック" w:hAnsi="ＭＳ ゴシック" w:hint="eastAsia"/>
                <w:sz w:val="18"/>
                <w:szCs w:val="21"/>
              </w:rPr>
              <w:t>(1-1.3.9)</w:t>
            </w:r>
          </w:p>
          <w:tbl>
            <w:tblPr>
              <w:tblpPr w:leftFromText="142" w:rightFromText="142" w:vertAnchor="text" w:horzAnchor="page" w:tblpX="19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D3740F" w:rsidRPr="00D3740F" w14:paraId="6566E399" w14:textId="77777777" w:rsidTr="00D3740F">
              <w:trPr>
                <w:trHeight w:val="2775"/>
              </w:trPr>
              <w:tc>
                <w:tcPr>
                  <w:tcW w:w="7083" w:type="dxa"/>
                </w:tcPr>
                <w:p w14:paraId="54D91D4A" w14:textId="77777777" w:rsidR="00D3740F" w:rsidRPr="00D3740F" w:rsidRDefault="00D3740F" w:rsidP="00D3740F">
                  <w:pPr>
                    <w:overflowPunct w:val="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次の各号の一に該当する建設発生材を搬出する工事</w:t>
                  </w:r>
                </w:p>
                <w:p w14:paraId="28458483"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１　体積が</w:t>
                  </w:r>
                  <w:r w:rsidRPr="00D3740F">
                    <w:rPr>
                      <w:rFonts w:ascii="ＭＳ ゴシック" w:eastAsia="ＭＳ ゴシック" w:hAnsi="ＭＳ ゴシック"/>
                      <w:kern w:val="0"/>
                      <w:sz w:val="18"/>
                      <w:szCs w:val="18"/>
                      <w:u w:color="FF0000"/>
                    </w:rPr>
                    <w:t>500</w:t>
                  </w:r>
                  <w:r w:rsidRPr="00D3740F">
                    <w:rPr>
                      <w:rFonts w:ascii="ＭＳ ゴシック" w:eastAsia="ＭＳ ゴシック" w:hAnsi="ＭＳ ゴシック" w:cs="ＭＳ 明朝" w:hint="eastAsia"/>
                      <w:kern w:val="0"/>
                      <w:sz w:val="18"/>
                      <w:szCs w:val="18"/>
                      <w:u w:color="FF0000"/>
                    </w:rPr>
                    <w:t>㎥以上である建設発生土</w:t>
                  </w:r>
                </w:p>
                <w:p w14:paraId="0DF96D42" w14:textId="77777777" w:rsidR="00D3740F" w:rsidRPr="00D3740F" w:rsidRDefault="00D3740F" w:rsidP="00D3740F">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D3740F">
                    <w:rPr>
                      <w:rFonts w:ascii="ＭＳ ゴシック" w:eastAsia="ＭＳ ゴシック" w:hAnsi="ＭＳ ゴシック" w:cs="ＭＳ 明朝" w:hint="eastAsia"/>
                      <w:kern w:val="0"/>
                      <w:sz w:val="18"/>
                      <w:szCs w:val="18"/>
                    </w:rPr>
                    <w:t xml:space="preserve">　　</w:t>
                  </w:r>
                  <w:r w:rsidRPr="00D3740F">
                    <w:rPr>
                      <w:rFonts w:ascii="ＭＳ ゴシック" w:eastAsia="ＭＳ ゴシック" w:hAnsi="ＭＳ ゴシック" w:cs="ＭＳ 明朝" w:hint="eastAsia"/>
                      <w:kern w:val="0"/>
                      <w:sz w:val="18"/>
                      <w:szCs w:val="18"/>
                      <w:u w:color="FF0000"/>
                    </w:rPr>
                    <w:t>これらの重量の合計が</w:t>
                  </w:r>
                  <w:r w:rsidRPr="00D3740F">
                    <w:rPr>
                      <w:rFonts w:ascii="ＭＳ ゴシック" w:eastAsia="ＭＳ ゴシック" w:hAnsi="ＭＳ ゴシック"/>
                      <w:kern w:val="0"/>
                      <w:sz w:val="18"/>
                      <w:szCs w:val="18"/>
                      <w:u w:color="FF0000"/>
                    </w:rPr>
                    <w:t>200t</w:t>
                  </w:r>
                  <w:r w:rsidRPr="00D3740F">
                    <w:rPr>
                      <w:rFonts w:ascii="ＭＳ ゴシック" w:eastAsia="ＭＳ ゴシック" w:hAnsi="ＭＳ ゴシック" w:cs="ＭＳ 明朝" w:hint="eastAsia"/>
                      <w:kern w:val="0"/>
                      <w:sz w:val="18"/>
                      <w:szCs w:val="18"/>
                      <w:u w:color="FF0000"/>
                    </w:rPr>
                    <w:t>以上であるもの</w:t>
                  </w:r>
                </w:p>
                <w:p w14:paraId="34E14462"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３　建設汚泥</w:t>
                  </w:r>
                </w:p>
                <w:p w14:paraId="41094169"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４　建設混合廃棄物</w:t>
                  </w:r>
                </w:p>
                <w:p w14:paraId="1B1F42DF"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５　金属くず</w:t>
                  </w:r>
                </w:p>
                <w:p w14:paraId="195523CE"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６　廃塩化ビニール管・継手</w:t>
                  </w:r>
                </w:p>
                <w:p w14:paraId="724B518D"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７　廃プラスチック</w:t>
                  </w:r>
                </w:p>
                <w:p w14:paraId="4E848582"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８　紙くず</w:t>
                  </w:r>
                </w:p>
                <w:p w14:paraId="4D02ACA9"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９　廃石膏ボード</w:t>
                  </w:r>
                </w:p>
                <w:p w14:paraId="7AA6A077" w14:textId="77777777" w:rsidR="00D3740F" w:rsidRPr="00D3740F" w:rsidRDefault="00D3740F" w:rsidP="00D3740F">
                  <w:pPr>
                    <w:overflowPunct w:val="0"/>
                    <w:ind w:firstLineChars="100" w:firstLine="180"/>
                    <w:textAlignment w:val="baseline"/>
                    <w:rPr>
                      <w:rFonts w:ascii="ＭＳ ゴシック" w:eastAsia="ＭＳ ゴシック" w:hAnsi="ＭＳ ゴシック"/>
                      <w:spacing w:val="2"/>
                      <w:kern w:val="0"/>
                      <w:sz w:val="18"/>
                      <w:szCs w:val="18"/>
                    </w:rPr>
                  </w:pPr>
                  <w:r w:rsidRPr="00D3740F">
                    <w:rPr>
                      <w:rFonts w:ascii="ＭＳ ゴシック" w:eastAsia="ＭＳ ゴシック" w:hAnsi="ＭＳ ゴシック" w:cs="ＭＳ 明朝" w:hint="eastAsia"/>
                      <w:kern w:val="0"/>
                      <w:sz w:val="18"/>
                      <w:szCs w:val="18"/>
                      <w:u w:color="FF0000"/>
                    </w:rPr>
                    <w:t>10　アスベスト</w:t>
                  </w:r>
                </w:p>
              </w:tc>
            </w:tr>
          </w:tbl>
          <w:p w14:paraId="6A703A29" w14:textId="01686C3D" w:rsidR="00D3740F" w:rsidRPr="00E00B7A" w:rsidRDefault="00D3740F" w:rsidP="00D3740F">
            <w:pPr>
              <w:ind w:left="180" w:hangingChars="100" w:hanging="180"/>
              <w:jc w:val="left"/>
              <w:rPr>
                <w:rFonts w:ascii="ＭＳ ゴシック" w:eastAsia="ＭＳ ゴシック" w:hAnsi="ＭＳ ゴシック"/>
                <w:color w:val="FF0000"/>
                <w:sz w:val="18"/>
                <w:u w:val="single"/>
              </w:rPr>
            </w:pPr>
            <w:r w:rsidRPr="00D3740F">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Pr>
                <w:rFonts w:ascii="ＭＳ ゴシック" w:eastAsia="ＭＳ ゴシック" w:hAnsi="ＭＳ ゴシック"/>
                <w:color w:val="FF0000"/>
                <w:sz w:val="18"/>
              </w:rPr>
              <w:t xml:space="preserve"> </w:t>
            </w:r>
            <w:r>
              <w:rPr>
                <w:rFonts w:ascii="ＭＳ ゴシック" w:eastAsia="ＭＳ ゴシック" w:hAnsi="ＭＳ ゴシック" w:hint="eastAsia"/>
                <w:color w:val="FF0000"/>
                <w:sz w:val="18"/>
              </w:rPr>
              <w:t xml:space="preserve">　　　　　　　　　　　　　　　　　　　　　　　　　　</w:t>
            </w:r>
            <w:r w:rsidRPr="00D3740F">
              <w:rPr>
                <w:rFonts w:ascii="ＭＳ ゴシック" w:eastAsia="ＭＳ ゴシック" w:hAnsi="ＭＳ ゴシック"/>
                <w:sz w:val="18"/>
              </w:rPr>
              <w:t xml:space="preserve">  (</w:t>
            </w:r>
            <w:r w:rsidRPr="00D3740F">
              <w:rPr>
                <w:rFonts w:ascii="ＭＳ ゴシック" w:eastAsia="ＭＳ ゴシック" w:hAnsi="ＭＳ ゴシック" w:hint="eastAsia"/>
                <w:sz w:val="18"/>
              </w:rPr>
              <w:t>1-</w:t>
            </w:r>
            <w:r w:rsidRPr="00D3740F">
              <w:rPr>
                <w:rFonts w:ascii="ＭＳ ゴシック" w:eastAsia="ＭＳ ゴシック" w:hAnsi="ＭＳ ゴシック"/>
                <w:sz w:val="18"/>
              </w:rPr>
              <w:t xml:space="preserve">1.3.9) </w:t>
            </w:r>
            <w:r>
              <w:rPr>
                <w:rFonts w:ascii="ＭＳ ゴシック" w:eastAsia="ＭＳ ゴシック" w:hAnsi="ＭＳ ゴシック"/>
                <w:color w:val="FF0000"/>
                <w:sz w:val="18"/>
              </w:rPr>
              <w:t xml:space="preserve">                                                              </w:t>
            </w:r>
            <w:r>
              <w:rPr>
                <w:rFonts w:ascii="ＭＳ ゴシック" w:eastAsia="ＭＳ ゴシック" w:hAnsi="ＭＳ ゴシック" w:hint="eastAsia"/>
                <w:color w:val="FF0000"/>
                <w:sz w:val="18"/>
              </w:rPr>
              <w:t xml:space="preserve">　　　</w:t>
            </w:r>
            <w:r w:rsidRPr="00E00B7A">
              <w:rPr>
                <w:rFonts w:ascii="ＭＳ ゴシック" w:eastAsia="ＭＳ ゴシック" w:hAnsi="ＭＳ ゴシック"/>
                <w:color w:val="FF0000"/>
                <w:sz w:val="18"/>
                <w:u w:val="single"/>
              </w:rPr>
              <w:t xml:space="preserve"> </w:t>
            </w:r>
          </w:p>
          <w:p w14:paraId="2F540548" w14:textId="77777777" w:rsidR="00970EB4" w:rsidRDefault="00970EB4" w:rsidP="00D2341A">
            <w:pPr>
              <w:rPr>
                <w:rFonts w:ascii="ＭＳ ゴシック" w:eastAsia="ＭＳ ゴシック" w:hAnsi="ＭＳ ゴシック"/>
                <w:sz w:val="18"/>
              </w:rPr>
            </w:pPr>
          </w:p>
          <w:p w14:paraId="6BB89A59" w14:textId="070A405E"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・本工事で発生する建設廃棄物のうち、県内の最終処分場に搬入する建設廃棄物については、</w:t>
            </w:r>
          </w:p>
          <w:p w14:paraId="240635BB" w14:textId="77777777" w:rsidR="00D2341A" w:rsidRPr="009342E3" w:rsidRDefault="00D2341A"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秋田県産業廃棄物税が課税されるので適正に処理するものとする。</w:t>
            </w:r>
          </w:p>
          <w:p w14:paraId="1D4801E8" w14:textId="77777777" w:rsidR="00D2341A" w:rsidRPr="009342E3" w:rsidRDefault="00D2341A" w:rsidP="00D2341A">
            <w:pPr>
              <w:rPr>
                <w:rFonts w:ascii="ＭＳ ゴシック" w:eastAsia="ＭＳ ゴシック" w:hAnsi="ＭＳ ゴシック"/>
                <w:sz w:val="18"/>
              </w:rPr>
            </w:pPr>
          </w:p>
        </w:tc>
      </w:tr>
      <w:tr w:rsidR="009342E3" w:rsidRPr="009342E3" w14:paraId="677D509D" w14:textId="77777777" w:rsidTr="00E7168C">
        <w:trPr>
          <w:cantSplit/>
          <w:trHeight w:val="416"/>
        </w:trPr>
        <w:tc>
          <w:tcPr>
            <w:tcW w:w="285" w:type="dxa"/>
            <w:vMerge/>
            <w:tcBorders>
              <w:left w:val="single" w:sz="4" w:space="0" w:color="auto"/>
              <w:right w:val="single" w:sz="4" w:space="0" w:color="000000"/>
            </w:tcBorders>
            <w:shd w:val="clear" w:color="auto" w:fill="auto"/>
          </w:tcPr>
          <w:p w14:paraId="6C100B61" w14:textId="77777777" w:rsidR="00D2341A" w:rsidRPr="009342E3" w:rsidRDefault="00D2341A" w:rsidP="00D2341A">
            <w:pP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3E917C01" w14:textId="01E618F7" w:rsidR="00D2341A" w:rsidRPr="00BB17B2" w:rsidRDefault="00D2341A"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w:t>
            </w:r>
            <w:r w:rsidR="00AA6DE7" w:rsidRPr="00BB17B2">
              <w:rPr>
                <w:rFonts w:ascii="ＭＳ ゴシック" w:eastAsia="ＭＳ ゴシック" w:hAnsi="ＭＳ ゴシック" w:hint="eastAsia"/>
                <w:sz w:val="18"/>
              </w:rPr>
              <w:t>8</w:t>
            </w:r>
            <w:r w:rsidRPr="00BB17B2">
              <w:rPr>
                <w:rFonts w:ascii="ＭＳ ゴシック" w:eastAsia="ＭＳ ゴシック" w:hAnsi="ＭＳ ゴシック" w:hint="eastAsia"/>
                <w:sz w:val="18"/>
              </w:rPr>
              <w:t xml:space="preserve">　概成工期</w:t>
            </w:r>
          </w:p>
        </w:tc>
        <w:tc>
          <w:tcPr>
            <w:tcW w:w="7371" w:type="dxa"/>
            <w:tcBorders>
              <w:top w:val="single" w:sz="4" w:space="0" w:color="C0C0C0"/>
              <w:left w:val="nil"/>
              <w:right w:val="single" w:sz="4" w:space="0" w:color="auto"/>
            </w:tcBorders>
          </w:tcPr>
          <w:p w14:paraId="6E4EFE43"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・適用する（工事期限より</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日前）</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※適用しない</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(1-1.2.1)</w:t>
            </w:r>
          </w:p>
        </w:tc>
      </w:tr>
      <w:tr w:rsidR="009342E3" w:rsidRPr="009342E3" w14:paraId="5B79BA8B" w14:textId="77777777" w:rsidTr="00E7168C">
        <w:trPr>
          <w:cantSplit/>
          <w:trHeight w:val="495"/>
        </w:trPr>
        <w:tc>
          <w:tcPr>
            <w:tcW w:w="285" w:type="dxa"/>
            <w:vMerge/>
            <w:tcBorders>
              <w:left w:val="single" w:sz="4" w:space="0" w:color="auto"/>
              <w:right w:val="single" w:sz="4" w:space="0" w:color="000000"/>
            </w:tcBorders>
            <w:shd w:val="clear" w:color="auto" w:fill="auto"/>
          </w:tcPr>
          <w:p w14:paraId="4D8A960A" w14:textId="77777777" w:rsidR="00D2341A" w:rsidRPr="009342E3" w:rsidRDefault="00D2341A" w:rsidP="00D2341A">
            <w:pPr>
              <w:rPr>
                <w:rFonts w:ascii="ＭＳ ゴシック" w:eastAsia="ＭＳ ゴシック" w:hAnsi="ＭＳ ゴシック"/>
                <w:sz w:val="18"/>
              </w:rPr>
            </w:pPr>
          </w:p>
        </w:tc>
        <w:tc>
          <w:tcPr>
            <w:tcW w:w="1984" w:type="dxa"/>
            <w:tcBorders>
              <w:top w:val="single" w:sz="4" w:space="0" w:color="C0C0C0"/>
              <w:left w:val="nil"/>
              <w:bottom w:val="single" w:sz="4" w:space="0" w:color="999999"/>
              <w:right w:val="single" w:sz="4" w:space="0" w:color="000000"/>
            </w:tcBorders>
          </w:tcPr>
          <w:p w14:paraId="58AAD2E6" w14:textId="5A6D84F1" w:rsidR="00D2341A" w:rsidRPr="00BB17B2" w:rsidRDefault="00D2341A" w:rsidP="00D2341A">
            <w:pPr>
              <w:ind w:left="180" w:hangingChars="100" w:hanging="180"/>
              <w:rPr>
                <w:rFonts w:ascii="ＭＳ ゴシック" w:eastAsia="ＭＳ ゴシック" w:hAnsi="ＭＳ ゴシック"/>
              </w:rPr>
            </w:pPr>
            <w:r w:rsidRPr="00BB17B2">
              <w:rPr>
                <w:rFonts w:ascii="ＭＳ ゴシック" w:eastAsia="ＭＳ ゴシック" w:hAnsi="ＭＳ ゴシック" w:hint="eastAsia"/>
                <w:sz w:val="18"/>
              </w:rPr>
              <w:t xml:space="preserve"> </w:t>
            </w:r>
            <w:r w:rsidR="00AA6DE7" w:rsidRPr="00BB17B2">
              <w:rPr>
                <w:rFonts w:ascii="ＭＳ ゴシック" w:eastAsia="ＭＳ ゴシック" w:hAnsi="ＭＳ ゴシック" w:hint="eastAsia"/>
                <w:sz w:val="18"/>
              </w:rPr>
              <w:t>9</w:t>
            </w:r>
            <w:r w:rsidRPr="00BB17B2">
              <w:rPr>
                <w:rFonts w:ascii="ＭＳ ゴシック" w:eastAsia="ＭＳ ゴシック" w:hAnsi="ＭＳ ゴシック" w:hint="eastAsia"/>
                <w:sz w:val="18"/>
              </w:rPr>
              <w:t xml:space="preserve">　女性技術者</w:t>
            </w:r>
            <w:r w:rsidR="00AA6DE7" w:rsidRPr="00BB17B2">
              <w:rPr>
                <w:rFonts w:ascii="ＭＳ ゴシック" w:eastAsia="ＭＳ ゴシック" w:hAnsi="ＭＳ ゴシック" w:hint="eastAsia"/>
                <w:sz w:val="18"/>
              </w:rPr>
              <w:t>活躍</w:t>
            </w:r>
            <w:r w:rsidRPr="00BB17B2">
              <w:rPr>
                <w:rFonts w:ascii="ＭＳ ゴシック" w:eastAsia="ＭＳ ゴシック" w:hAnsi="ＭＳ ゴシック" w:hint="eastAsia"/>
                <w:sz w:val="18"/>
              </w:rPr>
              <w:t>モデル工事の対象</w:t>
            </w:r>
          </w:p>
        </w:tc>
        <w:tc>
          <w:tcPr>
            <w:tcW w:w="7371" w:type="dxa"/>
            <w:tcBorders>
              <w:top w:val="single" w:sz="4" w:space="0" w:color="C0C0C0"/>
              <w:left w:val="nil"/>
              <w:bottom w:val="single" w:sz="4" w:space="0" w:color="999999"/>
              <w:right w:val="single" w:sz="4" w:space="0" w:color="auto"/>
            </w:tcBorders>
          </w:tcPr>
          <w:p w14:paraId="5A16EF93" w14:textId="77777777" w:rsidR="00AA6DE7" w:rsidRPr="003F3143" w:rsidRDefault="00AA6DE7" w:rsidP="00AA6DE7">
            <w:pPr>
              <w:rPr>
                <w:rFonts w:ascii="ＭＳ ゴシック" w:eastAsia="ＭＳ ゴシック" w:hAnsi="ＭＳ ゴシック"/>
                <w:sz w:val="18"/>
              </w:rPr>
            </w:pPr>
            <w:r w:rsidRPr="003F3143">
              <w:rPr>
                <w:rFonts w:ascii="ＭＳ ゴシック" w:eastAsia="ＭＳ ゴシック" w:hAnsi="ＭＳ ゴシック" w:hint="eastAsia"/>
                <w:sz w:val="18"/>
              </w:rPr>
              <w:t>※適用する（・発注者指定型　※受注者希望型）</w:t>
            </w:r>
          </w:p>
          <w:p w14:paraId="3CF1D18A" w14:textId="77777777" w:rsidR="00AA6DE7" w:rsidRPr="00BB17B2" w:rsidRDefault="00AA6DE7" w:rsidP="00AA6DE7">
            <w:pPr>
              <w:rPr>
                <w:rFonts w:ascii="ＭＳ ゴシック" w:eastAsia="ＭＳ ゴシック" w:hAnsi="ＭＳ ゴシック"/>
                <w:sz w:val="18"/>
              </w:rPr>
            </w:pPr>
            <w:r w:rsidRPr="003F3143">
              <w:rPr>
                <w:rFonts w:ascii="ＭＳ ゴシック" w:eastAsia="ＭＳ ゴシック" w:hAnsi="ＭＳ ゴシック" w:hint="eastAsia"/>
                <w:sz w:val="18"/>
              </w:rPr>
              <w:t xml:space="preserve">　　発注者</w:t>
            </w:r>
            <w:r w:rsidRPr="00BB17B2">
              <w:rPr>
                <w:rFonts w:ascii="ＭＳ ゴシック" w:eastAsia="ＭＳ ゴシック" w:hAnsi="ＭＳ ゴシック" w:hint="eastAsia"/>
                <w:sz w:val="18"/>
              </w:rPr>
              <w:t>指定型</w:t>
            </w:r>
          </w:p>
          <w:p w14:paraId="24006DA2"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3F7A92CE"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5C5EB017"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37965898" w14:textId="77777777" w:rsidR="00AA6DE7" w:rsidRPr="00BB17B2" w:rsidRDefault="00AA6DE7" w:rsidP="00AA6DE7">
            <w:pPr>
              <w:ind w:firstLineChars="200" w:firstLine="360"/>
              <w:rPr>
                <w:rFonts w:ascii="ＭＳ ゴシック" w:eastAsia="ＭＳ ゴシック" w:hAnsi="ＭＳ ゴシック"/>
                <w:sz w:val="18"/>
              </w:rPr>
            </w:pPr>
            <w:r w:rsidRPr="00BB17B2">
              <w:rPr>
                <w:rFonts w:ascii="ＭＳ ゴシック" w:eastAsia="ＭＳ ゴシック" w:hAnsi="ＭＳ ゴシック" w:hint="eastAsia"/>
                <w:sz w:val="18"/>
              </w:rPr>
              <w:t>受注者希望型</w:t>
            </w:r>
          </w:p>
          <w:p w14:paraId="1DD18AD3"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0AC77EB2"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254356D" w14:textId="77777777" w:rsidR="00AA6DE7" w:rsidRPr="00BB17B2" w:rsidRDefault="00AA6DE7" w:rsidP="00AA6DE7">
            <w:pPr>
              <w:ind w:leftChars="300" w:left="810" w:hangingChars="100" w:hanging="180"/>
              <w:rPr>
                <w:rFonts w:ascii="ＭＳ ゴシック" w:eastAsia="ＭＳ ゴシック" w:hAnsi="ＭＳ ゴシック"/>
                <w:sz w:val="18"/>
              </w:rPr>
            </w:pPr>
            <w:r w:rsidRPr="00BB17B2">
              <w:rPr>
                <w:rFonts w:ascii="ＭＳ ゴシック" w:eastAsia="ＭＳ ゴシック" w:hAnsi="ＭＳ ゴシック" w:hint="eastAsia"/>
                <w:sz w:val="18"/>
              </w:rPr>
              <w:t>(3)快適トイレの設置に要する費用は、「快適トイレ実施要領」に基づき設計変更の対象とする。</w:t>
            </w:r>
          </w:p>
          <w:p w14:paraId="13926A5F" w14:textId="77777777" w:rsidR="00AA6DE7" w:rsidRPr="003F3143" w:rsidRDefault="00AA6DE7" w:rsidP="00AA6DE7">
            <w:pPr>
              <w:ind w:leftChars="300" w:left="810" w:hangingChars="100" w:hanging="180"/>
              <w:rPr>
                <w:rFonts w:ascii="ＭＳ ゴシック" w:eastAsia="ＭＳ ゴシック" w:hAnsi="ＭＳ ゴシック"/>
                <w:sz w:val="18"/>
              </w:rPr>
            </w:pPr>
            <w:r w:rsidRPr="003F3143">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03186F7D" w14:textId="730774D5" w:rsidR="00D2341A" w:rsidRPr="009342E3" w:rsidRDefault="00AA6DE7" w:rsidP="00AA6DE7">
            <w:pPr>
              <w:rPr>
                <w:rFonts w:ascii="ＭＳ ゴシック" w:eastAsia="ＭＳ ゴシック" w:hAnsi="ＭＳ ゴシック"/>
              </w:rPr>
            </w:pPr>
            <w:r w:rsidRPr="003F3143">
              <w:rPr>
                <w:rFonts w:ascii="ＭＳ ゴシック" w:eastAsia="ＭＳ ゴシック" w:hAnsi="ＭＳ ゴシック" w:hint="eastAsia"/>
                <w:sz w:val="18"/>
              </w:rPr>
              <w:t>・適用しない</w:t>
            </w:r>
          </w:p>
        </w:tc>
      </w:tr>
      <w:tr w:rsidR="009342E3" w:rsidRPr="009342E3" w14:paraId="6A686864" w14:textId="77777777" w:rsidTr="00E7168C">
        <w:trPr>
          <w:cantSplit/>
          <w:trHeight w:val="495"/>
        </w:trPr>
        <w:tc>
          <w:tcPr>
            <w:tcW w:w="285" w:type="dxa"/>
            <w:vMerge/>
            <w:tcBorders>
              <w:left w:val="single" w:sz="4" w:space="0" w:color="auto"/>
              <w:right w:val="single" w:sz="4" w:space="0" w:color="000000"/>
            </w:tcBorders>
            <w:shd w:val="clear" w:color="auto" w:fill="auto"/>
          </w:tcPr>
          <w:p w14:paraId="67F63FD0" w14:textId="77777777" w:rsidR="00D2341A" w:rsidRPr="009342E3" w:rsidRDefault="00D2341A" w:rsidP="00D2341A">
            <w:pPr>
              <w:rPr>
                <w:rFonts w:ascii="ＭＳ ゴシック" w:eastAsia="ＭＳ ゴシック" w:hAnsi="ＭＳ ゴシック"/>
                <w:sz w:val="18"/>
              </w:rPr>
            </w:pPr>
          </w:p>
        </w:tc>
        <w:tc>
          <w:tcPr>
            <w:tcW w:w="1984" w:type="dxa"/>
            <w:tcBorders>
              <w:top w:val="single" w:sz="4" w:space="0" w:color="C0C0C0"/>
              <w:left w:val="nil"/>
              <w:bottom w:val="single" w:sz="4" w:space="0" w:color="999999"/>
              <w:right w:val="single" w:sz="4" w:space="0" w:color="000000"/>
            </w:tcBorders>
          </w:tcPr>
          <w:p w14:paraId="6CFAECD2" w14:textId="1006A27F" w:rsidR="00D2341A"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10</w:t>
            </w:r>
            <w:r w:rsidR="00D2341A" w:rsidRPr="00BB17B2">
              <w:rPr>
                <w:rFonts w:ascii="ＭＳ ゴシック" w:eastAsia="ＭＳ ゴシック" w:hAnsi="ＭＳ ゴシック" w:hint="eastAsia"/>
                <w:sz w:val="18"/>
              </w:rPr>
              <w:t xml:space="preserve">　電気保安技術者</w:t>
            </w:r>
          </w:p>
          <w:p w14:paraId="715C2175" w14:textId="77777777" w:rsidR="00D2341A" w:rsidRPr="00BB17B2" w:rsidRDefault="00D2341A" w:rsidP="00D2341A">
            <w:pPr>
              <w:rPr>
                <w:rFonts w:ascii="ＭＳ ゴシック" w:eastAsia="ＭＳ ゴシック" w:hAnsi="ＭＳ ゴシック"/>
                <w:sz w:val="18"/>
              </w:rPr>
            </w:pPr>
          </w:p>
        </w:tc>
        <w:tc>
          <w:tcPr>
            <w:tcW w:w="7371" w:type="dxa"/>
            <w:tcBorders>
              <w:top w:val="single" w:sz="4" w:space="0" w:color="C0C0C0"/>
              <w:left w:val="nil"/>
              <w:bottom w:val="single" w:sz="4" w:space="0" w:color="999999"/>
              <w:right w:val="single" w:sz="4" w:space="0" w:color="auto"/>
            </w:tcBorders>
          </w:tcPr>
          <w:p w14:paraId="767C785E"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※配置する　　　　　　　　　　　　　・配置しない　　　　　　　　    </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(1-1.3.2)</w:t>
            </w:r>
          </w:p>
          <w:p w14:paraId="20229986" w14:textId="77777777" w:rsidR="00D2341A" w:rsidRPr="009342E3" w:rsidRDefault="00D2341A" w:rsidP="00D2341A">
            <w:pPr>
              <w:rPr>
                <w:rFonts w:ascii="ＭＳ ゴシック" w:eastAsia="ＭＳ ゴシック" w:hAnsi="ＭＳ ゴシック"/>
                <w:sz w:val="18"/>
              </w:rPr>
            </w:pPr>
          </w:p>
        </w:tc>
      </w:tr>
      <w:tr w:rsidR="009342E3" w:rsidRPr="009342E3" w14:paraId="697EC700" w14:textId="77777777" w:rsidTr="00E7168C">
        <w:trPr>
          <w:cantSplit/>
          <w:trHeight w:val="420"/>
        </w:trPr>
        <w:tc>
          <w:tcPr>
            <w:tcW w:w="285" w:type="dxa"/>
            <w:vMerge/>
            <w:tcBorders>
              <w:left w:val="single" w:sz="4" w:space="0" w:color="auto"/>
              <w:right w:val="single" w:sz="4" w:space="0" w:color="000000"/>
            </w:tcBorders>
            <w:shd w:val="clear" w:color="auto" w:fill="auto"/>
          </w:tcPr>
          <w:p w14:paraId="4279C5CE" w14:textId="77777777" w:rsidR="00D2341A" w:rsidRPr="009342E3" w:rsidRDefault="00D2341A" w:rsidP="00D2341A">
            <w:pPr>
              <w:rPr>
                <w:rFonts w:ascii="ＭＳ ゴシック" w:eastAsia="ＭＳ ゴシック" w:hAnsi="ＭＳ ゴシック"/>
                <w:sz w:val="18"/>
              </w:rPr>
            </w:pPr>
          </w:p>
        </w:tc>
        <w:tc>
          <w:tcPr>
            <w:tcW w:w="1984" w:type="dxa"/>
            <w:tcBorders>
              <w:top w:val="single" w:sz="4" w:space="0" w:color="999999"/>
              <w:left w:val="nil"/>
              <w:bottom w:val="single" w:sz="4" w:space="0" w:color="C0C0C0"/>
              <w:right w:val="single" w:sz="4" w:space="0" w:color="000000"/>
            </w:tcBorders>
          </w:tcPr>
          <w:p w14:paraId="54A644E1" w14:textId="1E34AD27" w:rsidR="00D2341A"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11</w:t>
            </w:r>
            <w:r w:rsidR="00D2341A" w:rsidRPr="00BB17B2">
              <w:rPr>
                <w:rFonts w:ascii="ＭＳ ゴシック" w:eastAsia="ＭＳ ゴシック" w:hAnsi="ＭＳ ゴシック" w:hint="eastAsia"/>
                <w:sz w:val="18"/>
              </w:rPr>
              <w:t xml:space="preserve">  電気主任技術者の</w:t>
            </w:r>
          </w:p>
          <w:p w14:paraId="09AD4BCD" w14:textId="77777777" w:rsidR="00D2341A" w:rsidRPr="00BB17B2" w:rsidRDefault="00D2341A" w:rsidP="00D2341A">
            <w:pPr>
              <w:ind w:firstLineChars="100" w:firstLine="180"/>
              <w:rPr>
                <w:rFonts w:ascii="ＭＳ ゴシック" w:eastAsia="ＭＳ ゴシック" w:hAnsi="ＭＳ ゴシック"/>
                <w:sz w:val="18"/>
              </w:rPr>
            </w:pPr>
            <w:r w:rsidRPr="00BB17B2">
              <w:rPr>
                <w:rFonts w:ascii="ＭＳ ゴシック" w:eastAsia="ＭＳ ゴシック" w:hAnsi="ＭＳ ゴシック" w:hint="eastAsia"/>
                <w:sz w:val="18"/>
              </w:rPr>
              <w:t>選任</w:t>
            </w:r>
          </w:p>
        </w:tc>
        <w:tc>
          <w:tcPr>
            <w:tcW w:w="7371" w:type="dxa"/>
            <w:tcBorders>
              <w:top w:val="single" w:sz="4" w:space="0" w:color="999999"/>
              <w:left w:val="nil"/>
              <w:bottom w:val="single" w:sz="4" w:space="0" w:color="C0C0C0"/>
              <w:right w:val="single" w:sz="4" w:space="0" w:color="auto"/>
            </w:tcBorders>
          </w:tcPr>
          <w:p w14:paraId="5841A5B4"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※本工事　　　　　　　　　　　　　　・別途</w:t>
            </w:r>
          </w:p>
        </w:tc>
      </w:tr>
      <w:tr w:rsidR="009342E3" w:rsidRPr="009342E3" w14:paraId="71B49F29" w14:textId="77777777" w:rsidTr="00E7168C">
        <w:trPr>
          <w:cantSplit/>
          <w:trHeight w:val="469"/>
        </w:trPr>
        <w:tc>
          <w:tcPr>
            <w:tcW w:w="285" w:type="dxa"/>
            <w:tcBorders>
              <w:left w:val="single" w:sz="4" w:space="0" w:color="auto"/>
              <w:right w:val="single" w:sz="4" w:space="0" w:color="000000"/>
            </w:tcBorders>
            <w:shd w:val="clear" w:color="auto" w:fill="auto"/>
            <w:vAlign w:val="center"/>
          </w:tcPr>
          <w:p w14:paraId="3FA53852" w14:textId="77777777" w:rsidR="00D2341A" w:rsidRPr="009342E3" w:rsidRDefault="00D2341A" w:rsidP="00731FE8">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406E7C27" w14:textId="24CE571E" w:rsidR="00D2341A"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12</w:t>
            </w:r>
            <w:r w:rsidR="00D2341A" w:rsidRPr="00BB17B2">
              <w:rPr>
                <w:rFonts w:ascii="ＭＳ ゴシック" w:eastAsia="ＭＳ ゴシック" w:hAnsi="ＭＳ ゴシック" w:hint="eastAsia"/>
                <w:sz w:val="18"/>
              </w:rPr>
              <w:t xml:space="preserve">　施工条件</w:t>
            </w:r>
          </w:p>
        </w:tc>
        <w:tc>
          <w:tcPr>
            <w:tcW w:w="7371" w:type="dxa"/>
            <w:tcBorders>
              <w:top w:val="single" w:sz="4" w:space="0" w:color="C0C0C0"/>
              <w:left w:val="nil"/>
              <w:bottom w:val="single" w:sz="4" w:space="0" w:color="C0C0C0"/>
              <w:right w:val="single" w:sz="4" w:space="0" w:color="auto"/>
            </w:tcBorders>
          </w:tcPr>
          <w:p w14:paraId="699DC041" w14:textId="77777777" w:rsidR="00D2341A" w:rsidRPr="009342E3" w:rsidRDefault="00D2341A"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・図示　　　　　　・工事補足説明事項</w:t>
            </w:r>
          </w:p>
          <w:p w14:paraId="63E56084" w14:textId="77777777" w:rsidR="00D2341A" w:rsidRPr="009342E3" w:rsidRDefault="00D2341A" w:rsidP="00D2341A">
            <w:pPr>
              <w:ind w:firstLineChars="3600" w:firstLine="6480"/>
              <w:rPr>
                <w:rFonts w:ascii="ＭＳ ゴシック" w:eastAsia="ＭＳ ゴシック" w:hAnsi="ＭＳ ゴシック"/>
                <w:sz w:val="18"/>
              </w:rPr>
            </w:pPr>
            <w:r w:rsidRPr="009342E3">
              <w:rPr>
                <w:rFonts w:ascii="ＭＳ ゴシック" w:eastAsia="ＭＳ ゴシック" w:hAnsi="ＭＳ ゴシック" w:hint="eastAsia"/>
                <w:sz w:val="18"/>
              </w:rPr>
              <w:t>(1-1.3.3)</w:t>
            </w:r>
          </w:p>
        </w:tc>
      </w:tr>
      <w:tr w:rsidR="009342E3" w:rsidRPr="009342E3" w14:paraId="363DFF56" w14:textId="77777777" w:rsidTr="00942AC0">
        <w:trPr>
          <w:cantSplit/>
          <w:trHeight w:val="5093"/>
        </w:trPr>
        <w:tc>
          <w:tcPr>
            <w:tcW w:w="285" w:type="dxa"/>
            <w:vMerge w:val="restart"/>
            <w:tcBorders>
              <w:left w:val="single" w:sz="4" w:space="0" w:color="auto"/>
              <w:right w:val="single" w:sz="4" w:space="0" w:color="000000"/>
            </w:tcBorders>
            <w:shd w:val="clear" w:color="auto" w:fill="auto"/>
          </w:tcPr>
          <w:p w14:paraId="394AE7B9" w14:textId="77777777" w:rsidR="00E7168C" w:rsidRPr="009342E3" w:rsidRDefault="00E7168C" w:rsidP="00E7168C">
            <w:pPr>
              <w:jc w:val="center"/>
              <w:rPr>
                <w:rFonts w:ascii="ＭＳ ゴシック" w:eastAsia="ＭＳ ゴシック" w:hAnsi="ＭＳ ゴシック"/>
                <w:sz w:val="18"/>
              </w:rPr>
            </w:pPr>
            <w:bookmarkStart w:id="0" w:name="_Hlk62565450"/>
            <w:r w:rsidRPr="009342E3">
              <w:rPr>
                <w:rFonts w:ascii="ＭＳ ゴシック" w:eastAsia="ＭＳ ゴシック" w:hAnsi="ＭＳ ゴシック" w:hint="eastAsia"/>
                <w:sz w:val="18"/>
              </w:rPr>
              <w:t>1</w:t>
            </w:r>
          </w:p>
          <w:p w14:paraId="09A8798E" w14:textId="77777777" w:rsidR="00E7168C" w:rsidRPr="009342E3" w:rsidRDefault="00E7168C" w:rsidP="00E7168C">
            <w:pPr>
              <w:jc w:val="center"/>
              <w:rPr>
                <w:rFonts w:ascii="ＭＳ ゴシック" w:eastAsia="ＭＳ ゴシック" w:hAnsi="ＭＳ ゴシック"/>
                <w:sz w:val="18"/>
              </w:rPr>
            </w:pPr>
          </w:p>
          <w:p w14:paraId="1F4BEBCB" w14:textId="77777777" w:rsidR="00E7168C" w:rsidRPr="009342E3" w:rsidRDefault="00E7168C" w:rsidP="00E7168C">
            <w:pPr>
              <w:rPr>
                <w:rFonts w:ascii="ＭＳ ゴシック" w:eastAsia="ＭＳ ゴシック" w:hAnsi="ＭＳ ゴシック"/>
                <w:sz w:val="18"/>
              </w:rPr>
            </w:pPr>
            <w:r w:rsidRPr="009342E3">
              <w:rPr>
                <w:rFonts w:ascii="ＭＳ ゴシック" w:eastAsia="ＭＳ ゴシック" w:hAnsi="ＭＳ ゴシック" w:hint="eastAsia"/>
                <w:sz w:val="18"/>
              </w:rPr>
              <w:t>一般共通事項</w:t>
            </w:r>
          </w:p>
          <w:p w14:paraId="3EA18EDB" w14:textId="77777777" w:rsidR="00E7168C" w:rsidRPr="009342E3" w:rsidRDefault="00E7168C" w:rsidP="00731FE8">
            <w:pPr>
              <w:rPr>
                <w:rFonts w:ascii="ＭＳ ゴシック" w:eastAsia="ＭＳ ゴシック" w:hAnsi="ＭＳ ゴシック"/>
                <w:sz w:val="18"/>
              </w:rPr>
            </w:pPr>
          </w:p>
          <w:p w14:paraId="56F245AB" w14:textId="77777777" w:rsidR="00E7168C" w:rsidRPr="009342E3" w:rsidRDefault="00E7168C" w:rsidP="00731FE8">
            <w:pPr>
              <w:rPr>
                <w:rFonts w:ascii="ＭＳ ゴシック" w:eastAsia="ＭＳ ゴシック" w:hAnsi="ＭＳ ゴシック"/>
                <w:sz w:val="18"/>
              </w:rPr>
            </w:pPr>
          </w:p>
          <w:p w14:paraId="2767905B" w14:textId="77777777" w:rsidR="00E7168C" w:rsidRPr="009342E3" w:rsidRDefault="00E7168C" w:rsidP="00731FE8">
            <w:pPr>
              <w:rPr>
                <w:rFonts w:ascii="ＭＳ ゴシック" w:eastAsia="ＭＳ ゴシック" w:hAnsi="ＭＳ ゴシック"/>
                <w:sz w:val="18"/>
              </w:rPr>
            </w:pPr>
          </w:p>
          <w:p w14:paraId="4B19C7BA" w14:textId="77777777" w:rsidR="00E7168C" w:rsidRPr="009342E3" w:rsidRDefault="00E7168C" w:rsidP="00731FE8">
            <w:pPr>
              <w:rPr>
                <w:rFonts w:ascii="ＭＳ ゴシック" w:eastAsia="ＭＳ ゴシック" w:hAnsi="ＭＳ ゴシック"/>
                <w:sz w:val="18"/>
              </w:rPr>
            </w:pPr>
          </w:p>
          <w:p w14:paraId="37100E27" w14:textId="77777777" w:rsidR="00E7168C" w:rsidRPr="009342E3" w:rsidRDefault="00E7168C" w:rsidP="00731FE8">
            <w:pPr>
              <w:rPr>
                <w:rFonts w:ascii="ＭＳ ゴシック" w:eastAsia="ＭＳ ゴシック" w:hAnsi="ＭＳ ゴシック"/>
                <w:sz w:val="18"/>
              </w:rPr>
            </w:pPr>
          </w:p>
          <w:p w14:paraId="7DFBB100" w14:textId="77777777" w:rsidR="00E7168C" w:rsidRPr="009342E3" w:rsidRDefault="00E7168C" w:rsidP="00731FE8">
            <w:pPr>
              <w:rPr>
                <w:rFonts w:ascii="ＭＳ ゴシック" w:eastAsia="ＭＳ ゴシック" w:hAnsi="ＭＳ ゴシック"/>
                <w:sz w:val="18"/>
              </w:rPr>
            </w:pPr>
          </w:p>
          <w:p w14:paraId="3BC24E1A" w14:textId="77777777" w:rsidR="00E7168C" w:rsidRPr="009342E3" w:rsidRDefault="00E7168C" w:rsidP="00731FE8">
            <w:pPr>
              <w:rPr>
                <w:rFonts w:ascii="ＭＳ ゴシック" w:eastAsia="ＭＳ ゴシック" w:hAnsi="ＭＳ ゴシック"/>
                <w:sz w:val="18"/>
              </w:rPr>
            </w:pPr>
          </w:p>
          <w:p w14:paraId="283B1416" w14:textId="77777777" w:rsidR="00E7168C" w:rsidRPr="009342E3" w:rsidRDefault="00E7168C" w:rsidP="00731FE8">
            <w:pPr>
              <w:rPr>
                <w:rFonts w:ascii="ＭＳ ゴシック" w:eastAsia="ＭＳ ゴシック" w:hAnsi="ＭＳ ゴシック"/>
                <w:sz w:val="18"/>
              </w:rPr>
            </w:pPr>
          </w:p>
          <w:p w14:paraId="7D7E6542" w14:textId="77777777" w:rsidR="00E7168C" w:rsidRPr="009342E3" w:rsidRDefault="00E7168C" w:rsidP="00731FE8">
            <w:pPr>
              <w:rPr>
                <w:rFonts w:ascii="ＭＳ ゴシック" w:eastAsia="ＭＳ ゴシック" w:hAnsi="ＭＳ ゴシック"/>
                <w:sz w:val="18"/>
              </w:rPr>
            </w:pPr>
          </w:p>
          <w:p w14:paraId="74FF89F0" w14:textId="77777777" w:rsidR="00E7168C" w:rsidRPr="009342E3" w:rsidRDefault="00E7168C" w:rsidP="00731FE8">
            <w:pPr>
              <w:rPr>
                <w:rFonts w:ascii="ＭＳ ゴシック" w:eastAsia="ＭＳ ゴシック" w:hAnsi="ＭＳ ゴシック"/>
                <w:sz w:val="18"/>
              </w:rPr>
            </w:pPr>
          </w:p>
          <w:p w14:paraId="0A5BAADC" w14:textId="77777777" w:rsidR="00E7168C" w:rsidRPr="009342E3" w:rsidRDefault="00E7168C" w:rsidP="00731FE8">
            <w:pPr>
              <w:rPr>
                <w:rFonts w:ascii="ＭＳ ゴシック" w:eastAsia="ＭＳ ゴシック" w:hAnsi="ＭＳ ゴシック"/>
                <w:sz w:val="18"/>
              </w:rPr>
            </w:pPr>
          </w:p>
          <w:p w14:paraId="79B67855" w14:textId="77777777" w:rsidR="00E7168C" w:rsidRPr="009342E3" w:rsidRDefault="00E7168C" w:rsidP="00731FE8">
            <w:pPr>
              <w:rPr>
                <w:rFonts w:ascii="ＭＳ ゴシック" w:eastAsia="ＭＳ ゴシック" w:hAnsi="ＭＳ ゴシック"/>
                <w:sz w:val="18"/>
              </w:rPr>
            </w:pPr>
          </w:p>
          <w:p w14:paraId="683360D8" w14:textId="77777777" w:rsidR="00E7168C" w:rsidRPr="009342E3" w:rsidRDefault="00E7168C" w:rsidP="00731FE8">
            <w:pPr>
              <w:rPr>
                <w:rFonts w:ascii="ＭＳ ゴシック" w:eastAsia="ＭＳ ゴシック" w:hAnsi="ＭＳ ゴシック"/>
                <w:sz w:val="18"/>
              </w:rPr>
            </w:pPr>
          </w:p>
          <w:p w14:paraId="16172400" w14:textId="77777777" w:rsidR="00E7168C" w:rsidRPr="009342E3" w:rsidRDefault="00E7168C" w:rsidP="00731FE8">
            <w:pPr>
              <w:rPr>
                <w:rFonts w:ascii="ＭＳ ゴシック" w:eastAsia="ＭＳ ゴシック" w:hAnsi="ＭＳ ゴシック"/>
                <w:sz w:val="18"/>
              </w:rPr>
            </w:pPr>
          </w:p>
          <w:p w14:paraId="10CCCC33" w14:textId="77777777" w:rsidR="00E7168C" w:rsidRPr="009342E3" w:rsidRDefault="00E7168C" w:rsidP="00731FE8">
            <w:pPr>
              <w:rPr>
                <w:rFonts w:ascii="ＭＳ ゴシック" w:eastAsia="ＭＳ ゴシック" w:hAnsi="ＭＳ ゴシック"/>
                <w:sz w:val="18"/>
              </w:rPr>
            </w:pPr>
          </w:p>
          <w:p w14:paraId="1BC27CD9" w14:textId="77777777" w:rsidR="00E7168C" w:rsidRPr="009342E3" w:rsidRDefault="00E7168C" w:rsidP="00731FE8">
            <w:pPr>
              <w:rPr>
                <w:rFonts w:ascii="ＭＳ ゴシック" w:eastAsia="ＭＳ ゴシック" w:hAnsi="ＭＳ ゴシック"/>
                <w:sz w:val="18"/>
              </w:rPr>
            </w:pPr>
          </w:p>
          <w:p w14:paraId="0F3C4CC7" w14:textId="77777777" w:rsidR="00E7168C" w:rsidRPr="009342E3" w:rsidRDefault="00E7168C" w:rsidP="00731FE8">
            <w:pPr>
              <w:rPr>
                <w:rFonts w:ascii="ＭＳ ゴシック" w:eastAsia="ＭＳ ゴシック" w:hAnsi="ＭＳ ゴシック"/>
                <w:sz w:val="18"/>
              </w:rPr>
            </w:pPr>
          </w:p>
          <w:p w14:paraId="175A2DC3" w14:textId="77777777" w:rsidR="00E7168C" w:rsidRPr="009342E3" w:rsidRDefault="00E7168C" w:rsidP="00731FE8">
            <w:pPr>
              <w:rPr>
                <w:rFonts w:ascii="ＭＳ ゴシック" w:eastAsia="ＭＳ ゴシック" w:hAnsi="ＭＳ ゴシック"/>
                <w:sz w:val="18"/>
              </w:rPr>
            </w:pPr>
          </w:p>
          <w:p w14:paraId="799A3F8B" w14:textId="77777777" w:rsidR="00E7168C" w:rsidRPr="009342E3" w:rsidRDefault="00E7168C" w:rsidP="00731FE8">
            <w:pPr>
              <w:rPr>
                <w:rFonts w:ascii="ＭＳ ゴシック" w:eastAsia="ＭＳ ゴシック" w:hAnsi="ＭＳ ゴシック"/>
                <w:sz w:val="18"/>
              </w:rPr>
            </w:pPr>
          </w:p>
          <w:p w14:paraId="2D84B00F" w14:textId="77777777" w:rsidR="00E7168C" w:rsidRPr="009342E3" w:rsidRDefault="00E7168C" w:rsidP="00731FE8">
            <w:pPr>
              <w:rPr>
                <w:rFonts w:ascii="ＭＳ ゴシック" w:eastAsia="ＭＳ ゴシック" w:hAnsi="ＭＳ ゴシック"/>
                <w:sz w:val="18"/>
              </w:rPr>
            </w:pPr>
          </w:p>
          <w:p w14:paraId="5662ECF7" w14:textId="77777777" w:rsidR="00E7168C" w:rsidRPr="009342E3" w:rsidRDefault="00E7168C" w:rsidP="00731FE8">
            <w:pPr>
              <w:rPr>
                <w:rFonts w:ascii="ＭＳ ゴシック" w:eastAsia="ＭＳ ゴシック" w:hAnsi="ＭＳ ゴシック"/>
                <w:sz w:val="18"/>
              </w:rPr>
            </w:pPr>
          </w:p>
          <w:p w14:paraId="2C299E71" w14:textId="77777777" w:rsidR="00E7168C" w:rsidRPr="009342E3" w:rsidRDefault="00E7168C" w:rsidP="00731FE8">
            <w:pPr>
              <w:rPr>
                <w:rFonts w:ascii="ＭＳ ゴシック" w:eastAsia="ＭＳ ゴシック" w:hAnsi="ＭＳ ゴシック"/>
                <w:sz w:val="18"/>
              </w:rPr>
            </w:pPr>
          </w:p>
          <w:p w14:paraId="53B01F4E" w14:textId="77777777" w:rsidR="00E7168C" w:rsidRPr="009342E3" w:rsidRDefault="00E7168C" w:rsidP="00731FE8">
            <w:pPr>
              <w:rPr>
                <w:rFonts w:ascii="ＭＳ ゴシック" w:eastAsia="ＭＳ ゴシック" w:hAnsi="ＭＳ ゴシック"/>
                <w:sz w:val="18"/>
              </w:rPr>
            </w:pPr>
          </w:p>
          <w:p w14:paraId="26ADCD67" w14:textId="77777777" w:rsidR="00E7168C" w:rsidRPr="009342E3" w:rsidRDefault="00E7168C" w:rsidP="00731FE8">
            <w:pPr>
              <w:rPr>
                <w:rFonts w:ascii="ＭＳ ゴシック" w:eastAsia="ＭＳ ゴシック" w:hAnsi="ＭＳ ゴシック"/>
                <w:sz w:val="18"/>
              </w:rPr>
            </w:pPr>
          </w:p>
          <w:p w14:paraId="74ADA8A1" w14:textId="77777777" w:rsidR="00E7168C" w:rsidRPr="009342E3" w:rsidRDefault="00E7168C" w:rsidP="00731FE8">
            <w:pPr>
              <w:rPr>
                <w:rFonts w:ascii="ＭＳ ゴシック" w:eastAsia="ＭＳ ゴシック" w:hAnsi="ＭＳ ゴシック"/>
                <w:sz w:val="18"/>
              </w:rPr>
            </w:pPr>
          </w:p>
          <w:p w14:paraId="452B1BE1" w14:textId="77777777" w:rsidR="00E7168C" w:rsidRPr="009342E3" w:rsidRDefault="00E7168C" w:rsidP="00731FE8">
            <w:pPr>
              <w:rPr>
                <w:rFonts w:ascii="ＭＳ ゴシック" w:eastAsia="ＭＳ ゴシック" w:hAnsi="ＭＳ ゴシック"/>
                <w:sz w:val="18"/>
              </w:rPr>
            </w:pPr>
          </w:p>
          <w:p w14:paraId="21D95617" w14:textId="77777777" w:rsidR="00E7168C" w:rsidRPr="009342E3" w:rsidRDefault="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1</w:t>
            </w:r>
          </w:p>
          <w:p w14:paraId="29C8718B" w14:textId="77777777" w:rsidR="00E7168C" w:rsidRPr="009342E3" w:rsidRDefault="00E7168C">
            <w:pPr>
              <w:jc w:val="center"/>
              <w:rPr>
                <w:rFonts w:ascii="ＭＳ ゴシック" w:eastAsia="ＭＳ ゴシック" w:hAnsi="ＭＳ ゴシック"/>
                <w:sz w:val="18"/>
              </w:rPr>
            </w:pPr>
          </w:p>
          <w:p w14:paraId="09B8BC63" w14:textId="77777777" w:rsidR="00E7168C" w:rsidRPr="009342E3" w:rsidRDefault="00E7168C" w:rsidP="00CE328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一般共通事項</w:t>
            </w:r>
          </w:p>
          <w:p w14:paraId="0F1FE21B" w14:textId="77777777" w:rsidR="00E7168C" w:rsidRPr="009342E3" w:rsidRDefault="00E7168C" w:rsidP="00CE3287">
            <w:pPr>
              <w:jc w:val="center"/>
              <w:rPr>
                <w:rFonts w:ascii="ＭＳ ゴシック" w:eastAsia="ＭＳ ゴシック" w:hAnsi="ＭＳ ゴシック"/>
                <w:sz w:val="18"/>
              </w:rPr>
            </w:pPr>
          </w:p>
          <w:p w14:paraId="5531EBDE" w14:textId="77777777" w:rsidR="00E7168C" w:rsidRPr="009342E3" w:rsidRDefault="00E7168C" w:rsidP="00CE3287">
            <w:pPr>
              <w:jc w:val="center"/>
              <w:rPr>
                <w:rFonts w:ascii="ＭＳ ゴシック" w:eastAsia="ＭＳ ゴシック" w:hAnsi="ＭＳ ゴシック"/>
                <w:sz w:val="18"/>
              </w:rPr>
            </w:pPr>
          </w:p>
          <w:p w14:paraId="7732771E" w14:textId="77777777" w:rsidR="00E7168C" w:rsidRPr="009342E3" w:rsidRDefault="00E7168C" w:rsidP="00CE3287">
            <w:pPr>
              <w:jc w:val="center"/>
              <w:rPr>
                <w:rFonts w:ascii="ＭＳ ゴシック" w:eastAsia="ＭＳ ゴシック" w:hAnsi="ＭＳ ゴシック"/>
                <w:sz w:val="18"/>
              </w:rPr>
            </w:pPr>
          </w:p>
          <w:p w14:paraId="6610A113" w14:textId="77777777" w:rsidR="00E7168C" w:rsidRPr="009342E3" w:rsidRDefault="00E7168C" w:rsidP="00CE3287">
            <w:pPr>
              <w:jc w:val="center"/>
              <w:rPr>
                <w:rFonts w:ascii="ＭＳ ゴシック" w:eastAsia="ＭＳ ゴシック" w:hAnsi="ＭＳ ゴシック"/>
                <w:sz w:val="18"/>
              </w:rPr>
            </w:pPr>
          </w:p>
          <w:p w14:paraId="27003464" w14:textId="77777777" w:rsidR="00E7168C" w:rsidRPr="009342E3" w:rsidRDefault="00E7168C" w:rsidP="00CE3287">
            <w:pPr>
              <w:jc w:val="center"/>
              <w:rPr>
                <w:rFonts w:ascii="ＭＳ ゴシック" w:eastAsia="ＭＳ ゴシック" w:hAnsi="ＭＳ ゴシック"/>
                <w:sz w:val="18"/>
              </w:rPr>
            </w:pPr>
          </w:p>
          <w:p w14:paraId="4DE695AD" w14:textId="77777777" w:rsidR="00E7168C" w:rsidRPr="009342E3" w:rsidRDefault="00E7168C" w:rsidP="00CE3287">
            <w:pPr>
              <w:jc w:val="center"/>
              <w:rPr>
                <w:rFonts w:ascii="ＭＳ ゴシック" w:eastAsia="ＭＳ ゴシック" w:hAnsi="ＭＳ ゴシック"/>
                <w:sz w:val="18"/>
              </w:rPr>
            </w:pPr>
          </w:p>
          <w:p w14:paraId="2208F447" w14:textId="77777777" w:rsidR="00E7168C" w:rsidRPr="009342E3" w:rsidRDefault="00E7168C" w:rsidP="00CE3287">
            <w:pPr>
              <w:jc w:val="center"/>
              <w:rPr>
                <w:rFonts w:ascii="ＭＳ ゴシック" w:eastAsia="ＭＳ ゴシック" w:hAnsi="ＭＳ ゴシック"/>
                <w:sz w:val="18"/>
              </w:rPr>
            </w:pPr>
          </w:p>
          <w:p w14:paraId="4C9006E2" w14:textId="77777777" w:rsidR="00E7168C" w:rsidRPr="009342E3" w:rsidRDefault="00E7168C" w:rsidP="00CE3287">
            <w:pPr>
              <w:jc w:val="center"/>
              <w:rPr>
                <w:rFonts w:ascii="ＭＳ ゴシック" w:eastAsia="ＭＳ ゴシック" w:hAnsi="ＭＳ ゴシック"/>
                <w:sz w:val="18"/>
              </w:rPr>
            </w:pPr>
          </w:p>
          <w:p w14:paraId="4C64E3B1" w14:textId="77777777" w:rsidR="00E7168C" w:rsidRPr="009342E3" w:rsidRDefault="00E7168C" w:rsidP="00CE3287">
            <w:pPr>
              <w:jc w:val="center"/>
              <w:rPr>
                <w:rFonts w:ascii="ＭＳ ゴシック" w:eastAsia="ＭＳ ゴシック" w:hAnsi="ＭＳ ゴシック"/>
                <w:sz w:val="18"/>
              </w:rPr>
            </w:pPr>
          </w:p>
          <w:p w14:paraId="557FE41A" w14:textId="77777777" w:rsidR="00E7168C" w:rsidRPr="009342E3" w:rsidRDefault="00E7168C" w:rsidP="00CE3287">
            <w:pPr>
              <w:jc w:val="center"/>
              <w:rPr>
                <w:rFonts w:ascii="ＭＳ ゴシック" w:eastAsia="ＭＳ ゴシック" w:hAnsi="ＭＳ ゴシック"/>
                <w:sz w:val="18"/>
              </w:rPr>
            </w:pPr>
          </w:p>
          <w:p w14:paraId="265E9B61" w14:textId="77777777" w:rsidR="00E7168C" w:rsidRPr="009342E3" w:rsidRDefault="00E7168C" w:rsidP="00CE3287">
            <w:pPr>
              <w:jc w:val="center"/>
              <w:rPr>
                <w:rFonts w:ascii="ＭＳ ゴシック" w:eastAsia="ＭＳ ゴシック" w:hAnsi="ＭＳ ゴシック"/>
                <w:sz w:val="18"/>
              </w:rPr>
            </w:pPr>
          </w:p>
          <w:p w14:paraId="167B9B3A" w14:textId="77777777" w:rsidR="00E7168C" w:rsidRPr="009342E3" w:rsidRDefault="00E7168C" w:rsidP="00CE3287">
            <w:pPr>
              <w:jc w:val="center"/>
              <w:rPr>
                <w:rFonts w:ascii="ＭＳ ゴシック" w:eastAsia="ＭＳ ゴシック" w:hAnsi="ＭＳ ゴシック"/>
                <w:sz w:val="18"/>
              </w:rPr>
            </w:pPr>
          </w:p>
          <w:p w14:paraId="1EFEC262" w14:textId="77777777" w:rsidR="00E7168C" w:rsidRPr="009342E3" w:rsidRDefault="00E7168C" w:rsidP="00CE3287">
            <w:pPr>
              <w:jc w:val="center"/>
              <w:rPr>
                <w:rFonts w:ascii="ＭＳ ゴシック" w:eastAsia="ＭＳ ゴシック" w:hAnsi="ＭＳ ゴシック"/>
                <w:sz w:val="18"/>
              </w:rPr>
            </w:pPr>
          </w:p>
          <w:p w14:paraId="2E73F9ED" w14:textId="77777777" w:rsidR="00E7168C" w:rsidRPr="009342E3" w:rsidRDefault="00E7168C" w:rsidP="00CE3287">
            <w:pPr>
              <w:jc w:val="center"/>
              <w:rPr>
                <w:rFonts w:ascii="ＭＳ ゴシック" w:eastAsia="ＭＳ ゴシック" w:hAnsi="ＭＳ ゴシック"/>
                <w:sz w:val="18"/>
              </w:rPr>
            </w:pPr>
          </w:p>
          <w:p w14:paraId="3247C826" w14:textId="77777777" w:rsidR="00E7168C" w:rsidRPr="009342E3" w:rsidRDefault="00E7168C" w:rsidP="00CE3287">
            <w:pPr>
              <w:jc w:val="center"/>
              <w:rPr>
                <w:rFonts w:ascii="ＭＳ ゴシック" w:eastAsia="ＭＳ ゴシック" w:hAnsi="ＭＳ ゴシック"/>
                <w:sz w:val="18"/>
              </w:rPr>
            </w:pPr>
          </w:p>
          <w:p w14:paraId="06D6257C" w14:textId="77777777" w:rsidR="00E7168C" w:rsidRPr="009342E3" w:rsidRDefault="00E7168C" w:rsidP="00CE3287">
            <w:pPr>
              <w:jc w:val="center"/>
              <w:rPr>
                <w:rFonts w:ascii="ＭＳ ゴシック" w:eastAsia="ＭＳ ゴシック" w:hAnsi="ＭＳ ゴシック"/>
                <w:sz w:val="18"/>
              </w:rPr>
            </w:pPr>
          </w:p>
          <w:p w14:paraId="6068CB0E" w14:textId="77777777" w:rsidR="00E7168C" w:rsidRPr="009342E3" w:rsidRDefault="00E7168C" w:rsidP="00CE3287">
            <w:pPr>
              <w:jc w:val="center"/>
              <w:rPr>
                <w:rFonts w:ascii="ＭＳ ゴシック" w:eastAsia="ＭＳ ゴシック" w:hAnsi="ＭＳ ゴシック"/>
                <w:sz w:val="18"/>
              </w:rPr>
            </w:pPr>
          </w:p>
          <w:p w14:paraId="2F42BD17" w14:textId="77777777" w:rsidR="00E7168C" w:rsidRPr="009342E3" w:rsidRDefault="00E7168C" w:rsidP="00CE3287">
            <w:pPr>
              <w:jc w:val="center"/>
              <w:rPr>
                <w:rFonts w:ascii="ＭＳ ゴシック" w:eastAsia="ＭＳ ゴシック" w:hAnsi="ＭＳ ゴシック"/>
                <w:sz w:val="18"/>
              </w:rPr>
            </w:pPr>
          </w:p>
          <w:p w14:paraId="2E5CEF80" w14:textId="77777777" w:rsidR="00E7168C" w:rsidRPr="009342E3" w:rsidRDefault="00E7168C" w:rsidP="00CE3287">
            <w:pPr>
              <w:jc w:val="center"/>
              <w:rPr>
                <w:rFonts w:ascii="ＭＳ ゴシック" w:eastAsia="ＭＳ ゴシック" w:hAnsi="ＭＳ ゴシック"/>
                <w:sz w:val="18"/>
              </w:rPr>
            </w:pPr>
          </w:p>
          <w:p w14:paraId="3E5CDAAA" w14:textId="77777777" w:rsidR="00E7168C" w:rsidRPr="009342E3" w:rsidRDefault="00E7168C" w:rsidP="00CE3287">
            <w:pPr>
              <w:jc w:val="center"/>
              <w:rPr>
                <w:rFonts w:ascii="ＭＳ ゴシック" w:eastAsia="ＭＳ ゴシック" w:hAnsi="ＭＳ ゴシック"/>
                <w:sz w:val="18"/>
              </w:rPr>
            </w:pPr>
          </w:p>
          <w:p w14:paraId="0B3D8B72" w14:textId="77777777" w:rsidR="00E7168C" w:rsidRPr="009342E3" w:rsidRDefault="00E7168C" w:rsidP="00CE3287">
            <w:pPr>
              <w:jc w:val="center"/>
              <w:rPr>
                <w:rFonts w:ascii="ＭＳ ゴシック" w:eastAsia="ＭＳ ゴシック" w:hAnsi="ＭＳ ゴシック"/>
                <w:sz w:val="18"/>
              </w:rPr>
            </w:pPr>
          </w:p>
          <w:p w14:paraId="531B462A" w14:textId="77777777" w:rsidR="00E7168C" w:rsidRPr="009342E3" w:rsidRDefault="00E7168C" w:rsidP="00CE3287">
            <w:pPr>
              <w:jc w:val="center"/>
              <w:rPr>
                <w:rFonts w:ascii="ＭＳ ゴシック" w:eastAsia="ＭＳ ゴシック" w:hAnsi="ＭＳ ゴシック"/>
                <w:sz w:val="18"/>
              </w:rPr>
            </w:pPr>
          </w:p>
          <w:p w14:paraId="585FAA79" w14:textId="77777777" w:rsidR="00E7168C" w:rsidRPr="009342E3" w:rsidRDefault="00E7168C" w:rsidP="00CE3287">
            <w:pPr>
              <w:jc w:val="center"/>
              <w:rPr>
                <w:rFonts w:ascii="ＭＳ ゴシック" w:eastAsia="ＭＳ ゴシック" w:hAnsi="ＭＳ ゴシック"/>
                <w:sz w:val="18"/>
              </w:rPr>
            </w:pPr>
          </w:p>
          <w:p w14:paraId="691BCF67" w14:textId="77777777" w:rsidR="00E7168C" w:rsidRPr="009342E3" w:rsidRDefault="00E7168C" w:rsidP="00CE3287">
            <w:pPr>
              <w:jc w:val="center"/>
              <w:rPr>
                <w:rFonts w:ascii="ＭＳ ゴシック" w:eastAsia="ＭＳ ゴシック" w:hAnsi="ＭＳ ゴシック"/>
                <w:sz w:val="18"/>
              </w:rPr>
            </w:pPr>
          </w:p>
          <w:p w14:paraId="6AF08E63" w14:textId="77777777" w:rsidR="00E7168C" w:rsidRPr="009342E3" w:rsidRDefault="00E7168C" w:rsidP="00CE3287">
            <w:pPr>
              <w:jc w:val="center"/>
              <w:rPr>
                <w:rFonts w:ascii="ＭＳ ゴシック" w:eastAsia="ＭＳ ゴシック" w:hAnsi="ＭＳ ゴシック"/>
                <w:sz w:val="18"/>
              </w:rPr>
            </w:pPr>
          </w:p>
          <w:p w14:paraId="2993625A" w14:textId="77777777" w:rsidR="00E7168C" w:rsidRPr="009342E3" w:rsidRDefault="00E7168C" w:rsidP="00CE3287">
            <w:pPr>
              <w:jc w:val="center"/>
              <w:rPr>
                <w:rFonts w:ascii="ＭＳ ゴシック" w:eastAsia="ＭＳ ゴシック" w:hAnsi="ＭＳ ゴシック"/>
                <w:sz w:val="18"/>
              </w:rPr>
            </w:pPr>
          </w:p>
          <w:p w14:paraId="1630F03D" w14:textId="77777777" w:rsidR="00E7168C" w:rsidRPr="009342E3" w:rsidRDefault="00E7168C" w:rsidP="00CE3287">
            <w:pPr>
              <w:jc w:val="center"/>
              <w:rPr>
                <w:rFonts w:ascii="ＭＳ ゴシック" w:eastAsia="ＭＳ ゴシック" w:hAnsi="ＭＳ ゴシック"/>
                <w:sz w:val="18"/>
              </w:rPr>
            </w:pPr>
          </w:p>
          <w:p w14:paraId="6E7D09F5" w14:textId="77777777" w:rsidR="00E7168C" w:rsidRPr="009342E3" w:rsidRDefault="00E7168C" w:rsidP="00CE3287">
            <w:pPr>
              <w:jc w:val="center"/>
              <w:rPr>
                <w:rFonts w:ascii="ＭＳ ゴシック" w:eastAsia="ＭＳ ゴシック" w:hAnsi="ＭＳ ゴシック"/>
                <w:sz w:val="18"/>
              </w:rPr>
            </w:pPr>
          </w:p>
          <w:p w14:paraId="4DF3E5E1" w14:textId="77777777" w:rsidR="00E7168C" w:rsidRPr="009342E3" w:rsidRDefault="00E7168C" w:rsidP="00CE3287">
            <w:pPr>
              <w:jc w:val="center"/>
              <w:rPr>
                <w:rFonts w:ascii="ＭＳ ゴシック" w:eastAsia="ＭＳ ゴシック" w:hAnsi="ＭＳ ゴシック"/>
                <w:sz w:val="18"/>
              </w:rPr>
            </w:pPr>
          </w:p>
          <w:p w14:paraId="20C6B58B" w14:textId="77777777" w:rsidR="00E7168C" w:rsidRPr="009342E3" w:rsidRDefault="00E7168C" w:rsidP="00CE3287">
            <w:pPr>
              <w:jc w:val="center"/>
              <w:rPr>
                <w:rFonts w:ascii="ＭＳ ゴシック" w:eastAsia="ＭＳ ゴシック" w:hAnsi="ＭＳ ゴシック"/>
                <w:sz w:val="18"/>
              </w:rPr>
            </w:pPr>
          </w:p>
          <w:p w14:paraId="022F4FF2" w14:textId="77777777" w:rsidR="00E7168C" w:rsidRPr="009342E3" w:rsidRDefault="00E7168C" w:rsidP="00CE3287">
            <w:pPr>
              <w:jc w:val="center"/>
              <w:rPr>
                <w:rFonts w:ascii="ＭＳ ゴシック" w:eastAsia="ＭＳ ゴシック" w:hAnsi="ＭＳ ゴシック"/>
                <w:sz w:val="18"/>
              </w:rPr>
            </w:pPr>
          </w:p>
          <w:p w14:paraId="6C1A9E19" w14:textId="77777777" w:rsidR="00E7168C" w:rsidRPr="009342E3" w:rsidRDefault="00E7168C" w:rsidP="00CE3287">
            <w:pPr>
              <w:jc w:val="center"/>
              <w:rPr>
                <w:rFonts w:ascii="ＭＳ ゴシック" w:eastAsia="ＭＳ ゴシック" w:hAnsi="ＭＳ ゴシック"/>
                <w:sz w:val="18"/>
              </w:rPr>
            </w:pPr>
          </w:p>
          <w:p w14:paraId="54302536" w14:textId="77777777" w:rsidR="00E7168C" w:rsidRPr="009342E3" w:rsidRDefault="00E7168C" w:rsidP="00CE3287">
            <w:pPr>
              <w:jc w:val="center"/>
              <w:rPr>
                <w:rFonts w:ascii="ＭＳ ゴシック" w:eastAsia="ＭＳ ゴシック" w:hAnsi="ＭＳ ゴシック"/>
                <w:sz w:val="18"/>
              </w:rPr>
            </w:pPr>
          </w:p>
          <w:p w14:paraId="56106A66" w14:textId="77777777" w:rsidR="00E7168C" w:rsidRPr="009342E3" w:rsidRDefault="00E7168C" w:rsidP="00CE3287">
            <w:pPr>
              <w:jc w:val="center"/>
              <w:rPr>
                <w:rFonts w:ascii="ＭＳ ゴシック" w:eastAsia="ＭＳ ゴシック" w:hAnsi="ＭＳ ゴシック"/>
                <w:sz w:val="18"/>
              </w:rPr>
            </w:pPr>
          </w:p>
          <w:p w14:paraId="4ECEA677" w14:textId="77777777" w:rsidR="00E7168C" w:rsidRPr="009342E3" w:rsidRDefault="00E7168C" w:rsidP="00CE3287">
            <w:pPr>
              <w:jc w:val="center"/>
              <w:rPr>
                <w:rFonts w:ascii="ＭＳ ゴシック" w:eastAsia="ＭＳ ゴシック" w:hAnsi="ＭＳ ゴシック"/>
                <w:sz w:val="18"/>
              </w:rPr>
            </w:pPr>
          </w:p>
          <w:p w14:paraId="68D51425" w14:textId="77777777" w:rsidR="00E7168C" w:rsidRPr="009342E3" w:rsidRDefault="00E7168C" w:rsidP="00CE3287">
            <w:pPr>
              <w:jc w:val="center"/>
              <w:rPr>
                <w:rFonts w:ascii="ＭＳ ゴシック" w:eastAsia="ＭＳ ゴシック" w:hAnsi="ＭＳ ゴシック"/>
                <w:sz w:val="18"/>
              </w:rPr>
            </w:pPr>
          </w:p>
          <w:p w14:paraId="5172C561" w14:textId="77777777" w:rsidR="00E7168C" w:rsidRPr="009342E3" w:rsidRDefault="00E7168C" w:rsidP="00CE3287">
            <w:pPr>
              <w:jc w:val="center"/>
              <w:rPr>
                <w:rFonts w:ascii="ＭＳ ゴシック" w:eastAsia="ＭＳ ゴシック" w:hAnsi="ＭＳ ゴシック"/>
                <w:sz w:val="18"/>
              </w:rPr>
            </w:pPr>
          </w:p>
          <w:p w14:paraId="3B0AF055" w14:textId="77777777" w:rsidR="00E7168C" w:rsidRPr="009342E3" w:rsidRDefault="00E7168C" w:rsidP="00CE3287">
            <w:pPr>
              <w:jc w:val="center"/>
              <w:rPr>
                <w:rFonts w:ascii="ＭＳ ゴシック" w:eastAsia="ＭＳ ゴシック" w:hAnsi="ＭＳ ゴシック"/>
                <w:sz w:val="18"/>
              </w:rPr>
            </w:pPr>
          </w:p>
          <w:p w14:paraId="2DB2BB68" w14:textId="77777777" w:rsidR="00E7168C" w:rsidRPr="009342E3" w:rsidRDefault="00E7168C" w:rsidP="00CE3287">
            <w:pPr>
              <w:jc w:val="center"/>
              <w:rPr>
                <w:rFonts w:ascii="ＭＳ ゴシック" w:eastAsia="ＭＳ ゴシック" w:hAnsi="ＭＳ ゴシック"/>
                <w:sz w:val="18"/>
              </w:rPr>
            </w:pPr>
          </w:p>
          <w:p w14:paraId="5D8F8E93" w14:textId="77777777" w:rsidR="00E7168C" w:rsidRPr="009342E3" w:rsidRDefault="00E7168C" w:rsidP="00942AC0">
            <w:pPr>
              <w:rPr>
                <w:rFonts w:ascii="ＭＳ ゴシック" w:eastAsia="ＭＳ ゴシック" w:hAnsi="ＭＳ ゴシック"/>
                <w:sz w:val="18"/>
              </w:rPr>
            </w:pPr>
          </w:p>
          <w:p w14:paraId="675D8A32" w14:textId="77777777" w:rsidR="00E7168C" w:rsidRPr="009342E3" w:rsidRDefault="00E7168C" w:rsidP="00E7168C">
            <w:pPr>
              <w:rPr>
                <w:rFonts w:ascii="ＭＳ ゴシック" w:eastAsia="ＭＳ ゴシック" w:hAnsi="ＭＳ ゴシック"/>
                <w:sz w:val="18"/>
              </w:rPr>
            </w:pPr>
          </w:p>
          <w:p w14:paraId="0A8B967B" w14:textId="77777777" w:rsidR="00E7168C" w:rsidRPr="009342E3" w:rsidRDefault="00E7168C" w:rsidP="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1</w:t>
            </w:r>
          </w:p>
          <w:p w14:paraId="281898E5" w14:textId="77777777" w:rsidR="00E7168C" w:rsidRPr="009342E3" w:rsidRDefault="00E7168C" w:rsidP="00E7168C">
            <w:pPr>
              <w:jc w:val="center"/>
              <w:rPr>
                <w:rFonts w:ascii="ＭＳ ゴシック" w:eastAsia="ＭＳ ゴシック" w:hAnsi="ＭＳ ゴシック"/>
                <w:sz w:val="18"/>
              </w:rPr>
            </w:pPr>
          </w:p>
          <w:p w14:paraId="52AE431C" w14:textId="77777777" w:rsidR="00E7168C" w:rsidRPr="009342E3" w:rsidRDefault="00E7168C" w:rsidP="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一般共通事項</w:t>
            </w:r>
          </w:p>
        </w:tc>
        <w:tc>
          <w:tcPr>
            <w:tcW w:w="1984" w:type="dxa"/>
            <w:tcBorders>
              <w:top w:val="single" w:sz="4" w:space="0" w:color="C0C0C0"/>
              <w:left w:val="nil"/>
              <w:bottom w:val="single" w:sz="4" w:space="0" w:color="C0C0C0"/>
              <w:right w:val="single" w:sz="4" w:space="0" w:color="000000"/>
            </w:tcBorders>
          </w:tcPr>
          <w:p w14:paraId="025172AD" w14:textId="63647BDB"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lastRenderedPageBreak/>
              <w:t>13</w:t>
            </w:r>
            <w:r w:rsidR="00E7168C" w:rsidRPr="00BB17B2">
              <w:rPr>
                <w:rFonts w:ascii="ＭＳ ゴシック" w:eastAsia="ＭＳ ゴシック" w:hAnsi="ＭＳ ゴシック" w:hint="eastAsia"/>
                <w:sz w:val="18"/>
              </w:rPr>
              <w:t xml:space="preserve">　機器及び材料の品</w:t>
            </w:r>
          </w:p>
          <w:p w14:paraId="09A900BC" w14:textId="77777777" w:rsidR="00E7168C" w:rsidRPr="00BB17B2" w:rsidRDefault="00E7168C"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質等</w:t>
            </w:r>
          </w:p>
        </w:tc>
        <w:tc>
          <w:tcPr>
            <w:tcW w:w="7371" w:type="dxa"/>
            <w:tcBorders>
              <w:top w:val="single" w:sz="4" w:space="0" w:color="C0C0C0"/>
              <w:left w:val="nil"/>
              <w:bottom w:val="single" w:sz="4" w:space="0" w:color="C0C0C0"/>
              <w:right w:val="single" w:sz="4" w:space="0" w:color="auto"/>
            </w:tcBorders>
          </w:tcPr>
          <w:p w14:paraId="338DF46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本工事に使用する機器及び材料（以下「機材」という。</w:t>
            </w:r>
            <w:r w:rsidRPr="009342E3">
              <w:rPr>
                <w:rFonts w:ascii="ＭＳ ゴシック" w:eastAsia="ＭＳ ゴシック" w:hAnsi="ＭＳ ゴシック"/>
                <w:sz w:val="18"/>
              </w:rPr>
              <w:t>）</w:t>
            </w:r>
            <w:r w:rsidRPr="009342E3">
              <w:rPr>
                <w:rFonts w:ascii="ＭＳ ゴシック" w:eastAsia="ＭＳ ゴシック" w:hAnsi="ＭＳ ゴシック" w:hint="eastAsia"/>
                <w:sz w:val="18"/>
              </w:rPr>
              <w:t>は、設計図書に定める品質及び性能を有する新品とし、以下のいずれかに該当するものとする。また、石綿を含有しない</w:t>
            </w:r>
          </w:p>
          <w:p w14:paraId="67E51407"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ものとする。　　　　　　　　　　　　　　　　　　　　　　　　　　　　　　(1-1.4.2)</w:t>
            </w:r>
          </w:p>
          <w:p w14:paraId="5A3E4997"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(1)　</w:t>
            </w:r>
            <w:r w:rsidRPr="009342E3">
              <w:rPr>
                <w:rFonts w:ascii="ＭＳ ゴシック" w:eastAsia="ＭＳ ゴシック" w:hAnsi="ＭＳ ゴシック"/>
                <w:sz w:val="18"/>
              </w:rPr>
              <w:t>JIS</w:t>
            </w:r>
            <w:r w:rsidRPr="009342E3">
              <w:rPr>
                <w:rFonts w:ascii="ＭＳ ゴシック" w:eastAsia="ＭＳ ゴシック" w:hAnsi="ＭＳ ゴシック" w:hint="eastAsia"/>
                <w:sz w:val="18"/>
              </w:rPr>
              <w:t>及び</w:t>
            </w:r>
            <w:r w:rsidRPr="009342E3">
              <w:rPr>
                <w:rFonts w:ascii="ＭＳ ゴシック" w:eastAsia="ＭＳ ゴシック" w:hAnsi="ＭＳ ゴシック"/>
                <w:sz w:val="18"/>
              </w:rPr>
              <w:t>JAS</w:t>
            </w:r>
            <w:r w:rsidRPr="009342E3">
              <w:rPr>
                <w:rFonts w:ascii="ＭＳ ゴシック" w:eastAsia="ＭＳ ゴシック" w:hAnsi="ＭＳ ゴシック" w:hint="eastAsia"/>
                <w:sz w:val="18"/>
              </w:rPr>
              <w:t>マーク等の認証機関のマーク表示のある機材</w:t>
            </w:r>
          </w:p>
          <w:p w14:paraId="2299FD60"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(2)　エコマーク認定製品（（公財）日本環境協会）</w:t>
            </w:r>
          </w:p>
          <w:p w14:paraId="089A0559"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(3)　秋田県認定リサイクル製品</w:t>
            </w:r>
          </w:p>
          <w:p w14:paraId="17CBE706"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(4)　建築材料・設備機材等品質性能評価事業設備機材等評価名簿（最新年版）</w:t>
            </w:r>
            <w:r w:rsidRPr="009342E3">
              <w:rPr>
                <w:rFonts w:ascii="ＭＳ ゴシック" w:eastAsia="ＭＳ ゴシック" w:hAnsi="ＭＳ ゴシック"/>
                <w:sz w:val="18"/>
              </w:rPr>
              <w:t>（（</w:t>
            </w:r>
            <w:r w:rsidRPr="009342E3">
              <w:rPr>
                <w:rFonts w:ascii="ＭＳ ゴシック" w:eastAsia="ＭＳ ゴシック" w:hAnsi="ＭＳ ゴシック" w:hint="eastAsia"/>
                <w:sz w:val="18"/>
              </w:rPr>
              <w:t>一社）</w:t>
            </w:r>
          </w:p>
          <w:p w14:paraId="046A93CB" w14:textId="77777777" w:rsidR="00E7168C" w:rsidRPr="009342E3" w:rsidRDefault="00E7168C" w:rsidP="00D2341A">
            <w:pPr>
              <w:ind w:leftChars="200" w:left="420"/>
              <w:rPr>
                <w:rFonts w:ascii="ＭＳ ゴシック" w:eastAsia="ＭＳ ゴシック" w:hAnsi="ＭＳ ゴシック"/>
                <w:sz w:val="18"/>
              </w:rPr>
            </w:pPr>
            <w:r w:rsidRPr="009342E3">
              <w:rPr>
                <w:rFonts w:ascii="ＭＳ ゴシック" w:eastAsia="ＭＳ ゴシック" w:hAnsi="ＭＳ ゴシック" w:hint="eastAsia"/>
                <w:sz w:val="18"/>
              </w:rPr>
              <w:t>公共建築協会）（以下「評価名簿」という。）に記載製品</w:t>
            </w:r>
          </w:p>
          <w:p w14:paraId="07B49895"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(5)　上記以外のもので以下のア～エの事項を満たすもの</w:t>
            </w:r>
          </w:p>
          <w:p w14:paraId="364E4AB2" w14:textId="77777777" w:rsidR="00E7168C" w:rsidRPr="009342E3" w:rsidRDefault="00E7168C" w:rsidP="00D2341A">
            <w:pPr>
              <w:ind w:leftChars="200" w:left="420"/>
              <w:rPr>
                <w:rFonts w:ascii="ＭＳ ゴシック" w:eastAsia="ＭＳ ゴシック" w:hAnsi="ＭＳ ゴシック"/>
                <w:sz w:val="18"/>
              </w:rPr>
            </w:pPr>
            <w:r w:rsidRPr="009342E3">
              <w:rPr>
                <w:rFonts w:ascii="ＭＳ ゴシック" w:eastAsia="ＭＳ ゴシック" w:hAnsi="ＭＳ ゴシック" w:hint="eastAsia"/>
                <w:sz w:val="18"/>
              </w:rPr>
              <w:t>ア　品質及び性能に関する試験データが整備されていること。</w:t>
            </w:r>
          </w:p>
          <w:p w14:paraId="74945BD6" w14:textId="77777777" w:rsidR="00E7168C" w:rsidRPr="009342E3" w:rsidRDefault="00E7168C" w:rsidP="00D2341A">
            <w:pPr>
              <w:ind w:leftChars="200" w:left="420"/>
              <w:rPr>
                <w:rFonts w:ascii="ＭＳ ゴシック" w:eastAsia="ＭＳ ゴシック" w:hAnsi="ＭＳ ゴシック"/>
                <w:sz w:val="18"/>
              </w:rPr>
            </w:pPr>
            <w:r w:rsidRPr="009342E3">
              <w:rPr>
                <w:rFonts w:ascii="ＭＳ ゴシック" w:eastAsia="ＭＳ ゴシック" w:hAnsi="ＭＳ ゴシック" w:hint="eastAsia"/>
                <w:sz w:val="18"/>
              </w:rPr>
              <w:t>イ　法令等で定める許可、認可、認定又は免許を取得していること。</w:t>
            </w:r>
          </w:p>
          <w:p w14:paraId="7A942463" w14:textId="77777777" w:rsidR="00E7168C" w:rsidRPr="009342E3" w:rsidRDefault="00E7168C" w:rsidP="00D2341A">
            <w:pPr>
              <w:ind w:leftChars="200" w:left="420"/>
              <w:rPr>
                <w:rFonts w:ascii="ＭＳ ゴシック" w:eastAsia="ＭＳ ゴシック" w:hAnsi="ＭＳ ゴシック"/>
                <w:sz w:val="18"/>
              </w:rPr>
            </w:pPr>
            <w:r w:rsidRPr="009342E3">
              <w:rPr>
                <w:rFonts w:ascii="ＭＳ ゴシック" w:eastAsia="ＭＳ ゴシック" w:hAnsi="ＭＳ ゴシック" w:hint="eastAsia"/>
                <w:sz w:val="18"/>
              </w:rPr>
              <w:t>ウ　製造又は施工の実績があり、その信頼性があること。</w:t>
            </w:r>
          </w:p>
          <w:p w14:paraId="2044EFB7" w14:textId="77777777" w:rsidR="00E7168C" w:rsidRPr="009342E3" w:rsidRDefault="00E7168C" w:rsidP="00D2341A">
            <w:pPr>
              <w:ind w:leftChars="200" w:left="420"/>
              <w:rPr>
                <w:rFonts w:ascii="ＭＳ ゴシック" w:eastAsia="ＭＳ ゴシック" w:hAnsi="ＭＳ ゴシック"/>
                <w:sz w:val="18"/>
              </w:rPr>
            </w:pPr>
            <w:r w:rsidRPr="009342E3">
              <w:rPr>
                <w:rFonts w:ascii="ＭＳ ゴシック" w:eastAsia="ＭＳ ゴシック" w:hAnsi="ＭＳ ゴシック" w:hint="eastAsia"/>
                <w:sz w:val="18"/>
              </w:rPr>
              <w:t>エ　販売、保守等の営業体制が整えられていること。</w:t>
            </w:r>
          </w:p>
          <w:p w14:paraId="0FACFBCD" w14:textId="77777777" w:rsidR="00E7168C" w:rsidRPr="009342E3" w:rsidRDefault="00E7168C" w:rsidP="00D2341A">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なお、(5)の材料を使用する場合は、ア～エの証明となる資料を監督職員に提出して承諾を受けるものとする。</w:t>
            </w:r>
          </w:p>
          <w:p w14:paraId="7A44A369"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tc>
      </w:tr>
      <w:tr w:rsidR="009342E3" w:rsidRPr="009342E3" w14:paraId="5B8E4A40" w14:textId="77777777" w:rsidTr="00CE3287">
        <w:trPr>
          <w:cantSplit/>
          <w:trHeight w:val="5376"/>
        </w:trPr>
        <w:tc>
          <w:tcPr>
            <w:tcW w:w="285" w:type="dxa"/>
            <w:vMerge/>
            <w:tcBorders>
              <w:left w:val="single" w:sz="4" w:space="0" w:color="auto"/>
              <w:right w:val="single" w:sz="4" w:space="0" w:color="000000"/>
            </w:tcBorders>
            <w:shd w:val="clear" w:color="auto" w:fill="auto"/>
            <w:vAlign w:val="center"/>
          </w:tcPr>
          <w:p w14:paraId="03795A64" w14:textId="77777777" w:rsidR="00E7168C" w:rsidRPr="009342E3" w:rsidRDefault="00E7168C" w:rsidP="00CE3287">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18D6121" w14:textId="07DB1383"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4</w:t>
            </w:r>
            <w:r w:rsidR="00E7168C" w:rsidRPr="00BB17B2">
              <w:rPr>
                <w:rFonts w:ascii="ＭＳ ゴシック" w:eastAsia="ＭＳ ゴシック" w:hAnsi="ＭＳ ゴシック" w:hint="eastAsia"/>
                <w:sz w:val="18"/>
              </w:rPr>
              <w:t xml:space="preserve">　化学物質を放散す</w:t>
            </w:r>
          </w:p>
          <w:p w14:paraId="07D40EAD" w14:textId="77777777" w:rsidR="00E7168C" w:rsidRPr="00BB17B2" w:rsidRDefault="00E7168C"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 xml:space="preserve">　る建築材料等</w:t>
            </w:r>
          </w:p>
        </w:tc>
        <w:tc>
          <w:tcPr>
            <w:tcW w:w="7371" w:type="dxa"/>
            <w:tcBorders>
              <w:top w:val="single" w:sz="4" w:space="0" w:color="C0C0C0"/>
              <w:left w:val="nil"/>
              <w:bottom w:val="single" w:sz="4" w:space="0" w:color="C0C0C0"/>
              <w:right w:val="single" w:sz="4" w:space="0" w:color="auto"/>
            </w:tcBorders>
          </w:tcPr>
          <w:p w14:paraId="6D43B499"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建築物内部に使用する材料等は、設計図書に規定する所要の品質及び性能を有すると共に、次の(1)から(4)までを満たすものとする。　　　　　　　　　　　　　　　(1-1.4.1)</w:t>
            </w:r>
          </w:p>
          <w:p w14:paraId="597442CC" w14:textId="77777777" w:rsidR="00E7168C" w:rsidRPr="009342E3" w:rsidRDefault="00E7168C" w:rsidP="00D2341A">
            <w:pPr>
              <w:ind w:leftChars="100" w:left="480" w:hangingChars="150" w:hanging="270"/>
              <w:rPr>
                <w:rFonts w:ascii="ＭＳ ゴシック" w:eastAsia="ＭＳ ゴシック" w:hAnsi="ＭＳ ゴシック"/>
                <w:sz w:val="18"/>
              </w:rPr>
            </w:pPr>
            <w:r w:rsidRPr="009342E3">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5C3377A1" w14:textId="77777777" w:rsidR="00E7168C" w:rsidRPr="009342E3" w:rsidRDefault="00E7168C" w:rsidP="00D2341A">
            <w:pPr>
              <w:ind w:leftChars="100" w:left="480" w:hangingChars="150" w:hanging="270"/>
              <w:rPr>
                <w:rFonts w:ascii="ＭＳ ゴシック" w:eastAsia="ＭＳ ゴシック" w:hAnsi="ＭＳ ゴシック"/>
                <w:sz w:val="18"/>
              </w:rPr>
            </w:pPr>
            <w:r w:rsidRPr="009342E3">
              <w:rPr>
                <w:rFonts w:ascii="ＭＳ ゴシック" w:eastAsia="ＭＳ ゴシック" w:hAnsi="ＭＳ ゴシック" w:hint="eastAsia"/>
                <w:sz w:val="18"/>
              </w:rPr>
              <w:t>(2)　接着剤及び塗料はトルエン、キシレン及びエチルベンゼンの含有量が少ない材料を使用する。</w:t>
            </w:r>
          </w:p>
          <w:p w14:paraId="3D814E6E" w14:textId="77777777" w:rsidR="00E7168C" w:rsidRPr="009342E3" w:rsidRDefault="00E7168C" w:rsidP="00D2341A">
            <w:pPr>
              <w:ind w:leftChars="100" w:left="390" w:hangingChars="100" w:hanging="180"/>
              <w:rPr>
                <w:rFonts w:ascii="ＭＳ ゴシック" w:eastAsia="ＭＳ ゴシック" w:hAnsi="ＭＳ ゴシック"/>
                <w:sz w:val="18"/>
              </w:rPr>
            </w:pPr>
            <w:r w:rsidRPr="009342E3">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24AA9DDE" w14:textId="77777777" w:rsidR="00E7168C" w:rsidRPr="009342E3" w:rsidRDefault="00E7168C" w:rsidP="00D2341A">
            <w:pPr>
              <w:ind w:leftChars="100" w:left="480" w:hangingChars="150" w:hanging="270"/>
              <w:rPr>
                <w:rFonts w:ascii="ＭＳ ゴシック" w:eastAsia="ＭＳ ゴシック" w:hAnsi="ＭＳ ゴシック"/>
                <w:sz w:val="18"/>
              </w:rPr>
            </w:pPr>
            <w:r w:rsidRPr="009342E3">
              <w:rPr>
                <w:rFonts w:ascii="ＭＳ ゴシック" w:eastAsia="ＭＳ ゴシック" w:hAnsi="ＭＳ ゴシック" w:hint="eastAsia"/>
                <w:sz w:val="18"/>
              </w:rPr>
              <w:t>(4)　⑴の材料を使用して作られた家具、書架、実験台、その他の什器類は、ホルムアルデヒド、アセドアルデヒド及びスチレンを発散しないか、発散が極めて少ない材料を使用したものとする。</w:t>
            </w:r>
          </w:p>
          <w:p w14:paraId="40770133" w14:textId="77777777" w:rsidR="00E7168C" w:rsidRPr="009342E3" w:rsidRDefault="00E7168C" w:rsidP="00D2341A">
            <w:pPr>
              <w:rPr>
                <w:rFonts w:ascii="ＭＳ ゴシック" w:eastAsia="ＭＳ ゴシック" w:hAnsi="ＭＳ ゴシック"/>
                <w:sz w:val="18"/>
              </w:rPr>
            </w:pPr>
          </w:p>
          <w:p w14:paraId="3075DA2B"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設計図書に規定する「ホルムアルデヒドの放散量」の区分において、「規制対象外」とは次の①又は②に該当する材料を指し、同区分「第三種」とは次の③又④に該当する材料を指す。</w:t>
            </w:r>
          </w:p>
          <w:p w14:paraId="343F78E4" w14:textId="77777777" w:rsidR="00E7168C" w:rsidRPr="009342E3" w:rsidRDefault="00E7168C" w:rsidP="00D2341A">
            <w:pPr>
              <w:ind w:leftChars="73" w:left="293" w:hangingChars="78" w:hanging="140"/>
              <w:rPr>
                <w:rFonts w:ascii="ＭＳ ゴシック" w:eastAsia="ＭＳ ゴシック" w:hAnsi="ＭＳ ゴシック"/>
                <w:sz w:val="18"/>
              </w:rPr>
            </w:pPr>
            <w:r w:rsidRPr="009342E3">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020D916F" w14:textId="77777777" w:rsidR="00E7168C" w:rsidRPr="009342E3" w:rsidRDefault="00E7168C" w:rsidP="00D2341A">
            <w:pPr>
              <w:ind w:leftChars="73" w:left="293" w:hangingChars="78" w:hanging="140"/>
              <w:rPr>
                <w:rFonts w:ascii="ＭＳ ゴシック" w:eastAsia="ＭＳ ゴシック" w:hAnsi="ＭＳ ゴシック"/>
                <w:sz w:val="18"/>
              </w:rPr>
            </w:pPr>
            <w:r w:rsidRPr="009342E3">
              <w:rPr>
                <w:rFonts w:ascii="ＭＳ ゴシック" w:eastAsia="ＭＳ ゴシック" w:hAnsi="ＭＳ ゴシック" w:hint="eastAsia"/>
                <w:sz w:val="18"/>
              </w:rPr>
              <w:t>②　建築基準法施行令第20条の7第4項の規定により国土交通大臣の認定を受けた材料</w:t>
            </w:r>
          </w:p>
          <w:p w14:paraId="5D90F131" w14:textId="77777777" w:rsidR="00E7168C" w:rsidRPr="009342E3" w:rsidRDefault="00E7168C" w:rsidP="00D2341A">
            <w:pPr>
              <w:ind w:leftChars="73" w:left="293" w:hangingChars="78" w:hanging="140"/>
              <w:rPr>
                <w:rFonts w:ascii="ＭＳ ゴシック" w:eastAsia="ＭＳ ゴシック" w:hAnsi="ＭＳ ゴシック"/>
                <w:sz w:val="18"/>
              </w:rPr>
            </w:pPr>
            <w:r w:rsidRPr="009342E3">
              <w:rPr>
                <w:rFonts w:ascii="ＭＳ ゴシック" w:eastAsia="ＭＳ ゴシック" w:hAnsi="ＭＳ ゴシック" w:hint="eastAsia"/>
                <w:sz w:val="18"/>
              </w:rPr>
              <w:t>③　建築基準法施行令第20条の7第1項に定める第三種ホルムアルデヒド発散建築材料</w:t>
            </w:r>
          </w:p>
          <w:p w14:paraId="1C81C28A" w14:textId="77777777" w:rsidR="00E7168C" w:rsidRPr="009342E3" w:rsidRDefault="00E7168C" w:rsidP="00D2341A">
            <w:pPr>
              <w:ind w:leftChars="73" w:left="293" w:hangingChars="78" w:hanging="140"/>
              <w:rPr>
                <w:rFonts w:ascii="ＭＳ ゴシック" w:eastAsia="ＭＳ ゴシック" w:hAnsi="ＭＳ ゴシック"/>
                <w:sz w:val="18"/>
              </w:rPr>
            </w:pPr>
            <w:r w:rsidRPr="009342E3">
              <w:rPr>
                <w:rFonts w:ascii="ＭＳ ゴシック" w:eastAsia="ＭＳ ゴシック" w:hAnsi="ＭＳ ゴシック" w:hint="eastAsia"/>
                <w:sz w:val="18"/>
              </w:rPr>
              <w:t>④　建築基準法施行令第20条の7第3項の規定により国土交通大臣の認定を受けた材料</w:t>
            </w:r>
          </w:p>
          <w:p w14:paraId="3910FB87" w14:textId="77777777" w:rsidR="00E7168C" w:rsidRPr="009342E3" w:rsidRDefault="00E7168C" w:rsidP="00D2341A">
            <w:pPr>
              <w:ind w:leftChars="73" w:left="293" w:hangingChars="78" w:hanging="140"/>
              <w:rPr>
                <w:rFonts w:ascii="ＭＳ ゴシック" w:eastAsia="ＭＳ ゴシック" w:hAnsi="ＭＳ ゴシック"/>
                <w:sz w:val="18"/>
              </w:rPr>
            </w:pPr>
          </w:p>
        </w:tc>
      </w:tr>
      <w:tr w:rsidR="009342E3" w:rsidRPr="009342E3" w14:paraId="39C2D1B6" w14:textId="77777777" w:rsidTr="00E7168C">
        <w:trPr>
          <w:cantSplit/>
          <w:trHeight w:val="2511"/>
        </w:trPr>
        <w:tc>
          <w:tcPr>
            <w:tcW w:w="285" w:type="dxa"/>
            <w:vMerge/>
            <w:tcBorders>
              <w:left w:val="single" w:sz="4" w:space="0" w:color="auto"/>
              <w:right w:val="single" w:sz="4" w:space="0" w:color="000000"/>
            </w:tcBorders>
            <w:shd w:val="clear" w:color="auto" w:fill="auto"/>
            <w:vAlign w:val="center"/>
          </w:tcPr>
          <w:p w14:paraId="7CC35BC7" w14:textId="77777777" w:rsidR="00E7168C" w:rsidRPr="009342E3" w:rsidRDefault="00E7168C" w:rsidP="00CE3287">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DA4DC06" w14:textId="116317D5"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5</w:t>
            </w:r>
            <w:r w:rsidR="00E7168C" w:rsidRPr="00BB17B2">
              <w:rPr>
                <w:rFonts w:ascii="ＭＳ ゴシック" w:eastAsia="ＭＳ ゴシック" w:hAnsi="ＭＳ ゴシック" w:hint="eastAsia"/>
                <w:sz w:val="18"/>
              </w:rPr>
              <w:t xml:space="preserve">　工事写真</w:t>
            </w:r>
          </w:p>
        </w:tc>
        <w:tc>
          <w:tcPr>
            <w:tcW w:w="7371" w:type="dxa"/>
            <w:tcBorders>
              <w:top w:val="single" w:sz="4" w:space="0" w:color="C0C0C0"/>
              <w:left w:val="nil"/>
              <w:bottom w:val="single" w:sz="4" w:space="0" w:color="C0C0C0"/>
              <w:right w:val="single" w:sz="4" w:space="0" w:color="auto"/>
            </w:tcBorders>
          </w:tcPr>
          <w:p w14:paraId="6899C066"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9342E3" w:rsidRPr="009342E3" w14:paraId="0E2EA357" w14:textId="77777777" w:rsidTr="00731FE8">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6D76EA6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060AAFEF"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30C20E4"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6356A617"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提出部数</w:t>
                  </w:r>
                </w:p>
              </w:tc>
            </w:tr>
            <w:tr w:rsidR="009342E3" w:rsidRPr="009342E3" w14:paraId="387B0F9F" w14:textId="77777777" w:rsidTr="00731FE8">
              <w:trPr>
                <w:cantSplit/>
                <w:trHeight w:val="21"/>
              </w:trPr>
              <w:tc>
                <w:tcPr>
                  <w:tcW w:w="1294" w:type="dxa"/>
                  <w:tcBorders>
                    <w:top w:val="nil"/>
                    <w:left w:val="single" w:sz="4" w:space="0" w:color="000000"/>
                    <w:bottom w:val="single" w:sz="4" w:space="0" w:color="000000"/>
                    <w:right w:val="single" w:sz="4" w:space="0" w:color="000000"/>
                  </w:tcBorders>
                </w:tcPr>
                <w:p w14:paraId="2E3CF20F"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731EFECA"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07218751"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2C50F2B0" w14:textId="77777777" w:rsidR="00E7168C" w:rsidRPr="009342E3" w:rsidRDefault="00E7168C" w:rsidP="00D2341A">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部</w:t>
                  </w:r>
                </w:p>
              </w:tc>
            </w:tr>
            <w:tr w:rsidR="009342E3" w:rsidRPr="009342E3" w14:paraId="5A6FEA8D" w14:textId="77777777" w:rsidTr="00731FE8">
              <w:trPr>
                <w:cantSplit/>
                <w:trHeight w:val="21"/>
              </w:trPr>
              <w:tc>
                <w:tcPr>
                  <w:tcW w:w="1294" w:type="dxa"/>
                  <w:tcBorders>
                    <w:top w:val="nil"/>
                    <w:left w:val="single" w:sz="4" w:space="0" w:color="000000"/>
                    <w:bottom w:val="single" w:sz="4" w:space="0" w:color="000000"/>
                    <w:right w:val="single" w:sz="4" w:space="0" w:color="000000"/>
                  </w:tcBorders>
                </w:tcPr>
                <w:p w14:paraId="64131DC0"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C694A88"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7E5D1FF0"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559F46E7" w14:textId="77777777" w:rsidR="00E7168C" w:rsidRPr="009342E3" w:rsidRDefault="00E7168C" w:rsidP="00D2341A">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部</w:t>
                  </w:r>
                </w:p>
              </w:tc>
            </w:tr>
            <w:tr w:rsidR="009342E3" w:rsidRPr="009342E3" w14:paraId="0A7E3A47" w14:textId="77777777" w:rsidTr="00731FE8">
              <w:trPr>
                <w:cantSplit/>
                <w:trHeight w:val="21"/>
              </w:trPr>
              <w:tc>
                <w:tcPr>
                  <w:tcW w:w="1294" w:type="dxa"/>
                  <w:tcBorders>
                    <w:top w:val="nil"/>
                    <w:left w:val="single" w:sz="4" w:space="0" w:color="000000"/>
                    <w:bottom w:val="single" w:sz="4" w:space="0" w:color="000000"/>
                    <w:right w:val="single" w:sz="4" w:space="0" w:color="000000"/>
                  </w:tcBorders>
                </w:tcPr>
                <w:p w14:paraId="12860CE0"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3BA8A53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・サービス版</w:t>
                  </w:r>
                </w:p>
                <w:p w14:paraId="4FD6555E"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6C95C7B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工事写真の撮り方建築設備編</w:t>
                  </w:r>
                </w:p>
                <w:p w14:paraId="491ADB9E"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2668223A" w14:textId="77777777" w:rsidR="00E7168C" w:rsidRPr="009342E3" w:rsidRDefault="00E7168C" w:rsidP="00D2341A">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部</w:t>
                  </w:r>
                </w:p>
                <w:p w14:paraId="03F5DF25" w14:textId="77777777" w:rsidR="00E7168C" w:rsidRPr="009342E3" w:rsidRDefault="00E7168C" w:rsidP="00D2341A">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部</w:t>
                  </w:r>
                </w:p>
              </w:tc>
            </w:tr>
            <w:tr w:rsidR="009342E3" w:rsidRPr="009342E3" w14:paraId="6CA2E71B" w14:textId="77777777" w:rsidTr="00731FE8">
              <w:trPr>
                <w:cantSplit/>
                <w:trHeight w:val="21"/>
              </w:trPr>
              <w:tc>
                <w:tcPr>
                  <w:tcW w:w="1294" w:type="dxa"/>
                  <w:tcBorders>
                    <w:top w:val="nil"/>
                    <w:left w:val="single" w:sz="4" w:space="0" w:color="000000"/>
                    <w:bottom w:val="single" w:sz="4" w:space="0" w:color="000000"/>
                    <w:right w:val="single" w:sz="4" w:space="0" w:color="000000"/>
                  </w:tcBorders>
                </w:tcPr>
                <w:p w14:paraId="278E733C"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1EE79C8A"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366D288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14B7DCEB" w14:textId="77777777" w:rsidR="00E7168C" w:rsidRPr="009342E3" w:rsidRDefault="00E7168C" w:rsidP="00D2341A">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部</w:t>
                  </w:r>
                </w:p>
              </w:tc>
            </w:tr>
          </w:tbl>
          <w:p w14:paraId="4088D871" w14:textId="77777777" w:rsidR="00E7168C" w:rsidRPr="009342E3" w:rsidRDefault="00E7168C" w:rsidP="00D2341A">
            <w:pPr>
              <w:rPr>
                <w:rFonts w:ascii="ＭＳ ゴシック" w:eastAsia="ＭＳ ゴシック" w:hAnsi="ＭＳ ゴシック"/>
                <w:sz w:val="18"/>
              </w:rPr>
            </w:pPr>
          </w:p>
          <w:p w14:paraId="5CE4349A"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tc>
      </w:tr>
      <w:bookmarkEnd w:id="0"/>
      <w:tr w:rsidR="009342E3" w:rsidRPr="009342E3" w14:paraId="605441FE" w14:textId="77777777" w:rsidTr="00E7168C">
        <w:trPr>
          <w:cantSplit/>
          <w:trHeight w:val="2124"/>
        </w:trPr>
        <w:tc>
          <w:tcPr>
            <w:tcW w:w="285" w:type="dxa"/>
            <w:vMerge/>
            <w:tcBorders>
              <w:left w:val="single" w:sz="4" w:space="0" w:color="auto"/>
              <w:right w:val="single" w:sz="4" w:space="0" w:color="000000"/>
            </w:tcBorders>
            <w:shd w:val="clear" w:color="auto" w:fill="auto"/>
            <w:vAlign w:val="center"/>
          </w:tcPr>
          <w:p w14:paraId="01F3FDD3" w14:textId="77777777" w:rsidR="00E7168C" w:rsidRPr="009342E3" w:rsidRDefault="00E7168C" w:rsidP="00CE3287">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85D3ECE" w14:textId="5ED8D628"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6</w:t>
            </w:r>
            <w:r w:rsidR="00E7168C" w:rsidRPr="00BB17B2">
              <w:rPr>
                <w:rFonts w:ascii="ＭＳ ゴシック" w:eastAsia="ＭＳ ゴシック" w:hAnsi="ＭＳ ゴシック" w:hint="eastAsia"/>
                <w:sz w:val="18"/>
              </w:rPr>
              <w:t xml:space="preserve">　完成図書等</w:t>
            </w:r>
          </w:p>
        </w:tc>
        <w:tc>
          <w:tcPr>
            <w:tcW w:w="7371" w:type="dxa"/>
            <w:tcBorders>
              <w:top w:val="single" w:sz="4" w:space="0" w:color="C0C0C0"/>
              <w:left w:val="nil"/>
              <w:bottom w:val="single" w:sz="4" w:space="0" w:color="C0C0C0"/>
              <w:right w:val="single" w:sz="4" w:space="0" w:color="auto"/>
            </w:tcBorders>
          </w:tcPr>
          <w:p w14:paraId="7C3F0C52"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※完成検査後に次の完成図等を速やかに提出する。　　　　　　　　　　　(1-1.7.1～.3)</w:t>
            </w:r>
          </w:p>
          <w:p w14:paraId="19C8B26C"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(1)　完成図書（</w:t>
            </w:r>
            <w:r w:rsidR="00723BB4" w:rsidRPr="009342E3">
              <w:rPr>
                <w:rFonts w:ascii="ＭＳ ゴシック" w:eastAsia="ＭＳ ゴシック" w:hAnsi="ＭＳ ゴシック" w:hint="eastAsia"/>
                <w:sz w:val="18"/>
              </w:rPr>
              <w:t>提出様式は監督職員の指示による</w:t>
            </w:r>
            <w:r w:rsidRPr="009342E3">
              <w:rPr>
                <w:rFonts w:ascii="ＭＳ ゴシック" w:eastAsia="ＭＳ ゴシック" w:hAnsi="ＭＳ ゴシック" w:hint="eastAsia"/>
                <w:sz w:val="18"/>
              </w:rPr>
              <w:t>）</w:t>
            </w:r>
          </w:p>
          <w:p w14:paraId="4371A18A"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(2)　完成図及び施工図（原寸）二つ折りに製本したもの</w:t>
            </w:r>
          </w:p>
          <w:p w14:paraId="794F0FD5"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(3)　完成図及び施工図Ａ３版縮小図を二つ折りしたもの</w:t>
            </w:r>
          </w:p>
          <w:p w14:paraId="691F6360"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(4)　保全に関する資料</w:t>
            </w:r>
          </w:p>
          <w:p w14:paraId="74344399"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(5)　電子納品対象工事にあってはＣＤ－Ｒ</w:t>
            </w:r>
          </w:p>
          <w:p w14:paraId="141229BD"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(6)　その他監督職員が指示したもの</w:t>
            </w:r>
          </w:p>
          <w:p w14:paraId="17D7F388"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※付属品、予備品、保守工具等は引継目録を添えて提出する</w:t>
            </w:r>
          </w:p>
          <w:p w14:paraId="52A660E7"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※カギ等の表示札は樹脂製（市販品）とする</w:t>
            </w:r>
          </w:p>
          <w:p w14:paraId="53E0561C" w14:textId="77777777" w:rsidR="00E7168C" w:rsidRPr="009342E3" w:rsidRDefault="00E7168C" w:rsidP="00D2341A">
            <w:pPr>
              <w:rPr>
                <w:rFonts w:ascii="ＭＳ ゴシック" w:eastAsia="ＭＳ ゴシック" w:hAnsi="ＭＳ ゴシック"/>
                <w:sz w:val="18"/>
              </w:rPr>
            </w:pPr>
          </w:p>
        </w:tc>
      </w:tr>
      <w:tr w:rsidR="009342E3" w:rsidRPr="009342E3" w14:paraId="62CA6FE3" w14:textId="77777777" w:rsidTr="00E7168C">
        <w:trPr>
          <w:cantSplit/>
          <w:trHeight w:val="5766"/>
        </w:trPr>
        <w:tc>
          <w:tcPr>
            <w:tcW w:w="285" w:type="dxa"/>
            <w:vMerge/>
            <w:tcBorders>
              <w:left w:val="single" w:sz="4" w:space="0" w:color="auto"/>
              <w:right w:val="single" w:sz="4" w:space="0" w:color="000000"/>
            </w:tcBorders>
            <w:vAlign w:val="center"/>
          </w:tcPr>
          <w:p w14:paraId="1B74949A" w14:textId="77777777" w:rsidR="00E7168C" w:rsidRPr="009342E3" w:rsidRDefault="00E7168C" w:rsidP="00CE3287">
            <w:pPr>
              <w:jc w:val="center"/>
            </w:pPr>
          </w:p>
        </w:tc>
        <w:tc>
          <w:tcPr>
            <w:tcW w:w="1984" w:type="dxa"/>
            <w:tcBorders>
              <w:top w:val="single" w:sz="4" w:space="0" w:color="C0C0C0"/>
              <w:left w:val="nil"/>
              <w:bottom w:val="single" w:sz="4" w:space="0" w:color="C0C0C0"/>
              <w:right w:val="single" w:sz="4" w:space="0" w:color="000000"/>
            </w:tcBorders>
          </w:tcPr>
          <w:p w14:paraId="62759DED" w14:textId="1B4402BF"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7</w:t>
            </w:r>
            <w:r w:rsidR="00E7168C" w:rsidRPr="00BB17B2">
              <w:rPr>
                <w:rFonts w:ascii="ＭＳ ゴシック" w:eastAsia="ＭＳ ゴシック" w:hAnsi="ＭＳ ゴシック" w:hint="eastAsia"/>
                <w:sz w:val="18"/>
              </w:rPr>
              <w:t xml:space="preserve">　電子納品等</w:t>
            </w:r>
          </w:p>
        </w:tc>
        <w:tc>
          <w:tcPr>
            <w:tcW w:w="7371" w:type="dxa"/>
            <w:tcBorders>
              <w:top w:val="single" w:sz="4" w:space="0" w:color="C0C0C0"/>
              <w:left w:val="nil"/>
              <w:bottom w:val="single" w:sz="4" w:space="0" w:color="C0C0C0"/>
              <w:right w:val="single" w:sz="4" w:space="0" w:color="auto"/>
            </w:tcBorders>
          </w:tcPr>
          <w:p w14:paraId="55387FF6"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・電子納品対象工事　　　　　　　　　　　・電子納品対象外工事</w:t>
            </w:r>
          </w:p>
          <w:p w14:paraId="7391EBA9" w14:textId="77777777" w:rsidR="00E7168C" w:rsidRPr="009342E3" w:rsidRDefault="00E7168C" w:rsidP="00D2341A">
            <w:pPr>
              <w:rPr>
                <w:rFonts w:ascii="ＭＳ ゴシック" w:eastAsia="ＭＳ ゴシック" w:hAnsi="ＭＳ ゴシック"/>
                <w:sz w:val="18"/>
              </w:rPr>
            </w:pPr>
          </w:p>
          <w:p w14:paraId="400AB6CB" w14:textId="77777777" w:rsidR="00E7168C" w:rsidRPr="009342E3" w:rsidRDefault="00E7168C" w:rsidP="00D2341A">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ＣＤ－Ｒ（監督職員提出用）　（　　　　部　）</w:t>
            </w:r>
          </w:p>
          <w:p w14:paraId="76136215"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ＣＤ－Ｒに格納するもの</w:t>
            </w:r>
          </w:p>
          <w:p w14:paraId="60A6C5C0"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※完成図　（※ＣＡＤ　　※ＰＤＦ）　　※監督職員が指示した図面等</w:t>
            </w:r>
          </w:p>
          <w:p w14:paraId="78FD35FB"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※完成写真（※主要な機器等の外観写真10枚程度）</w:t>
            </w:r>
          </w:p>
          <w:p w14:paraId="250CD938"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※官公署届出書類</w:t>
            </w:r>
          </w:p>
          <w:p w14:paraId="78F5F6B5"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※工事概要ファイル</w:t>
            </w:r>
          </w:p>
          <w:p w14:paraId="0F0674E5" w14:textId="77777777" w:rsidR="00E7168C" w:rsidRPr="009342E3" w:rsidRDefault="00E7168C" w:rsidP="00D2341A">
            <w:pPr>
              <w:ind w:leftChars="100" w:left="210"/>
              <w:rPr>
                <w:rFonts w:ascii="ＭＳ ゴシック" w:eastAsia="ＭＳ ゴシック" w:hAnsi="ＭＳ ゴシック"/>
                <w:sz w:val="18"/>
              </w:rPr>
            </w:pPr>
          </w:p>
          <w:p w14:paraId="05BF217A" w14:textId="77777777" w:rsidR="00E7168C" w:rsidRPr="009342E3" w:rsidRDefault="00E7168C" w:rsidP="00D2341A">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受注者は、次により電子納品を行うものとする。</w:t>
            </w:r>
          </w:p>
          <w:p w14:paraId="10740636" w14:textId="77777777" w:rsidR="00E7168C" w:rsidRPr="009342E3" w:rsidRDefault="00E7168C" w:rsidP="00D2341A">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ただし、監督職員の承諾があった場合はこの限りでない。</w:t>
            </w:r>
          </w:p>
          <w:p w14:paraId="4E1F04A2" w14:textId="471691A3" w:rsidR="00E7168C" w:rsidRPr="009342E3" w:rsidRDefault="00E7168C" w:rsidP="00731FE8">
            <w:pPr>
              <w:ind w:leftChars="100" w:left="570" w:hangingChars="200" w:hanging="360"/>
              <w:rPr>
                <w:rFonts w:ascii="ＭＳ ゴシック" w:eastAsia="ＭＳ ゴシック" w:hAnsi="ＭＳ ゴシック"/>
                <w:sz w:val="18"/>
              </w:rPr>
            </w:pPr>
            <w:r w:rsidRPr="009342E3">
              <w:rPr>
                <w:rFonts w:ascii="ＭＳ ゴシック" w:eastAsia="ＭＳ ゴシック" w:hAnsi="ＭＳ ゴシック" w:hint="eastAsia"/>
                <w:sz w:val="18"/>
              </w:rPr>
              <w:t>(1)　完成図等の取扱は、「</w:t>
            </w:r>
            <w:r w:rsidRPr="009342E3">
              <w:rPr>
                <w:rFonts w:ascii="ＭＳ ゴシック" w:eastAsia="ＭＳ ゴシック" w:hAnsi="ＭＳ ゴシック" w:hint="eastAsia"/>
                <w:kern w:val="0"/>
                <w:sz w:val="18"/>
              </w:rPr>
              <w:t>官庁営繕事業に係る電子納品運用ガイドライン（営繕工事編）、</w:t>
            </w:r>
            <w:r w:rsidRPr="009342E3">
              <w:rPr>
                <w:rFonts w:ascii="ＭＳ ゴシック" w:eastAsia="ＭＳ ゴシック" w:hAnsi="ＭＳ ゴシック" w:hint="eastAsia"/>
                <w:sz w:val="18"/>
              </w:rPr>
              <w:t>営繕工事電子納品要領　【</w:t>
            </w:r>
            <w:r w:rsidR="007451D8">
              <w:rPr>
                <w:rFonts w:ascii="ＭＳ ゴシック" w:eastAsia="ＭＳ ゴシック" w:hAnsi="ＭＳ ゴシック" w:hint="eastAsia"/>
                <w:sz w:val="18"/>
              </w:rPr>
              <w:t>令和</w:t>
            </w:r>
            <w:r w:rsidRPr="009342E3">
              <w:rPr>
                <w:rFonts w:ascii="ＭＳ ゴシック" w:eastAsia="ＭＳ ゴシック" w:hAnsi="ＭＳ ゴシック" w:hint="eastAsia"/>
                <w:sz w:val="18"/>
              </w:rPr>
              <w:t>3年</w:t>
            </w:r>
            <w:r w:rsidR="007451D8">
              <w:rPr>
                <w:rFonts w:ascii="ＭＳ ゴシック" w:eastAsia="ＭＳ ゴシック" w:hAnsi="ＭＳ ゴシック" w:hint="eastAsia"/>
                <w:sz w:val="18"/>
              </w:rPr>
              <w:t>改定</w:t>
            </w:r>
            <w:r w:rsidRPr="009342E3">
              <w:rPr>
                <w:rFonts w:ascii="ＭＳ ゴシック" w:eastAsia="ＭＳ ゴシック" w:hAnsi="ＭＳ ゴシック" w:hint="eastAsia"/>
                <w:sz w:val="18"/>
              </w:rPr>
              <w:t xml:space="preserve">　国土交通省大臣官房官庁営繕部】(</w:t>
            </w:r>
            <w:r w:rsidR="00723061">
              <w:rPr>
                <w:rFonts w:ascii="ＭＳ ゴシック" w:eastAsia="ＭＳ ゴシック" w:hAnsi="ＭＳ ゴシック" w:hint="eastAsia"/>
                <w:sz w:val="18"/>
              </w:rPr>
              <w:t>令和</w:t>
            </w:r>
            <w:r w:rsidRPr="009342E3">
              <w:rPr>
                <w:rFonts w:ascii="ＭＳ ゴシック" w:eastAsia="ＭＳ ゴシック" w:hAnsi="ＭＳ ゴシック" w:hint="eastAsia"/>
                <w:sz w:val="18"/>
              </w:rPr>
              <w:t>3年</w:t>
            </w:r>
            <w:r w:rsidR="00723061">
              <w:rPr>
                <w:rFonts w:ascii="ＭＳ ゴシック" w:eastAsia="ＭＳ ゴシック" w:hAnsi="ＭＳ ゴシック" w:hint="eastAsia"/>
                <w:sz w:val="18"/>
              </w:rPr>
              <w:t>3</w:t>
            </w:r>
            <w:r w:rsidRPr="009342E3">
              <w:rPr>
                <w:rFonts w:ascii="ＭＳ ゴシック" w:eastAsia="ＭＳ ゴシック" w:hAnsi="ＭＳ ゴシック" w:hint="eastAsia"/>
                <w:sz w:val="18"/>
              </w:rPr>
              <w:t>月26日国営施第</w:t>
            </w:r>
            <w:r w:rsidR="00723061">
              <w:rPr>
                <w:rFonts w:ascii="ＭＳ ゴシック" w:eastAsia="ＭＳ ゴシック" w:hAnsi="ＭＳ ゴシック" w:hint="eastAsia"/>
                <w:sz w:val="18"/>
              </w:rPr>
              <w:t>19</w:t>
            </w:r>
            <w:r w:rsidRPr="009342E3">
              <w:rPr>
                <w:rFonts w:ascii="ＭＳ ゴシック" w:eastAsia="ＭＳ ゴシック" w:hAnsi="ＭＳ ゴシック" w:hint="eastAsia"/>
                <w:sz w:val="18"/>
              </w:rPr>
              <w:t>号）」</w:t>
            </w:r>
            <w:r w:rsidRPr="009342E3">
              <w:rPr>
                <w:rFonts w:ascii="ＭＳ ゴシック" w:eastAsia="ＭＳ ゴシック" w:hAnsi="ＭＳ ゴシック" w:hint="eastAsia"/>
                <w:kern w:val="0"/>
                <w:sz w:val="18"/>
              </w:rPr>
              <w:t>（</w:t>
            </w:r>
            <w:r w:rsidRPr="009342E3">
              <w:rPr>
                <w:rFonts w:ascii="ＭＳ ゴシック" w:eastAsia="ＭＳ ゴシック" w:hAnsi="ＭＳ ゴシック" w:hint="eastAsia"/>
                <w:sz w:val="18"/>
              </w:rPr>
              <w:t>（以下、「要領等」という。）による。</w:t>
            </w:r>
          </w:p>
          <w:p w14:paraId="17018B7A" w14:textId="77777777" w:rsidR="00E7168C" w:rsidRPr="009342E3" w:rsidRDefault="00E7168C" w:rsidP="00731FE8">
            <w:pPr>
              <w:ind w:leftChars="240" w:left="504" w:firstLineChars="26" w:firstLine="47"/>
              <w:rPr>
                <w:rFonts w:ascii="ＭＳ ゴシック" w:eastAsia="ＭＳ ゴシック" w:hAnsi="ＭＳ ゴシック"/>
                <w:sz w:val="18"/>
              </w:rPr>
            </w:pPr>
            <w:r w:rsidRPr="009342E3">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31508BE2" w14:textId="77777777" w:rsidR="00E7168C" w:rsidRPr="009342E3" w:rsidRDefault="00E7168C" w:rsidP="00731FE8">
            <w:pPr>
              <w:ind w:leftChars="100" w:left="570" w:hangingChars="200" w:hanging="360"/>
              <w:rPr>
                <w:rFonts w:ascii="ＭＳ ゴシック" w:eastAsia="ＭＳ ゴシック" w:hAnsi="ＭＳ ゴシック"/>
                <w:sz w:val="18"/>
              </w:rPr>
            </w:pPr>
            <w:r w:rsidRPr="009342E3">
              <w:rPr>
                <w:rFonts w:ascii="ＭＳ ゴシック" w:eastAsia="ＭＳ ゴシック" w:hAnsi="ＭＳ ゴシック" w:hint="eastAsia"/>
                <w:sz w:val="18"/>
              </w:rPr>
              <w:t>(2)　電子データは、「要領等」に示されたファイルフォーマットに基づいて作成すること。電子納品とは調査、設計、工事などの各業務段階の最終成果を電子データで納品する</w:t>
            </w:r>
          </w:p>
          <w:p w14:paraId="7A13184B" w14:textId="77777777" w:rsidR="00E7168C" w:rsidRPr="009342E3" w:rsidRDefault="00E7168C" w:rsidP="00731FE8">
            <w:pPr>
              <w:ind w:leftChars="200" w:left="420"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ことを言う。</w:t>
            </w:r>
          </w:p>
          <w:p w14:paraId="4997E21E" w14:textId="77777777" w:rsidR="00E7168C" w:rsidRPr="009342E3" w:rsidRDefault="00E7168C" w:rsidP="00731FE8">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(3)　設計監理業務として行う営繕年報作成のため、工事諸元情報の提供に協力すること。</w:t>
            </w:r>
          </w:p>
        </w:tc>
      </w:tr>
      <w:tr w:rsidR="009342E3" w:rsidRPr="009342E3" w14:paraId="41EE46D5" w14:textId="77777777" w:rsidTr="00CE3287">
        <w:trPr>
          <w:cantSplit/>
          <w:trHeight w:val="570"/>
        </w:trPr>
        <w:tc>
          <w:tcPr>
            <w:tcW w:w="285" w:type="dxa"/>
            <w:vMerge/>
            <w:tcBorders>
              <w:left w:val="single" w:sz="4" w:space="0" w:color="auto"/>
              <w:right w:val="single" w:sz="4" w:space="0" w:color="000000"/>
            </w:tcBorders>
          </w:tcPr>
          <w:p w14:paraId="0B335340" w14:textId="77777777" w:rsidR="00E7168C" w:rsidRPr="009342E3" w:rsidRDefault="00E7168C" w:rsidP="00CE3287">
            <w:pPr>
              <w:jc w:val="center"/>
            </w:pPr>
          </w:p>
        </w:tc>
        <w:tc>
          <w:tcPr>
            <w:tcW w:w="1984" w:type="dxa"/>
            <w:tcBorders>
              <w:top w:val="single" w:sz="4" w:space="0" w:color="C0C0C0"/>
              <w:left w:val="nil"/>
              <w:bottom w:val="single" w:sz="4" w:space="0" w:color="C0C0C0"/>
              <w:right w:val="single" w:sz="4" w:space="0" w:color="000000"/>
            </w:tcBorders>
          </w:tcPr>
          <w:p w14:paraId="4B0D746C" w14:textId="05DA8E7F" w:rsidR="00E7168C" w:rsidRPr="00BB17B2" w:rsidRDefault="00AA6DE7" w:rsidP="00D2341A">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8</w:t>
            </w:r>
            <w:r w:rsidR="00E7168C" w:rsidRPr="00BB17B2">
              <w:rPr>
                <w:rFonts w:ascii="ＭＳ ゴシック" w:eastAsia="ＭＳ ゴシック" w:hAnsi="ＭＳ ゴシック" w:hint="eastAsia"/>
                <w:sz w:val="18"/>
              </w:rPr>
              <w:t xml:space="preserve">　契約不適合点検</w:t>
            </w:r>
          </w:p>
        </w:tc>
        <w:tc>
          <w:tcPr>
            <w:tcW w:w="7371" w:type="dxa"/>
            <w:tcBorders>
              <w:top w:val="single" w:sz="4" w:space="0" w:color="C0C0C0"/>
              <w:left w:val="nil"/>
              <w:bottom w:val="single" w:sz="4" w:space="0" w:color="C0C0C0"/>
              <w:right w:val="single" w:sz="4" w:space="0" w:color="auto"/>
            </w:tcBorders>
          </w:tcPr>
          <w:p w14:paraId="5E383996" w14:textId="77777777" w:rsidR="00E7168C" w:rsidRPr="009342E3" w:rsidRDefault="00E7168C" w:rsidP="00D2341A">
            <w:pPr>
              <w:rPr>
                <w:rFonts w:ascii="ＭＳ ゴシック" w:eastAsia="ＭＳ ゴシック" w:hAnsi="ＭＳ ゴシック"/>
                <w:sz w:val="18"/>
              </w:rPr>
            </w:pPr>
            <w:r w:rsidRPr="009342E3">
              <w:rPr>
                <w:rFonts w:ascii="ＭＳ ゴシック" w:eastAsia="ＭＳ ゴシック" w:hAnsi="ＭＳ ゴシック" w:hint="eastAsia"/>
                <w:sz w:val="18"/>
              </w:rPr>
              <w:t>※適用する　・適用しない</w:t>
            </w:r>
          </w:p>
          <w:p w14:paraId="2E060DFA" w14:textId="77777777" w:rsidR="00E7168C" w:rsidRPr="009342E3" w:rsidRDefault="00E7168C" w:rsidP="00D2341A">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契約事項による契約不適合責任期間満了前に契約不適合点検を行うので受注者は立ち会うこと。</w:t>
            </w:r>
          </w:p>
          <w:p w14:paraId="39530B89" w14:textId="77777777" w:rsidR="00E7168C" w:rsidRPr="009342E3" w:rsidRDefault="00E7168C" w:rsidP="00D2341A">
            <w:pPr>
              <w:rPr>
                <w:rFonts w:ascii="ＭＳ ゴシック" w:eastAsia="ＭＳ ゴシック" w:hAnsi="ＭＳ ゴシック"/>
                <w:sz w:val="18"/>
              </w:rPr>
            </w:pPr>
          </w:p>
        </w:tc>
      </w:tr>
      <w:tr w:rsidR="009342E3" w:rsidRPr="009342E3" w14:paraId="7E27EB3B" w14:textId="77777777" w:rsidTr="00E7168C">
        <w:trPr>
          <w:cantSplit/>
          <w:trHeight w:val="5563"/>
        </w:trPr>
        <w:tc>
          <w:tcPr>
            <w:tcW w:w="285" w:type="dxa"/>
            <w:vMerge/>
            <w:tcBorders>
              <w:left w:val="single" w:sz="4" w:space="0" w:color="auto"/>
              <w:right w:val="single" w:sz="4" w:space="0" w:color="000000"/>
            </w:tcBorders>
            <w:vAlign w:val="center"/>
          </w:tcPr>
          <w:p w14:paraId="6D203ED4" w14:textId="77777777" w:rsidR="00E7168C" w:rsidRPr="009342E3" w:rsidRDefault="00E7168C">
            <w:pPr>
              <w:jc w:val="center"/>
              <w:rPr>
                <w:rFonts w:ascii="ＭＳ ゴシック" w:eastAsia="ＭＳ ゴシック" w:hAnsi="ＭＳ ゴシック"/>
                <w:sz w:val="18"/>
              </w:rPr>
            </w:pPr>
          </w:p>
        </w:tc>
        <w:tc>
          <w:tcPr>
            <w:tcW w:w="1984" w:type="dxa"/>
            <w:tcBorders>
              <w:top w:val="single" w:sz="4" w:space="0" w:color="C0C0C0"/>
              <w:left w:val="nil"/>
              <w:right w:val="single" w:sz="4" w:space="0" w:color="000000"/>
            </w:tcBorders>
          </w:tcPr>
          <w:p w14:paraId="091748F9" w14:textId="6B1215E5" w:rsidR="00E7168C" w:rsidRPr="00BB17B2" w:rsidRDefault="00AA6DE7">
            <w:pPr>
              <w:rPr>
                <w:rFonts w:ascii="ＭＳ ゴシック" w:eastAsia="ＭＳ ゴシック" w:hAnsi="ＭＳ ゴシック"/>
                <w:sz w:val="18"/>
              </w:rPr>
            </w:pPr>
            <w:r w:rsidRPr="00BB17B2">
              <w:rPr>
                <w:rFonts w:ascii="ＭＳ ゴシック" w:eastAsia="ＭＳ ゴシック" w:hAnsi="ＭＳ ゴシック" w:hint="eastAsia"/>
                <w:sz w:val="18"/>
              </w:rPr>
              <w:t>1</w:t>
            </w:r>
            <w:r w:rsidRPr="00BB17B2">
              <w:rPr>
                <w:rFonts w:ascii="ＭＳ ゴシック" w:eastAsia="ＭＳ ゴシック" w:hAnsi="ＭＳ ゴシック"/>
                <w:sz w:val="18"/>
              </w:rPr>
              <w:t>9</w:t>
            </w:r>
            <w:r w:rsidR="00E7168C" w:rsidRPr="00BB17B2">
              <w:rPr>
                <w:rFonts w:ascii="ＭＳ ゴシック" w:eastAsia="ＭＳ ゴシック" w:hAnsi="ＭＳ ゴシック" w:hint="eastAsia"/>
                <w:sz w:val="18"/>
              </w:rPr>
              <w:t xml:space="preserve">　環境への配慮</w:t>
            </w:r>
          </w:p>
        </w:tc>
        <w:tc>
          <w:tcPr>
            <w:tcW w:w="7371" w:type="dxa"/>
            <w:tcBorders>
              <w:top w:val="single" w:sz="4" w:space="0" w:color="C0C0C0"/>
              <w:left w:val="nil"/>
              <w:right w:val="single" w:sz="4" w:space="0" w:color="auto"/>
            </w:tcBorders>
          </w:tcPr>
          <w:p w14:paraId="5D5738F8" w14:textId="77777777" w:rsidR="00E7168C" w:rsidRPr="009342E3" w:rsidRDefault="00E7168C">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76316AFE" w14:textId="77777777" w:rsidR="00E7168C" w:rsidRPr="009342E3" w:rsidRDefault="00E7168C">
            <w:pPr>
              <w:rPr>
                <w:rFonts w:ascii="ＭＳ ゴシック" w:eastAsia="ＭＳ ゴシック" w:hAnsi="ＭＳ ゴシック"/>
                <w:sz w:val="18"/>
              </w:rPr>
            </w:pPr>
          </w:p>
          <w:tbl>
            <w:tblPr>
              <w:tblW w:w="0" w:type="auto"/>
              <w:tblInd w:w="189" w:type="dxa"/>
              <w:tblLayout w:type="fixed"/>
              <w:tblLook w:val="01E0" w:firstRow="1" w:lastRow="1" w:firstColumn="1" w:lastColumn="1" w:noHBand="0" w:noVBand="0"/>
            </w:tblPr>
            <w:tblGrid>
              <w:gridCol w:w="7105"/>
            </w:tblGrid>
            <w:tr w:rsidR="009342E3" w:rsidRPr="009342E3" w14:paraId="6B0F529F" w14:textId="77777777">
              <w:trPr>
                <w:trHeight w:val="119"/>
              </w:trPr>
              <w:tc>
                <w:tcPr>
                  <w:tcW w:w="7105" w:type="dxa"/>
                  <w:tcBorders>
                    <w:top w:val="dotted" w:sz="4" w:space="0" w:color="auto"/>
                    <w:left w:val="dotted" w:sz="4" w:space="0" w:color="auto"/>
                    <w:right w:val="dotted" w:sz="4" w:space="0" w:color="auto"/>
                  </w:tcBorders>
                  <w:shd w:val="clear" w:color="auto" w:fill="auto"/>
                </w:tcPr>
                <w:p w14:paraId="60E27780" w14:textId="77777777" w:rsidR="00E7168C" w:rsidRPr="009342E3" w:rsidRDefault="00E7168C">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秋田県庁環境方針</w:t>
                  </w:r>
                </w:p>
              </w:tc>
            </w:tr>
            <w:tr w:rsidR="009342E3" w:rsidRPr="009342E3" w14:paraId="397C3365" w14:textId="77777777">
              <w:trPr>
                <w:trHeight w:val="3887"/>
              </w:trPr>
              <w:tc>
                <w:tcPr>
                  <w:tcW w:w="7105" w:type="dxa"/>
                  <w:tcBorders>
                    <w:left w:val="dotted" w:sz="4" w:space="0" w:color="auto"/>
                    <w:bottom w:val="dotted" w:sz="4" w:space="0" w:color="auto"/>
                    <w:right w:val="dotted" w:sz="4" w:space="0" w:color="auto"/>
                  </w:tcBorders>
                  <w:shd w:val="clear" w:color="auto" w:fill="auto"/>
                </w:tcPr>
                <w:p w14:paraId="45E197E5" w14:textId="77777777" w:rsidR="00E7168C" w:rsidRPr="009342E3" w:rsidRDefault="00E7168C">
                  <w:pPr>
                    <w:wordWrap w:val="0"/>
                    <w:ind w:leftChars="100" w:left="210"/>
                    <w:jc w:val="right"/>
                    <w:rPr>
                      <w:rFonts w:ascii="ＭＳ ゴシック" w:eastAsia="ＭＳ ゴシック" w:hAnsi="ＭＳ ゴシック"/>
                      <w:sz w:val="18"/>
                    </w:rPr>
                  </w:pPr>
                  <w:r w:rsidRPr="009342E3">
                    <w:rPr>
                      <w:rFonts w:ascii="ＭＳ ゴシック" w:eastAsia="ＭＳ ゴシック" w:hAnsi="ＭＳ ゴシック" w:hint="eastAsia"/>
                      <w:sz w:val="18"/>
                    </w:rPr>
                    <w:t xml:space="preserve">平成２５年４月１日　</w:t>
                  </w:r>
                </w:p>
                <w:p w14:paraId="7A8D0906" w14:textId="77777777" w:rsidR="00E7168C" w:rsidRPr="009342E3" w:rsidRDefault="00E7168C">
                  <w:pPr>
                    <w:rPr>
                      <w:rFonts w:ascii="ＭＳ ゴシック" w:eastAsia="ＭＳ ゴシック" w:hAnsi="ＭＳ ゴシック"/>
                      <w:sz w:val="18"/>
                    </w:rPr>
                  </w:pPr>
                </w:p>
                <w:p w14:paraId="0FA02D69" w14:textId="77777777" w:rsidR="00E7168C" w:rsidRPr="009342E3" w:rsidRDefault="00E7168C">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0EFABCEF" w14:textId="77777777" w:rsidR="00E7168C" w:rsidRPr="009342E3" w:rsidRDefault="00E7168C">
                  <w:pPr>
                    <w:ind w:leftChars="100" w:left="210"/>
                    <w:rPr>
                      <w:rFonts w:ascii="ＭＳ ゴシック" w:eastAsia="ＭＳ ゴシック" w:hAnsi="ＭＳ ゴシック"/>
                      <w:sz w:val="18"/>
                    </w:rPr>
                  </w:pPr>
                </w:p>
                <w:p w14:paraId="442EE19C" w14:textId="77777777" w:rsidR="00E7168C" w:rsidRPr="009342E3" w:rsidRDefault="00E7168C">
                  <w:pPr>
                    <w:numPr>
                      <w:ilvl w:val="0"/>
                      <w:numId w:val="2"/>
                    </w:num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総合的な環境保全施策の推進</w:t>
                  </w:r>
                </w:p>
                <w:p w14:paraId="5591EDC5" w14:textId="77777777" w:rsidR="00E7168C" w:rsidRPr="009342E3" w:rsidRDefault="00E7168C">
                  <w:pPr>
                    <w:ind w:leftChars="172" w:left="361"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「自然と人との共存可能な社会の構築」、「環境への負荷の少ない循環を基調とした社会の形成」、「地球環境保全への積極的な取組み」、「環境保全に向けての全ての主体の参加」　を基本としながら、第２次秋田県環境基本計画に掲げる環境保全施策を推進します。</w:t>
                  </w:r>
                </w:p>
                <w:p w14:paraId="5A5B7F13" w14:textId="77777777" w:rsidR="00E7168C" w:rsidRPr="009342E3" w:rsidRDefault="00E7168C">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⑵　事業活動における積極的な環境配慮の実施</w:t>
                  </w:r>
                </w:p>
                <w:p w14:paraId="0326D3F2" w14:textId="77777777" w:rsidR="00E7168C" w:rsidRPr="009342E3" w:rsidRDefault="00E7168C">
                  <w:pPr>
                    <w:ind w:leftChars="172" w:left="361"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039DAECE" w14:textId="77777777" w:rsidR="00E7168C" w:rsidRPr="009342E3" w:rsidRDefault="00E7168C">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⑶　秋田県庁環境保全率先実行計画の推進（省略）</w:t>
                  </w:r>
                </w:p>
                <w:p w14:paraId="5347B7AE" w14:textId="77777777" w:rsidR="00E7168C" w:rsidRPr="009342E3" w:rsidRDefault="00E7168C">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⑷　環境関連法規等の順守</w:t>
                  </w:r>
                </w:p>
                <w:p w14:paraId="015E6A71" w14:textId="77777777" w:rsidR="00E7168C" w:rsidRPr="009342E3" w:rsidRDefault="00E7168C">
                  <w:pPr>
                    <w:ind w:leftChars="172" w:left="361"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環境に関する法令、条例、協定、その他の合意事項を順守し、環境汚染の防止に努めます。</w:t>
                  </w:r>
                </w:p>
                <w:p w14:paraId="1E262C3F" w14:textId="77777777" w:rsidR="00E7168C" w:rsidRPr="009342E3" w:rsidRDefault="00E7168C">
                  <w:pPr>
                    <w:rPr>
                      <w:rFonts w:ascii="ＭＳ ゴシック" w:eastAsia="ＭＳ ゴシック" w:hAnsi="ＭＳ ゴシック"/>
                      <w:sz w:val="18"/>
                    </w:rPr>
                  </w:pPr>
                </w:p>
              </w:tc>
            </w:tr>
          </w:tbl>
          <w:p w14:paraId="6CCC8C1B" w14:textId="77777777" w:rsidR="00E7168C" w:rsidRPr="009342E3" w:rsidRDefault="00E7168C">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w:t>
            </w:r>
          </w:p>
        </w:tc>
      </w:tr>
      <w:tr w:rsidR="009342E3" w:rsidRPr="009342E3" w14:paraId="25752FB4" w14:textId="77777777" w:rsidTr="00FD7B26">
        <w:trPr>
          <w:cantSplit/>
          <w:trHeight w:val="660"/>
        </w:trPr>
        <w:tc>
          <w:tcPr>
            <w:tcW w:w="285" w:type="dxa"/>
            <w:vMerge/>
            <w:tcBorders>
              <w:left w:val="single" w:sz="4" w:space="0" w:color="auto"/>
              <w:right w:val="single" w:sz="4" w:space="0" w:color="000000"/>
            </w:tcBorders>
          </w:tcPr>
          <w:p w14:paraId="5C782759" w14:textId="77777777" w:rsidR="00E7168C" w:rsidRPr="009342E3" w:rsidRDefault="00E7168C">
            <w:pPr>
              <w:jc w:val="center"/>
              <w:rPr>
                <w:rFonts w:ascii="ＭＳ ゴシック" w:eastAsia="ＭＳ ゴシック" w:hAnsi="ＭＳ ゴシック"/>
                <w:sz w:val="18"/>
              </w:rPr>
            </w:pPr>
          </w:p>
        </w:tc>
        <w:tc>
          <w:tcPr>
            <w:tcW w:w="1984" w:type="dxa"/>
            <w:tcBorders>
              <w:top w:val="single" w:sz="4" w:space="0" w:color="C0C0C0"/>
              <w:left w:val="nil"/>
              <w:bottom w:val="single" w:sz="4" w:space="0" w:color="A5A5A5" w:themeColor="accent3"/>
              <w:right w:val="single" w:sz="4" w:space="0" w:color="000000"/>
            </w:tcBorders>
          </w:tcPr>
          <w:p w14:paraId="088A7759" w14:textId="3BC8BFC9" w:rsidR="00E7168C" w:rsidRPr="00BB17B2" w:rsidRDefault="00AA6DE7">
            <w:pPr>
              <w:ind w:left="180" w:hangingChars="100" w:hanging="180"/>
              <w:rPr>
                <w:rFonts w:ascii="ＭＳ ゴシック" w:eastAsia="ＭＳ ゴシック" w:hAnsi="ＭＳ ゴシック"/>
                <w:sz w:val="18"/>
              </w:rPr>
            </w:pPr>
            <w:r w:rsidRPr="00BB17B2">
              <w:rPr>
                <w:rFonts w:ascii="ＭＳ ゴシック" w:eastAsia="ＭＳ ゴシック" w:hAnsi="ＭＳ ゴシック"/>
                <w:sz w:val="18"/>
              </w:rPr>
              <w:t>20</w:t>
            </w:r>
            <w:r w:rsidR="00E7168C" w:rsidRPr="00BB17B2">
              <w:rPr>
                <w:rFonts w:ascii="ＭＳ ゴシック" w:eastAsia="ＭＳ ゴシック" w:hAnsi="ＭＳ ゴシック" w:hint="eastAsia"/>
                <w:sz w:val="18"/>
              </w:rPr>
              <w:t xml:space="preserve">　発注者が実施する調査等に対する協力</w:t>
            </w:r>
          </w:p>
        </w:tc>
        <w:tc>
          <w:tcPr>
            <w:tcW w:w="7371" w:type="dxa"/>
            <w:tcBorders>
              <w:top w:val="single" w:sz="4" w:space="0" w:color="C0C0C0"/>
              <w:left w:val="nil"/>
              <w:bottom w:val="single" w:sz="4" w:space="0" w:color="A5A5A5" w:themeColor="accent3"/>
              <w:right w:val="single" w:sz="4" w:space="0" w:color="auto"/>
            </w:tcBorders>
          </w:tcPr>
          <w:p w14:paraId="43114808" w14:textId="77777777" w:rsidR="00E7168C" w:rsidRPr="009342E3" w:rsidRDefault="00E7168C">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当該工事が公共事業労務費調査等の対象工事となった場合には、調査に協力しなければならない。</w:t>
            </w:r>
          </w:p>
          <w:p w14:paraId="09052550" w14:textId="77777777" w:rsidR="00E7168C" w:rsidRPr="009342E3" w:rsidRDefault="00E7168C">
            <w:pPr>
              <w:rPr>
                <w:rFonts w:ascii="ＭＳ ゴシック" w:eastAsia="ＭＳ ゴシック" w:hAnsi="ＭＳ ゴシック"/>
                <w:sz w:val="18"/>
              </w:rPr>
            </w:pPr>
          </w:p>
        </w:tc>
      </w:tr>
      <w:tr w:rsidR="009342E3" w:rsidRPr="009342E3" w14:paraId="5B782E31" w14:textId="77777777" w:rsidTr="00FD7B26">
        <w:trPr>
          <w:cantSplit/>
          <w:trHeight w:val="495"/>
        </w:trPr>
        <w:tc>
          <w:tcPr>
            <w:tcW w:w="285" w:type="dxa"/>
            <w:vMerge/>
            <w:tcBorders>
              <w:left w:val="single" w:sz="4" w:space="0" w:color="auto"/>
              <w:right w:val="single" w:sz="4" w:space="0" w:color="000000"/>
            </w:tcBorders>
          </w:tcPr>
          <w:p w14:paraId="1BB3C45D" w14:textId="77777777" w:rsidR="00E7168C" w:rsidRPr="009342E3" w:rsidRDefault="00E7168C">
            <w:pPr>
              <w:jc w:val="center"/>
              <w:rPr>
                <w:rFonts w:ascii="ＭＳ ゴシック" w:eastAsia="ＭＳ ゴシック" w:hAnsi="ＭＳ ゴシック"/>
                <w:sz w:val="18"/>
              </w:rPr>
            </w:pPr>
          </w:p>
        </w:tc>
        <w:tc>
          <w:tcPr>
            <w:tcW w:w="1984" w:type="dxa"/>
            <w:tcBorders>
              <w:top w:val="single" w:sz="4" w:space="0" w:color="A5A5A5" w:themeColor="accent3"/>
              <w:left w:val="nil"/>
              <w:bottom w:val="single" w:sz="4" w:space="0" w:color="auto"/>
              <w:right w:val="single" w:sz="4" w:space="0" w:color="000000"/>
            </w:tcBorders>
          </w:tcPr>
          <w:p w14:paraId="5A80F18F" w14:textId="3B6C1032" w:rsidR="00E7168C" w:rsidRPr="00BB17B2" w:rsidRDefault="00AA6DE7">
            <w:pPr>
              <w:ind w:left="180" w:hangingChars="100" w:hanging="180"/>
              <w:rPr>
                <w:rFonts w:ascii="ＭＳ ゴシック" w:eastAsia="ＭＳ ゴシック" w:hAnsi="ＭＳ ゴシック"/>
                <w:sz w:val="18"/>
              </w:rPr>
            </w:pPr>
            <w:r w:rsidRPr="00BB17B2">
              <w:rPr>
                <w:rFonts w:ascii="ＭＳ ゴシック" w:eastAsia="ＭＳ ゴシック" w:hAnsi="ＭＳ ゴシック"/>
                <w:sz w:val="18"/>
              </w:rPr>
              <w:t>21</w:t>
            </w:r>
            <w:r w:rsidR="00E7168C" w:rsidRPr="00BB17B2">
              <w:rPr>
                <w:rFonts w:ascii="ＭＳ ゴシック" w:eastAsia="ＭＳ ゴシック" w:hAnsi="ＭＳ ゴシック" w:hint="eastAsia"/>
                <w:sz w:val="18"/>
              </w:rPr>
              <w:t xml:space="preserve">  電気料金等</w:t>
            </w:r>
          </w:p>
          <w:p w14:paraId="1FBFE99F" w14:textId="77777777" w:rsidR="00E7168C" w:rsidRPr="00BB17B2" w:rsidRDefault="00E7168C">
            <w:pPr>
              <w:ind w:left="180" w:hangingChars="100" w:hanging="180"/>
              <w:rPr>
                <w:rFonts w:ascii="ＭＳ ゴシック" w:eastAsia="ＭＳ ゴシック" w:hAnsi="ＭＳ ゴシック"/>
                <w:sz w:val="18"/>
              </w:rPr>
            </w:pPr>
          </w:p>
        </w:tc>
        <w:tc>
          <w:tcPr>
            <w:tcW w:w="7371" w:type="dxa"/>
            <w:tcBorders>
              <w:top w:val="single" w:sz="4" w:space="0" w:color="A5A5A5" w:themeColor="accent3"/>
              <w:left w:val="nil"/>
              <w:bottom w:val="single" w:sz="4" w:space="0" w:color="auto"/>
              <w:right w:val="single" w:sz="4" w:space="0" w:color="auto"/>
            </w:tcBorders>
          </w:tcPr>
          <w:p w14:paraId="2072371B" w14:textId="77777777" w:rsidR="00E7168C" w:rsidRPr="009342E3" w:rsidRDefault="00E7168C">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受電から引渡しまでの電気料金　　　　　　　※本工事　　　・別途</w:t>
            </w:r>
          </w:p>
          <w:p w14:paraId="58B8BF14" w14:textId="77777777" w:rsidR="00E7168C" w:rsidRPr="009342E3" w:rsidRDefault="00E7168C">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工事着手日から引渡しまでの保安業務費　　　※本工事　　　・別途</w:t>
            </w:r>
          </w:p>
          <w:p w14:paraId="42874BEA" w14:textId="77777777" w:rsidR="00E7168C" w:rsidRPr="009342E3" w:rsidRDefault="00E7168C">
            <w:pPr>
              <w:rPr>
                <w:rFonts w:ascii="ＭＳ ゴシック" w:eastAsia="ＭＳ ゴシック" w:hAnsi="ＭＳ ゴシック"/>
                <w:sz w:val="18"/>
              </w:rPr>
            </w:pPr>
          </w:p>
        </w:tc>
      </w:tr>
      <w:tr w:rsidR="009342E3" w:rsidRPr="009342E3" w14:paraId="5082EF35" w14:textId="77777777" w:rsidTr="00CE3287">
        <w:trPr>
          <w:cantSplit/>
          <w:trHeight w:val="495"/>
        </w:trPr>
        <w:tc>
          <w:tcPr>
            <w:tcW w:w="285" w:type="dxa"/>
            <w:tcBorders>
              <w:left w:val="single" w:sz="4" w:space="0" w:color="auto"/>
              <w:right w:val="single" w:sz="4" w:space="0" w:color="000000"/>
            </w:tcBorders>
          </w:tcPr>
          <w:p w14:paraId="2C90F401" w14:textId="77777777" w:rsidR="00FD7B26" w:rsidRPr="009342E3" w:rsidRDefault="00FD7B26" w:rsidP="00FD7B26">
            <w:pPr>
              <w:jc w:val="center"/>
              <w:rPr>
                <w:rFonts w:ascii="ＭＳ ゴシック" w:eastAsia="ＭＳ ゴシック" w:hAnsi="ＭＳ ゴシック"/>
                <w:sz w:val="18"/>
              </w:rPr>
            </w:pPr>
          </w:p>
        </w:tc>
        <w:tc>
          <w:tcPr>
            <w:tcW w:w="1984" w:type="dxa"/>
            <w:tcBorders>
              <w:top w:val="single" w:sz="4" w:space="0" w:color="999999"/>
              <w:left w:val="nil"/>
              <w:bottom w:val="single" w:sz="4" w:space="0" w:color="A5A5A5" w:themeColor="accent3"/>
              <w:right w:val="single" w:sz="4" w:space="0" w:color="000000"/>
            </w:tcBorders>
          </w:tcPr>
          <w:p w14:paraId="4FED9AE9" w14:textId="64FBD5F7" w:rsidR="00FD7B26" w:rsidRPr="00BB17B2" w:rsidRDefault="00AA6DE7" w:rsidP="00FD7B26">
            <w:pPr>
              <w:rPr>
                <w:rFonts w:ascii="ＭＳ ゴシック" w:eastAsia="ＭＳ ゴシック" w:hAnsi="ＭＳ ゴシック"/>
                <w:sz w:val="18"/>
              </w:rPr>
            </w:pPr>
            <w:r w:rsidRPr="00BB17B2">
              <w:rPr>
                <w:rFonts w:ascii="ＭＳ ゴシック" w:eastAsia="ＭＳ ゴシック" w:hAnsi="ＭＳ ゴシック"/>
                <w:sz w:val="18"/>
              </w:rPr>
              <w:t>22</w:t>
            </w:r>
            <w:r w:rsidR="00FD7B26" w:rsidRPr="00BB17B2">
              <w:rPr>
                <w:rFonts w:ascii="ＭＳ ゴシック" w:eastAsia="ＭＳ ゴシック" w:hAnsi="ＭＳ ゴシック" w:hint="eastAsia"/>
                <w:sz w:val="18"/>
              </w:rPr>
              <w:t xml:space="preserve">　快適トイレ導入対象</w:t>
            </w:r>
          </w:p>
        </w:tc>
        <w:tc>
          <w:tcPr>
            <w:tcW w:w="7371" w:type="dxa"/>
            <w:tcBorders>
              <w:top w:val="single" w:sz="4" w:space="0" w:color="999999"/>
              <w:left w:val="nil"/>
              <w:bottom w:val="single" w:sz="4" w:space="0" w:color="A5A5A5" w:themeColor="accent3"/>
              <w:right w:val="single" w:sz="4" w:space="0" w:color="auto"/>
            </w:tcBorders>
          </w:tcPr>
          <w:p w14:paraId="695CC099" w14:textId="77777777" w:rsidR="00FD7B26" w:rsidRPr="009342E3" w:rsidRDefault="00FD7B26" w:rsidP="00FD7B26">
            <w:pPr>
              <w:rPr>
                <w:rFonts w:ascii="ＭＳ ゴシック" w:eastAsia="ＭＳ ゴシック" w:hAnsi="ＭＳ ゴシック"/>
                <w:sz w:val="18"/>
              </w:rPr>
            </w:pPr>
            <w:r w:rsidRPr="009342E3">
              <w:rPr>
                <w:rFonts w:ascii="ＭＳ ゴシック" w:eastAsia="ＭＳ ゴシック" w:hAnsi="ＭＳ ゴシック" w:hint="eastAsia"/>
                <w:sz w:val="18"/>
              </w:rPr>
              <w:t>※適用する</w:t>
            </w:r>
          </w:p>
          <w:p w14:paraId="26559343" w14:textId="77777777" w:rsidR="00FD7B26" w:rsidRPr="009342E3" w:rsidRDefault="00FD7B26" w:rsidP="00FD7B26">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(1)設置に要する費用は、当初は計上していない。</w:t>
            </w:r>
          </w:p>
          <w:p w14:paraId="3BFF3779" w14:textId="77777777" w:rsidR="00FD7B26" w:rsidRPr="009342E3" w:rsidRDefault="00FD7B26" w:rsidP="00FD7B26">
            <w:pPr>
              <w:ind w:leftChars="200" w:left="600" w:hangingChars="100" w:hanging="180"/>
              <w:rPr>
                <w:rFonts w:ascii="ＭＳ ゴシック" w:eastAsia="ＭＳ ゴシック" w:hAnsi="ＭＳ ゴシック"/>
                <w:sz w:val="18"/>
              </w:rPr>
            </w:pPr>
            <w:r w:rsidRPr="009342E3">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48FFF765" w14:textId="77777777" w:rsidR="00FD7B26" w:rsidRPr="009342E3" w:rsidRDefault="00FD7B26" w:rsidP="00FD7B26">
            <w:pPr>
              <w:ind w:leftChars="300" w:left="630"/>
              <w:rPr>
                <w:rFonts w:ascii="ＭＳ ゴシック" w:eastAsia="ＭＳ ゴシック" w:hAnsi="ＭＳ ゴシック"/>
                <w:sz w:val="18"/>
              </w:rPr>
            </w:pPr>
            <w:r w:rsidRPr="009342E3">
              <w:rPr>
                <w:rFonts w:ascii="ＭＳ ゴシック" w:eastAsia="ＭＳ ゴシック" w:hAnsi="ＭＳ ゴシック" w:hint="eastAsia"/>
                <w:sz w:val="18"/>
              </w:rPr>
              <w:t>なお、設計変更数量の上限は、男女別で各１基ずつ２基/工事までとする。</w:t>
            </w:r>
          </w:p>
          <w:p w14:paraId="1EC2C0C0" w14:textId="77777777" w:rsidR="00FD7B26" w:rsidRPr="009342E3" w:rsidRDefault="00FD7B26" w:rsidP="00FD7B26">
            <w:pPr>
              <w:ind w:leftChars="300" w:left="630"/>
              <w:rPr>
                <w:rFonts w:ascii="ＭＳ ゴシック" w:eastAsia="ＭＳ ゴシック" w:hAnsi="ＭＳ ゴシック"/>
                <w:sz w:val="18"/>
              </w:rPr>
            </w:pPr>
            <w:r w:rsidRPr="009342E3">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30693E2C" w14:textId="77777777" w:rsidR="00FD7B26" w:rsidRPr="009342E3" w:rsidRDefault="00FD7B26" w:rsidP="00FD7B26">
            <w:pPr>
              <w:rPr>
                <w:rFonts w:ascii="ＭＳ ゴシック" w:eastAsia="ＭＳ ゴシック" w:hAnsi="ＭＳ ゴシック"/>
                <w:sz w:val="18"/>
              </w:rPr>
            </w:pPr>
            <w:r w:rsidRPr="009342E3">
              <w:rPr>
                <w:rFonts w:ascii="ＭＳ ゴシック" w:eastAsia="ＭＳ ゴシック" w:hAnsi="ＭＳ ゴシック" w:hint="eastAsia"/>
                <w:sz w:val="18"/>
              </w:rPr>
              <w:t>・適用しない</w:t>
            </w:r>
          </w:p>
        </w:tc>
      </w:tr>
      <w:tr w:rsidR="009342E3" w:rsidRPr="009342E3" w14:paraId="3E95C787" w14:textId="77777777" w:rsidTr="00CE3287">
        <w:trPr>
          <w:cantSplit/>
          <w:trHeight w:val="495"/>
        </w:trPr>
        <w:tc>
          <w:tcPr>
            <w:tcW w:w="285" w:type="dxa"/>
            <w:tcBorders>
              <w:left w:val="single" w:sz="4" w:space="0" w:color="auto"/>
              <w:right w:val="single" w:sz="4" w:space="0" w:color="000000"/>
            </w:tcBorders>
          </w:tcPr>
          <w:p w14:paraId="4A1F9A32" w14:textId="77777777" w:rsidR="00731FE8" w:rsidRPr="009342E3" w:rsidRDefault="00731FE8" w:rsidP="00FD7B26">
            <w:pPr>
              <w:jc w:val="center"/>
              <w:rPr>
                <w:rFonts w:ascii="ＭＳ ゴシック" w:eastAsia="ＭＳ ゴシック" w:hAnsi="ＭＳ ゴシック"/>
                <w:sz w:val="18"/>
              </w:rPr>
            </w:pPr>
          </w:p>
        </w:tc>
        <w:tc>
          <w:tcPr>
            <w:tcW w:w="1984" w:type="dxa"/>
            <w:tcBorders>
              <w:top w:val="single" w:sz="4" w:space="0" w:color="A5A5A5" w:themeColor="accent3"/>
              <w:left w:val="nil"/>
              <w:bottom w:val="single" w:sz="4" w:space="0" w:color="auto"/>
              <w:right w:val="single" w:sz="4" w:space="0" w:color="000000"/>
            </w:tcBorders>
          </w:tcPr>
          <w:p w14:paraId="396B571E" w14:textId="33A3482B" w:rsidR="00731FE8" w:rsidRPr="00BB17B2" w:rsidRDefault="00AA6DE7" w:rsidP="00FD7B26">
            <w:pPr>
              <w:rPr>
                <w:rFonts w:ascii="ＭＳ ゴシック" w:eastAsia="ＭＳ ゴシック" w:hAnsi="ＭＳ ゴシック"/>
                <w:sz w:val="18"/>
              </w:rPr>
            </w:pPr>
            <w:r w:rsidRPr="00BB17B2">
              <w:rPr>
                <w:rFonts w:ascii="ＭＳ ゴシック" w:eastAsia="ＭＳ ゴシック" w:hAnsi="ＭＳ ゴシック"/>
                <w:sz w:val="18"/>
              </w:rPr>
              <w:t>23</w:t>
            </w:r>
            <w:r w:rsidR="00731FE8" w:rsidRPr="00BB17B2">
              <w:rPr>
                <w:rFonts w:ascii="ＭＳ ゴシック" w:eastAsia="ＭＳ ゴシック" w:hAnsi="ＭＳ ゴシック" w:hint="eastAsia"/>
                <w:kern w:val="0"/>
                <w:sz w:val="18"/>
              </w:rPr>
              <w:t xml:space="preserve">　法定外の労災保険</w:t>
            </w:r>
          </w:p>
        </w:tc>
        <w:tc>
          <w:tcPr>
            <w:tcW w:w="7371" w:type="dxa"/>
            <w:tcBorders>
              <w:top w:val="single" w:sz="4" w:space="0" w:color="A5A5A5" w:themeColor="accent3"/>
              <w:left w:val="nil"/>
              <w:bottom w:val="single" w:sz="4" w:space="0" w:color="auto"/>
              <w:right w:val="single" w:sz="4" w:space="0" w:color="auto"/>
            </w:tcBorders>
          </w:tcPr>
          <w:p w14:paraId="65F9E367" w14:textId="77777777" w:rsidR="00731FE8" w:rsidRPr="009342E3" w:rsidRDefault="00731FE8" w:rsidP="00FD7B26">
            <w:pPr>
              <w:rPr>
                <w:rFonts w:ascii="ＭＳ ゴシック" w:eastAsia="ＭＳ ゴシック" w:hAnsi="ＭＳ ゴシック"/>
                <w:sz w:val="18"/>
              </w:rPr>
            </w:pPr>
            <w:r w:rsidRPr="009342E3">
              <w:rPr>
                <w:rFonts w:ascii="ＭＳ ゴシック" w:eastAsia="ＭＳ ゴシック" w:hAnsi="ＭＳ ゴシック" w:hint="eastAsia"/>
                <w:kern w:val="0"/>
                <w:sz w:val="18"/>
              </w:rPr>
              <w:t>※本工事において、受注者は法定外の労災保険に付さなければならない。</w:t>
            </w:r>
          </w:p>
        </w:tc>
      </w:tr>
      <w:tr w:rsidR="009342E3" w:rsidRPr="009342E3" w14:paraId="567DD65C" w14:textId="77777777">
        <w:tblPrEx>
          <w:tblCellMar>
            <w:left w:w="13" w:type="dxa"/>
            <w:right w:w="13" w:type="dxa"/>
          </w:tblCellMar>
        </w:tblPrEx>
        <w:trPr>
          <w:cantSplit/>
          <w:trHeight w:val="222"/>
        </w:trPr>
        <w:tc>
          <w:tcPr>
            <w:tcW w:w="285" w:type="dxa"/>
            <w:vMerge w:val="restart"/>
            <w:tcBorders>
              <w:top w:val="single" w:sz="4" w:space="0" w:color="auto"/>
              <w:left w:val="single" w:sz="4" w:space="0" w:color="auto"/>
              <w:right w:val="nil"/>
            </w:tcBorders>
            <w:shd w:val="clear" w:color="auto" w:fill="auto"/>
            <w:vAlign w:val="center"/>
          </w:tcPr>
          <w:p w14:paraId="1314491B"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2</w:t>
            </w:r>
          </w:p>
          <w:p w14:paraId="0C455A18" w14:textId="77777777" w:rsidR="005523D7" w:rsidRPr="009342E3" w:rsidRDefault="005523D7" w:rsidP="005523D7">
            <w:pPr>
              <w:jc w:val="center"/>
              <w:rPr>
                <w:rFonts w:ascii="ＭＳ ゴシック" w:eastAsia="ＭＳ ゴシック" w:hAnsi="ＭＳ ゴシック"/>
                <w:sz w:val="18"/>
              </w:rPr>
            </w:pPr>
          </w:p>
          <w:p w14:paraId="5B9DF08E"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共通工事</w:t>
            </w:r>
          </w:p>
          <w:p w14:paraId="55226D5F"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auto"/>
              <w:left w:val="single" w:sz="4" w:space="0" w:color="000000"/>
              <w:bottom w:val="single" w:sz="4" w:space="0" w:color="C0C0C0"/>
              <w:right w:val="single" w:sz="4" w:space="0" w:color="000000"/>
            </w:tcBorders>
          </w:tcPr>
          <w:p w14:paraId="24CAC408"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　仮設工事</w:t>
            </w:r>
          </w:p>
        </w:tc>
        <w:tc>
          <w:tcPr>
            <w:tcW w:w="7371" w:type="dxa"/>
            <w:tcBorders>
              <w:top w:val="single" w:sz="4" w:space="0" w:color="auto"/>
              <w:left w:val="nil"/>
              <w:bottom w:val="single" w:sz="4" w:space="0" w:color="C0C0C0"/>
              <w:right w:val="single" w:sz="4" w:space="0" w:color="auto"/>
            </w:tcBorders>
          </w:tcPr>
          <w:p w14:paraId="11CF3DAD" w14:textId="77777777" w:rsidR="005523D7" w:rsidRPr="009342E3" w:rsidRDefault="005523D7" w:rsidP="005523D7">
            <w:pPr>
              <w:rPr>
                <w:rFonts w:ascii="ＭＳ ゴシック" w:eastAsia="ＭＳ ゴシック" w:hAnsi="ＭＳ ゴシック"/>
                <w:sz w:val="18"/>
                <w:u w:val="single"/>
              </w:rPr>
            </w:pPr>
          </w:p>
        </w:tc>
      </w:tr>
      <w:tr w:rsidR="009342E3" w:rsidRPr="009342E3" w14:paraId="068F4ED2" w14:textId="77777777">
        <w:tblPrEx>
          <w:tblCellMar>
            <w:left w:w="13" w:type="dxa"/>
            <w:right w:w="13" w:type="dxa"/>
          </w:tblCellMar>
        </w:tblPrEx>
        <w:trPr>
          <w:cantSplit/>
          <w:trHeight w:val="915"/>
        </w:trPr>
        <w:tc>
          <w:tcPr>
            <w:tcW w:w="285" w:type="dxa"/>
            <w:vMerge/>
            <w:tcBorders>
              <w:left w:val="single" w:sz="4" w:space="0" w:color="auto"/>
              <w:right w:val="nil"/>
            </w:tcBorders>
          </w:tcPr>
          <w:p w14:paraId="34957053"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402DF0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(1)　工事用水及び電</w:t>
            </w:r>
          </w:p>
          <w:p w14:paraId="5D32858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力</w:t>
            </w:r>
          </w:p>
        </w:tc>
        <w:tc>
          <w:tcPr>
            <w:tcW w:w="7371" w:type="dxa"/>
            <w:tcBorders>
              <w:top w:val="single" w:sz="4" w:space="0" w:color="C0C0C0"/>
              <w:left w:val="nil"/>
              <w:bottom w:val="single" w:sz="4" w:space="0" w:color="C0C0C0"/>
              <w:right w:val="single" w:sz="4" w:space="0" w:color="auto"/>
            </w:tcBorders>
          </w:tcPr>
          <w:p w14:paraId="763872A9"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工事用水</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構内既存の施設</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・利用できる（※有償　・無償）</w:t>
            </w:r>
          </w:p>
          <w:p w14:paraId="6E93C49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・利用できない</w:t>
            </w:r>
          </w:p>
          <w:p w14:paraId="35E8BC3A"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工事用電力</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構内既存の施設</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・利用できる（※有償　・無償）</w:t>
            </w:r>
          </w:p>
          <w:p w14:paraId="3C89D6E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・利用できない</w:t>
            </w:r>
          </w:p>
          <w:p w14:paraId="0F067A52" w14:textId="77777777" w:rsidR="005523D7" w:rsidRPr="009342E3" w:rsidRDefault="005523D7" w:rsidP="005523D7">
            <w:pPr>
              <w:rPr>
                <w:rFonts w:ascii="ＭＳ ゴシック" w:eastAsia="ＭＳ ゴシック" w:hAnsi="ＭＳ ゴシック"/>
                <w:sz w:val="18"/>
              </w:rPr>
            </w:pPr>
          </w:p>
        </w:tc>
      </w:tr>
      <w:tr w:rsidR="009342E3" w:rsidRPr="009342E3" w14:paraId="5FFEBCEA" w14:textId="77777777">
        <w:tblPrEx>
          <w:tblCellMar>
            <w:left w:w="13" w:type="dxa"/>
            <w:right w:w="13" w:type="dxa"/>
          </w:tblCellMar>
        </w:tblPrEx>
        <w:trPr>
          <w:cantSplit/>
          <w:trHeight w:val="4287"/>
        </w:trPr>
        <w:tc>
          <w:tcPr>
            <w:tcW w:w="285" w:type="dxa"/>
            <w:vMerge/>
            <w:tcBorders>
              <w:left w:val="single" w:sz="4" w:space="0" w:color="auto"/>
              <w:right w:val="nil"/>
            </w:tcBorders>
            <w:vAlign w:val="center"/>
          </w:tcPr>
          <w:p w14:paraId="42CF7627"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2BF481E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　工事表示板の設</w:t>
            </w:r>
          </w:p>
          <w:p w14:paraId="5E2906B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置</w:t>
            </w:r>
          </w:p>
        </w:tc>
        <w:tc>
          <w:tcPr>
            <w:tcW w:w="7371" w:type="dxa"/>
            <w:tcBorders>
              <w:top w:val="single" w:sz="4" w:space="0" w:color="C0C0C0"/>
              <w:left w:val="nil"/>
              <w:right w:val="single" w:sz="4" w:space="0" w:color="auto"/>
            </w:tcBorders>
          </w:tcPr>
          <w:p w14:paraId="66F354FF"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監督職員が指定する箇所に一箇所設置する。</w:t>
            </w:r>
          </w:p>
          <w:p w14:paraId="2010B585"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表示時期は工事着工時から完成時までとする。</w:t>
            </w:r>
          </w:p>
          <w:p w14:paraId="3C1084F6"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9342E3" w:rsidRPr="009342E3" w14:paraId="31839B67" w14:textId="77777777">
              <w:trPr>
                <w:cantSplit/>
                <w:trHeight w:val="251"/>
              </w:trPr>
              <w:tc>
                <w:tcPr>
                  <w:tcW w:w="6947" w:type="dxa"/>
                  <w:gridSpan w:val="2"/>
                  <w:tcBorders>
                    <w:top w:val="single" w:sz="4" w:space="0" w:color="auto"/>
                    <w:left w:val="single" w:sz="4" w:space="0" w:color="000000"/>
                    <w:bottom w:val="nil"/>
                    <w:right w:val="single" w:sz="4" w:space="0" w:color="000000"/>
                  </w:tcBorders>
                </w:tcPr>
                <w:p w14:paraId="60C99C7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建　築　工　事　の　表　示</w:t>
                  </w:r>
                </w:p>
              </w:tc>
            </w:tr>
            <w:tr w:rsidR="009342E3" w:rsidRPr="009342E3" w14:paraId="2835AC47" w14:textId="77777777">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20ED9E07"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56D443B0" w14:textId="77777777" w:rsidR="005523D7" w:rsidRPr="009342E3" w:rsidRDefault="005523D7" w:rsidP="005523D7">
                  <w:pPr>
                    <w:rPr>
                      <w:rFonts w:ascii="ＭＳ ゴシック" w:eastAsia="ＭＳ ゴシック" w:hAnsi="ＭＳ ゴシック"/>
                      <w:sz w:val="18"/>
                    </w:rPr>
                  </w:pPr>
                </w:p>
              </w:tc>
            </w:tr>
            <w:tr w:rsidR="009342E3" w:rsidRPr="009342E3" w14:paraId="5AC081E7" w14:textId="77777777">
              <w:trPr>
                <w:cantSplit/>
                <w:trHeight w:val="251"/>
              </w:trPr>
              <w:tc>
                <w:tcPr>
                  <w:tcW w:w="1817" w:type="dxa"/>
                  <w:tcBorders>
                    <w:top w:val="nil"/>
                    <w:left w:val="single" w:sz="4" w:space="0" w:color="000000"/>
                    <w:bottom w:val="single" w:sz="4" w:space="0" w:color="000000"/>
                    <w:right w:val="single" w:sz="4" w:space="0" w:color="000000"/>
                  </w:tcBorders>
                </w:tcPr>
                <w:p w14:paraId="2E1EE481"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7230F1FE" w14:textId="77777777" w:rsidR="005523D7" w:rsidRPr="009342E3" w:rsidRDefault="005523D7" w:rsidP="005523D7">
                  <w:pPr>
                    <w:rPr>
                      <w:rFonts w:ascii="ＭＳ ゴシック" w:eastAsia="ＭＳ ゴシック" w:hAnsi="ＭＳ ゴシック"/>
                      <w:sz w:val="18"/>
                    </w:rPr>
                  </w:pPr>
                </w:p>
              </w:tc>
            </w:tr>
            <w:tr w:rsidR="009342E3" w:rsidRPr="009342E3" w14:paraId="4B18BE41" w14:textId="77777777">
              <w:trPr>
                <w:cantSplit/>
                <w:trHeight w:val="251"/>
              </w:trPr>
              <w:tc>
                <w:tcPr>
                  <w:tcW w:w="1817" w:type="dxa"/>
                  <w:tcBorders>
                    <w:top w:val="nil"/>
                    <w:left w:val="single" w:sz="4" w:space="0" w:color="000000"/>
                    <w:bottom w:val="single" w:sz="4" w:space="0" w:color="000000"/>
                    <w:right w:val="single" w:sz="4" w:space="0" w:color="000000"/>
                  </w:tcBorders>
                </w:tcPr>
                <w:p w14:paraId="264452A9"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2623EBC5"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令和　　年　　月　　日　～　令和　　年　　月　　日</w:t>
                  </w:r>
                </w:p>
              </w:tc>
            </w:tr>
            <w:tr w:rsidR="009342E3" w:rsidRPr="009342E3" w14:paraId="6B899339" w14:textId="77777777">
              <w:trPr>
                <w:cantSplit/>
                <w:trHeight w:val="251"/>
              </w:trPr>
              <w:tc>
                <w:tcPr>
                  <w:tcW w:w="1817" w:type="dxa"/>
                  <w:tcBorders>
                    <w:top w:val="nil"/>
                    <w:left w:val="single" w:sz="4" w:space="0" w:color="000000"/>
                    <w:bottom w:val="single" w:sz="4" w:space="0" w:color="000000"/>
                    <w:right w:val="single" w:sz="4" w:space="0" w:color="000000"/>
                  </w:tcBorders>
                </w:tcPr>
                <w:p w14:paraId="0F47ADB7"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4BE000C0" w14:textId="77777777" w:rsidR="005523D7" w:rsidRPr="009342E3" w:rsidRDefault="005523D7" w:rsidP="005523D7">
                  <w:pPr>
                    <w:rPr>
                      <w:rFonts w:ascii="ＭＳ ゴシック" w:eastAsia="ＭＳ ゴシック" w:hAnsi="ＭＳ ゴシック"/>
                      <w:sz w:val="18"/>
                    </w:rPr>
                  </w:pPr>
                </w:p>
              </w:tc>
            </w:tr>
            <w:tr w:rsidR="009342E3" w:rsidRPr="009342E3" w14:paraId="71D37FF6" w14:textId="77777777">
              <w:trPr>
                <w:cantSplit/>
                <w:trHeight w:val="218"/>
              </w:trPr>
              <w:tc>
                <w:tcPr>
                  <w:tcW w:w="1817" w:type="dxa"/>
                  <w:tcBorders>
                    <w:top w:val="nil"/>
                    <w:left w:val="single" w:sz="4" w:space="0" w:color="000000"/>
                    <w:bottom w:val="single" w:sz="4" w:space="0" w:color="auto"/>
                    <w:right w:val="single" w:sz="4" w:space="0" w:color="000000"/>
                  </w:tcBorders>
                </w:tcPr>
                <w:p w14:paraId="17E1EADE"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kern w:val="0"/>
                      <w:sz w:val="18"/>
                    </w:rPr>
                    <w:t>設計者</w:t>
                  </w:r>
                </w:p>
              </w:tc>
              <w:tc>
                <w:tcPr>
                  <w:tcW w:w="5130" w:type="dxa"/>
                  <w:tcBorders>
                    <w:top w:val="nil"/>
                    <w:left w:val="nil"/>
                    <w:bottom w:val="single" w:sz="4" w:space="0" w:color="auto"/>
                    <w:right w:val="single" w:sz="4" w:space="0" w:color="000000"/>
                  </w:tcBorders>
                </w:tcPr>
                <w:p w14:paraId="50FC158C" w14:textId="77777777" w:rsidR="005523D7" w:rsidRPr="009342E3" w:rsidRDefault="005523D7" w:rsidP="005523D7">
                  <w:pPr>
                    <w:rPr>
                      <w:rFonts w:ascii="ＭＳ ゴシック" w:eastAsia="ＭＳ ゴシック" w:hAnsi="ＭＳ ゴシック"/>
                      <w:sz w:val="18"/>
                    </w:rPr>
                  </w:pPr>
                </w:p>
              </w:tc>
            </w:tr>
            <w:tr w:rsidR="009342E3" w:rsidRPr="009342E3" w14:paraId="6DA52BBE" w14:textId="77777777">
              <w:trPr>
                <w:cantSplit/>
                <w:trHeight w:val="165"/>
              </w:trPr>
              <w:tc>
                <w:tcPr>
                  <w:tcW w:w="1817" w:type="dxa"/>
                  <w:tcBorders>
                    <w:top w:val="single" w:sz="4" w:space="0" w:color="auto"/>
                    <w:left w:val="single" w:sz="4" w:space="0" w:color="000000"/>
                    <w:bottom w:val="single" w:sz="4" w:space="0" w:color="000000"/>
                    <w:right w:val="single" w:sz="4" w:space="0" w:color="000000"/>
                  </w:tcBorders>
                </w:tcPr>
                <w:p w14:paraId="59E0F3FB"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kern w:val="0"/>
                      <w:sz w:val="18"/>
                    </w:rPr>
                    <w:t>工事監理者</w:t>
                  </w:r>
                </w:p>
              </w:tc>
              <w:tc>
                <w:tcPr>
                  <w:tcW w:w="5130" w:type="dxa"/>
                  <w:tcBorders>
                    <w:top w:val="single" w:sz="4" w:space="0" w:color="auto"/>
                    <w:left w:val="nil"/>
                    <w:bottom w:val="single" w:sz="4" w:space="0" w:color="000000"/>
                    <w:right w:val="single" w:sz="4" w:space="0" w:color="000000"/>
                  </w:tcBorders>
                </w:tcPr>
                <w:p w14:paraId="25FCC88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　外　注　委　託　の　場　合　に　記　入　）</w:t>
                  </w:r>
                </w:p>
              </w:tc>
            </w:tr>
            <w:tr w:rsidR="009342E3" w:rsidRPr="009342E3" w14:paraId="47D88333" w14:textId="77777777">
              <w:trPr>
                <w:cantSplit/>
                <w:trHeight w:val="251"/>
              </w:trPr>
              <w:tc>
                <w:tcPr>
                  <w:tcW w:w="1817" w:type="dxa"/>
                  <w:tcBorders>
                    <w:top w:val="nil"/>
                    <w:left w:val="single" w:sz="4" w:space="0" w:color="000000"/>
                    <w:bottom w:val="single" w:sz="4" w:space="0" w:color="000000"/>
                    <w:right w:val="single" w:sz="4" w:space="0" w:color="000000"/>
                  </w:tcBorders>
                </w:tcPr>
                <w:p w14:paraId="748C1646"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kern w:val="0"/>
                      <w:sz w:val="18"/>
                    </w:rPr>
                    <w:t>工事監督者</w:t>
                  </w:r>
                </w:p>
              </w:tc>
              <w:tc>
                <w:tcPr>
                  <w:tcW w:w="5130" w:type="dxa"/>
                  <w:tcBorders>
                    <w:top w:val="nil"/>
                    <w:left w:val="nil"/>
                    <w:bottom w:val="single" w:sz="4" w:space="0" w:color="000000"/>
                    <w:right w:val="single" w:sz="4" w:space="0" w:color="000000"/>
                  </w:tcBorders>
                </w:tcPr>
                <w:p w14:paraId="3D3F7E2E" w14:textId="77777777" w:rsidR="005523D7" w:rsidRPr="009342E3" w:rsidRDefault="005523D7" w:rsidP="005523D7">
                  <w:pPr>
                    <w:ind w:firstLineChars="200" w:firstLine="360"/>
                    <w:rPr>
                      <w:rFonts w:ascii="ＭＳ ゴシック" w:eastAsia="ＭＳ ゴシック" w:hAnsi="ＭＳ ゴシック"/>
                      <w:sz w:val="18"/>
                    </w:rPr>
                  </w:pPr>
                  <w:r w:rsidRPr="009342E3">
                    <w:rPr>
                      <w:rFonts w:ascii="ＭＳ ゴシック" w:eastAsia="ＭＳ ゴシック" w:hAnsi="ＭＳ ゴシック" w:hint="eastAsia"/>
                      <w:sz w:val="18"/>
                    </w:rPr>
                    <w:t>秋田県建設部営繕課又は秋田県○○地域振興局建設部</w:t>
                  </w:r>
                </w:p>
              </w:tc>
            </w:tr>
            <w:tr w:rsidR="009342E3" w:rsidRPr="009342E3" w14:paraId="05CF56B5" w14:textId="77777777">
              <w:trPr>
                <w:cantSplit/>
                <w:trHeight w:val="251"/>
              </w:trPr>
              <w:tc>
                <w:tcPr>
                  <w:tcW w:w="1817" w:type="dxa"/>
                  <w:tcBorders>
                    <w:top w:val="nil"/>
                    <w:left w:val="single" w:sz="4" w:space="0" w:color="000000"/>
                    <w:bottom w:val="single" w:sz="4" w:space="0" w:color="000000"/>
                    <w:right w:val="single" w:sz="4" w:space="0" w:color="000000"/>
                  </w:tcBorders>
                </w:tcPr>
                <w:p w14:paraId="582E2939" w14:textId="77777777" w:rsidR="005523D7" w:rsidRPr="009342E3" w:rsidRDefault="005523D7" w:rsidP="005523D7">
                  <w:pPr>
                    <w:jc w:val="distribute"/>
                    <w:rPr>
                      <w:rFonts w:ascii="ＭＳ ゴシック" w:eastAsia="ＭＳ ゴシック" w:hAnsi="ＭＳ ゴシック"/>
                      <w:sz w:val="18"/>
                    </w:rPr>
                  </w:pPr>
                  <w:r w:rsidRPr="009342E3">
                    <w:rPr>
                      <w:rFonts w:ascii="ＭＳ ゴシック" w:eastAsia="ＭＳ ゴシック" w:hAnsi="ＭＳ ゴシック" w:hint="eastAsia"/>
                      <w:kern w:val="0"/>
                      <w:sz w:val="18"/>
                    </w:rPr>
                    <w:t>工事施工者</w:t>
                  </w:r>
                </w:p>
              </w:tc>
              <w:tc>
                <w:tcPr>
                  <w:tcW w:w="5130" w:type="dxa"/>
                  <w:tcBorders>
                    <w:top w:val="nil"/>
                    <w:left w:val="nil"/>
                    <w:bottom w:val="single" w:sz="4" w:space="0" w:color="000000"/>
                    <w:right w:val="single" w:sz="4" w:space="0" w:color="000000"/>
                  </w:tcBorders>
                </w:tcPr>
                <w:p w14:paraId="7DF0468C" w14:textId="77777777" w:rsidR="005523D7" w:rsidRPr="009342E3" w:rsidRDefault="005523D7" w:rsidP="005523D7">
                  <w:pPr>
                    <w:rPr>
                      <w:rFonts w:ascii="ＭＳ ゴシック" w:eastAsia="ＭＳ ゴシック" w:hAnsi="ＭＳ ゴシック"/>
                      <w:sz w:val="18"/>
                    </w:rPr>
                  </w:pPr>
                </w:p>
              </w:tc>
            </w:tr>
          </w:tbl>
          <w:p w14:paraId="7E3E1C51" w14:textId="77777777" w:rsidR="005523D7" w:rsidRPr="009342E3" w:rsidRDefault="005523D7" w:rsidP="005523D7">
            <w:pPr>
              <w:rPr>
                <w:rFonts w:ascii="ＭＳ ゴシック" w:eastAsia="ＭＳ ゴシック" w:hAnsi="ＭＳ ゴシック"/>
                <w:sz w:val="18"/>
              </w:rPr>
            </w:pPr>
          </w:p>
          <w:p w14:paraId="2FD142F7"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注１　表示板は、風圧に耐えるよう配慮すること。</w:t>
            </w:r>
          </w:p>
          <w:p w14:paraId="0A02DB2B"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２　地色は、マンセル記号１ＧＹ７．５/８とし黒文字（角ゴシック）で表現する。</w:t>
            </w:r>
          </w:p>
          <w:p w14:paraId="2A9EC781"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３　建築主は、契約担当者名とすること。</w:t>
            </w:r>
          </w:p>
          <w:p w14:paraId="28587343"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４　表示板の大きさ</w:t>
            </w:r>
          </w:p>
          <w:p w14:paraId="644A8B2F"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※１号（横１８０㎝×縦９０㎝）　　・２号（横２４０㎝×縦１２０㎝）</w:t>
            </w:r>
          </w:p>
          <w:p w14:paraId="1ACA6C9C" w14:textId="77777777" w:rsidR="005523D7" w:rsidRPr="009342E3" w:rsidRDefault="005523D7" w:rsidP="005523D7">
            <w:pPr>
              <w:ind w:leftChars="100" w:left="21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・３号（横３６０㎝×縦１８０㎝）　・その他（　　　　　　　　）</w:t>
            </w:r>
          </w:p>
          <w:p w14:paraId="62B54AAD" w14:textId="77777777" w:rsidR="005523D7" w:rsidRPr="009342E3" w:rsidRDefault="005523D7" w:rsidP="005523D7">
            <w:pPr>
              <w:rPr>
                <w:rFonts w:ascii="ＭＳ ゴシック" w:eastAsia="ＭＳ ゴシック" w:hAnsi="ＭＳ ゴシック"/>
                <w:sz w:val="18"/>
              </w:rPr>
            </w:pPr>
          </w:p>
        </w:tc>
      </w:tr>
      <w:tr w:rsidR="009342E3" w:rsidRPr="009342E3" w14:paraId="0F496D55" w14:textId="77777777">
        <w:tblPrEx>
          <w:tblCellMar>
            <w:left w:w="13" w:type="dxa"/>
            <w:right w:w="13" w:type="dxa"/>
          </w:tblCellMar>
        </w:tblPrEx>
        <w:trPr>
          <w:cantSplit/>
          <w:trHeight w:val="810"/>
        </w:trPr>
        <w:tc>
          <w:tcPr>
            <w:tcW w:w="285" w:type="dxa"/>
            <w:vMerge w:val="restart"/>
            <w:tcBorders>
              <w:left w:val="single" w:sz="4" w:space="0" w:color="auto"/>
              <w:right w:val="nil"/>
            </w:tcBorders>
            <w:shd w:val="clear" w:color="auto" w:fill="auto"/>
            <w:vAlign w:val="center"/>
          </w:tcPr>
          <w:p w14:paraId="60BDFC03" w14:textId="77777777" w:rsidR="005523D7" w:rsidRPr="009342E3" w:rsidRDefault="005523D7" w:rsidP="007047B2">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7379F0C1"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sz w:val="18"/>
              </w:rPr>
              <w:t xml:space="preserve"> 2</w:t>
            </w:r>
            <w:r w:rsidRPr="008C547B">
              <w:rPr>
                <w:rFonts w:ascii="ＭＳ ゴシック" w:eastAsia="ＭＳ ゴシック" w:hAnsi="ＭＳ ゴシック" w:hint="eastAsia"/>
                <w:sz w:val="18"/>
              </w:rPr>
              <w:t xml:space="preserve">　土工事</w:t>
            </w:r>
          </w:p>
          <w:p w14:paraId="28160B02"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(1)　掘削及び埋戻し</w:t>
            </w:r>
          </w:p>
        </w:tc>
        <w:tc>
          <w:tcPr>
            <w:tcW w:w="7371" w:type="dxa"/>
            <w:tcBorders>
              <w:top w:val="single" w:sz="4" w:space="0" w:color="C0C0C0"/>
              <w:left w:val="nil"/>
              <w:bottom w:val="single" w:sz="4" w:space="0" w:color="C0C0C0"/>
              <w:right w:val="single" w:sz="4" w:space="0" w:color="auto"/>
            </w:tcBorders>
          </w:tcPr>
          <w:p w14:paraId="70B11EF8"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hint="eastAsia"/>
                <w:sz w:val="18"/>
              </w:rPr>
              <w:t>１　本工事の掘削、埋戻しは次による。</w:t>
            </w:r>
          </w:p>
          <w:p w14:paraId="55FE08BA"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sz w:val="18"/>
              </w:rPr>
              <w:t xml:space="preserve">　　</w:t>
            </w:r>
            <w:r w:rsidRPr="008C547B">
              <w:rPr>
                <w:rFonts w:ascii="ＭＳ ゴシック" w:eastAsia="ＭＳ ゴシック" w:hAnsi="ＭＳ ゴシック" w:hint="eastAsia"/>
                <w:sz w:val="18"/>
              </w:rPr>
              <w:t>掘</w:t>
            </w:r>
            <w:r w:rsidRPr="008C547B">
              <w:rPr>
                <w:rFonts w:ascii="ＭＳ ゴシック" w:eastAsia="ＭＳ ゴシック" w:hAnsi="ＭＳ ゴシック"/>
                <w:sz w:val="18"/>
              </w:rPr>
              <w:t xml:space="preserve">　</w:t>
            </w:r>
            <w:r w:rsidRPr="008C547B">
              <w:rPr>
                <w:rFonts w:ascii="ＭＳ ゴシック" w:eastAsia="ＭＳ ゴシック" w:hAnsi="ＭＳ ゴシック" w:hint="eastAsia"/>
                <w:sz w:val="18"/>
              </w:rPr>
              <w:t>削　：　※機械掘り　　　・手掘り</w:t>
            </w:r>
          </w:p>
          <w:p w14:paraId="0DA1B27F"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sz w:val="18"/>
              </w:rPr>
              <w:t xml:space="preserve">　　</w:t>
            </w:r>
            <w:r w:rsidRPr="008C547B">
              <w:rPr>
                <w:rFonts w:ascii="ＭＳ ゴシック" w:eastAsia="ＭＳ ゴシック" w:hAnsi="ＭＳ ゴシック" w:hint="eastAsia"/>
                <w:sz w:val="18"/>
              </w:rPr>
              <w:t xml:space="preserve">埋戻し　：　※山　砂　　　　・根切り土（良質土を使用）　　　　　　</w:t>
            </w:r>
            <w:r w:rsidRPr="008C547B">
              <w:rPr>
                <w:rFonts w:ascii="ＭＳ ゴシック" w:eastAsia="ＭＳ ゴシック" w:hAnsi="ＭＳ ゴシック"/>
                <w:sz w:val="18"/>
              </w:rPr>
              <w:t>（</w:t>
            </w:r>
            <w:r w:rsidRPr="008C547B">
              <w:rPr>
                <w:rFonts w:ascii="ＭＳ ゴシック" w:eastAsia="ＭＳ ゴシック" w:hAnsi="ＭＳ ゴシック" w:hint="eastAsia"/>
                <w:sz w:val="18"/>
              </w:rPr>
              <w:t>2-2.12.2</w:t>
            </w:r>
            <w:r w:rsidRPr="008C547B">
              <w:rPr>
                <w:rFonts w:ascii="ＭＳ ゴシック" w:eastAsia="ＭＳ ゴシック" w:hAnsi="ＭＳ ゴシック"/>
                <w:sz w:val="18"/>
              </w:rPr>
              <w:t>）</w:t>
            </w:r>
          </w:p>
        </w:tc>
      </w:tr>
      <w:tr w:rsidR="009342E3" w:rsidRPr="009342E3" w14:paraId="1CE59957" w14:textId="77777777">
        <w:tblPrEx>
          <w:tblCellMar>
            <w:left w:w="13" w:type="dxa"/>
            <w:right w:w="13" w:type="dxa"/>
          </w:tblCellMar>
        </w:tblPrEx>
        <w:trPr>
          <w:cantSplit/>
          <w:trHeight w:val="946"/>
        </w:trPr>
        <w:tc>
          <w:tcPr>
            <w:tcW w:w="285" w:type="dxa"/>
            <w:vMerge/>
            <w:tcBorders>
              <w:left w:val="single" w:sz="4" w:space="0" w:color="auto"/>
              <w:right w:val="nil"/>
            </w:tcBorders>
            <w:vAlign w:val="center"/>
          </w:tcPr>
          <w:p w14:paraId="0EF41C64"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5F1D8E2"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(2)　建設発生土の処</w:t>
            </w:r>
          </w:p>
          <w:p w14:paraId="6A1A248D"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理</w:t>
            </w:r>
          </w:p>
        </w:tc>
        <w:tc>
          <w:tcPr>
            <w:tcW w:w="7371" w:type="dxa"/>
            <w:tcBorders>
              <w:top w:val="single" w:sz="4" w:space="0" w:color="C0C0C0"/>
              <w:left w:val="nil"/>
              <w:bottom w:val="single" w:sz="4" w:space="0" w:color="C0C0C0"/>
              <w:right w:val="single" w:sz="4" w:space="0" w:color="auto"/>
            </w:tcBorders>
          </w:tcPr>
          <w:p w14:paraId="110C453B" w14:textId="42D0200C" w:rsidR="00621061" w:rsidRDefault="00621061" w:rsidP="00621061">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w:t>
            </w:r>
            <w:r w:rsidR="00186F81">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1EC8A14E" w14:textId="2415DD6C" w:rsidR="00621061" w:rsidRDefault="00621061" w:rsidP="00621061">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186F81">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3E186CEB" w14:textId="4F1F4955" w:rsidR="001150D6" w:rsidRPr="008C547B" w:rsidRDefault="001150D6" w:rsidP="001150D6">
            <w:pPr>
              <w:suppressAutoHyphens/>
              <w:wordWrap w:val="0"/>
              <w:adjustRightInd w:val="0"/>
              <w:jc w:val="left"/>
              <w:textAlignment w:val="baseline"/>
              <w:rPr>
                <w:rFonts w:ascii="ＭＳ ゴシック" w:eastAsia="ＭＳ ゴシック" w:hAnsi="ＭＳ ゴシック"/>
                <w:kern w:val="0"/>
                <w:sz w:val="18"/>
              </w:rPr>
            </w:pPr>
            <w:r w:rsidRPr="008C547B">
              <w:rPr>
                <w:rFonts w:ascii="ＭＳ ゴシック" w:eastAsia="ＭＳ ゴシック" w:hAnsi="ＭＳ ゴシック" w:hint="eastAsia"/>
                <w:kern w:val="0"/>
                <w:sz w:val="18"/>
              </w:rPr>
              <w:t xml:space="preserve">・構外指示の場所へ搬出　　　</w:t>
            </w:r>
            <w:r w:rsidR="00FE68E4">
              <w:rPr>
                <w:rFonts w:ascii="ＭＳ ゴシック" w:eastAsia="ＭＳ ゴシック" w:hAnsi="ＭＳ ゴシック" w:hint="eastAsia"/>
                <w:kern w:val="0"/>
                <w:sz w:val="18"/>
              </w:rPr>
              <w:t>搬出先</w:t>
            </w:r>
            <w:r w:rsidR="00CE046A" w:rsidRPr="008C547B">
              <w:rPr>
                <w:rFonts w:ascii="ＭＳ ゴシック" w:eastAsia="ＭＳ ゴシック" w:hAnsi="ＭＳ ゴシック" w:hint="eastAsia"/>
                <w:kern w:val="0"/>
                <w:sz w:val="18"/>
              </w:rPr>
              <w:t>、距離</w:t>
            </w:r>
            <w:r w:rsidR="00FE68E4">
              <w:rPr>
                <w:rFonts w:ascii="ＭＳ ゴシック" w:eastAsia="ＭＳ ゴシック" w:hAnsi="ＭＳ ゴシック" w:hint="eastAsia"/>
                <w:kern w:val="0"/>
                <w:sz w:val="18"/>
              </w:rPr>
              <w:t xml:space="preserve">　</w:t>
            </w:r>
            <w:r w:rsidRPr="008C547B">
              <w:rPr>
                <w:rFonts w:ascii="ＭＳ ゴシック" w:eastAsia="ＭＳ ゴシック" w:hAnsi="ＭＳ ゴシック" w:hint="eastAsia"/>
                <w:kern w:val="0"/>
                <w:sz w:val="18"/>
              </w:rPr>
              <w:t xml:space="preserve">（　　　　　　　　km）　　　　</w:t>
            </w:r>
          </w:p>
          <w:p w14:paraId="4A17433F" w14:textId="011E4F55" w:rsidR="001150D6" w:rsidRPr="008C547B" w:rsidRDefault="001150D6" w:rsidP="001150D6">
            <w:pPr>
              <w:suppressAutoHyphens/>
              <w:wordWrap w:val="0"/>
              <w:adjustRightInd w:val="0"/>
              <w:jc w:val="left"/>
              <w:textAlignment w:val="baseline"/>
              <w:rPr>
                <w:rFonts w:ascii="ＭＳ ゴシック" w:eastAsia="ＭＳ ゴシック" w:hAnsi="ＭＳ ゴシック"/>
                <w:spacing w:val="4"/>
                <w:kern w:val="0"/>
                <w:sz w:val="19"/>
              </w:rPr>
            </w:pPr>
            <w:r w:rsidRPr="008C547B">
              <w:rPr>
                <w:rFonts w:ascii="ＭＳ ゴシック" w:eastAsia="ＭＳ ゴシック" w:hAnsi="ＭＳ ゴシック" w:hint="eastAsia"/>
                <w:kern w:val="0"/>
                <w:sz w:val="18"/>
              </w:rPr>
              <w:t>※構内指定箇所へ敷きならす　指定箇所</w:t>
            </w:r>
            <w:r w:rsidR="00CE046A" w:rsidRPr="008C547B">
              <w:rPr>
                <w:rFonts w:ascii="ＭＳ ゴシック" w:eastAsia="ＭＳ ゴシック" w:hAnsi="ＭＳ ゴシック" w:hint="eastAsia"/>
                <w:kern w:val="0"/>
                <w:sz w:val="18"/>
              </w:rPr>
              <w:t xml:space="preserve">　　　</w:t>
            </w:r>
            <w:r w:rsidRPr="008C547B">
              <w:rPr>
                <w:rFonts w:ascii="ＭＳ ゴシック" w:eastAsia="ＭＳ ゴシック" w:hAnsi="ＭＳ ゴシック" w:hint="eastAsia"/>
                <w:kern w:val="0"/>
                <w:sz w:val="18"/>
              </w:rPr>
              <w:t>（　　　　　　　　　）</w:t>
            </w:r>
          </w:p>
          <w:p w14:paraId="797B937C" w14:textId="75ACF16C" w:rsidR="001150D6" w:rsidRPr="008C547B" w:rsidRDefault="001150D6" w:rsidP="001150D6">
            <w:pPr>
              <w:suppressAutoHyphens/>
              <w:wordWrap w:val="0"/>
              <w:adjustRightInd w:val="0"/>
              <w:jc w:val="left"/>
              <w:textAlignment w:val="baseline"/>
              <w:rPr>
                <w:rFonts w:ascii="ＭＳ ゴシック" w:eastAsia="ＭＳ ゴシック" w:hAnsi="ＭＳ ゴシック"/>
                <w:spacing w:val="4"/>
                <w:kern w:val="0"/>
                <w:sz w:val="19"/>
              </w:rPr>
            </w:pPr>
            <w:r w:rsidRPr="008C547B">
              <w:rPr>
                <w:rFonts w:ascii="ＭＳ ゴシック" w:eastAsia="ＭＳ ゴシック" w:hAnsi="ＭＳ ゴシック" w:hint="eastAsia"/>
                <w:kern w:val="0"/>
                <w:sz w:val="18"/>
              </w:rPr>
              <w:t>・構内指定箇所へたい積する　指定箇所</w:t>
            </w:r>
            <w:r w:rsidR="00CE046A" w:rsidRPr="008C547B">
              <w:rPr>
                <w:rFonts w:ascii="ＭＳ ゴシック" w:eastAsia="ＭＳ ゴシック" w:hAnsi="ＭＳ ゴシック" w:hint="eastAsia"/>
                <w:kern w:val="0"/>
                <w:sz w:val="18"/>
              </w:rPr>
              <w:t xml:space="preserve">　　　</w:t>
            </w:r>
            <w:r w:rsidRPr="008C547B">
              <w:rPr>
                <w:rFonts w:ascii="ＭＳ ゴシック" w:eastAsia="ＭＳ ゴシック" w:hAnsi="ＭＳ ゴシック" w:hint="eastAsia"/>
                <w:kern w:val="0"/>
                <w:sz w:val="18"/>
              </w:rPr>
              <w:t>（　　　　　　　　　）</w:t>
            </w:r>
          </w:p>
          <w:p w14:paraId="681F895D" w14:textId="14D606D1" w:rsidR="005523D7" w:rsidRPr="008C547B" w:rsidRDefault="005523D7" w:rsidP="005523D7">
            <w:pPr>
              <w:rPr>
                <w:rFonts w:ascii="ＭＳ ゴシック" w:eastAsia="ＭＳ ゴシック" w:hAnsi="ＭＳ ゴシック"/>
                <w:sz w:val="18"/>
              </w:rPr>
            </w:pPr>
          </w:p>
        </w:tc>
      </w:tr>
      <w:tr w:rsidR="009342E3" w:rsidRPr="009342E3" w14:paraId="6D8CB867" w14:textId="77777777">
        <w:tblPrEx>
          <w:tblCellMar>
            <w:left w:w="13" w:type="dxa"/>
            <w:right w:w="13" w:type="dxa"/>
          </w:tblCellMar>
        </w:tblPrEx>
        <w:trPr>
          <w:cantSplit/>
          <w:trHeight w:val="570"/>
        </w:trPr>
        <w:tc>
          <w:tcPr>
            <w:tcW w:w="285" w:type="dxa"/>
            <w:vMerge/>
            <w:tcBorders>
              <w:left w:val="single" w:sz="4" w:space="0" w:color="auto"/>
              <w:right w:val="nil"/>
            </w:tcBorders>
          </w:tcPr>
          <w:p w14:paraId="2F386F4E"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2312CEDE"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sz w:val="18"/>
              </w:rPr>
              <w:t xml:space="preserve"> 3</w:t>
            </w:r>
            <w:r w:rsidRPr="008C547B">
              <w:rPr>
                <w:rFonts w:ascii="ＭＳ ゴシック" w:eastAsia="ＭＳ ゴシック" w:hAnsi="ＭＳ ゴシック" w:hint="eastAsia"/>
                <w:sz w:val="18"/>
              </w:rPr>
              <w:t xml:space="preserve">　電気工事</w:t>
            </w:r>
          </w:p>
          <w:p w14:paraId="2396D1B9"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hint="eastAsia"/>
                <w:sz w:val="18"/>
              </w:rPr>
              <w:t xml:space="preserve">　(1)　呼線の挿入</w:t>
            </w:r>
          </w:p>
        </w:tc>
        <w:tc>
          <w:tcPr>
            <w:tcW w:w="7371" w:type="dxa"/>
            <w:tcBorders>
              <w:top w:val="single" w:sz="4" w:space="0" w:color="C0C0C0"/>
              <w:left w:val="nil"/>
              <w:bottom w:val="single" w:sz="4" w:space="0" w:color="C0C0C0"/>
              <w:right w:val="single" w:sz="4" w:space="0" w:color="auto"/>
            </w:tcBorders>
          </w:tcPr>
          <w:p w14:paraId="6BF86D16" w14:textId="77777777" w:rsidR="005523D7" w:rsidRPr="008C547B" w:rsidRDefault="005523D7" w:rsidP="005523D7">
            <w:pPr>
              <w:rPr>
                <w:rFonts w:ascii="ＭＳ ゴシック" w:eastAsia="ＭＳ ゴシック" w:hAnsi="ＭＳ ゴシック"/>
                <w:sz w:val="18"/>
              </w:rPr>
            </w:pPr>
            <w:r w:rsidRPr="008C547B">
              <w:rPr>
                <w:rFonts w:ascii="ＭＳ ゴシック" w:eastAsia="ＭＳ ゴシック" w:hAnsi="ＭＳ ゴシック"/>
                <w:sz w:val="18"/>
              </w:rPr>
              <w:t xml:space="preserve">　</w:t>
            </w:r>
            <w:r w:rsidRPr="008C547B">
              <w:rPr>
                <w:rFonts w:ascii="ＭＳ ゴシック" w:eastAsia="ＭＳ ゴシック" w:hAnsi="ＭＳ ゴシック" w:hint="eastAsia"/>
                <w:sz w:val="18"/>
              </w:rPr>
              <w:t>本工事で通線しない新設管路には呼線を挿入する。線種はＥＭ－ＩＥ絶縁電線１</w:t>
            </w:r>
            <w:r w:rsidRPr="008C547B">
              <w:rPr>
                <w:rFonts w:ascii="ＭＳ ゴシック" w:eastAsia="ＭＳ ゴシック" w:hAnsi="ＭＳ ゴシック"/>
                <w:sz w:val="18"/>
              </w:rPr>
              <w:t>．</w:t>
            </w:r>
            <w:r w:rsidRPr="008C547B">
              <w:rPr>
                <w:rFonts w:ascii="ＭＳ ゴシック" w:eastAsia="ＭＳ ゴシック" w:hAnsi="ＭＳ ゴシック" w:hint="eastAsia"/>
                <w:sz w:val="18"/>
              </w:rPr>
              <w:t>６</w:t>
            </w:r>
            <w:r w:rsidRPr="008C547B">
              <w:rPr>
                <w:rFonts w:ascii="ＭＳ ゴシック" w:eastAsia="ＭＳ ゴシック" w:hAnsi="ＭＳ ゴシック"/>
                <w:sz w:val="18"/>
              </w:rPr>
              <w:t>mm</w:t>
            </w:r>
            <w:r w:rsidRPr="008C547B">
              <w:rPr>
                <w:rFonts w:ascii="ＭＳ ゴシック" w:eastAsia="ＭＳ ゴシック" w:hAnsi="ＭＳ ゴシック" w:hint="eastAsia"/>
                <w:sz w:val="18"/>
              </w:rPr>
              <w:t>以上とする。</w:t>
            </w:r>
          </w:p>
          <w:p w14:paraId="347DDEC0" w14:textId="77777777" w:rsidR="005523D7" w:rsidRPr="008C547B" w:rsidRDefault="005523D7" w:rsidP="005523D7">
            <w:pPr>
              <w:ind w:firstLineChars="3600" w:firstLine="6480"/>
              <w:rPr>
                <w:rFonts w:ascii="ＭＳ ゴシック" w:eastAsia="ＭＳ ゴシック" w:hAnsi="ＭＳ ゴシック"/>
                <w:sz w:val="18"/>
              </w:rPr>
            </w:pPr>
            <w:r w:rsidRPr="008C547B">
              <w:rPr>
                <w:rFonts w:ascii="ＭＳ ゴシック" w:eastAsia="ＭＳ ゴシック" w:hAnsi="ＭＳ ゴシック" w:hint="eastAsia"/>
                <w:sz w:val="18"/>
              </w:rPr>
              <w:t>(2-2.2.9)</w:t>
            </w:r>
          </w:p>
          <w:p w14:paraId="5BD74C08" w14:textId="77777777" w:rsidR="005523D7" w:rsidRPr="008C547B" w:rsidRDefault="005523D7" w:rsidP="005523D7">
            <w:pPr>
              <w:ind w:firstLineChars="3550" w:firstLine="6390"/>
              <w:rPr>
                <w:rFonts w:ascii="ＭＳ ゴシック" w:eastAsia="ＭＳ ゴシック" w:hAnsi="ＭＳ ゴシック"/>
                <w:sz w:val="18"/>
              </w:rPr>
            </w:pPr>
            <w:r w:rsidRPr="008C547B">
              <w:rPr>
                <w:rFonts w:ascii="ＭＳ ゴシック" w:eastAsia="ＭＳ ゴシック" w:hAnsi="ＭＳ ゴシック" w:hint="eastAsia"/>
                <w:sz w:val="18"/>
              </w:rPr>
              <w:t>(2-2.12.4)</w:t>
            </w:r>
          </w:p>
        </w:tc>
      </w:tr>
      <w:tr w:rsidR="009342E3" w:rsidRPr="009342E3" w14:paraId="3F1A6352" w14:textId="77777777">
        <w:tblPrEx>
          <w:tblCellMar>
            <w:left w:w="13" w:type="dxa"/>
            <w:right w:w="13" w:type="dxa"/>
          </w:tblCellMar>
        </w:tblPrEx>
        <w:trPr>
          <w:cantSplit/>
          <w:trHeight w:val="6511"/>
        </w:trPr>
        <w:tc>
          <w:tcPr>
            <w:tcW w:w="285" w:type="dxa"/>
            <w:vMerge/>
            <w:tcBorders>
              <w:left w:val="single" w:sz="4" w:space="0" w:color="auto"/>
              <w:right w:val="nil"/>
            </w:tcBorders>
            <w:shd w:val="clear" w:color="auto" w:fill="auto"/>
            <w:vAlign w:val="center"/>
          </w:tcPr>
          <w:p w14:paraId="4A8B3E07"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5AD7811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　接地極</w:t>
            </w:r>
          </w:p>
        </w:tc>
        <w:tc>
          <w:tcPr>
            <w:tcW w:w="7371" w:type="dxa"/>
            <w:tcBorders>
              <w:top w:val="single" w:sz="4" w:space="0" w:color="C0C0C0"/>
              <w:left w:val="nil"/>
              <w:bottom w:val="single" w:sz="4" w:space="0" w:color="C0C0C0"/>
              <w:right w:val="single" w:sz="4" w:space="0" w:color="auto"/>
            </w:tcBorders>
          </w:tcPr>
          <w:p w14:paraId="187F1995"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特記なき接地極の仕様は下表による。</w:t>
            </w:r>
          </w:p>
          <w:tbl>
            <w:tblPr>
              <w:tblW w:w="7088" w:type="dxa"/>
              <w:tblInd w:w="124" w:type="dxa"/>
              <w:tblLayout w:type="fixed"/>
              <w:tblCellMar>
                <w:left w:w="99" w:type="dxa"/>
                <w:right w:w="99" w:type="dxa"/>
              </w:tblCellMar>
              <w:tblLook w:val="0600" w:firstRow="0" w:lastRow="0" w:firstColumn="0" w:lastColumn="0" w:noHBand="1" w:noVBand="1"/>
            </w:tblPr>
            <w:tblGrid>
              <w:gridCol w:w="2977"/>
              <w:gridCol w:w="567"/>
              <w:gridCol w:w="850"/>
              <w:gridCol w:w="1418"/>
              <w:gridCol w:w="7"/>
              <w:gridCol w:w="1269"/>
            </w:tblGrid>
            <w:tr w:rsidR="009342E3" w:rsidRPr="009342E3" w14:paraId="2C356873"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F0529A4"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641B617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記号</w:t>
                  </w:r>
                </w:p>
              </w:tc>
              <w:tc>
                <w:tcPr>
                  <w:tcW w:w="850" w:type="dxa"/>
                  <w:tcBorders>
                    <w:top w:val="single" w:sz="4" w:space="0" w:color="auto"/>
                    <w:left w:val="nil"/>
                    <w:bottom w:val="single" w:sz="4" w:space="0" w:color="auto"/>
                    <w:right w:val="nil"/>
                  </w:tcBorders>
                  <w:shd w:val="clear" w:color="auto" w:fill="auto"/>
                  <w:vAlign w:val="center"/>
                </w:tcPr>
                <w:p w14:paraId="09776A8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接地抵抗</w:t>
                  </w:r>
                </w:p>
              </w:tc>
              <w:tc>
                <w:tcPr>
                  <w:tcW w:w="269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53F65E9"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接地極仕様</w:t>
                  </w:r>
                </w:p>
              </w:tc>
            </w:tr>
            <w:tr w:rsidR="009342E3" w:rsidRPr="009342E3" w14:paraId="0EEC8BF6"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7F4BE39"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23325E43"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LA</w:t>
                  </w:r>
                </w:p>
              </w:tc>
              <w:tc>
                <w:tcPr>
                  <w:tcW w:w="850" w:type="dxa"/>
                  <w:tcBorders>
                    <w:top w:val="nil"/>
                    <w:left w:val="nil"/>
                    <w:bottom w:val="single" w:sz="4" w:space="0" w:color="auto"/>
                    <w:right w:val="single" w:sz="4" w:space="0" w:color="auto"/>
                  </w:tcBorders>
                  <w:shd w:val="clear" w:color="auto" w:fill="auto"/>
                  <w:vAlign w:val="center"/>
                </w:tcPr>
                <w:p w14:paraId="5E56E3B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466BBAB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2DE74F15"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1DD1A67B"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53B955E4"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23C21697"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67E9578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ADLH</w:t>
                  </w:r>
                </w:p>
              </w:tc>
              <w:tc>
                <w:tcPr>
                  <w:tcW w:w="850" w:type="dxa"/>
                  <w:tcBorders>
                    <w:top w:val="nil"/>
                    <w:left w:val="nil"/>
                    <w:bottom w:val="single" w:sz="4" w:space="0" w:color="auto"/>
                    <w:right w:val="single" w:sz="4" w:space="0" w:color="auto"/>
                  </w:tcBorders>
                  <w:shd w:val="clear" w:color="auto" w:fill="auto"/>
                  <w:vAlign w:val="center"/>
                </w:tcPr>
                <w:p w14:paraId="7DCEAFA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7D347D1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1AEDD66"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0C70855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38125AE9"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0820F78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73C3C403"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ACD</w:t>
                  </w:r>
                </w:p>
              </w:tc>
              <w:tc>
                <w:tcPr>
                  <w:tcW w:w="850" w:type="dxa"/>
                  <w:tcBorders>
                    <w:top w:val="nil"/>
                    <w:left w:val="nil"/>
                    <w:bottom w:val="single" w:sz="4" w:space="0" w:color="auto"/>
                    <w:right w:val="single" w:sz="4" w:space="0" w:color="auto"/>
                  </w:tcBorders>
                  <w:shd w:val="clear" w:color="auto" w:fill="auto"/>
                  <w:vAlign w:val="center"/>
                </w:tcPr>
                <w:p w14:paraId="3843911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1322E047"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3C02B5F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F0CC5F0"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67613548"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3336648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48BA63C2"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A</w:t>
                  </w:r>
                </w:p>
              </w:tc>
              <w:tc>
                <w:tcPr>
                  <w:tcW w:w="850" w:type="dxa"/>
                  <w:tcBorders>
                    <w:top w:val="nil"/>
                    <w:left w:val="nil"/>
                    <w:bottom w:val="single" w:sz="4" w:space="0" w:color="auto"/>
                    <w:right w:val="single" w:sz="4" w:space="0" w:color="auto"/>
                  </w:tcBorders>
                  <w:shd w:val="clear" w:color="auto" w:fill="auto"/>
                  <w:vAlign w:val="center"/>
                </w:tcPr>
                <w:p w14:paraId="3191DA7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43773B5C"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502D055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6A33FC41"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5A4AAFEA"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17460C09"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754878E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B</w:t>
                  </w:r>
                </w:p>
              </w:tc>
              <w:tc>
                <w:tcPr>
                  <w:tcW w:w="850" w:type="dxa"/>
                  <w:tcBorders>
                    <w:top w:val="nil"/>
                    <w:left w:val="nil"/>
                    <w:bottom w:val="single" w:sz="4" w:space="0" w:color="auto"/>
                    <w:right w:val="single" w:sz="4" w:space="0" w:color="auto"/>
                  </w:tcBorders>
                  <w:shd w:val="clear" w:color="auto" w:fill="auto"/>
                  <w:vAlign w:val="center"/>
                </w:tcPr>
                <w:p w14:paraId="78541D1F"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Ω</w:t>
                  </w:r>
                </w:p>
                <w:p w14:paraId="4DEE265F"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4442EAF2"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563C16FC"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31EA65D4"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E4B9333"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345AFAA6"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C</w:t>
                  </w:r>
                </w:p>
              </w:tc>
              <w:tc>
                <w:tcPr>
                  <w:tcW w:w="850" w:type="dxa"/>
                  <w:tcBorders>
                    <w:top w:val="nil"/>
                    <w:left w:val="nil"/>
                    <w:bottom w:val="single" w:sz="4" w:space="0" w:color="auto"/>
                    <w:right w:val="single" w:sz="4" w:space="0" w:color="auto"/>
                  </w:tcBorders>
                  <w:shd w:val="clear" w:color="auto" w:fill="auto"/>
                  <w:vAlign w:val="center"/>
                </w:tcPr>
                <w:p w14:paraId="214E742B"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59CB627F"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6A8E89E9"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794D9F6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51529E54"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08513D47"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2FA8764E"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D</w:t>
                  </w:r>
                </w:p>
              </w:tc>
              <w:tc>
                <w:tcPr>
                  <w:tcW w:w="850" w:type="dxa"/>
                  <w:tcBorders>
                    <w:top w:val="nil"/>
                    <w:left w:val="nil"/>
                    <w:bottom w:val="single" w:sz="4" w:space="0" w:color="auto"/>
                    <w:right w:val="single" w:sz="4" w:space="0" w:color="auto"/>
                  </w:tcBorders>
                  <w:shd w:val="clear" w:color="auto" w:fill="auto"/>
                  <w:vAlign w:val="center"/>
                </w:tcPr>
                <w:p w14:paraId="6CCF59F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100Ω</w:t>
                  </w:r>
                </w:p>
                <w:p w14:paraId="69BA3097"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26E6F9FB"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0610E5F5"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1F23EECC"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990CA7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72B3274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EL</w:t>
                  </w:r>
                </w:p>
              </w:tc>
              <w:tc>
                <w:tcPr>
                  <w:tcW w:w="850" w:type="dxa"/>
                  <w:tcBorders>
                    <w:top w:val="nil"/>
                    <w:left w:val="nil"/>
                    <w:bottom w:val="single" w:sz="4" w:space="0" w:color="auto"/>
                    <w:right w:val="single" w:sz="4" w:space="0" w:color="auto"/>
                  </w:tcBorders>
                  <w:shd w:val="clear" w:color="auto" w:fill="auto"/>
                  <w:vAlign w:val="center"/>
                </w:tcPr>
                <w:p w14:paraId="5DF744B5"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500Ω</w:t>
                  </w:r>
                </w:p>
                <w:p w14:paraId="7213B349"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78D1E80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27C0810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2DC4AB2B"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08CD37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759A31E8"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t</w:t>
                  </w:r>
                </w:p>
              </w:tc>
              <w:tc>
                <w:tcPr>
                  <w:tcW w:w="850" w:type="dxa"/>
                  <w:tcBorders>
                    <w:top w:val="nil"/>
                    <w:left w:val="nil"/>
                    <w:bottom w:val="single" w:sz="4" w:space="0" w:color="auto"/>
                    <w:right w:val="single" w:sz="4" w:space="0" w:color="auto"/>
                  </w:tcBorders>
                  <w:shd w:val="clear" w:color="auto" w:fill="auto"/>
                  <w:vAlign w:val="center"/>
                </w:tcPr>
                <w:p w14:paraId="377986C5"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4C340636"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02DF2CD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46C92607"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41B868B1"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6CE76C2E"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052E1F92" w14:textId="77777777" w:rsidR="005523D7" w:rsidRPr="009342E3" w:rsidRDefault="005523D7" w:rsidP="005523D7">
                  <w:pPr>
                    <w:widowControl/>
                    <w:jc w:val="center"/>
                    <w:rPr>
                      <w:rFonts w:ascii="ＭＳ ゴシック" w:eastAsia="ＭＳ ゴシック" w:hAnsi="ＭＳ ゴシック"/>
                      <w:kern w:val="0"/>
                      <w:sz w:val="18"/>
                    </w:rPr>
                  </w:pPr>
                  <w:proofErr w:type="spellStart"/>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At</w:t>
                  </w:r>
                  <w:proofErr w:type="spellEnd"/>
                </w:p>
              </w:tc>
              <w:tc>
                <w:tcPr>
                  <w:tcW w:w="850" w:type="dxa"/>
                  <w:tcBorders>
                    <w:top w:val="nil"/>
                    <w:left w:val="nil"/>
                    <w:bottom w:val="single" w:sz="4" w:space="0" w:color="auto"/>
                    <w:right w:val="nil"/>
                  </w:tcBorders>
                  <w:shd w:val="clear" w:color="auto" w:fill="auto"/>
                  <w:vAlign w:val="center"/>
                </w:tcPr>
                <w:p w14:paraId="557DC515"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54FE947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17669"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78787F4B"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0424A18A"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5A951F4C"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25DE8E03" w14:textId="77777777" w:rsidR="005523D7" w:rsidRPr="009342E3" w:rsidRDefault="005523D7" w:rsidP="005523D7">
                  <w:pPr>
                    <w:widowControl/>
                    <w:jc w:val="center"/>
                    <w:rPr>
                      <w:rFonts w:ascii="ＭＳ ゴシック" w:eastAsia="ＭＳ ゴシック" w:hAnsi="ＭＳ ゴシック"/>
                      <w:kern w:val="0"/>
                      <w:sz w:val="18"/>
                    </w:rPr>
                  </w:pPr>
                  <w:proofErr w:type="spellStart"/>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Dt</w:t>
                  </w:r>
                  <w:proofErr w:type="spellEnd"/>
                </w:p>
              </w:tc>
              <w:tc>
                <w:tcPr>
                  <w:tcW w:w="850" w:type="dxa"/>
                  <w:tcBorders>
                    <w:top w:val="nil"/>
                    <w:left w:val="nil"/>
                    <w:bottom w:val="single" w:sz="4" w:space="0" w:color="auto"/>
                    <w:right w:val="nil"/>
                  </w:tcBorders>
                  <w:shd w:val="clear" w:color="auto" w:fill="auto"/>
                  <w:vAlign w:val="center"/>
                </w:tcPr>
                <w:p w14:paraId="65FAD60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100Ω</w:t>
                  </w:r>
                </w:p>
                <w:p w14:paraId="62F22C6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D4A8B"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5041B75F"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6604C72D" w14:textId="77777777">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0C55DF70"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6976EC" w14:textId="77777777" w:rsidR="005523D7" w:rsidRPr="009342E3" w:rsidRDefault="005523D7" w:rsidP="005523D7">
                  <w:pPr>
                    <w:widowControl/>
                    <w:jc w:val="center"/>
                    <w:rPr>
                      <w:rFonts w:ascii="ＭＳ ゴシック" w:eastAsia="ＭＳ ゴシック" w:hAnsi="ＭＳ ゴシック"/>
                      <w:kern w:val="0"/>
                      <w:sz w:val="18"/>
                    </w:rPr>
                  </w:pPr>
                  <w:proofErr w:type="spellStart"/>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Lt</w:t>
                  </w:r>
                  <w:proofErr w:type="spellEnd"/>
                </w:p>
              </w:tc>
              <w:tc>
                <w:tcPr>
                  <w:tcW w:w="850" w:type="dxa"/>
                  <w:tcBorders>
                    <w:top w:val="nil"/>
                    <w:left w:val="nil"/>
                    <w:bottom w:val="single" w:sz="4" w:space="0" w:color="auto"/>
                    <w:right w:val="single" w:sz="4" w:space="0" w:color="auto"/>
                  </w:tcBorders>
                  <w:shd w:val="clear" w:color="auto" w:fill="auto"/>
                  <w:vAlign w:val="center"/>
                </w:tcPr>
                <w:p w14:paraId="4A040E28"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100Ω</w:t>
                  </w:r>
                </w:p>
                <w:p w14:paraId="189FE6E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69111E"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27B65"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586C3248" w14:textId="77777777">
              <w:trPr>
                <w:trHeight w:val="276"/>
              </w:trPr>
              <w:tc>
                <w:tcPr>
                  <w:tcW w:w="2977" w:type="dxa"/>
                  <w:tcBorders>
                    <w:top w:val="nil"/>
                    <w:left w:val="single" w:sz="4" w:space="0" w:color="auto"/>
                    <w:bottom w:val="single" w:sz="4" w:space="0" w:color="auto"/>
                    <w:right w:val="single" w:sz="4" w:space="0" w:color="auto"/>
                  </w:tcBorders>
                  <w:shd w:val="clear" w:color="auto" w:fill="auto"/>
                  <w:vAlign w:val="center"/>
                </w:tcPr>
                <w:p w14:paraId="605A025B"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9444F"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Dα</w:t>
                  </w:r>
                </w:p>
              </w:tc>
              <w:tc>
                <w:tcPr>
                  <w:tcW w:w="850" w:type="dxa"/>
                  <w:tcBorders>
                    <w:top w:val="nil"/>
                    <w:left w:val="nil"/>
                    <w:bottom w:val="single" w:sz="4" w:space="0" w:color="auto"/>
                    <w:right w:val="single" w:sz="4" w:space="0" w:color="auto"/>
                  </w:tcBorders>
                  <w:shd w:val="clear" w:color="auto" w:fill="auto"/>
                  <w:vAlign w:val="center"/>
                </w:tcPr>
                <w:p w14:paraId="7C5E7013"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100Ω</w:t>
                  </w:r>
                </w:p>
                <w:p w14:paraId="4DFE7FF6"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FF255"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08B48"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0EDFF388" w14:textId="77777777">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D1C7E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FABCA"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S</w:t>
                  </w:r>
                </w:p>
              </w:tc>
              <w:tc>
                <w:tcPr>
                  <w:tcW w:w="850" w:type="dxa"/>
                  <w:tcBorders>
                    <w:top w:val="nil"/>
                    <w:left w:val="nil"/>
                    <w:bottom w:val="single" w:sz="4" w:space="0" w:color="auto"/>
                    <w:right w:val="single" w:sz="4" w:space="0" w:color="auto"/>
                  </w:tcBorders>
                  <w:shd w:val="clear" w:color="auto" w:fill="auto"/>
                </w:tcPr>
                <w:p w14:paraId="789E0BF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Ω</w:t>
                  </w:r>
                </w:p>
                <w:p w14:paraId="623D1928"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FAF011" w14:textId="77777777" w:rsidR="005523D7" w:rsidRPr="009342E3" w:rsidRDefault="005523D7" w:rsidP="005523D7">
                  <w:pPr>
                    <w:widowControl/>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8A288" w14:textId="77777777" w:rsidR="005523D7" w:rsidRPr="009342E3" w:rsidRDefault="005523D7" w:rsidP="005523D7">
                  <w:pPr>
                    <w:widowControl/>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143985E5" w14:textId="77777777">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8E5DC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30AF9B8B"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O</w:t>
                  </w:r>
                </w:p>
              </w:tc>
              <w:tc>
                <w:tcPr>
                  <w:tcW w:w="850" w:type="dxa"/>
                  <w:tcBorders>
                    <w:top w:val="nil"/>
                    <w:left w:val="nil"/>
                    <w:bottom w:val="single" w:sz="4" w:space="0" w:color="auto"/>
                    <w:right w:val="single" w:sz="4" w:space="0" w:color="auto"/>
                  </w:tcBorders>
                  <w:shd w:val="clear" w:color="auto" w:fill="auto"/>
                  <w:vAlign w:val="center"/>
                </w:tcPr>
                <w:p w14:paraId="5BEEE296"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14:paraId="76776C15"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E7A486E"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2D378D4A" w14:textId="77777777">
              <w:trPr>
                <w:trHeight w:val="276"/>
              </w:trPr>
              <w:tc>
                <w:tcPr>
                  <w:tcW w:w="2977" w:type="dxa"/>
                  <w:tcBorders>
                    <w:top w:val="single" w:sz="4" w:space="0" w:color="auto"/>
                    <w:left w:val="single" w:sz="4" w:space="0" w:color="auto"/>
                    <w:bottom w:val="single" w:sz="4" w:space="0" w:color="000000"/>
                    <w:right w:val="single" w:sz="4" w:space="0" w:color="auto"/>
                  </w:tcBorders>
                  <w:shd w:val="clear" w:color="auto" w:fill="auto"/>
                  <w:vAlign w:val="center"/>
                </w:tcPr>
                <w:p w14:paraId="7DD2652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避雷器用（低圧用）</w:t>
                  </w:r>
                </w:p>
              </w:tc>
              <w:tc>
                <w:tcPr>
                  <w:tcW w:w="567" w:type="dxa"/>
                  <w:tcBorders>
                    <w:top w:val="nil"/>
                    <w:left w:val="single" w:sz="4" w:space="0" w:color="auto"/>
                    <w:bottom w:val="single" w:sz="4" w:space="0" w:color="auto"/>
                    <w:right w:val="single" w:sz="4" w:space="0" w:color="auto"/>
                  </w:tcBorders>
                  <w:shd w:val="clear" w:color="auto" w:fill="auto"/>
                  <w:vAlign w:val="center"/>
                </w:tcPr>
                <w:p w14:paraId="0B805807"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LL</w:t>
                  </w:r>
                </w:p>
              </w:tc>
              <w:tc>
                <w:tcPr>
                  <w:tcW w:w="850" w:type="dxa"/>
                  <w:tcBorders>
                    <w:top w:val="nil"/>
                    <w:left w:val="nil"/>
                    <w:bottom w:val="single" w:sz="4" w:space="0" w:color="auto"/>
                    <w:right w:val="single" w:sz="4" w:space="0" w:color="auto"/>
                  </w:tcBorders>
                  <w:shd w:val="clear" w:color="auto" w:fill="auto"/>
                  <w:vAlign w:val="center"/>
                </w:tcPr>
                <w:p w14:paraId="55BDAE94"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68DF39C8"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single" w:sz="4" w:space="0" w:color="auto"/>
                    <w:right w:val="single" w:sz="4" w:space="0" w:color="auto"/>
                  </w:tcBorders>
                  <w:shd w:val="clear" w:color="auto" w:fill="auto"/>
                  <w:vAlign w:val="center"/>
                </w:tcPr>
                <w:p w14:paraId="56B89B93"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single" w:sz="4" w:space="0" w:color="auto"/>
                    <w:right w:val="single" w:sz="4" w:space="0" w:color="auto"/>
                  </w:tcBorders>
                  <w:shd w:val="clear" w:color="auto" w:fill="auto"/>
                  <w:vAlign w:val="center"/>
                </w:tcPr>
                <w:p w14:paraId="03354227"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2C1D3160" w14:textId="77777777">
              <w:trPr>
                <w:trHeight w:val="276"/>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47340F6D" w14:textId="77777777" w:rsidR="005523D7" w:rsidRPr="009342E3" w:rsidRDefault="005523D7" w:rsidP="005523D7">
                  <w:pPr>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33409447" w14:textId="77777777" w:rsidR="005523D7" w:rsidRPr="009342E3" w:rsidRDefault="005523D7" w:rsidP="005523D7">
                  <w:pPr>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LH</w:t>
                  </w:r>
                </w:p>
              </w:tc>
              <w:tc>
                <w:tcPr>
                  <w:tcW w:w="850" w:type="dxa"/>
                  <w:tcBorders>
                    <w:top w:val="nil"/>
                    <w:left w:val="nil"/>
                    <w:bottom w:val="nil"/>
                    <w:right w:val="single" w:sz="4" w:space="0" w:color="auto"/>
                  </w:tcBorders>
                  <w:shd w:val="clear" w:color="auto" w:fill="auto"/>
                  <w:vAlign w:val="center"/>
                </w:tcPr>
                <w:p w14:paraId="4F852CCD"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10Ω</w:t>
                  </w:r>
                </w:p>
                <w:p w14:paraId="4314997A" w14:textId="77777777" w:rsidR="005523D7" w:rsidRPr="009342E3" w:rsidRDefault="005523D7" w:rsidP="005523D7">
                  <w:pPr>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nil"/>
                    <w:left w:val="nil"/>
                    <w:bottom w:val="nil"/>
                    <w:right w:val="single" w:sz="4" w:space="0" w:color="auto"/>
                  </w:tcBorders>
                  <w:shd w:val="clear" w:color="auto" w:fill="auto"/>
                  <w:vAlign w:val="center"/>
                </w:tcPr>
                <w:p w14:paraId="0850B178" w14:textId="77777777" w:rsidR="005523D7" w:rsidRPr="009342E3" w:rsidRDefault="005523D7" w:rsidP="005523D7">
                  <w:pPr>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nil"/>
                    <w:left w:val="nil"/>
                    <w:bottom w:val="nil"/>
                    <w:right w:val="single" w:sz="4" w:space="0" w:color="auto"/>
                  </w:tcBorders>
                  <w:shd w:val="clear" w:color="auto" w:fill="auto"/>
                  <w:vAlign w:val="center"/>
                </w:tcPr>
                <w:p w14:paraId="1AB4FB66"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r w:rsidR="009342E3" w:rsidRPr="009342E3" w14:paraId="6A2B3EEE" w14:textId="77777777">
              <w:trPr>
                <w:trHeight w:val="262"/>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14:paraId="76FC07FD" w14:textId="77777777" w:rsidR="005523D7" w:rsidRPr="009342E3" w:rsidRDefault="005523D7" w:rsidP="005523D7">
                  <w:pPr>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3DCB6621" w14:textId="77777777" w:rsidR="005523D7" w:rsidRPr="009342E3" w:rsidRDefault="005523D7" w:rsidP="005523D7">
                  <w:pPr>
                    <w:widowControl/>
                    <w:jc w:val="center"/>
                    <w:rPr>
                      <w:rFonts w:ascii="ＭＳ ゴシック" w:eastAsia="ＭＳ ゴシック" w:hAnsi="ＭＳ ゴシック"/>
                      <w:kern w:val="0"/>
                      <w:sz w:val="18"/>
                      <w:vertAlign w:val="subscript"/>
                    </w:rPr>
                  </w:pPr>
                  <w:r w:rsidRPr="009342E3">
                    <w:rPr>
                      <w:rFonts w:ascii="ＭＳ ゴシック" w:eastAsia="ＭＳ ゴシック" w:hAnsi="ＭＳ ゴシック" w:hint="eastAsia"/>
                      <w:kern w:val="0"/>
                      <w:sz w:val="18"/>
                    </w:rPr>
                    <w:t>E</w:t>
                  </w:r>
                  <w:r w:rsidRPr="009342E3">
                    <w:rPr>
                      <w:rFonts w:ascii="ＭＳ ゴシック" w:eastAsia="ＭＳ ゴシック" w:hAnsi="ＭＳ ゴシック" w:hint="eastAsia"/>
                      <w:kern w:val="0"/>
                      <w:sz w:val="18"/>
                      <w:vertAlign w:val="subscript"/>
                    </w:rPr>
                    <w:t>MD</w:t>
                  </w:r>
                </w:p>
              </w:tc>
              <w:tc>
                <w:tcPr>
                  <w:tcW w:w="850" w:type="dxa"/>
                  <w:tcBorders>
                    <w:top w:val="single" w:sz="4" w:space="0" w:color="auto"/>
                    <w:left w:val="nil"/>
                    <w:bottom w:val="single" w:sz="4" w:space="0" w:color="auto"/>
                    <w:right w:val="single" w:sz="4" w:space="0" w:color="auto"/>
                  </w:tcBorders>
                  <w:shd w:val="clear" w:color="auto" w:fill="auto"/>
                  <w:vAlign w:val="center"/>
                </w:tcPr>
                <w:p w14:paraId="3F19C526"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100Ω</w:t>
                  </w:r>
                </w:p>
                <w:p w14:paraId="5AAD0F61" w14:textId="77777777" w:rsidR="005523D7" w:rsidRPr="009342E3" w:rsidRDefault="005523D7" w:rsidP="005523D7">
                  <w:pPr>
                    <w:widowControl/>
                    <w:jc w:val="center"/>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以下</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3EE81" w14:textId="77777777" w:rsidR="005523D7" w:rsidRPr="009342E3" w:rsidRDefault="005523D7" w:rsidP="005523D7">
                  <w:pPr>
                    <w:widowControl/>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・接地銅板</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51A4C7" w14:textId="77777777" w:rsidR="005523D7" w:rsidRPr="009342E3" w:rsidRDefault="005523D7" w:rsidP="005523D7">
                  <w:pPr>
                    <w:jc w:val="left"/>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※接地棒</w:t>
                  </w:r>
                </w:p>
              </w:tc>
            </w:tr>
          </w:tbl>
          <w:p w14:paraId="181A2C1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w:t>
            </w:r>
          </w:p>
        </w:tc>
      </w:tr>
      <w:tr w:rsidR="009342E3" w:rsidRPr="009342E3" w14:paraId="692AE50A" w14:textId="77777777">
        <w:tblPrEx>
          <w:tblCellMar>
            <w:left w:w="13" w:type="dxa"/>
            <w:right w:w="13" w:type="dxa"/>
          </w:tblCellMar>
        </w:tblPrEx>
        <w:trPr>
          <w:cantSplit/>
          <w:trHeight w:val="605"/>
        </w:trPr>
        <w:tc>
          <w:tcPr>
            <w:tcW w:w="285" w:type="dxa"/>
            <w:vMerge/>
            <w:tcBorders>
              <w:left w:val="single" w:sz="4" w:space="0" w:color="auto"/>
              <w:right w:val="nil"/>
            </w:tcBorders>
            <w:vAlign w:val="center"/>
          </w:tcPr>
          <w:p w14:paraId="72610904"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0FA3E28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(3)　埋設帯及び埋設</w:t>
            </w:r>
          </w:p>
          <w:p w14:paraId="1D371E0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標柱</w:t>
            </w:r>
          </w:p>
        </w:tc>
        <w:tc>
          <w:tcPr>
            <w:tcW w:w="7371" w:type="dxa"/>
            <w:tcBorders>
              <w:top w:val="single" w:sz="4" w:space="0" w:color="C0C0C0"/>
              <w:left w:val="nil"/>
              <w:bottom w:val="single" w:sz="4" w:space="0" w:color="C0C0C0"/>
              <w:right w:val="single" w:sz="4" w:space="0" w:color="auto"/>
            </w:tcBorders>
          </w:tcPr>
          <w:p w14:paraId="6688C8F7"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埋設配管配線路には、埋設表示用テープ（ビニル製折り返し付）及び埋設標柱（舗装部分は埋設ピンとする）を敷設する。（高低圧、通信共）</w:t>
            </w:r>
          </w:p>
          <w:p w14:paraId="2892895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（用途、電圧種別等の表示をする。）</w:t>
            </w:r>
          </w:p>
          <w:p w14:paraId="18AABD3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(2-2.12.4～.5)</w:t>
            </w:r>
          </w:p>
        </w:tc>
      </w:tr>
      <w:tr w:rsidR="009342E3" w:rsidRPr="009342E3" w14:paraId="393CF68A" w14:textId="77777777">
        <w:tblPrEx>
          <w:tblCellMar>
            <w:left w:w="13" w:type="dxa"/>
            <w:right w:w="13" w:type="dxa"/>
          </w:tblCellMar>
        </w:tblPrEx>
        <w:trPr>
          <w:cantSplit/>
          <w:trHeight w:val="235"/>
        </w:trPr>
        <w:tc>
          <w:tcPr>
            <w:tcW w:w="285" w:type="dxa"/>
            <w:vMerge/>
            <w:tcBorders>
              <w:left w:val="single" w:sz="4" w:space="0" w:color="auto"/>
              <w:right w:val="nil"/>
            </w:tcBorders>
          </w:tcPr>
          <w:p w14:paraId="2DA19197"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2A5B295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(4)　プレート</w:t>
            </w:r>
          </w:p>
        </w:tc>
        <w:tc>
          <w:tcPr>
            <w:tcW w:w="7371" w:type="dxa"/>
            <w:tcBorders>
              <w:top w:val="single" w:sz="4" w:space="0" w:color="C0C0C0"/>
              <w:left w:val="nil"/>
              <w:bottom w:val="single" w:sz="4" w:space="0" w:color="C0C0C0"/>
              <w:right w:val="single" w:sz="4" w:space="0" w:color="auto"/>
            </w:tcBorders>
          </w:tcPr>
          <w:p w14:paraId="064DE67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※金属製（ステンレス、新金属を含む）　　・樹脂製</w:t>
            </w:r>
          </w:p>
          <w:p w14:paraId="75903B39" w14:textId="77777777" w:rsidR="005523D7" w:rsidRPr="009342E3" w:rsidRDefault="005523D7" w:rsidP="005523D7">
            <w:pPr>
              <w:rPr>
                <w:rFonts w:ascii="ＭＳ ゴシック" w:eastAsia="ＭＳ ゴシック" w:hAnsi="ＭＳ ゴシック"/>
                <w:sz w:val="18"/>
              </w:rPr>
            </w:pPr>
          </w:p>
        </w:tc>
      </w:tr>
      <w:tr w:rsidR="009342E3" w:rsidRPr="009342E3" w14:paraId="44A11F44" w14:textId="77777777">
        <w:tblPrEx>
          <w:tblCellMar>
            <w:left w:w="13" w:type="dxa"/>
            <w:right w:w="13" w:type="dxa"/>
          </w:tblCellMar>
        </w:tblPrEx>
        <w:trPr>
          <w:cantSplit/>
          <w:trHeight w:val="80"/>
        </w:trPr>
        <w:tc>
          <w:tcPr>
            <w:tcW w:w="285" w:type="dxa"/>
            <w:vMerge/>
            <w:tcBorders>
              <w:left w:val="single" w:sz="4" w:space="0" w:color="auto"/>
              <w:right w:val="nil"/>
            </w:tcBorders>
            <w:shd w:val="clear" w:color="auto" w:fill="auto"/>
          </w:tcPr>
          <w:p w14:paraId="72CAD748"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6AB1EC7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(5)　プレートの用途</w:t>
            </w:r>
          </w:p>
          <w:p w14:paraId="46C9DFF5" w14:textId="77777777" w:rsidR="005523D7" w:rsidRPr="009342E3" w:rsidRDefault="005523D7" w:rsidP="005523D7">
            <w:pPr>
              <w:ind w:firstLineChars="250" w:firstLine="450"/>
              <w:rPr>
                <w:rFonts w:ascii="ＭＳ ゴシック" w:eastAsia="ＭＳ ゴシック" w:hAnsi="ＭＳ ゴシック"/>
                <w:sz w:val="18"/>
              </w:rPr>
            </w:pPr>
            <w:r w:rsidRPr="009342E3">
              <w:rPr>
                <w:rFonts w:ascii="ＭＳ ゴシック" w:eastAsia="ＭＳ ゴシック" w:hAnsi="ＭＳ ゴシック" w:hint="eastAsia"/>
                <w:sz w:val="18"/>
              </w:rPr>
              <w:t>表示</w:t>
            </w:r>
          </w:p>
        </w:tc>
        <w:tc>
          <w:tcPr>
            <w:tcW w:w="7371" w:type="dxa"/>
            <w:tcBorders>
              <w:top w:val="single" w:sz="4" w:space="0" w:color="C0C0C0"/>
              <w:left w:val="nil"/>
              <w:bottom w:val="single" w:sz="4" w:space="0" w:color="C0C0C0"/>
              <w:right w:val="single" w:sz="4" w:space="0" w:color="auto"/>
            </w:tcBorders>
          </w:tcPr>
          <w:p w14:paraId="49A1997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器具を実装しないものについては用途を示す略標を付ける。</w:t>
            </w:r>
          </w:p>
          <w:p w14:paraId="57892D71" w14:textId="77777777" w:rsidR="005523D7" w:rsidRPr="009342E3" w:rsidRDefault="005523D7" w:rsidP="005523D7">
            <w:pPr>
              <w:rPr>
                <w:rFonts w:ascii="ＭＳ ゴシック" w:eastAsia="ＭＳ ゴシック" w:hAnsi="ＭＳ ゴシック"/>
                <w:sz w:val="18"/>
              </w:rPr>
            </w:pPr>
          </w:p>
        </w:tc>
      </w:tr>
      <w:tr w:rsidR="009342E3" w:rsidRPr="009342E3" w14:paraId="3CAC18B8" w14:textId="77777777">
        <w:tblPrEx>
          <w:tblCellMar>
            <w:left w:w="13" w:type="dxa"/>
            <w:right w:w="13" w:type="dxa"/>
          </w:tblCellMar>
        </w:tblPrEx>
        <w:trPr>
          <w:cantSplit/>
          <w:trHeight w:val="2166"/>
        </w:trPr>
        <w:tc>
          <w:tcPr>
            <w:tcW w:w="285" w:type="dxa"/>
            <w:vMerge w:val="restart"/>
            <w:tcBorders>
              <w:left w:val="single" w:sz="4" w:space="0" w:color="auto"/>
              <w:right w:val="nil"/>
            </w:tcBorders>
            <w:shd w:val="clear" w:color="auto" w:fill="auto"/>
            <w:vAlign w:val="center"/>
          </w:tcPr>
          <w:p w14:paraId="74395E06"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2</w:t>
            </w:r>
          </w:p>
          <w:p w14:paraId="57D902B7" w14:textId="77777777" w:rsidR="005523D7" w:rsidRPr="009342E3" w:rsidRDefault="005523D7" w:rsidP="005523D7">
            <w:pPr>
              <w:jc w:val="center"/>
              <w:rPr>
                <w:rFonts w:ascii="ＭＳ ゴシック" w:eastAsia="ＭＳ ゴシック" w:hAnsi="ＭＳ ゴシック"/>
                <w:sz w:val="18"/>
              </w:rPr>
            </w:pPr>
          </w:p>
          <w:p w14:paraId="3B4A0E1B"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共通工事</w:t>
            </w:r>
          </w:p>
          <w:p w14:paraId="230C03AB"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1EF57324" w14:textId="77777777" w:rsidR="005523D7" w:rsidRPr="009342E3" w:rsidRDefault="005523D7" w:rsidP="005523D7">
            <w:pPr>
              <w:ind w:left="450" w:hangingChars="250" w:hanging="45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(6)　ケーブルマークの取り付け</w:t>
            </w:r>
          </w:p>
        </w:tc>
        <w:tc>
          <w:tcPr>
            <w:tcW w:w="7371" w:type="dxa"/>
            <w:tcBorders>
              <w:top w:val="single" w:sz="4" w:space="0" w:color="C0C0C0"/>
              <w:left w:val="nil"/>
              <w:bottom w:val="single" w:sz="4" w:space="0" w:color="C0C0C0"/>
              <w:right w:val="single" w:sz="4" w:space="0" w:color="auto"/>
            </w:tcBorders>
          </w:tcPr>
          <w:p w14:paraId="494EF28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ハンドホ－ル内の用途別のケーブルマークの色別は次による。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80"/>
              <w:gridCol w:w="2025"/>
              <w:gridCol w:w="3630"/>
            </w:tblGrid>
            <w:tr w:rsidR="009342E3" w:rsidRPr="009342E3" w14:paraId="4B658BB9" w14:textId="77777777">
              <w:trPr>
                <w:trHeight w:val="240"/>
              </w:trPr>
              <w:tc>
                <w:tcPr>
                  <w:tcW w:w="1380" w:type="dxa"/>
                </w:tcPr>
                <w:p w14:paraId="74BA5B8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用　　途</w:t>
                  </w:r>
                </w:p>
              </w:tc>
              <w:tc>
                <w:tcPr>
                  <w:tcW w:w="2025" w:type="dxa"/>
                </w:tcPr>
                <w:p w14:paraId="2C568FB5"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地</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色</w:t>
                  </w:r>
                </w:p>
              </w:tc>
              <w:tc>
                <w:tcPr>
                  <w:tcW w:w="3630" w:type="dxa"/>
                </w:tcPr>
                <w:p w14:paraId="0FD3CCD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文字色</w:t>
                  </w:r>
                </w:p>
              </w:tc>
            </w:tr>
            <w:tr w:rsidR="009342E3" w:rsidRPr="009342E3" w14:paraId="243ECD65" w14:textId="77777777">
              <w:trPr>
                <w:trHeight w:val="120"/>
              </w:trPr>
              <w:tc>
                <w:tcPr>
                  <w:tcW w:w="1380" w:type="dxa"/>
                </w:tcPr>
                <w:p w14:paraId="11AE269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高圧</w:t>
                  </w:r>
                </w:p>
              </w:tc>
              <w:tc>
                <w:tcPr>
                  <w:tcW w:w="2025" w:type="dxa"/>
                </w:tcPr>
                <w:p w14:paraId="610AC49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赤</w:t>
                  </w:r>
                </w:p>
              </w:tc>
              <w:tc>
                <w:tcPr>
                  <w:tcW w:w="3630" w:type="dxa"/>
                </w:tcPr>
                <w:p w14:paraId="7524EA5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黒</w:t>
                  </w:r>
                </w:p>
              </w:tc>
            </w:tr>
            <w:tr w:rsidR="009342E3" w:rsidRPr="009342E3" w14:paraId="542911BA" w14:textId="77777777">
              <w:trPr>
                <w:trHeight w:val="90"/>
              </w:trPr>
              <w:tc>
                <w:tcPr>
                  <w:tcW w:w="1380" w:type="dxa"/>
                </w:tcPr>
                <w:p w14:paraId="185A61C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低圧</w:t>
                  </w:r>
                </w:p>
              </w:tc>
              <w:tc>
                <w:tcPr>
                  <w:tcW w:w="2025" w:type="dxa"/>
                </w:tcPr>
                <w:p w14:paraId="5E64D63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白</w:t>
                  </w:r>
                </w:p>
              </w:tc>
              <w:tc>
                <w:tcPr>
                  <w:tcW w:w="3630" w:type="dxa"/>
                </w:tcPr>
                <w:p w14:paraId="5D7B0985"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黒</w:t>
                  </w:r>
                </w:p>
              </w:tc>
            </w:tr>
            <w:tr w:rsidR="009342E3" w:rsidRPr="009342E3" w14:paraId="677675DC" w14:textId="77777777">
              <w:trPr>
                <w:trHeight w:val="120"/>
              </w:trPr>
              <w:tc>
                <w:tcPr>
                  <w:tcW w:w="1380" w:type="dxa"/>
                </w:tcPr>
                <w:p w14:paraId="4699E15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動力</w:t>
                  </w:r>
                </w:p>
              </w:tc>
              <w:tc>
                <w:tcPr>
                  <w:tcW w:w="2025" w:type="dxa"/>
                </w:tcPr>
                <w:p w14:paraId="1865A49D"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青</w:t>
                  </w:r>
                </w:p>
              </w:tc>
              <w:tc>
                <w:tcPr>
                  <w:tcW w:w="3630" w:type="dxa"/>
                </w:tcPr>
                <w:p w14:paraId="0E68D9C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白</w:t>
                  </w:r>
                </w:p>
              </w:tc>
            </w:tr>
            <w:tr w:rsidR="009342E3" w:rsidRPr="009342E3" w14:paraId="38008C40" w14:textId="77777777">
              <w:trPr>
                <w:trHeight w:val="105"/>
              </w:trPr>
              <w:tc>
                <w:tcPr>
                  <w:tcW w:w="1380" w:type="dxa"/>
                </w:tcPr>
                <w:p w14:paraId="4694745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通信</w:t>
                  </w:r>
                </w:p>
              </w:tc>
              <w:tc>
                <w:tcPr>
                  <w:tcW w:w="2025" w:type="dxa"/>
                </w:tcPr>
                <w:p w14:paraId="483F9A9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黄</w:t>
                  </w:r>
                </w:p>
              </w:tc>
              <w:tc>
                <w:tcPr>
                  <w:tcW w:w="3630" w:type="dxa"/>
                </w:tcPr>
                <w:p w14:paraId="4B19CDF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黒</w:t>
                  </w:r>
                </w:p>
              </w:tc>
            </w:tr>
            <w:tr w:rsidR="009342E3" w:rsidRPr="009342E3" w14:paraId="6193C1F3" w14:textId="77777777">
              <w:trPr>
                <w:trHeight w:val="120"/>
              </w:trPr>
              <w:tc>
                <w:tcPr>
                  <w:tcW w:w="1380" w:type="dxa"/>
                </w:tcPr>
                <w:p w14:paraId="08113A3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火報</w:t>
                  </w:r>
                </w:p>
              </w:tc>
              <w:tc>
                <w:tcPr>
                  <w:tcW w:w="2025" w:type="dxa"/>
                </w:tcPr>
                <w:p w14:paraId="17F2DD9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だいだい</w:t>
                  </w:r>
                </w:p>
              </w:tc>
              <w:tc>
                <w:tcPr>
                  <w:tcW w:w="3630" w:type="dxa"/>
                </w:tcPr>
                <w:p w14:paraId="5B2CD27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 xml:space="preserve">　黒</w:t>
                  </w:r>
                </w:p>
              </w:tc>
            </w:tr>
          </w:tbl>
          <w:p w14:paraId="7C847E7C" w14:textId="77777777" w:rsidR="005523D7" w:rsidRPr="009342E3" w:rsidRDefault="005523D7" w:rsidP="005523D7">
            <w:pPr>
              <w:ind w:firstLineChars="3550" w:firstLine="6390"/>
              <w:rPr>
                <w:rFonts w:ascii="ＭＳ ゴシック" w:eastAsia="ＭＳ ゴシック" w:hAnsi="ＭＳ ゴシック"/>
                <w:sz w:val="18"/>
              </w:rPr>
            </w:pPr>
            <w:r w:rsidRPr="009342E3">
              <w:rPr>
                <w:rFonts w:ascii="ＭＳ ゴシック" w:eastAsia="ＭＳ ゴシック" w:hAnsi="ＭＳ ゴシック" w:hint="eastAsia"/>
                <w:sz w:val="18"/>
              </w:rPr>
              <w:t>(2-2.2.10)</w:t>
            </w:r>
          </w:p>
          <w:p w14:paraId="01F55AE1" w14:textId="77777777" w:rsidR="005523D7" w:rsidRPr="009342E3" w:rsidRDefault="005523D7" w:rsidP="005523D7">
            <w:pPr>
              <w:ind w:firstLineChars="3550" w:firstLine="6390"/>
              <w:rPr>
                <w:rFonts w:ascii="ＭＳ ゴシック" w:eastAsia="ＭＳ ゴシック" w:hAnsi="ＭＳ ゴシック"/>
                <w:sz w:val="18"/>
              </w:rPr>
            </w:pPr>
            <w:r w:rsidRPr="009342E3">
              <w:rPr>
                <w:rFonts w:ascii="ＭＳ ゴシック" w:eastAsia="ＭＳ ゴシック" w:hAnsi="ＭＳ ゴシック" w:hint="eastAsia"/>
                <w:sz w:val="18"/>
              </w:rPr>
              <w:t>(2-2.12.5)</w:t>
            </w:r>
          </w:p>
        </w:tc>
      </w:tr>
      <w:tr w:rsidR="009342E3" w:rsidRPr="009342E3" w14:paraId="042B1F91" w14:textId="77777777">
        <w:tblPrEx>
          <w:tblCellMar>
            <w:left w:w="13" w:type="dxa"/>
            <w:right w:w="13" w:type="dxa"/>
          </w:tblCellMar>
        </w:tblPrEx>
        <w:trPr>
          <w:cantSplit/>
          <w:trHeight w:val="1065"/>
        </w:trPr>
        <w:tc>
          <w:tcPr>
            <w:tcW w:w="285" w:type="dxa"/>
            <w:vMerge/>
            <w:tcBorders>
              <w:left w:val="single" w:sz="4" w:space="0" w:color="auto"/>
              <w:right w:val="nil"/>
            </w:tcBorders>
            <w:shd w:val="clear" w:color="auto" w:fill="auto"/>
          </w:tcPr>
          <w:p w14:paraId="313D206A"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11115DA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(7)　盤名称などの表</w:t>
            </w:r>
          </w:p>
          <w:p w14:paraId="624171C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示</w:t>
            </w:r>
          </w:p>
        </w:tc>
        <w:tc>
          <w:tcPr>
            <w:tcW w:w="7371" w:type="dxa"/>
            <w:tcBorders>
              <w:top w:val="single" w:sz="4" w:space="0" w:color="C0C0C0"/>
              <w:left w:val="nil"/>
              <w:bottom w:val="single" w:sz="4" w:space="0" w:color="C0C0C0"/>
              <w:right w:val="single" w:sz="4" w:space="0" w:color="auto"/>
            </w:tcBorders>
          </w:tcPr>
          <w:p w14:paraId="03B7CBE6"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各盤には上部に名称、下部に盤記号のネームプレートを取り付ける。</w:t>
            </w:r>
          </w:p>
          <w:p w14:paraId="3D15E4C9"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 xml:space="preserve">プレートは樹脂製（文字彫刻）とする。 </w:t>
            </w:r>
          </w:p>
          <w:p w14:paraId="0BF6CFA2"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プルボックスには用途を示す略標を付ける。　　　　　　　　　　　　　　　(2-1.7.6)</w:t>
            </w:r>
          </w:p>
          <w:p w14:paraId="168840D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(2-1.12.</w:t>
            </w:r>
            <w:r w:rsidRPr="009342E3">
              <w:rPr>
                <w:rFonts w:ascii="ＭＳ ゴシック" w:eastAsia="ＭＳ ゴシック" w:hAnsi="ＭＳ ゴシック" w:hint="eastAsia"/>
                <w:sz w:val="18"/>
                <w:u w:val="single"/>
              </w:rPr>
              <w:t>8</w:t>
            </w:r>
            <w:r w:rsidRPr="009342E3">
              <w:rPr>
                <w:rFonts w:ascii="ＭＳ ゴシック" w:eastAsia="ＭＳ ゴシック" w:hAnsi="ＭＳ ゴシック" w:hint="eastAsia"/>
                <w:sz w:val="18"/>
              </w:rPr>
              <w:t>)</w:t>
            </w:r>
          </w:p>
        </w:tc>
      </w:tr>
      <w:tr w:rsidR="009342E3" w:rsidRPr="009342E3" w14:paraId="01AADD9D" w14:textId="77777777">
        <w:tblPrEx>
          <w:tblCellMar>
            <w:left w:w="13" w:type="dxa"/>
            <w:right w:w="13" w:type="dxa"/>
          </w:tblCellMar>
        </w:tblPrEx>
        <w:trPr>
          <w:cantSplit/>
          <w:trHeight w:val="698"/>
        </w:trPr>
        <w:tc>
          <w:tcPr>
            <w:tcW w:w="285" w:type="dxa"/>
            <w:vMerge/>
            <w:tcBorders>
              <w:left w:val="single" w:sz="4" w:space="0" w:color="auto"/>
              <w:right w:val="nil"/>
            </w:tcBorders>
            <w:shd w:val="clear" w:color="auto" w:fill="auto"/>
            <w:vAlign w:val="center"/>
          </w:tcPr>
          <w:p w14:paraId="0566B367"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4FFD32F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(8)　標準色</w:t>
            </w:r>
          </w:p>
        </w:tc>
        <w:tc>
          <w:tcPr>
            <w:tcW w:w="7371" w:type="dxa"/>
            <w:tcBorders>
              <w:top w:val="single" w:sz="4" w:space="0" w:color="C0C0C0"/>
              <w:left w:val="nil"/>
              <w:right w:val="single" w:sz="4" w:space="0" w:color="auto"/>
            </w:tcBorders>
          </w:tcPr>
          <w:p w14:paraId="3F98D837"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盤等の塗装色は特記なき場合製造者標準色とする。</w:t>
            </w:r>
          </w:p>
          <w:p w14:paraId="65AB8F71" w14:textId="77777777" w:rsidR="005523D7" w:rsidRPr="009342E3" w:rsidRDefault="005523D7" w:rsidP="005523D7">
            <w:pPr>
              <w:rPr>
                <w:rFonts w:ascii="ＭＳ ゴシック" w:eastAsia="ＭＳ ゴシック" w:hAnsi="ＭＳ ゴシック"/>
                <w:sz w:val="18"/>
              </w:rPr>
            </w:pPr>
          </w:p>
        </w:tc>
      </w:tr>
      <w:tr w:rsidR="009342E3" w:rsidRPr="009342E3" w14:paraId="26FD7C2F" w14:textId="77777777">
        <w:tblPrEx>
          <w:tblCellMar>
            <w:left w:w="13" w:type="dxa"/>
            <w:right w:w="13" w:type="dxa"/>
          </w:tblCellMar>
        </w:tblPrEx>
        <w:trPr>
          <w:cantSplit/>
          <w:trHeight w:val="705"/>
        </w:trPr>
        <w:tc>
          <w:tcPr>
            <w:tcW w:w="285" w:type="dxa"/>
            <w:vMerge/>
            <w:tcBorders>
              <w:left w:val="single" w:sz="4" w:space="0" w:color="auto"/>
              <w:right w:val="nil"/>
            </w:tcBorders>
            <w:shd w:val="clear" w:color="auto" w:fill="auto"/>
          </w:tcPr>
          <w:p w14:paraId="1304714E"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C7B89B1" w14:textId="77777777" w:rsidR="005523D7" w:rsidRPr="009342E3" w:rsidRDefault="005523D7" w:rsidP="005523D7">
            <w:pPr>
              <w:ind w:leftChars="86" w:left="541" w:hangingChars="200" w:hanging="360"/>
              <w:rPr>
                <w:rFonts w:ascii="ＭＳ ゴシック" w:eastAsia="ＭＳ ゴシック" w:hAnsi="ＭＳ ゴシック"/>
                <w:sz w:val="18"/>
              </w:rPr>
            </w:pPr>
            <w:r w:rsidRPr="009342E3">
              <w:rPr>
                <w:rFonts w:ascii="ＭＳ ゴシック" w:eastAsia="ＭＳ ゴシック" w:hAnsi="ＭＳ ゴシック" w:hint="eastAsia"/>
                <w:sz w:val="18"/>
              </w:rPr>
              <w:t>(9)　電線・ケーブル</w:t>
            </w:r>
          </w:p>
        </w:tc>
        <w:tc>
          <w:tcPr>
            <w:tcW w:w="7371" w:type="dxa"/>
            <w:tcBorders>
              <w:top w:val="single" w:sz="4" w:space="0" w:color="C0C0C0"/>
              <w:left w:val="nil"/>
              <w:bottom w:val="single" w:sz="4" w:space="0" w:color="C0C0C0"/>
              <w:right w:val="single" w:sz="4" w:space="0" w:color="auto"/>
            </w:tcBorders>
          </w:tcPr>
          <w:p w14:paraId="1A5E194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「ＥＭ－○○」の記載がなくとも、ＥＭ電線、ＥＭケーブルを使用する。</w:t>
            </w:r>
          </w:p>
        </w:tc>
      </w:tr>
      <w:tr w:rsidR="009342E3" w:rsidRPr="009342E3" w14:paraId="4217505B" w14:textId="77777777">
        <w:tblPrEx>
          <w:tblCellMar>
            <w:left w:w="13" w:type="dxa"/>
            <w:right w:w="13" w:type="dxa"/>
          </w:tblCellMar>
        </w:tblPrEx>
        <w:trPr>
          <w:cantSplit/>
          <w:trHeight w:val="705"/>
        </w:trPr>
        <w:tc>
          <w:tcPr>
            <w:tcW w:w="285" w:type="dxa"/>
            <w:vMerge/>
            <w:tcBorders>
              <w:left w:val="single" w:sz="4" w:space="0" w:color="auto"/>
              <w:right w:val="nil"/>
            </w:tcBorders>
            <w:shd w:val="clear" w:color="auto" w:fill="auto"/>
          </w:tcPr>
          <w:p w14:paraId="6591EF6A"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2A9A9545" w14:textId="77777777" w:rsidR="005523D7" w:rsidRPr="009342E3" w:rsidRDefault="005523D7" w:rsidP="005523D7">
            <w:pPr>
              <w:ind w:leftChars="86" w:left="541" w:hangingChars="200" w:hanging="360"/>
              <w:rPr>
                <w:rFonts w:ascii="ＭＳ ゴシック" w:eastAsia="ＭＳ ゴシック" w:hAnsi="ＭＳ ゴシック"/>
                <w:sz w:val="18"/>
              </w:rPr>
            </w:pPr>
            <w:r w:rsidRPr="009342E3">
              <w:rPr>
                <w:rFonts w:ascii="ＭＳ ゴシック" w:eastAsia="ＭＳ ゴシック" w:hAnsi="ＭＳ ゴシック" w:hint="eastAsia"/>
                <w:sz w:val="18"/>
              </w:rPr>
              <w:t>(10)　合成樹脂可とう管</w:t>
            </w:r>
          </w:p>
        </w:tc>
        <w:tc>
          <w:tcPr>
            <w:tcW w:w="7371" w:type="dxa"/>
            <w:tcBorders>
              <w:top w:val="single" w:sz="4" w:space="0" w:color="C0C0C0"/>
              <w:left w:val="nil"/>
              <w:bottom w:val="single" w:sz="4" w:space="0" w:color="C0C0C0"/>
              <w:right w:val="single" w:sz="4" w:space="0" w:color="auto"/>
            </w:tcBorders>
          </w:tcPr>
          <w:p w14:paraId="075D30CA"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合成樹脂可とう管は、ＰＦ管（一重管）とし温度による分類はタイプ</w:t>
            </w:r>
            <w:r w:rsidRPr="009342E3">
              <w:rPr>
                <w:rFonts w:ascii="ＭＳ ゴシック" w:eastAsia="ＭＳ ゴシック" w:hAnsi="ＭＳ ゴシック"/>
                <w:sz w:val="18"/>
              </w:rPr>
              <w:t>２５</w:t>
            </w:r>
            <w:r w:rsidRPr="009342E3">
              <w:rPr>
                <w:rFonts w:ascii="ＭＳ ゴシック" w:eastAsia="ＭＳ ゴシック" w:hAnsi="ＭＳ ゴシック" w:hint="eastAsia"/>
                <w:sz w:val="18"/>
              </w:rPr>
              <w:t>とする。また、合成樹脂可とう管に使用する位置ボックスは、原則として樹脂製とする</w:t>
            </w:r>
          </w:p>
          <w:p w14:paraId="1D257C1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(2-1.2.2)</w:t>
            </w:r>
          </w:p>
        </w:tc>
      </w:tr>
      <w:tr w:rsidR="009342E3" w:rsidRPr="009342E3" w14:paraId="2230C3A2" w14:textId="77777777">
        <w:tblPrEx>
          <w:tblCellMar>
            <w:left w:w="13" w:type="dxa"/>
            <w:right w:w="13" w:type="dxa"/>
          </w:tblCellMar>
        </w:tblPrEx>
        <w:trPr>
          <w:cantSplit/>
          <w:trHeight w:val="269"/>
        </w:trPr>
        <w:tc>
          <w:tcPr>
            <w:tcW w:w="285" w:type="dxa"/>
            <w:vMerge/>
            <w:tcBorders>
              <w:left w:val="single" w:sz="4" w:space="0" w:color="auto"/>
              <w:right w:val="nil"/>
            </w:tcBorders>
            <w:shd w:val="clear" w:color="auto" w:fill="auto"/>
          </w:tcPr>
          <w:p w14:paraId="13729B83"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right w:val="single" w:sz="4" w:space="0" w:color="000000"/>
            </w:tcBorders>
          </w:tcPr>
          <w:p w14:paraId="2EC4AC02"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(11)</w:t>
            </w:r>
            <w:r w:rsidRPr="009342E3">
              <w:rPr>
                <w:rFonts w:ascii="ＭＳ ゴシック" w:eastAsia="ＭＳ ゴシック" w:hAnsi="ＭＳ ゴシック" w:hint="eastAsia"/>
                <w:kern w:val="0"/>
                <w:sz w:val="18"/>
              </w:rPr>
              <w:t xml:space="preserve">　</w:t>
            </w:r>
            <w:r w:rsidRPr="009342E3">
              <w:rPr>
                <w:rFonts w:ascii="ＭＳ ゴシック" w:eastAsia="ＭＳ ゴシック" w:hAnsi="ＭＳ ゴシック" w:hint="eastAsia"/>
                <w:sz w:val="18"/>
              </w:rPr>
              <w:t>配管等の塗装</w:t>
            </w:r>
          </w:p>
        </w:tc>
        <w:tc>
          <w:tcPr>
            <w:tcW w:w="7371" w:type="dxa"/>
            <w:tcBorders>
              <w:top w:val="single" w:sz="4" w:space="0" w:color="C0C0C0"/>
              <w:left w:val="nil"/>
              <w:right w:val="single" w:sz="4" w:space="0" w:color="auto"/>
            </w:tcBorders>
          </w:tcPr>
          <w:p w14:paraId="4A07A42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金属管の塗装箇所は図面特記による。　　　　　　　　　　　　　　　　　　(1-2.7.1)</w:t>
            </w:r>
          </w:p>
        </w:tc>
      </w:tr>
      <w:tr w:rsidR="009342E3" w:rsidRPr="009342E3" w14:paraId="5D62E870" w14:textId="77777777">
        <w:tblPrEx>
          <w:tblCellMar>
            <w:left w:w="13" w:type="dxa"/>
            <w:right w:w="13" w:type="dxa"/>
          </w:tblCellMar>
        </w:tblPrEx>
        <w:trPr>
          <w:cantSplit/>
          <w:trHeight w:val="90"/>
        </w:trPr>
        <w:tc>
          <w:tcPr>
            <w:tcW w:w="285" w:type="dxa"/>
            <w:vMerge/>
            <w:tcBorders>
              <w:left w:val="single" w:sz="4" w:space="0" w:color="auto"/>
              <w:right w:val="nil"/>
            </w:tcBorders>
            <w:shd w:val="clear" w:color="auto" w:fill="auto"/>
            <w:vAlign w:val="center"/>
          </w:tcPr>
          <w:p w14:paraId="43CDED6D"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E1A44B1"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(12)　耐震施工</w:t>
            </w:r>
          </w:p>
        </w:tc>
        <w:tc>
          <w:tcPr>
            <w:tcW w:w="7371" w:type="dxa"/>
            <w:tcBorders>
              <w:top w:val="single" w:sz="4" w:space="0" w:color="C0C0C0"/>
              <w:left w:val="nil"/>
              <w:bottom w:val="single" w:sz="4" w:space="0" w:color="C0C0C0"/>
              <w:right w:val="single" w:sz="4" w:space="0" w:color="auto"/>
            </w:tcBorders>
          </w:tcPr>
          <w:p w14:paraId="60CA08D3"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設備機器の固定は、「建築設備耐震設計・施工指針２０１４年版（独立行政法人建築研究所監修）」による。</w:t>
            </w:r>
          </w:p>
          <w:p w14:paraId="41C16E47"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イ）耐震安全性の分類</w:t>
            </w:r>
          </w:p>
          <w:p w14:paraId="34B07BA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※特定の施設　　・一般の施設</w:t>
            </w:r>
          </w:p>
          <w:p w14:paraId="718471AF"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ロ）地域係数Ｚ</w:t>
            </w:r>
          </w:p>
          <w:p w14:paraId="010A336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※１．０　　　　・その他（　　　）</w:t>
            </w:r>
          </w:p>
          <w:p w14:paraId="7F619375" w14:textId="77777777" w:rsidR="005523D7" w:rsidRPr="009342E3" w:rsidRDefault="005523D7" w:rsidP="005523D7">
            <w:pPr>
              <w:ind w:firstLineChars="3550" w:firstLine="6390"/>
              <w:rPr>
                <w:rFonts w:ascii="ＭＳ ゴシック" w:eastAsia="ＭＳ ゴシック" w:hAnsi="ＭＳ ゴシック"/>
                <w:sz w:val="18"/>
              </w:rPr>
            </w:pPr>
            <w:r w:rsidRPr="009342E3">
              <w:rPr>
                <w:rFonts w:ascii="ＭＳ ゴシック" w:eastAsia="ＭＳ ゴシック" w:hAnsi="ＭＳ ゴシック" w:hint="eastAsia"/>
                <w:sz w:val="18"/>
              </w:rPr>
              <w:t>(2-2.1.13)</w:t>
            </w:r>
          </w:p>
        </w:tc>
      </w:tr>
      <w:tr w:rsidR="009342E3" w:rsidRPr="009342E3" w14:paraId="189B31BA" w14:textId="77777777">
        <w:tblPrEx>
          <w:tblCellMar>
            <w:left w:w="13" w:type="dxa"/>
            <w:right w:w="13" w:type="dxa"/>
          </w:tblCellMar>
        </w:tblPrEx>
        <w:trPr>
          <w:cantSplit/>
          <w:trHeight w:val="5921"/>
        </w:trPr>
        <w:tc>
          <w:tcPr>
            <w:tcW w:w="285" w:type="dxa"/>
            <w:vMerge/>
            <w:tcBorders>
              <w:left w:val="single" w:sz="4" w:space="0" w:color="auto"/>
              <w:right w:val="nil"/>
            </w:tcBorders>
            <w:shd w:val="clear" w:color="auto" w:fill="auto"/>
          </w:tcPr>
          <w:p w14:paraId="367BFC83"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4D92EFAD"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kern w:val="0"/>
                <w:sz w:val="18"/>
              </w:rPr>
              <w:t>(13)</w:t>
            </w:r>
            <w:r w:rsidRPr="009342E3">
              <w:rPr>
                <w:rFonts w:ascii="ＭＳ ゴシック" w:eastAsia="ＭＳ ゴシック" w:hAnsi="ＭＳ ゴシック" w:hint="eastAsia"/>
                <w:sz w:val="18"/>
              </w:rPr>
              <w:t xml:space="preserve">　他工事との調整</w:t>
            </w:r>
          </w:p>
        </w:tc>
        <w:tc>
          <w:tcPr>
            <w:tcW w:w="7371" w:type="dxa"/>
            <w:tcBorders>
              <w:top w:val="single" w:sz="4" w:space="0" w:color="C0C0C0"/>
              <w:left w:val="nil"/>
              <w:bottom w:val="single" w:sz="4" w:space="0" w:color="C0C0C0"/>
              <w:right w:val="single" w:sz="4" w:space="0" w:color="auto"/>
            </w:tcBorders>
          </w:tcPr>
          <w:p w14:paraId="1901A1A2"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9342E3" w:rsidRPr="009342E3" w14:paraId="06CA8A76"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9342E3" w:rsidRPr="009342E3" w14:paraId="7C2DEB14" w14:textId="77777777">
                    <w:trPr>
                      <w:trHeight w:val="180"/>
                    </w:trPr>
                    <w:tc>
                      <w:tcPr>
                        <w:tcW w:w="4290" w:type="dxa"/>
                        <w:gridSpan w:val="3"/>
                        <w:tcBorders>
                          <w:tl2br w:val="single" w:sz="4" w:space="0" w:color="auto"/>
                        </w:tcBorders>
                        <w:shd w:val="clear" w:color="auto" w:fill="auto"/>
                      </w:tcPr>
                      <w:p w14:paraId="6EA278E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区分</w:t>
                        </w:r>
                      </w:p>
                      <w:p w14:paraId="6A05007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種別</w:t>
                        </w:r>
                      </w:p>
                    </w:tc>
                    <w:tc>
                      <w:tcPr>
                        <w:tcW w:w="939" w:type="dxa"/>
                        <w:shd w:val="clear" w:color="auto" w:fill="auto"/>
                      </w:tcPr>
                      <w:p w14:paraId="5CEFF19B"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電気</w:t>
                        </w:r>
                      </w:p>
                    </w:tc>
                    <w:tc>
                      <w:tcPr>
                        <w:tcW w:w="939" w:type="dxa"/>
                        <w:shd w:val="clear" w:color="auto" w:fill="auto"/>
                      </w:tcPr>
                      <w:p w14:paraId="7C14A45E"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機械</w:t>
                        </w:r>
                      </w:p>
                    </w:tc>
                    <w:tc>
                      <w:tcPr>
                        <w:tcW w:w="940" w:type="dxa"/>
                        <w:shd w:val="clear" w:color="auto" w:fill="auto"/>
                      </w:tcPr>
                      <w:p w14:paraId="3EF29AEA"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建築</w:t>
                        </w:r>
                      </w:p>
                    </w:tc>
                  </w:tr>
                  <w:tr w:rsidR="009342E3" w:rsidRPr="009342E3" w14:paraId="11E186C9" w14:textId="77777777">
                    <w:trPr>
                      <w:trHeight w:val="90"/>
                    </w:trPr>
                    <w:tc>
                      <w:tcPr>
                        <w:tcW w:w="2925" w:type="dxa"/>
                        <w:gridSpan w:val="2"/>
                        <w:vMerge w:val="restart"/>
                        <w:shd w:val="clear" w:color="auto" w:fill="auto"/>
                      </w:tcPr>
                      <w:p w14:paraId="08A069F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梁、床、壁貫通部</w:t>
                        </w:r>
                      </w:p>
                    </w:tc>
                    <w:tc>
                      <w:tcPr>
                        <w:tcW w:w="1365" w:type="dxa"/>
                        <w:shd w:val="clear" w:color="auto" w:fill="auto"/>
                      </w:tcPr>
                      <w:p w14:paraId="0D0CBF7B"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補強</w:t>
                        </w:r>
                      </w:p>
                    </w:tc>
                    <w:tc>
                      <w:tcPr>
                        <w:tcW w:w="939" w:type="dxa"/>
                        <w:shd w:val="clear" w:color="auto" w:fill="auto"/>
                      </w:tcPr>
                      <w:p w14:paraId="3D1A9A5D"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40A0C2F8"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72646E1F"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6805FF24" w14:textId="77777777">
                    <w:trPr>
                      <w:trHeight w:val="120"/>
                    </w:trPr>
                    <w:tc>
                      <w:tcPr>
                        <w:tcW w:w="2925" w:type="dxa"/>
                        <w:gridSpan w:val="2"/>
                        <w:vMerge/>
                        <w:shd w:val="clear" w:color="auto" w:fill="auto"/>
                      </w:tcPr>
                      <w:p w14:paraId="13FC99AD" w14:textId="77777777" w:rsidR="005523D7" w:rsidRPr="009342E3" w:rsidRDefault="005523D7" w:rsidP="005523D7">
                        <w:pPr>
                          <w:rPr>
                            <w:rFonts w:ascii="ＭＳ ゴシック" w:eastAsia="ＭＳ ゴシック" w:hAnsi="ＭＳ ゴシック"/>
                            <w:sz w:val="18"/>
                          </w:rPr>
                        </w:pPr>
                      </w:p>
                    </w:tc>
                    <w:tc>
                      <w:tcPr>
                        <w:tcW w:w="1365" w:type="dxa"/>
                        <w:shd w:val="clear" w:color="auto" w:fill="auto"/>
                      </w:tcPr>
                      <w:p w14:paraId="5CA02E5B"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スリーブ</w:t>
                        </w:r>
                      </w:p>
                    </w:tc>
                    <w:tc>
                      <w:tcPr>
                        <w:tcW w:w="939" w:type="dxa"/>
                        <w:shd w:val="clear" w:color="auto" w:fill="auto"/>
                      </w:tcPr>
                      <w:p w14:paraId="081F2EDB"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2F553A36"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73A6FB5C" w14:textId="77777777" w:rsidR="005523D7" w:rsidRPr="009342E3" w:rsidRDefault="005523D7" w:rsidP="005523D7">
                        <w:pPr>
                          <w:jc w:val="center"/>
                          <w:rPr>
                            <w:rFonts w:ascii="ＭＳ ゴシック" w:eastAsia="ＭＳ ゴシック" w:hAnsi="ＭＳ ゴシック"/>
                            <w:sz w:val="18"/>
                          </w:rPr>
                        </w:pPr>
                      </w:p>
                    </w:tc>
                  </w:tr>
                  <w:tr w:rsidR="009342E3" w:rsidRPr="009342E3" w14:paraId="3E64231F" w14:textId="77777777">
                    <w:trPr>
                      <w:trHeight w:val="75"/>
                    </w:trPr>
                    <w:tc>
                      <w:tcPr>
                        <w:tcW w:w="2925" w:type="dxa"/>
                        <w:gridSpan w:val="2"/>
                        <w:vMerge w:val="restart"/>
                        <w:shd w:val="clear" w:color="auto" w:fill="auto"/>
                      </w:tcPr>
                      <w:p w14:paraId="4919F8B2"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壁埋込型機器類</w:t>
                        </w:r>
                      </w:p>
                    </w:tc>
                    <w:tc>
                      <w:tcPr>
                        <w:tcW w:w="1365" w:type="dxa"/>
                        <w:shd w:val="clear" w:color="auto" w:fill="auto"/>
                      </w:tcPr>
                      <w:p w14:paraId="04669EBB"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補強</w:t>
                        </w:r>
                      </w:p>
                    </w:tc>
                    <w:tc>
                      <w:tcPr>
                        <w:tcW w:w="939" w:type="dxa"/>
                        <w:shd w:val="clear" w:color="auto" w:fill="auto"/>
                      </w:tcPr>
                      <w:p w14:paraId="6FE42C25"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1F7E7AD5"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523B0CBA"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5C60CBC4" w14:textId="77777777">
                    <w:trPr>
                      <w:trHeight w:val="135"/>
                    </w:trPr>
                    <w:tc>
                      <w:tcPr>
                        <w:tcW w:w="2925" w:type="dxa"/>
                        <w:gridSpan w:val="2"/>
                        <w:vMerge/>
                        <w:shd w:val="clear" w:color="auto" w:fill="auto"/>
                      </w:tcPr>
                      <w:p w14:paraId="22A43727" w14:textId="77777777" w:rsidR="005523D7" w:rsidRPr="009342E3" w:rsidRDefault="005523D7" w:rsidP="005523D7">
                        <w:pPr>
                          <w:rPr>
                            <w:rFonts w:ascii="ＭＳ ゴシック" w:eastAsia="ＭＳ ゴシック" w:hAnsi="ＭＳ ゴシック"/>
                            <w:sz w:val="18"/>
                          </w:rPr>
                        </w:pPr>
                      </w:p>
                    </w:tc>
                    <w:tc>
                      <w:tcPr>
                        <w:tcW w:w="1365" w:type="dxa"/>
                        <w:shd w:val="clear" w:color="auto" w:fill="auto"/>
                      </w:tcPr>
                      <w:p w14:paraId="10E4934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仮枠</w:t>
                        </w:r>
                      </w:p>
                    </w:tc>
                    <w:tc>
                      <w:tcPr>
                        <w:tcW w:w="939" w:type="dxa"/>
                        <w:shd w:val="clear" w:color="auto" w:fill="auto"/>
                      </w:tcPr>
                      <w:p w14:paraId="2BF403C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4B40FCF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1734B718" w14:textId="77777777" w:rsidR="005523D7" w:rsidRPr="009342E3" w:rsidRDefault="005523D7" w:rsidP="005523D7">
                        <w:pPr>
                          <w:jc w:val="center"/>
                          <w:rPr>
                            <w:rFonts w:ascii="ＭＳ ゴシック" w:eastAsia="ＭＳ ゴシック" w:hAnsi="ＭＳ ゴシック"/>
                            <w:sz w:val="18"/>
                          </w:rPr>
                        </w:pPr>
                      </w:p>
                    </w:tc>
                  </w:tr>
                  <w:tr w:rsidR="009342E3" w:rsidRPr="009342E3" w14:paraId="7C0AE58C" w14:textId="77777777">
                    <w:trPr>
                      <w:trHeight w:val="105"/>
                    </w:trPr>
                    <w:tc>
                      <w:tcPr>
                        <w:tcW w:w="2925" w:type="dxa"/>
                        <w:gridSpan w:val="2"/>
                        <w:vMerge w:val="restart"/>
                        <w:shd w:val="clear" w:color="auto" w:fill="auto"/>
                      </w:tcPr>
                      <w:p w14:paraId="0875F2F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天井埋込型機具類下地</w:t>
                        </w:r>
                      </w:p>
                    </w:tc>
                    <w:tc>
                      <w:tcPr>
                        <w:tcW w:w="1365" w:type="dxa"/>
                        <w:shd w:val="clear" w:color="auto" w:fill="auto"/>
                      </w:tcPr>
                      <w:p w14:paraId="2FF61877"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切込</w:t>
                        </w:r>
                      </w:p>
                    </w:tc>
                    <w:tc>
                      <w:tcPr>
                        <w:tcW w:w="939" w:type="dxa"/>
                        <w:shd w:val="clear" w:color="auto" w:fill="auto"/>
                      </w:tcPr>
                      <w:p w14:paraId="0F154BF3"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3F0F5E07"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4B970796"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4FDC0BBC" w14:textId="77777777">
                    <w:trPr>
                      <w:trHeight w:val="90"/>
                    </w:trPr>
                    <w:tc>
                      <w:tcPr>
                        <w:tcW w:w="2925" w:type="dxa"/>
                        <w:gridSpan w:val="2"/>
                        <w:vMerge/>
                        <w:shd w:val="clear" w:color="auto" w:fill="auto"/>
                      </w:tcPr>
                      <w:p w14:paraId="491526D1" w14:textId="77777777" w:rsidR="005523D7" w:rsidRPr="009342E3" w:rsidRDefault="005523D7" w:rsidP="005523D7">
                        <w:pPr>
                          <w:rPr>
                            <w:rFonts w:ascii="ＭＳ ゴシック" w:eastAsia="ＭＳ ゴシック" w:hAnsi="ＭＳ ゴシック"/>
                            <w:sz w:val="18"/>
                          </w:rPr>
                        </w:pPr>
                      </w:p>
                    </w:tc>
                    <w:tc>
                      <w:tcPr>
                        <w:tcW w:w="1365" w:type="dxa"/>
                        <w:shd w:val="clear" w:color="auto" w:fill="auto"/>
                      </w:tcPr>
                      <w:p w14:paraId="4B7EFC9D"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補強</w:t>
                        </w:r>
                      </w:p>
                    </w:tc>
                    <w:tc>
                      <w:tcPr>
                        <w:tcW w:w="939" w:type="dxa"/>
                        <w:shd w:val="clear" w:color="auto" w:fill="auto"/>
                      </w:tcPr>
                      <w:p w14:paraId="61ADE0F5"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669C139C"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0CA92423"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7158D23D" w14:textId="77777777">
                    <w:trPr>
                      <w:trHeight w:val="105"/>
                    </w:trPr>
                    <w:tc>
                      <w:tcPr>
                        <w:tcW w:w="2925" w:type="dxa"/>
                        <w:gridSpan w:val="2"/>
                        <w:vMerge/>
                        <w:shd w:val="clear" w:color="auto" w:fill="auto"/>
                      </w:tcPr>
                      <w:p w14:paraId="47BB0DE7" w14:textId="77777777" w:rsidR="005523D7" w:rsidRPr="009342E3" w:rsidRDefault="005523D7" w:rsidP="005523D7">
                        <w:pPr>
                          <w:rPr>
                            <w:rFonts w:ascii="ＭＳ ゴシック" w:eastAsia="ＭＳ ゴシック" w:hAnsi="ＭＳ ゴシック"/>
                            <w:sz w:val="18"/>
                          </w:rPr>
                        </w:pPr>
                      </w:p>
                    </w:tc>
                    <w:tc>
                      <w:tcPr>
                        <w:tcW w:w="1365" w:type="dxa"/>
                        <w:shd w:val="clear" w:color="auto" w:fill="auto"/>
                      </w:tcPr>
                      <w:p w14:paraId="6E11324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墨出</w:t>
                        </w:r>
                      </w:p>
                    </w:tc>
                    <w:tc>
                      <w:tcPr>
                        <w:tcW w:w="939" w:type="dxa"/>
                        <w:shd w:val="clear" w:color="auto" w:fill="auto"/>
                      </w:tcPr>
                      <w:p w14:paraId="24C1D190"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3A915528"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747CC32F" w14:textId="77777777" w:rsidR="005523D7" w:rsidRPr="009342E3" w:rsidRDefault="005523D7" w:rsidP="005523D7">
                        <w:pPr>
                          <w:jc w:val="center"/>
                          <w:rPr>
                            <w:rFonts w:ascii="ＭＳ ゴシック" w:eastAsia="ＭＳ ゴシック" w:hAnsi="ＭＳ ゴシック"/>
                            <w:sz w:val="18"/>
                          </w:rPr>
                        </w:pPr>
                      </w:p>
                    </w:tc>
                  </w:tr>
                  <w:tr w:rsidR="009342E3" w:rsidRPr="009342E3" w14:paraId="58CE182A" w14:textId="77777777">
                    <w:trPr>
                      <w:trHeight w:val="120"/>
                    </w:trPr>
                    <w:tc>
                      <w:tcPr>
                        <w:tcW w:w="4290" w:type="dxa"/>
                        <w:gridSpan w:val="3"/>
                        <w:shd w:val="clear" w:color="auto" w:fill="auto"/>
                      </w:tcPr>
                      <w:p w14:paraId="77866B3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別途機器への接続</w:t>
                        </w:r>
                      </w:p>
                    </w:tc>
                    <w:tc>
                      <w:tcPr>
                        <w:tcW w:w="939" w:type="dxa"/>
                        <w:shd w:val="clear" w:color="auto" w:fill="auto"/>
                      </w:tcPr>
                      <w:p w14:paraId="7ACBFCF6"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7EB45D6D" w14:textId="77777777" w:rsidR="005523D7" w:rsidRPr="009342E3" w:rsidRDefault="00FB048C"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68712CBC" w14:textId="77777777" w:rsidR="005523D7" w:rsidRPr="009342E3" w:rsidRDefault="005523D7" w:rsidP="005523D7">
                        <w:pPr>
                          <w:jc w:val="center"/>
                          <w:rPr>
                            <w:rFonts w:ascii="ＭＳ ゴシック" w:eastAsia="ＭＳ ゴシック" w:hAnsi="ＭＳ ゴシック"/>
                            <w:sz w:val="18"/>
                          </w:rPr>
                        </w:pPr>
                      </w:p>
                    </w:tc>
                  </w:tr>
                  <w:tr w:rsidR="009342E3" w:rsidRPr="009342E3" w14:paraId="4826E3CB" w14:textId="77777777">
                    <w:trPr>
                      <w:trHeight w:val="120"/>
                    </w:trPr>
                    <w:tc>
                      <w:tcPr>
                        <w:tcW w:w="4290" w:type="dxa"/>
                        <w:gridSpan w:val="3"/>
                        <w:shd w:val="clear" w:color="auto" w:fill="auto"/>
                      </w:tcPr>
                      <w:p w14:paraId="7581E45D"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防火戸閉鎖装置</w:t>
                        </w:r>
                      </w:p>
                    </w:tc>
                    <w:tc>
                      <w:tcPr>
                        <w:tcW w:w="939" w:type="dxa"/>
                        <w:shd w:val="clear" w:color="auto" w:fill="auto"/>
                      </w:tcPr>
                      <w:p w14:paraId="1322AD36"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345BB9F9"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3DFA58A1" w14:textId="77777777" w:rsidR="005523D7" w:rsidRPr="009342E3" w:rsidRDefault="005523D7" w:rsidP="005523D7">
                        <w:pPr>
                          <w:jc w:val="center"/>
                          <w:rPr>
                            <w:rFonts w:ascii="ＭＳ ゴシック" w:eastAsia="ＭＳ ゴシック" w:hAnsi="ＭＳ ゴシック"/>
                            <w:sz w:val="18"/>
                          </w:rPr>
                        </w:pPr>
                      </w:p>
                    </w:tc>
                  </w:tr>
                  <w:tr w:rsidR="009342E3" w:rsidRPr="009342E3" w14:paraId="06090639" w14:textId="77777777">
                    <w:trPr>
                      <w:trHeight w:val="90"/>
                    </w:trPr>
                    <w:tc>
                      <w:tcPr>
                        <w:tcW w:w="1635" w:type="dxa"/>
                        <w:vMerge w:val="restart"/>
                        <w:shd w:val="clear" w:color="auto" w:fill="auto"/>
                      </w:tcPr>
                      <w:p w14:paraId="16FDAB4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電動シャッター</w:t>
                        </w:r>
                      </w:p>
                      <w:p w14:paraId="1CA0960A"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自動扉</w:t>
                        </w:r>
                      </w:p>
                    </w:tc>
                    <w:tc>
                      <w:tcPr>
                        <w:tcW w:w="2655" w:type="dxa"/>
                        <w:gridSpan w:val="2"/>
                        <w:shd w:val="clear" w:color="auto" w:fill="auto"/>
                      </w:tcPr>
                      <w:p w14:paraId="57A8CFE7"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閉鎖装置</w:t>
                        </w:r>
                      </w:p>
                    </w:tc>
                    <w:tc>
                      <w:tcPr>
                        <w:tcW w:w="939" w:type="dxa"/>
                        <w:shd w:val="clear" w:color="auto" w:fill="auto"/>
                      </w:tcPr>
                      <w:p w14:paraId="023CBBB2"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6EF948EB"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6C6F547C"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5D908535" w14:textId="77777777">
                    <w:trPr>
                      <w:trHeight w:val="105"/>
                    </w:trPr>
                    <w:tc>
                      <w:tcPr>
                        <w:tcW w:w="1635" w:type="dxa"/>
                        <w:vMerge/>
                        <w:shd w:val="clear" w:color="auto" w:fill="auto"/>
                      </w:tcPr>
                      <w:p w14:paraId="23405ED9" w14:textId="77777777" w:rsidR="005523D7" w:rsidRPr="009342E3" w:rsidRDefault="005523D7" w:rsidP="005523D7">
                        <w:pPr>
                          <w:rPr>
                            <w:rFonts w:ascii="ＭＳ ゴシック" w:eastAsia="ＭＳ ゴシック" w:hAnsi="ＭＳ ゴシック"/>
                            <w:sz w:val="18"/>
                          </w:rPr>
                        </w:pPr>
                      </w:p>
                    </w:tc>
                    <w:tc>
                      <w:tcPr>
                        <w:tcW w:w="2655" w:type="dxa"/>
                        <w:gridSpan w:val="2"/>
                        <w:shd w:val="clear" w:color="auto" w:fill="auto"/>
                      </w:tcPr>
                      <w:p w14:paraId="77836FC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二次側配線、操作スイッチ</w:t>
                        </w:r>
                      </w:p>
                    </w:tc>
                    <w:tc>
                      <w:tcPr>
                        <w:tcW w:w="939" w:type="dxa"/>
                        <w:shd w:val="clear" w:color="auto" w:fill="auto"/>
                      </w:tcPr>
                      <w:p w14:paraId="0863903E"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6EA14C80"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3D00AA4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48345EED" w14:textId="77777777">
                    <w:trPr>
                      <w:trHeight w:val="135"/>
                    </w:trPr>
                    <w:tc>
                      <w:tcPr>
                        <w:tcW w:w="1635" w:type="dxa"/>
                        <w:vMerge/>
                        <w:shd w:val="clear" w:color="auto" w:fill="auto"/>
                      </w:tcPr>
                      <w:p w14:paraId="0C533D4A" w14:textId="77777777" w:rsidR="005523D7" w:rsidRPr="009342E3" w:rsidRDefault="005523D7" w:rsidP="005523D7">
                        <w:pPr>
                          <w:rPr>
                            <w:rFonts w:ascii="ＭＳ ゴシック" w:eastAsia="ＭＳ ゴシック" w:hAnsi="ＭＳ ゴシック"/>
                            <w:sz w:val="18"/>
                          </w:rPr>
                        </w:pPr>
                      </w:p>
                    </w:tc>
                    <w:tc>
                      <w:tcPr>
                        <w:tcW w:w="2655" w:type="dxa"/>
                        <w:gridSpan w:val="2"/>
                        <w:shd w:val="clear" w:color="auto" w:fill="auto"/>
                      </w:tcPr>
                      <w:p w14:paraId="7062FD1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二次側配管</w:t>
                        </w:r>
                      </w:p>
                    </w:tc>
                    <w:tc>
                      <w:tcPr>
                        <w:tcW w:w="939" w:type="dxa"/>
                        <w:shd w:val="clear" w:color="auto" w:fill="auto"/>
                      </w:tcPr>
                      <w:p w14:paraId="20949149"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7E9651E4"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67D096C1" w14:textId="77777777" w:rsidR="005523D7" w:rsidRPr="009342E3" w:rsidRDefault="005523D7" w:rsidP="005523D7">
                        <w:pPr>
                          <w:jc w:val="center"/>
                          <w:rPr>
                            <w:rFonts w:ascii="ＭＳ ゴシック" w:eastAsia="ＭＳ ゴシック" w:hAnsi="ＭＳ ゴシック"/>
                            <w:sz w:val="18"/>
                          </w:rPr>
                        </w:pPr>
                      </w:p>
                    </w:tc>
                  </w:tr>
                  <w:tr w:rsidR="009342E3" w:rsidRPr="009342E3" w14:paraId="0B4C2438" w14:textId="77777777">
                    <w:trPr>
                      <w:trHeight w:val="120"/>
                    </w:trPr>
                    <w:tc>
                      <w:tcPr>
                        <w:tcW w:w="4290" w:type="dxa"/>
                        <w:gridSpan w:val="3"/>
                        <w:shd w:val="clear" w:color="auto" w:fill="auto"/>
                      </w:tcPr>
                      <w:p w14:paraId="1C2A8AC2"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軽量鉄骨壁の機器取付用の補強</w:t>
                        </w:r>
                      </w:p>
                    </w:tc>
                    <w:tc>
                      <w:tcPr>
                        <w:tcW w:w="939" w:type="dxa"/>
                        <w:shd w:val="clear" w:color="auto" w:fill="auto"/>
                      </w:tcPr>
                      <w:p w14:paraId="2719F418"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29B5F85D"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4505D1BD" w14:textId="77777777" w:rsidR="005523D7" w:rsidRPr="009342E3" w:rsidRDefault="005523D7" w:rsidP="005523D7">
                        <w:pPr>
                          <w:jc w:val="center"/>
                          <w:rPr>
                            <w:rFonts w:ascii="ＭＳ ゴシック" w:eastAsia="ＭＳ ゴシック" w:hAnsi="ＭＳ ゴシック"/>
                            <w:sz w:val="18"/>
                          </w:rPr>
                        </w:pPr>
                      </w:p>
                    </w:tc>
                  </w:tr>
                  <w:tr w:rsidR="009342E3" w:rsidRPr="009342E3" w14:paraId="7F1B3A6A" w14:textId="77777777">
                    <w:trPr>
                      <w:trHeight w:val="90"/>
                    </w:trPr>
                    <w:tc>
                      <w:tcPr>
                        <w:tcW w:w="4290" w:type="dxa"/>
                        <w:gridSpan w:val="3"/>
                        <w:shd w:val="clear" w:color="auto" w:fill="auto"/>
                      </w:tcPr>
                      <w:p w14:paraId="031622A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吊りボルト用インサート</w:t>
                        </w:r>
                      </w:p>
                    </w:tc>
                    <w:tc>
                      <w:tcPr>
                        <w:tcW w:w="939" w:type="dxa"/>
                        <w:shd w:val="clear" w:color="auto" w:fill="auto"/>
                      </w:tcPr>
                      <w:p w14:paraId="033D38BE"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39" w:type="dxa"/>
                        <w:shd w:val="clear" w:color="auto" w:fill="auto"/>
                      </w:tcPr>
                      <w:p w14:paraId="5EB68819"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c>
                      <w:tcPr>
                        <w:tcW w:w="940" w:type="dxa"/>
                        <w:shd w:val="clear" w:color="auto" w:fill="auto"/>
                      </w:tcPr>
                      <w:p w14:paraId="1B9004F7" w14:textId="77777777" w:rsidR="005523D7" w:rsidRPr="009342E3" w:rsidRDefault="005523D7" w:rsidP="005523D7">
                        <w:pPr>
                          <w:jc w:val="center"/>
                          <w:rPr>
                            <w:rFonts w:ascii="ＭＳ ゴシック" w:eastAsia="ＭＳ ゴシック" w:hAnsi="ＭＳ ゴシック"/>
                            <w:sz w:val="18"/>
                          </w:rPr>
                        </w:pPr>
                      </w:p>
                    </w:tc>
                  </w:tr>
                  <w:tr w:rsidR="009342E3" w:rsidRPr="009342E3" w14:paraId="3CA73F48" w14:textId="77777777">
                    <w:trPr>
                      <w:trHeight w:val="75"/>
                    </w:trPr>
                    <w:tc>
                      <w:tcPr>
                        <w:tcW w:w="4290" w:type="dxa"/>
                        <w:gridSpan w:val="3"/>
                        <w:shd w:val="clear" w:color="auto" w:fill="auto"/>
                      </w:tcPr>
                      <w:p w14:paraId="529CE7A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機械室、電気室の設備機器の基礎</w:t>
                        </w:r>
                      </w:p>
                    </w:tc>
                    <w:tc>
                      <w:tcPr>
                        <w:tcW w:w="939" w:type="dxa"/>
                        <w:shd w:val="clear" w:color="auto" w:fill="auto"/>
                      </w:tcPr>
                      <w:p w14:paraId="6870925D"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41ABF4AB"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7CD619C3"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6B264F23" w14:textId="77777777">
                    <w:trPr>
                      <w:trHeight w:val="90"/>
                    </w:trPr>
                    <w:tc>
                      <w:tcPr>
                        <w:tcW w:w="4290" w:type="dxa"/>
                        <w:gridSpan w:val="3"/>
                        <w:shd w:val="clear" w:color="auto" w:fill="auto"/>
                      </w:tcPr>
                      <w:p w14:paraId="7733874B"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機械室、電気室の設備ピット（蓋を含む</w:t>
                        </w:r>
                        <w:r w:rsidRPr="009342E3">
                          <w:rPr>
                            <w:rFonts w:ascii="ＭＳ ゴシック" w:eastAsia="ＭＳ ゴシック" w:hAnsi="ＭＳ ゴシック"/>
                            <w:sz w:val="18"/>
                          </w:rPr>
                          <w:t>）</w:t>
                        </w:r>
                      </w:p>
                    </w:tc>
                    <w:tc>
                      <w:tcPr>
                        <w:tcW w:w="939" w:type="dxa"/>
                        <w:shd w:val="clear" w:color="auto" w:fill="auto"/>
                      </w:tcPr>
                      <w:p w14:paraId="0EDA35CB"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644E75CD"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310A172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7337F2AD" w14:textId="77777777">
                    <w:trPr>
                      <w:trHeight w:val="90"/>
                    </w:trPr>
                    <w:tc>
                      <w:tcPr>
                        <w:tcW w:w="4290" w:type="dxa"/>
                        <w:gridSpan w:val="3"/>
                        <w:shd w:val="clear" w:color="auto" w:fill="auto"/>
                      </w:tcPr>
                      <w:p w14:paraId="37B6DF1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自立制御盤の基礎</w:t>
                        </w:r>
                      </w:p>
                    </w:tc>
                    <w:tc>
                      <w:tcPr>
                        <w:tcW w:w="939" w:type="dxa"/>
                        <w:shd w:val="clear" w:color="auto" w:fill="auto"/>
                      </w:tcPr>
                      <w:p w14:paraId="7D9A1680"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1B5E2AD5"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069DEA73"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7B6351AD" w14:textId="77777777">
                    <w:trPr>
                      <w:trHeight w:val="105"/>
                    </w:trPr>
                    <w:tc>
                      <w:tcPr>
                        <w:tcW w:w="4290" w:type="dxa"/>
                        <w:gridSpan w:val="3"/>
                        <w:shd w:val="clear" w:color="auto" w:fill="auto"/>
                      </w:tcPr>
                      <w:p w14:paraId="4465B9D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自立型アンテナの基礎</w:t>
                        </w:r>
                      </w:p>
                    </w:tc>
                    <w:tc>
                      <w:tcPr>
                        <w:tcW w:w="939" w:type="dxa"/>
                        <w:shd w:val="clear" w:color="auto" w:fill="auto"/>
                      </w:tcPr>
                      <w:p w14:paraId="0D96D1E9"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6DFF8D97"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7FE7D1AA"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41ADDCE4" w14:textId="77777777">
                    <w:trPr>
                      <w:trHeight w:val="90"/>
                    </w:trPr>
                    <w:tc>
                      <w:tcPr>
                        <w:tcW w:w="4290" w:type="dxa"/>
                        <w:gridSpan w:val="3"/>
                        <w:shd w:val="clear" w:color="auto" w:fill="auto"/>
                      </w:tcPr>
                      <w:p w14:paraId="2C4161D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床点検口、天井点検口</w:t>
                        </w:r>
                      </w:p>
                    </w:tc>
                    <w:tc>
                      <w:tcPr>
                        <w:tcW w:w="939" w:type="dxa"/>
                        <w:shd w:val="clear" w:color="auto" w:fill="auto"/>
                      </w:tcPr>
                      <w:p w14:paraId="63536905"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11F0BE95"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5BCC24D5"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0E75FC44" w14:textId="77777777">
                    <w:trPr>
                      <w:trHeight w:val="75"/>
                    </w:trPr>
                    <w:tc>
                      <w:tcPr>
                        <w:tcW w:w="4290" w:type="dxa"/>
                        <w:gridSpan w:val="3"/>
                        <w:shd w:val="clear" w:color="auto" w:fill="auto"/>
                      </w:tcPr>
                      <w:p w14:paraId="45FFE4A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消火水槽用マンホール</w:t>
                        </w:r>
                      </w:p>
                    </w:tc>
                    <w:tc>
                      <w:tcPr>
                        <w:tcW w:w="939" w:type="dxa"/>
                        <w:shd w:val="clear" w:color="auto" w:fill="auto"/>
                      </w:tcPr>
                      <w:p w14:paraId="04F4B67D"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3B0993A1"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7971667F"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w:t>
                        </w:r>
                      </w:p>
                    </w:tc>
                  </w:tr>
                  <w:tr w:rsidR="009342E3" w:rsidRPr="009342E3" w14:paraId="5AD66B79" w14:textId="77777777">
                    <w:trPr>
                      <w:trHeight w:val="105"/>
                    </w:trPr>
                    <w:tc>
                      <w:tcPr>
                        <w:tcW w:w="4290" w:type="dxa"/>
                        <w:gridSpan w:val="3"/>
                        <w:shd w:val="clear" w:color="auto" w:fill="auto"/>
                      </w:tcPr>
                      <w:p w14:paraId="5F5B865B" w14:textId="77777777" w:rsidR="005523D7" w:rsidRPr="009342E3" w:rsidRDefault="005523D7" w:rsidP="005523D7">
                        <w:pPr>
                          <w:rPr>
                            <w:rFonts w:ascii="ＭＳ ゴシック" w:eastAsia="ＭＳ ゴシック" w:hAnsi="ＭＳ ゴシック"/>
                            <w:sz w:val="18"/>
                          </w:rPr>
                        </w:pPr>
                      </w:p>
                    </w:tc>
                    <w:tc>
                      <w:tcPr>
                        <w:tcW w:w="939" w:type="dxa"/>
                        <w:shd w:val="clear" w:color="auto" w:fill="auto"/>
                      </w:tcPr>
                      <w:p w14:paraId="553E401A" w14:textId="77777777" w:rsidR="005523D7" w:rsidRPr="009342E3" w:rsidRDefault="005523D7" w:rsidP="005523D7">
                        <w:pPr>
                          <w:jc w:val="center"/>
                          <w:rPr>
                            <w:rFonts w:ascii="ＭＳ ゴシック" w:eastAsia="ＭＳ ゴシック" w:hAnsi="ＭＳ ゴシック"/>
                            <w:sz w:val="18"/>
                          </w:rPr>
                        </w:pPr>
                      </w:p>
                    </w:tc>
                    <w:tc>
                      <w:tcPr>
                        <w:tcW w:w="939" w:type="dxa"/>
                        <w:shd w:val="clear" w:color="auto" w:fill="auto"/>
                      </w:tcPr>
                      <w:p w14:paraId="502E06A0" w14:textId="77777777" w:rsidR="005523D7" w:rsidRPr="009342E3" w:rsidRDefault="005523D7" w:rsidP="005523D7">
                        <w:pPr>
                          <w:jc w:val="center"/>
                          <w:rPr>
                            <w:rFonts w:ascii="ＭＳ ゴシック" w:eastAsia="ＭＳ ゴシック" w:hAnsi="ＭＳ ゴシック"/>
                            <w:sz w:val="18"/>
                          </w:rPr>
                        </w:pPr>
                      </w:p>
                    </w:tc>
                    <w:tc>
                      <w:tcPr>
                        <w:tcW w:w="940" w:type="dxa"/>
                        <w:shd w:val="clear" w:color="auto" w:fill="auto"/>
                      </w:tcPr>
                      <w:p w14:paraId="10C11885" w14:textId="77777777" w:rsidR="005523D7" w:rsidRPr="009342E3" w:rsidRDefault="005523D7" w:rsidP="005523D7">
                        <w:pPr>
                          <w:jc w:val="center"/>
                          <w:rPr>
                            <w:rFonts w:ascii="ＭＳ ゴシック" w:eastAsia="ＭＳ ゴシック" w:hAnsi="ＭＳ ゴシック"/>
                            <w:sz w:val="18"/>
                          </w:rPr>
                        </w:pPr>
                      </w:p>
                    </w:tc>
                  </w:tr>
                </w:tbl>
                <w:p w14:paraId="6EE5F3E5" w14:textId="77777777" w:rsidR="005523D7" w:rsidRPr="009342E3" w:rsidRDefault="005523D7" w:rsidP="005523D7">
                  <w:pPr>
                    <w:rPr>
                      <w:rFonts w:ascii="ＭＳ ゴシック" w:eastAsia="ＭＳ ゴシック" w:hAnsi="ＭＳ ゴシック"/>
                      <w:sz w:val="18"/>
                    </w:rPr>
                  </w:pPr>
                </w:p>
              </w:tc>
            </w:tr>
          </w:tbl>
          <w:p w14:paraId="232E847F"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注）複数箇所に●印のあるものは、各工事に適用する。</w:t>
            </w:r>
          </w:p>
          <w:p w14:paraId="4A9DB562" w14:textId="77777777" w:rsidR="005523D7" w:rsidRPr="009342E3" w:rsidRDefault="005523D7" w:rsidP="005523D7">
            <w:pPr>
              <w:rPr>
                <w:rFonts w:ascii="ＭＳ ゴシック" w:eastAsia="ＭＳ ゴシック" w:hAnsi="ＭＳ ゴシック"/>
                <w:sz w:val="18"/>
              </w:rPr>
            </w:pPr>
          </w:p>
          <w:p w14:paraId="1F4441C0"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冷暖房機器付属の制御盤に対する起動停止命令、インターロック及び状態表示などの配線、電動機容量については機械設備工事施工者と事前に打ち合わせること。</w:t>
            </w:r>
          </w:p>
        </w:tc>
      </w:tr>
      <w:tr w:rsidR="009342E3" w:rsidRPr="009342E3" w14:paraId="71B78A8B" w14:textId="77777777">
        <w:tblPrEx>
          <w:tblCellMar>
            <w:left w:w="13" w:type="dxa"/>
            <w:right w:w="13" w:type="dxa"/>
          </w:tblCellMar>
        </w:tblPrEx>
        <w:trPr>
          <w:cantSplit/>
          <w:trHeight w:val="135"/>
        </w:trPr>
        <w:tc>
          <w:tcPr>
            <w:tcW w:w="285" w:type="dxa"/>
            <w:vMerge/>
            <w:tcBorders>
              <w:left w:val="single" w:sz="4" w:space="0" w:color="auto"/>
              <w:right w:val="nil"/>
            </w:tcBorders>
            <w:shd w:val="clear" w:color="auto" w:fill="auto"/>
            <w:vAlign w:val="center"/>
          </w:tcPr>
          <w:p w14:paraId="14CF7148"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7539A049"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(14)　保温、結露防止</w:t>
            </w:r>
          </w:p>
        </w:tc>
        <w:tc>
          <w:tcPr>
            <w:tcW w:w="7371" w:type="dxa"/>
            <w:tcBorders>
              <w:top w:val="single" w:sz="4" w:space="0" w:color="C0C0C0"/>
              <w:left w:val="nil"/>
              <w:bottom w:val="single" w:sz="4" w:space="0" w:color="C0C0C0"/>
              <w:right w:val="single" w:sz="4" w:space="0" w:color="auto"/>
            </w:tcBorders>
          </w:tcPr>
          <w:p w14:paraId="3EC6F526"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外部に面する壁、天井で建築工事でＰＦ板（ポリスチレンフォーム等）打ち込み箇所に取り付ける位置ボックス等は保温、結露防止処理を行う。</w:t>
            </w:r>
          </w:p>
        </w:tc>
      </w:tr>
      <w:tr w:rsidR="009342E3" w:rsidRPr="009342E3" w14:paraId="52D9C9DA" w14:textId="77777777">
        <w:tblPrEx>
          <w:tblCellMar>
            <w:left w:w="13" w:type="dxa"/>
            <w:right w:w="13" w:type="dxa"/>
          </w:tblCellMar>
        </w:tblPrEx>
        <w:trPr>
          <w:cantSplit/>
          <w:trHeight w:val="105"/>
        </w:trPr>
        <w:tc>
          <w:tcPr>
            <w:tcW w:w="285" w:type="dxa"/>
            <w:vMerge/>
            <w:tcBorders>
              <w:left w:val="single" w:sz="4" w:space="0" w:color="auto"/>
              <w:right w:val="nil"/>
            </w:tcBorders>
            <w:shd w:val="clear" w:color="auto" w:fill="auto"/>
            <w:vAlign w:val="center"/>
          </w:tcPr>
          <w:p w14:paraId="294AEB3C"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3A2F36A3"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(15)　インサート</w:t>
            </w:r>
          </w:p>
        </w:tc>
        <w:tc>
          <w:tcPr>
            <w:tcW w:w="7371" w:type="dxa"/>
            <w:tcBorders>
              <w:top w:val="single" w:sz="4" w:space="0" w:color="C0C0C0"/>
              <w:left w:val="nil"/>
              <w:bottom w:val="single" w:sz="4" w:space="0" w:color="C0C0C0"/>
              <w:right w:val="single" w:sz="4" w:space="0" w:color="auto"/>
            </w:tcBorders>
          </w:tcPr>
          <w:p w14:paraId="404FDCE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鋼製とする。床板で保温材打ち込み部分は、断熱材用インサート（亜鉛メッキ製品）を使用する。</w:t>
            </w:r>
          </w:p>
        </w:tc>
      </w:tr>
      <w:tr w:rsidR="009342E3" w:rsidRPr="009342E3" w14:paraId="1E2BF5DB" w14:textId="77777777">
        <w:tblPrEx>
          <w:tblCellMar>
            <w:left w:w="13" w:type="dxa"/>
            <w:right w:w="13" w:type="dxa"/>
          </w:tblCellMar>
        </w:tblPrEx>
        <w:trPr>
          <w:cantSplit/>
          <w:trHeight w:val="105"/>
        </w:trPr>
        <w:tc>
          <w:tcPr>
            <w:tcW w:w="285" w:type="dxa"/>
            <w:vMerge/>
            <w:tcBorders>
              <w:left w:val="single" w:sz="4" w:space="0" w:color="auto"/>
              <w:right w:val="nil"/>
            </w:tcBorders>
            <w:shd w:val="clear" w:color="auto" w:fill="auto"/>
          </w:tcPr>
          <w:p w14:paraId="0821A4CA" w14:textId="77777777" w:rsidR="005523D7" w:rsidRPr="009342E3" w:rsidRDefault="005523D7" w:rsidP="005523D7"/>
        </w:tc>
        <w:tc>
          <w:tcPr>
            <w:tcW w:w="1984" w:type="dxa"/>
            <w:tcBorders>
              <w:top w:val="single" w:sz="4" w:space="0" w:color="C0C0C0"/>
              <w:left w:val="single" w:sz="4" w:space="0" w:color="000000"/>
              <w:bottom w:val="single" w:sz="4" w:space="0" w:color="C0C0C0"/>
              <w:right w:val="single" w:sz="4" w:space="0" w:color="000000"/>
            </w:tcBorders>
          </w:tcPr>
          <w:p w14:paraId="0DBB7EC7"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(16)　再使用機器</w:t>
            </w:r>
          </w:p>
        </w:tc>
        <w:tc>
          <w:tcPr>
            <w:tcW w:w="7371" w:type="dxa"/>
            <w:tcBorders>
              <w:top w:val="single" w:sz="4" w:space="0" w:color="C0C0C0"/>
              <w:left w:val="nil"/>
              <w:bottom w:val="single" w:sz="4" w:space="0" w:color="C0C0C0"/>
              <w:right w:val="single" w:sz="4" w:space="0" w:color="auto"/>
            </w:tcBorders>
          </w:tcPr>
          <w:p w14:paraId="6CFB3DE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取外し再使用機器は絶縁抵抗測定のうえ、清掃後取り付ける。</w:t>
            </w:r>
          </w:p>
          <w:p w14:paraId="7D82CE29" w14:textId="77777777" w:rsidR="005523D7" w:rsidRPr="009342E3" w:rsidRDefault="005523D7" w:rsidP="005523D7">
            <w:pPr>
              <w:rPr>
                <w:rFonts w:ascii="ＭＳ ゴシック" w:eastAsia="ＭＳ ゴシック" w:hAnsi="ＭＳ ゴシック"/>
                <w:sz w:val="18"/>
              </w:rPr>
            </w:pPr>
          </w:p>
        </w:tc>
      </w:tr>
      <w:tr w:rsidR="009342E3" w:rsidRPr="009342E3" w14:paraId="6CC9A884" w14:textId="77777777">
        <w:tblPrEx>
          <w:tblCellMar>
            <w:left w:w="13" w:type="dxa"/>
            <w:right w:w="13" w:type="dxa"/>
          </w:tblCellMar>
        </w:tblPrEx>
        <w:trPr>
          <w:cantSplit/>
          <w:trHeight w:val="120"/>
        </w:trPr>
        <w:tc>
          <w:tcPr>
            <w:tcW w:w="285" w:type="dxa"/>
            <w:vMerge w:val="restart"/>
            <w:tcBorders>
              <w:left w:val="single" w:sz="4" w:space="0" w:color="auto"/>
              <w:right w:val="nil"/>
            </w:tcBorders>
            <w:shd w:val="clear" w:color="auto" w:fill="auto"/>
            <w:vAlign w:val="center"/>
          </w:tcPr>
          <w:p w14:paraId="178388E2"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2</w:t>
            </w:r>
          </w:p>
          <w:p w14:paraId="2C271407" w14:textId="77777777" w:rsidR="005523D7" w:rsidRPr="009342E3" w:rsidRDefault="005523D7" w:rsidP="005523D7">
            <w:pPr>
              <w:jc w:val="center"/>
              <w:rPr>
                <w:rFonts w:ascii="ＭＳ ゴシック" w:eastAsia="ＭＳ ゴシック" w:hAnsi="ＭＳ ゴシック"/>
                <w:sz w:val="18"/>
              </w:rPr>
            </w:pPr>
          </w:p>
          <w:p w14:paraId="723826C8"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lastRenderedPageBreak/>
              <w:t>共通工事</w:t>
            </w:r>
          </w:p>
          <w:p w14:paraId="6F34C97A"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57225337"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lastRenderedPageBreak/>
              <w:t>(17)　ケーブル保護</w:t>
            </w:r>
          </w:p>
        </w:tc>
        <w:tc>
          <w:tcPr>
            <w:tcW w:w="7371" w:type="dxa"/>
            <w:tcBorders>
              <w:top w:val="single" w:sz="4" w:space="0" w:color="C0C0C0"/>
              <w:left w:val="nil"/>
              <w:bottom w:val="single" w:sz="4" w:space="0" w:color="C0C0C0"/>
              <w:right w:val="single" w:sz="4" w:space="0" w:color="auto"/>
            </w:tcBorders>
          </w:tcPr>
          <w:p w14:paraId="5ADF559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ケーブル配線工事において壁体内及び立ち上がり、立ち下がり部は電線管保護のこと。</w:t>
            </w:r>
          </w:p>
          <w:p w14:paraId="44E3A8A5" w14:textId="77777777" w:rsidR="005523D7" w:rsidRPr="009342E3" w:rsidRDefault="005523D7" w:rsidP="005523D7">
            <w:pPr>
              <w:rPr>
                <w:rFonts w:ascii="ＭＳ ゴシック" w:eastAsia="ＭＳ ゴシック" w:hAnsi="ＭＳ ゴシック"/>
                <w:sz w:val="18"/>
              </w:rPr>
            </w:pPr>
          </w:p>
        </w:tc>
      </w:tr>
      <w:tr w:rsidR="009342E3" w:rsidRPr="009342E3" w14:paraId="130D15C8" w14:textId="77777777">
        <w:tblPrEx>
          <w:tblCellMar>
            <w:left w:w="13" w:type="dxa"/>
            <w:right w:w="13" w:type="dxa"/>
          </w:tblCellMar>
        </w:tblPrEx>
        <w:trPr>
          <w:cantSplit/>
          <w:trHeight w:val="1125"/>
        </w:trPr>
        <w:tc>
          <w:tcPr>
            <w:tcW w:w="285" w:type="dxa"/>
            <w:vMerge/>
            <w:tcBorders>
              <w:left w:val="single" w:sz="4" w:space="0" w:color="auto"/>
              <w:right w:val="nil"/>
            </w:tcBorders>
            <w:shd w:val="clear" w:color="auto" w:fill="auto"/>
            <w:vAlign w:val="center"/>
          </w:tcPr>
          <w:p w14:paraId="0F52C359"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751CD651"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(18)　スリーブ材</w:t>
            </w:r>
          </w:p>
        </w:tc>
        <w:tc>
          <w:tcPr>
            <w:tcW w:w="7371" w:type="dxa"/>
            <w:tcBorders>
              <w:top w:val="single" w:sz="4" w:space="0" w:color="C0C0C0"/>
              <w:left w:val="nil"/>
              <w:bottom w:val="single" w:sz="4" w:space="0" w:color="C0C0C0"/>
              <w:right w:val="single" w:sz="4" w:space="0" w:color="auto"/>
            </w:tcBorders>
          </w:tcPr>
          <w:p w14:paraId="6E56C8F9"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イ）水密を要する梁、床、壁のスリーブ</w:t>
            </w:r>
          </w:p>
          <w:p w14:paraId="1268F9D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※つば付き鋼管製</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・亜鉛鉄板製</w:t>
            </w:r>
          </w:p>
          <w:p w14:paraId="60463B12"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ロ）上記を除く箇所のスリ－ブ</w:t>
            </w:r>
          </w:p>
          <w:p w14:paraId="01550CB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※紙スリーブ</w:t>
            </w: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・鉄板スリーブ　　・ＶＰスリーブ</w:t>
            </w:r>
          </w:p>
          <w:p w14:paraId="36D48C09" w14:textId="77777777" w:rsidR="005523D7" w:rsidRPr="009342E3" w:rsidRDefault="005523D7" w:rsidP="005523D7">
            <w:pPr>
              <w:ind w:firstLineChars="3600" w:firstLine="6480"/>
              <w:rPr>
                <w:rFonts w:ascii="ＭＳ ゴシック" w:eastAsia="ＭＳ ゴシック" w:hAnsi="ＭＳ ゴシック"/>
                <w:sz w:val="18"/>
              </w:rPr>
            </w:pPr>
            <w:r w:rsidRPr="009342E3">
              <w:rPr>
                <w:rFonts w:ascii="ＭＳ ゴシック" w:eastAsia="ＭＳ ゴシック" w:hAnsi="ＭＳ ゴシック" w:hint="eastAsia"/>
                <w:sz w:val="18"/>
              </w:rPr>
              <w:t>(1-2.9.1)</w:t>
            </w:r>
          </w:p>
        </w:tc>
      </w:tr>
      <w:tr w:rsidR="009342E3" w:rsidRPr="009342E3" w14:paraId="6017F35F" w14:textId="77777777">
        <w:tblPrEx>
          <w:tblCellMar>
            <w:left w:w="13" w:type="dxa"/>
            <w:right w:w="13" w:type="dxa"/>
          </w:tblCellMar>
        </w:tblPrEx>
        <w:trPr>
          <w:cantSplit/>
          <w:trHeight w:val="495"/>
        </w:trPr>
        <w:tc>
          <w:tcPr>
            <w:tcW w:w="285" w:type="dxa"/>
            <w:vMerge/>
            <w:tcBorders>
              <w:left w:val="single" w:sz="4" w:space="0" w:color="auto"/>
              <w:right w:val="nil"/>
            </w:tcBorders>
            <w:shd w:val="clear" w:color="auto" w:fill="auto"/>
            <w:vAlign w:val="center"/>
          </w:tcPr>
          <w:p w14:paraId="780956CB"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1953B258"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(19)　あと施工アンカ</w:t>
            </w:r>
          </w:p>
          <w:p w14:paraId="3AED928A" w14:textId="77777777" w:rsidR="005523D7" w:rsidRPr="009342E3" w:rsidRDefault="005523D7" w:rsidP="005523D7">
            <w:pPr>
              <w:ind w:firstLineChars="250" w:firstLine="450"/>
              <w:rPr>
                <w:rFonts w:ascii="ＭＳ ゴシック" w:eastAsia="ＭＳ ゴシック" w:hAnsi="ＭＳ ゴシック"/>
                <w:sz w:val="18"/>
              </w:rPr>
            </w:pPr>
            <w:r w:rsidRPr="009342E3">
              <w:rPr>
                <w:rFonts w:ascii="ＭＳ ゴシック" w:eastAsia="ＭＳ ゴシック" w:hAnsi="ＭＳ ゴシック" w:hint="eastAsia"/>
                <w:sz w:val="18"/>
              </w:rPr>
              <w:t>ー</w:t>
            </w:r>
          </w:p>
        </w:tc>
        <w:tc>
          <w:tcPr>
            <w:tcW w:w="7371" w:type="dxa"/>
            <w:tcBorders>
              <w:top w:val="single" w:sz="4" w:space="0" w:color="C0C0C0"/>
              <w:left w:val="nil"/>
              <w:bottom w:val="single" w:sz="4" w:space="0" w:color="C0C0C0"/>
              <w:right w:val="single" w:sz="4" w:space="0" w:color="auto"/>
            </w:tcBorders>
          </w:tcPr>
          <w:p w14:paraId="471B974B" w14:textId="77777777" w:rsidR="005523D7" w:rsidRPr="009342E3" w:rsidRDefault="005523D7" w:rsidP="005523D7">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１　あと施工アンカー　※接着系アンカー（接着剤は有機系とする）</w:t>
            </w:r>
          </w:p>
          <w:p w14:paraId="0887E5F3" w14:textId="77777777" w:rsidR="005523D7" w:rsidRPr="009342E3" w:rsidRDefault="005523D7" w:rsidP="005523D7">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※金属拡張系アンカー（※本体打込み式）</w:t>
            </w:r>
          </w:p>
          <w:p w14:paraId="608D5C9D" w14:textId="77777777" w:rsidR="005523D7" w:rsidRPr="009342E3" w:rsidRDefault="005523D7" w:rsidP="005523D7">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試験等　　　　　　性能確認試験　　　※行わない　　・行う　　</w:t>
            </w:r>
          </w:p>
          <w:p w14:paraId="2A26DBDD" w14:textId="77777777" w:rsidR="005523D7" w:rsidRPr="009342E3" w:rsidRDefault="005523D7" w:rsidP="005523D7">
            <w:pPr>
              <w:ind w:firstLineChars="1200" w:firstLine="2160"/>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施工後確認試験　　※行う　　　　・行わない</w:t>
            </w:r>
          </w:p>
          <w:p w14:paraId="2FCD652F" w14:textId="77777777" w:rsidR="005523D7" w:rsidRPr="009342E3" w:rsidRDefault="005523D7" w:rsidP="005523D7">
            <w:pPr>
              <w:ind w:firstLineChars="3500" w:firstLine="6300"/>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w:t>
            </w:r>
          </w:p>
          <w:p w14:paraId="75AF82E1"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施工後確認試験は、「公共建築改修工事標準仕様書（建築工事編）（平成３１年版）」８章１２節</w:t>
            </w:r>
            <w:r w:rsidRPr="009342E3">
              <w:rPr>
                <w:rFonts w:ascii="ＭＳ ゴシック" w:eastAsia="ＭＳ ゴシック" w:hAnsi="ＭＳ ゴシック" w:hint="eastAsia"/>
                <w:sz w:val="18"/>
                <w:u w:val="single"/>
              </w:rPr>
              <w:t>７</w:t>
            </w:r>
            <w:r w:rsidRPr="009342E3">
              <w:rPr>
                <w:rFonts w:ascii="ＭＳ ゴシック" w:eastAsia="ＭＳ ゴシック" w:hAnsi="ＭＳ ゴシック" w:hint="eastAsia"/>
                <w:sz w:val="18"/>
              </w:rPr>
              <w:t>項による。</w:t>
            </w:r>
          </w:p>
          <w:p w14:paraId="693CE487" w14:textId="77777777" w:rsidR="005523D7" w:rsidRPr="009342E3" w:rsidRDefault="005523D7" w:rsidP="005523D7">
            <w:pPr>
              <w:rPr>
                <w:rFonts w:ascii="ＭＳ ゴシック" w:eastAsia="ＭＳ ゴシック" w:hAnsi="ＭＳ ゴシック"/>
                <w:sz w:val="18"/>
              </w:rPr>
            </w:pPr>
          </w:p>
        </w:tc>
      </w:tr>
      <w:tr w:rsidR="009342E3" w:rsidRPr="009342E3" w14:paraId="260D1D23" w14:textId="77777777">
        <w:tblPrEx>
          <w:tblCellMar>
            <w:left w:w="13" w:type="dxa"/>
            <w:right w:w="13" w:type="dxa"/>
          </w:tblCellMar>
        </w:tblPrEx>
        <w:trPr>
          <w:cantSplit/>
          <w:trHeight w:val="864"/>
        </w:trPr>
        <w:tc>
          <w:tcPr>
            <w:tcW w:w="285" w:type="dxa"/>
            <w:vMerge/>
            <w:tcBorders>
              <w:left w:val="single" w:sz="4" w:space="0" w:color="auto"/>
              <w:right w:val="nil"/>
            </w:tcBorders>
            <w:shd w:val="clear" w:color="auto" w:fill="auto"/>
          </w:tcPr>
          <w:p w14:paraId="11E065AC" w14:textId="77777777" w:rsidR="005523D7" w:rsidRPr="009342E3" w:rsidRDefault="005523D7" w:rsidP="005523D7">
            <w:pP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000000"/>
            </w:tcBorders>
          </w:tcPr>
          <w:p w14:paraId="68A92903"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(20)　はつり</w:t>
            </w:r>
          </w:p>
        </w:tc>
        <w:tc>
          <w:tcPr>
            <w:tcW w:w="7371" w:type="dxa"/>
            <w:tcBorders>
              <w:top w:val="single" w:sz="4" w:space="0" w:color="C0C0C0"/>
              <w:left w:val="nil"/>
              <w:bottom w:val="single" w:sz="4" w:space="0" w:color="C0C0C0"/>
              <w:right w:val="single" w:sz="4" w:space="0" w:color="auto"/>
            </w:tcBorders>
          </w:tcPr>
          <w:p w14:paraId="3C973467"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既存コンクリート床・壁などの配管貫通部の穴あけは、原則としてダイヤモンドカッターによる。</w:t>
            </w:r>
          </w:p>
          <w:p w14:paraId="0FC224DE" w14:textId="77777777" w:rsidR="005523D7" w:rsidRPr="009342E3" w:rsidRDefault="005523D7" w:rsidP="005523D7">
            <w:pPr>
              <w:rPr>
                <w:rFonts w:ascii="ＭＳ ゴシック" w:eastAsia="ＭＳ ゴシック" w:hAnsi="ＭＳ ゴシック"/>
                <w:sz w:val="18"/>
              </w:rPr>
            </w:pPr>
          </w:p>
        </w:tc>
      </w:tr>
      <w:tr w:rsidR="009342E3" w:rsidRPr="009342E3" w14:paraId="0AF97018" w14:textId="77777777">
        <w:tblPrEx>
          <w:tblCellMar>
            <w:left w:w="13" w:type="dxa"/>
            <w:right w:w="13" w:type="dxa"/>
          </w:tblCellMar>
        </w:tblPrEx>
        <w:trPr>
          <w:cantSplit/>
          <w:trHeight w:val="557"/>
        </w:trPr>
        <w:tc>
          <w:tcPr>
            <w:tcW w:w="285" w:type="dxa"/>
            <w:vMerge w:val="restart"/>
            <w:tcBorders>
              <w:top w:val="single" w:sz="4" w:space="0" w:color="auto"/>
              <w:left w:val="single" w:sz="4" w:space="0" w:color="auto"/>
              <w:right w:val="nil"/>
            </w:tcBorders>
            <w:vAlign w:val="center"/>
          </w:tcPr>
          <w:p w14:paraId="60237BF0"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3</w:t>
            </w:r>
          </w:p>
          <w:p w14:paraId="4C56972E" w14:textId="77777777" w:rsidR="005523D7" w:rsidRPr="009342E3" w:rsidRDefault="005523D7" w:rsidP="005523D7">
            <w:pPr>
              <w:jc w:val="cente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各設備</w:t>
            </w:r>
          </w:p>
        </w:tc>
        <w:tc>
          <w:tcPr>
            <w:tcW w:w="1984" w:type="dxa"/>
            <w:tcBorders>
              <w:top w:val="single" w:sz="4" w:space="0" w:color="auto"/>
              <w:left w:val="single" w:sz="4" w:space="0" w:color="000000"/>
              <w:bottom w:val="single" w:sz="4" w:space="0" w:color="C0C0C0"/>
              <w:right w:val="single" w:sz="4" w:space="0" w:color="auto"/>
            </w:tcBorders>
          </w:tcPr>
          <w:p w14:paraId="30F2964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1　盤類の表示他</w:t>
            </w:r>
          </w:p>
        </w:tc>
        <w:tc>
          <w:tcPr>
            <w:tcW w:w="7371" w:type="dxa"/>
            <w:tcBorders>
              <w:top w:val="single" w:sz="4" w:space="0" w:color="auto"/>
              <w:left w:val="single" w:sz="4" w:space="0" w:color="000000"/>
              <w:bottom w:val="single" w:sz="4" w:space="0" w:color="C0C0C0"/>
              <w:right w:val="single" w:sz="4" w:space="0" w:color="auto"/>
            </w:tcBorders>
          </w:tcPr>
          <w:p w14:paraId="657B0D95"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各盤には標準仕様書記載の他に下記の表示を行う。</w:t>
            </w:r>
          </w:p>
          <w:p w14:paraId="3CC50264"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⑴　結線図等の縮小図を添付する。（扉裏面にカードケース貼付）</w:t>
            </w:r>
          </w:p>
          <w:p w14:paraId="6CF99A6E" w14:textId="77777777" w:rsidR="005523D7" w:rsidRPr="009342E3" w:rsidRDefault="005523D7" w:rsidP="005523D7">
            <w:pPr>
              <w:numPr>
                <w:ilvl w:val="0"/>
                <w:numId w:val="2"/>
              </w:numPr>
              <w:rPr>
                <w:rFonts w:ascii="ＭＳ ゴシック" w:eastAsia="ＭＳ ゴシック" w:hAnsi="ＭＳ ゴシック"/>
                <w:sz w:val="18"/>
              </w:rPr>
            </w:pPr>
            <w:r w:rsidRPr="009342E3">
              <w:rPr>
                <w:rFonts w:ascii="ＭＳ ゴシック" w:eastAsia="ＭＳ ゴシック" w:hAnsi="ＭＳ ゴシック" w:hint="eastAsia"/>
                <w:sz w:val="18"/>
              </w:rPr>
              <w:t>接地用端子を取り付ける。（図面特記による）</w:t>
            </w:r>
          </w:p>
          <w:p w14:paraId="3EA66193" w14:textId="77777777" w:rsidR="005523D7" w:rsidRPr="009342E3" w:rsidRDefault="005523D7" w:rsidP="005523D7">
            <w:pPr>
              <w:ind w:right="180"/>
              <w:jc w:val="right"/>
              <w:rPr>
                <w:rFonts w:ascii="ＭＳ ゴシック" w:eastAsia="ＭＳ ゴシック" w:hAnsi="ＭＳ ゴシック"/>
                <w:sz w:val="18"/>
              </w:rPr>
            </w:pPr>
            <w:r w:rsidRPr="009342E3">
              <w:rPr>
                <w:rFonts w:ascii="ＭＳ ゴシック" w:eastAsia="ＭＳ ゴシック" w:hAnsi="ＭＳ ゴシック" w:hint="eastAsia"/>
                <w:sz w:val="18"/>
              </w:rPr>
              <w:t>(2-1.7.6)</w:t>
            </w:r>
          </w:p>
          <w:p w14:paraId="0FFA28BC" w14:textId="77777777" w:rsidR="005523D7" w:rsidRPr="009342E3" w:rsidRDefault="005523D7" w:rsidP="005523D7">
            <w:pPr>
              <w:ind w:firstLineChars="3500" w:firstLine="6300"/>
              <w:rPr>
                <w:rFonts w:ascii="ＭＳ ゴシック" w:eastAsia="ＭＳ ゴシック" w:hAnsi="ＭＳ ゴシック"/>
                <w:sz w:val="18"/>
              </w:rPr>
            </w:pPr>
            <w:r w:rsidRPr="009342E3">
              <w:rPr>
                <w:rFonts w:ascii="ＭＳ ゴシック" w:eastAsia="ＭＳ ゴシック" w:hAnsi="ＭＳ ゴシック" w:hint="eastAsia"/>
                <w:sz w:val="18"/>
              </w:rPr>
              <w:t>(2-1.12.8)</w:t>
            </w:r>
          </w:p>
        </w:tc>
      </w:tr>
      <w:tr w:rsidR="009342E3" w:rsidRPr="009342E3" w14:paraId="725C5BB9" w14:textId="77777777">
        <w:tblPrEx>
          <w:tblCellMar>
            <w:left w:w="13" w:type="dxa"/>
            <w:right w:w="13" w:type="dxa"/>
          </w:tblCellMar>
        </w:tblPrEx>
        <w:trPr>
          <w:cantSplit/>
          <w:trHeight w:val="675"/>
        </w:trPr>
        <w:tc>
          <w:tcPr>
            <w:tcW w:w="285" w:type="dxa"/>
            <w:vMerge/>
            <w:tcBorders>
              <w:left w:val="single" w:sz="4" w:space="0" w:color="auto"/>
              <w:right w:val="nil"/>
            </w:tcBorders>
            <w:vAlign w:val="center"/>
          </w:tcPr>
          <w:p w14:paraId="1E4DFA40"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30861F3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2　予備配管</w:t>
            </w:r>
          </w:p>
        </w:tc>
        <w:tc>
          <w:tcPr>
            <w:tcW w:w="7371" w:type="dxa"/>
            <w:tcBorders>
              <w:top w:val="single" w:sz="4" w:space="0" w:color="C0C0C0"/>
              <w:left w:val="single" w:sz="4" w:space="0" w:color="000000"/>
              <w:bottom w:val="single" w:sz="4" w:space="0" w:color="C0C0C0"/>
              <w:right w:val="single" w:sz="4" w:space="0" w:color="auto"/>
            </w:tcBorders>
          </w:tcPr>
          <w:p w14:paraId="2467B8FA"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分電盤内予備回路が４ケ以下の場合電線管</w:t>
            </w:r>
            <w:r w:rsidRPr="009342E3">
              <w:rPr>
                <w:rFonts w:ascii="ＭＳ ゴシック" w:eastAsia="ＭＳ ゴシック" w:hAnsi="ＭＳ ゴシック"/>
                <w:sz w:val="18"/>
              </w:rPr>
              <w:t>２５mm</w:t>
            </w:r>
            <w:r w:rsidRPr="009342E3">
              <w:rPr>
                <w:rFonts w:ascii="ＭＳ ゴシック" w:eastAsia="ＭＳ ゴシック" w:hAnsi="ＭＳ ゴシック" w:hint="eastAsia"/>
                <w:sz w:val="18"/>
              </w:rPr>
              <w:t>２本、５ケ以上の場合は３本を天井裏ま</w:t>
            </w:r>
          </w:p>
          <w:p w14:paraId="3A30134E"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で配管する。</w:t>
            </w:r>
          </w:p>
          <w:p w14:paraId="616171EC" w14:textId="77777777" w:rsidR="005523D7" w:rsidRPr="009342E3" w:rsidRDefault="005523D7" w:rsidP="005523D7">
            <w:pPr>
              <w:rPr>
                <w:rFonts w:ascii="ＭＳ ゴシック" w:eastAsia="ＭＳ ゴシック" w:hAnsi="ＭＳ ゴシック"/>
                <w:sz w:val="18"/>
              </w:rPr>
            </w:pPr>
          </w:p>
        </w:tc>
      </w:tr>
      <w:tr w:rsidR="009342E3" w:rsidRPr="009342E3" w14:paraId="2F89CE9F" w14:textId="77777777">
        <w:tblPrEx>
          <w:tblCellMar>
            <w:left w:w="13" w:type="dxa"/>
            <w:right w:w="13" w:type="dxa"/>
          </w:tblCellMar>
        </w:tblPrEx>
        <w:trPr>
          <w:cantSplit/>
          <w:trHeight w:val="675"/>
        </w:trPr>
        <w:tc>
          <w:tcPr>
            <w:tcW w:w="285" w:type="dxa"/>
            <w:vMerge/>
            <w:tcBorders>
              <w:left w:val="single" w:sz="4" w:space="0" w:color="auto"/>
              <w:right w:val="nil"/>
            </w:tcBorders>
            <w:vAlign w:val="center"/>
          </w:tcPr>
          <w:p w14:paraId="5C37C51C"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6291BB94" w14:textId="77777777" w:rsidR="005523D7" w:rsidRPr="009342E3" w:rsidRDefault="005523D7" w:rsidP="005523D7">
            <w:pPr>
              <w:ind w:firstLineChars="50" w:firstLine="90"/>
              <w:rPr>
                <w:rFonts w:ascii="ＭＳ ゴシック" w:eastAsia="ＭＳ ゴシック" w:hAnsi="ＭＳ ゴシック"/>
                <w:sz w:val="18"/>
              </w:rPr>
            </w:pPr>
            <w:r w:rsidRPr="009342E3">
              <w:rPr>
                <w:rFonts w:ascii="ＭＳ ゴシック" w:eastAsia="ＭＳ ゴシック" w:hAnsi="ＭＳ ゴシック" w:hint="eastAsia"/>
                <w:sz w:val="18"/>
              </w:rPr>
              <w:t>3　ＬＥＤ照明器具</w:t>
            </w:r>
          </w:p>
        </w:tc>
        <w:tc>
          <w:tcPr>
            <w:tcW w:w="7371" w:type="dxa"/>
            <w:tcBorders>
              <w:top w:val="single" w:sz="4" w:space="0" w:color="C0C0C0"/>
              <w:left w:val="single" w:sz="4" w:space="0" w:color="000000"/>
              <w:bottom w:val="single" w:sz="4" w:space="0" w:color="C0C0C0"/>
              <w:right w:val="single" w:sz="4" w:space="0" w:color="auto"/>
            </w:tcBorders>
          </w:tcPr>
          <w:p w14:paraId="0BD61900"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制御装置記号が特記されていないものは「一般形（ＬＮ）」とする。</w:t>
            </w:r>
          </w:p>
        </w:tc>
      </w:tr>
      <w:tr w:rsidR="009342E3" w:rsidRPr="009342E3" w14:paraId="3ABB1849" w14:textId="77777777">
        <w:tblPrEx>
          <w:tblCellMar>
            <w:left w:w="13" w:type="dxa"/>
            <w:right w:w="13" w:type="dxa"/>
          </w:tblCellMar>
        </w:tblPrEx>
        <w:trPr>
          <w:cantSplit/>
          <w:trHeight w:val="451"/>
        </w:trPr>
        <w:tc>
          <w:tcPr>
            <w:tcW w:w="285" w:type="dxa"/>
            <w:vMerge/>
            <w:tcBorders>
              <w:left w:val="single" w:sz="4" w:space="0" w:color="auto"/>
              <w:right w:val="nil"/>
            </w:tcBorders>
            <w:vAlign w:val="center"/>
          </w:tcPr>
          <w:p w14:paraId="54C87763"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C0C0C0"/>
              <w:right w:val="single" w:sz="4" w:space="0" w:color="auto"/>
            </w:tcBorders>
          </w:tcPr>
          <w:p w14:paraId="2998F1B3"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4　屋外灯</w:t>
            </w:r>
          </w:p>
          <w:p w14:paraId="6B7D269C"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w:t>
            </w:r>
          </w:p>
        </w:tc>
        <w:tc>
          <w:tcPr>
            <w:tcW w:w="7371" w:type="dxa"/>
            <w:tcBorders>
              <w:top w:val="single" w:sz="4" w:space="0" w:color="C0C0C0"/>
              <w:left w:val="single" w:sz="4" w:space="0" w:color="000000"/>
              <w:bottom w:val="single" w:sz="4" w:space="0" w:color="C0C0C0"/>
              <w:right w:val="single" w:sz="4" w:space="0" w:color="auto"/>
            </w:tcBorders>
          </w:tcPr>
          <w:p w14:paraId="3B3F0C8F"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１　点灯方式　　　※自動点滅器　＋　タイマー　　　・自動点滅器</w:t>
            </w:r>
          </w:p>
          <w:p w14:paraId="7CD1945A"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２　ポール内開閉器（配線用遮断器又はカットアウトＳＷ）</w:t>
            </w:r>
          </w:p>
          <w:p w14:paraId="0F3528B3" w14:textId="77777777" w:rsidR="005523D7" w:rsidRPr="009342E3" w:rsidRDefault="005523D7" w:rsidP="005523D7">
            <w:pPr>
              <w:ind w:firstLineChars="1000" w:firstLine="1800"/>
              <w:rPr>
                <w:rFonts w:ascii="ＭＳ ゴシック" w:eastAsia="ＭＳ ゴシック" w:hAnsi="ＭＳ ゴシック"/>
                <w:sz w:val="18"/>
              </w:rPr>
            </w:pPr>
            <w:r w:rsidRPr="009342E3">
              <w:rPr>
                <w:rFonts w:ascii="ＭＳ ゴシック" w:eastAsia="ＭＳ ゴシック" w:hAnsi="ＭＳ ゴシック" w:hint="eastAsia"/>
                <w:sz w:val="18"/>
              </w:rPr>
              <w:t>※設ける　　　　　　　　　　　　・設けない</w:t>
            </w:r>
          </w:p>
          <w:p w14:paraId="05671301"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sz w:val="18"/>
              </w:rPr>
              <w:t xml:space="preserve">　</w:t>
            </w:r>
            <w:r w:rsidRPr="009342E3">
              <w:rPr>
                <w:rFonts w:ascii="ＭＳ ゴシック" w:eastAsia="ＭＳ ゴシック" w:hAnsi="ＭＳ ゴシック" w:hint="eastAsia"/>
                <w:sz w:val="18"/>
              </w:rPr>
              <w:t>３　地中配管等からの防湿処理</w:t>
            </w:r>
          </w:p>
          <w:p w14:paraId="5E50B4C6" w14:textId="77777777" w:rsidR="005523D7" w:rsidRPr="009342E3" w:rsidRDefault="005523D7" w:rsidP="005523D7">
            <w:pPr>
              <w:ind w:firstLineChars="1000" w:firstLine="1800"/>
              <w:rPr>
                <w:rFonts w:ascii="ＭＳ ゴシック" w:eastAsia="ＭＳ ゴシック" w:hAnsi="ＭＳ ゴシック"/>
                <w:sz w:val="18"/>
              </w:rPr>
            </w:pPr>
            <w:r w:rsidRPr="009342E3">
              <w:rPr>
                <w:rFonts w:ascii="ＭＳ ゴシック" w:eastAsia="ＭＳ ゴシック" w:hAnsi="ＭＳ ゴシック" w:hint="eastAsia"/>
                <w:sz w:val="18"/>
              </w:rPr>
              <w:t>※施す　　　　　　　　　　　　　・施さない</w:t>
            </w:r>
          </w:p>
          <w:p w14:paraId="5933FE99" w14:textId="77777777" w:rsidR="005523D7" w:rsidRPr="009342E3" w:rsidRDefault="005523D7" w:rsidP="005523D7">
            <w:pPr>
              <w:ind w:firstLineChars="3600" w:firstLine="6480"/>
              <w:rPr>
                <w:rFonts w:ascii="ＭＳ ゴシック" w:eastAsia="ＭＳ ゴシック" w:hAnsi="ＭＳ ゴシック"/>
                <w:sz w:val="18"/>
              </w:rPr>
            </w:pPr>
            <w:r w:rsidRPr="009342E3">
              <w:rPr>
                <w:rFonts w:ascii="ＭＳ ゴシック" w:eastAsia="ＭＳ ゴシック" w:hAnsi="ＭＳ ゴシック" w:hint="eastAsia"/>
                <w:sz w:val="18"/>
              </w:rPr>
              <w:t>(2-1.4.2)</w:t>
            </w:r>
          </w:p>
        </w:tc>
      </w:tr>
      <w:tr w:rsidR="009342E3" w:rsidRPr="009342E3" w14:paraId="6A4D8D1D" w14:textId="77777777">
        <w:tblPrEx>
          <w:tblCellMar>
            <w:left w:w="13" w:type="dxa"/>
            <w:right w:w="13" w:type="dxa"/>
          </w:tblCellMar>
        </w:tblPrEx>
        <w:trPr>
          <w:cantSplit/>
          <w:trHeight w:val="681"/>
        </w:trPr>
        <w:tc>
          <w:tcPr>
            <w:tcW w:w="285" w:type="dxa"/>
            <w:vMerge/>
            <w:tcBorders>
              <w:left w:val="single" w:sz="4" w:space="0" w:color="auto"/>
              <w:bottom w:val="single" w:sz="4" w:space="0" w:color="auto"/>
              <w:right w:val="nil"/>
            </w:tcBorders>
            <w:vAlign w:val="center"/>
          </w:tcPr>
          <w:p w14:paraId="369F8728" w14:textId="77777777" w:rsidR="005523D7" w:rsidRPr="009342E3" w:rsidRDefault="005523D7" w:rsidP="005523D7">
            <w:pPr>
              <w:jc w:val="center"/>
              <w:rPr>
                <w:rFonts w:ascii="ＭＳ ゴシック" w:eastAsia="ＭＳ ゴシック" w:hAnsi="ＭＳ ゴシック"/>
                <w:sz w:val="18"/>
              </w:rPr>
            </w:pPr>
          </w:p>
        </w:tc>
        <w:tc>
          <w:tcPr>
            <w:tcW w:w="1984" w:type="dxa"/>
            <w:tcBorders>
              <w:top w:val="single" w:sz="4" w:space="0" w:color="C0C0C0"/>
              <w:left w:val="single" w:sz="4" w:space="0" w:color="000000"/>
              <w:bottom w:val="single" w:sz="4" w:space="0" w:color="auto"/>
              <w:right w:val="single" w:sz="4" w:space="0" w:color="auto"/>
            </w:tcBorders>
          </w:tcPr>
          <w:p w14:paraId="2110CCD2"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sz w:val="18"/>
              </w:rPr>
              <w:t xml:space="preserve"> 5　照度測定試験</w:t>
            </w:r>
          </w:p>
        </w:tc>
        <w:tc>
          <w:tcPr>
            <w:tcW w:w="7371" w:type="dxa"/>
            <w:tcBorders>
              <w:top w:val="single" w:sz="4" w:space="0" w:color="C0C0C0"/>
              <w:left w:val="single" w:sz="4" w:space="0" w:color="000000"/>
              <w:bottom w:val="single" w:sz="4" w:space="0" w:color="auto"/>
              <w:right w:val="single" w:sz="4" w:space="0" w:color="auto"/>
            </w:tcBorders>
          </w:tcPr>
          <w:p w14:paraId="1C8E4C1D" w14:textId="77777777" w:rsidR="005523D7" w:rsidRPr="009342E3" w:rsidRDefault="005523D7" w:rsidP="005523D7">
            <w:pPr>
              <w:ind w:firstLineChars="100" w:firstLine="180"/>
              <w:rPr>
                <w:rFonts w:ascii="ＭＳ ゴシック" w:eastAsia="ＭＳ ゴシック" w:hAnsi="ＭＳ ゴシック"/>
                <w:kern w:val="0"/>
                <w:sz w:val="18"/>
              </w:rPr>
            </w:pPr>
            <w:r w:rsidRPr="009342E3">
              <w:rPr>
                <w:rFonts w:ascii="ＭＳ ゴシック" w:eastAsia="ＭＳ ゴシック" w:hAnsi="ＭＳ ゴシック" w:hint="eastAsia"/>
                <w:sz w:val="18"/>
              </w:rPr>
              <w:t xml:space="preserve">一般照明の照度測定　　　</w:t>
            </w:r>
            <w:r w:rsidRPr="009342E3">
              <w:rPr>
                <w:rFonts w:ascii="ＭＳ ゴシック" w:eastAsia="ＭＳ ゴシック" w:hAnsi="ＭＳ ゴシック" w:hint="eastAsia"/>
                <w:kern w:val="0"/>
                <w:sz w:val="18"/>
              </w:rPr>
              <w:t>・行わない　　　※行う</w:t>
            </w:r>
          </w:p>
          <w:p w14:paraId="1A0AB460" w14:textId="77777777" w:rsidR="005523D7" w:rsidRPr="009342E3" w:rsidRDefault="005523D7" w:rsidP="005523D7">
            <w:pPr>
              <w:ind w:firstLineChars="100" w:firstLine="180"/>
              <w:rPr>
                <w:rFonts w:ascii="ＭＳ ゴシック" w:eastAsia="ＭＳ ゴシック" w:hAnsi="ＭＳ ゴシック"/>
                <w:kern w:val="0"/>
                <w:sz w:val="18"/>
              </w:rPr>
            </w:pPr>
            <w:r w:rsidRPr="009342E3">
              <w:rPr>
                <w:rFonts w:ascii="ＭＳ ゴシック" w:eastAsia="ＭＳ ゴシック" w:hAnsi="ＭＳ ゴシック" w:hint="eastAsia"/>
                <w:kern w:val="0"/>
                <w:sz w:val="18"/>
              </w:rPr>
              <w:t xml:space="preserve">　測定方法はJIS C 7612「照度測定方法」による。</w:t>
            </w:r>
          </w:p>
          <w:p w14:paraId="27B6976D"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kern w:val="0"/>
                <w:sz w:val="18"/>
              </w:rPr>
              <w:t xml:space="preserve">　これにより難い場合は監督職員と協議による。</w:t>
            </w:r>
          </w:p>
          <w:p w14:paraId="22DBEE31" w14:textId="77777777" w:rsidR="005523D7" w:rsidRPr="009342E3" w:rsidRDefault="005523D7" w:rsidP="005523D7">
            <w:pPr>
              <w:ind w:firstLineChars="3550" w:firstLine="6390"/>
              <w:rPr>
                <w:rFonts w:ascii="ＭＳ ゴシック" w:eastAsia="ＭＳ ゴシック" w:hAnsi="ＭＳ ゴシック"/>
                <w:sz w:val="18"/>
              </w:rPr>
            </w:pPr>
            <w:r w:rsidRPr="009342E3">
              <w:rPr>
                <w:rFonts w:ascii="ＭＳ ゴシック" w:eastAsia="ＭＳ ゴシック" w:hAnsi="ＭＳ ゴシック" w:hint="eastAsia"/>
                <w:sz w:val="18"/>
              </w:rPr>
              <w:t>(2-2.18.2)</w:t>
            </w:r>
          </w:p>
        </w:tc>
      </w:tr>
      <w:tr w:rsidR="009342E3" w:rsidRPr="009342E3" w14:paraId="6B8ED358" w14:textId="77777777">
        <w:tblPrEx>
          <w:tblCellMar>
            <w:left w:w="13" w:type="dxa"/>
            <w:right w:w="13" w:type="dxa"/>
          </w:tblCellMar>
        </w:tblPrEx>
        <w:trPr>
          <w:cantSplit/>
          <w:trHeight w:val="297"/>
        </w:trPr>
        <w:tc>
          <w:tcPr>
            <w:tcW w:w="9640" w:type="dxa"/>
            <w:gridSpan w:val="3"/>
            <w:tcBorders>
              <w:top w:val="single" w:sz="4" w:space="0" w:color="auto"/>
              <w:left w:val="single" w:sz="4" w:space="0" w:color="auto"/>
              <w:bottom w:val="nil"/>
              <w:right w:val="single" w:sz="4" w:space="0" w:color="auto"/>
            </w:tcBorders>
          </w:tcPr>
          <w:p w14:paraId="3C2B7E08" w14:textId="77777777" w:rsidR="005523D7" w:rsidRPr="009342E3" w:rsidRDefault="005523D7" w:rsidP="005523D7">
            <w:pPr>
              <w:rPr>
                <w:rFonts w:ascii="ＭＳ ゴシック" w:eastAsia="ＭＳ ゴシック" w:hAnsi="ＭＳ ゴシック"/>
                <w:sz w:val="18"/>
              </w:rPr>
            </w:pPr>
            <w:r w:rsidRPr="009342E3">
              <w:rPr>
                <w:rFonts w:ascii="ＭＳ ゴシック" w:eastAsia="ＭＳ ゴシック" w:hAnsi="ＭＳ ゴシック" w:hint="eastAsia"/>
                <w:b/>
                <w:sz w:val="24"/>
              </w:rPr>
              <w:t>Ⅳ</w:t>
            </w:r>
            <w:r w:rsidRPr="009342E3">
              <w:rPr>
                <w:rFonts w:ascii="ＭＳ ゴシック" w:eastAsia="ＭＳ ゴシック" w:hAnsi="ＭＳ ゴシック"/>
                <w:b/>
                <w:sz w:val="24"/>
              </w:rPr>
              <w:t xml:space="preserve">　</w:t>
            </w:r>
            <w:r w:rsidRPr="009342E3">
              <w:rPr>
                <w:rFonts w:ascii="ＭＳ ゴシック" w:eastAsia="ＭＳ ゴシック" w:hAnsi="ＭＳ ゴシック" w:hint="eastAsia"/>
                <w:b/>
                <w:sz w:val="24"/>
              </w:rPr>
              <w:t>配線図記号</w:t>
            </w:r>
          </w:p>
        </w:tc>
      </w:tr>
      <w:tr w:rsidR="009342E3" w:rsidRPr="009342E3" w14:paraId="4671D2B2" w14:textId="77777777">
        <w:tblPrEx>
          <w:tblCellMar>
            <w:left w:w="13" w:type="dxa"/>
            <w:right w:w="13" w:type="dxa"/>
          </w:tblCellMar>
        </w:tblPrEx>
        <w:trPr>
          <w:cantSplit/>
          <w:trHeight w:val="70"/>
        </w:trPr>
        <w:tc>
          <w:tcPr>
            <w:tcW w:w="9640" w:type="dxa"/>
            <w:gridSpan w:val="3"/>
            <w:tcBorders>
              <w:top w:val="single" w:sz="4" w:space="0" w:color="auto"/>
              <w:left w:val="single" w:sz="4" w:space="0" w:color="auto"/>
              <w:bottom w:val="single" w:sz="4" w:space="0" w:color="auto"/>
              <w:right w:val="single" w:sz="4" w:space="0" w:color="auto"/>
            </w:tcBorders>
          </w:tcPr>
          <w:p w14:paraId="614EBA06" w14:textId="77777777" w:rsidR="005523D7" w:rsidRPr="009342E3" w:rsidRDefault="005523D7" w:rsidP="005523D7">
            <w:pPr>
              <w:ind w:firstLineChars="100" w:firstLine="180"/>
              <w:rPr>
                <w:rFonts w:ascii="ＭＳ ゴシック" w:eastAsia="ＭＳ ゴシック" w:hAnsi="ＭＳ ゴシック"/>
                <w:sz w:val="18"/>
              </w:rPr>
            </w:pPr>
            <w:r w:rsidRPr="009342E3">
              <w:rPr>
                <w:rFonts w:ascii="ＭＳ ゴシック" w:eastAsia="ＭＳ ゴシック" w:hAnsi="ＭＳ ゴシック" w:hint="eastAsia"/>
                <w:sz w:val="18"/>
              </w:rPr>
              <w:t>配線用図記号は、標準図及び</w:t>
            </w:r>
            <w:r w:rsidRPr="009342E3">
              <w:rPr>
                <w:rFonts w:ascii="ＭＳ ゴシック" w:eastAsia="ＭＳ ゴシック" w:hAnsi="ＭＳ ゴシック"/>
                <w:sz w:val="18"/>
              </w:rPr>
              <w:t>JIS</w:t>
            </w:r>
            <w:r w:rsidRPr="009342E3">
              <w:rPr>
                <w:rFonts w:ascii="ＭＳ ゴシック" w:eastAsia="ＭＳ ゴシック" w:hAnsi="ＭＳ ゴシック" w:hint="eastAsia"/>
                <w:sz w:val="18"/>
              </w:rPr>
              <w:t xml:space="preserve"> </w:t>
            </w:r>
            <w:r w:rsidRPr="009342E3">
              <w:rPr>
                <w:rFonts w:ascii="ＭＳ ゴシック" w:eastAsia="ＭＳ ゴシック" w:hAnsi="ＭＳ ゴシック"/>
                <w:sz w:val="18"/>
              </w:rPr>
              <w:t>C</w:t>
            </w:r>
            <w:r w:rsidRPr="009342E3">
              <w:rPr>
                <w:rFonts w:ascii="ＭＳ ゴシック" w:eastAsia="ＭＳ ゴシック" w:hAnsi="ＭＳ ゴシック" w:hint="eastAsia"/>
                <w:sz w:val="18"/>
              </w:rPr>
              <w:t xml:space="preserve"> 0303による他図面特記による。</w:t>
            </w:r>
          </w:p>
          <w:p w14:paraId="2443571E" w14:textId="77777777" w:rsidR="005523D7" w:rsidRPr="009342E3" w:rsidRDefault="005523D7" w:rsidP="005523D7">
            <w:pPr>
              <w:rPr>
                <w:rFonts w:ascii="ＭＳ ゴシック" w:eastAsia="ＭＳ ゴシック" w:hAnsi="ＭＳ ゴシック"/>
                <w:sz w:val="18"/>
              </w:rPr>
            </w:pPr>
          </w:p>
        </w:tc>
      </w:tr>
    </w:tbl>
    <w:p w14:paraId="17ACC45E" w14:textId="77777777" w:rsidR="003009BF" w:rsidRDefault="0082238C">
      <w:r>
        <w:br w:type="page"/>
      </w:r>
    </w:p>
    <w:tbl>
      <w:tblPr>
        <w:tblW w:w="9640" w:type="dxa"/>
        <w:tblInd w:w="12" w:type="dxa"/>
        <w:tblLayout w:type="fixed"/>
        <w:tblCellMar>
          <w:left w:w="13" w:type="dxa"/>
          <w:right w:w="13" w:type="dxa"/>
        </w:tblCellMar>
        <w:tblLook w:val="0600" w:firstRow="0" w:lastRow="0" w:firstColumn="0" w:lastColumn="0" w:noHBand="1" w:noVBand="1"/>
      </w:tblPr>
      <w:tblGrid>
        <w:gridCol w:w="9640"/>
      </w:tblGrid>
      <w:tr w:rsidR="003009BF" w14:paraId="4F237CDF" w14:textId="77777777">
        <w:trPr>
          <w:cantSplit/>
          <w:trHeight w:val="150"/>
        </w:trPr>
        <w:tc>
          <w:tcPr>
            <w:tcW w:w="9640" w:type="dxa"/>
            <w:tcBorders>
              <w:top w:val="single" w:sz="4" w:space="0" w:color="auto"/>
              <w:left w:val="single" w:sz="4" w:space="0" w:color="auto"/>
              <w:bottom w:val="single" w:sz="4" w:space="0" w:color="auto"/>
              <w:right w:val="single" w:sz="4" w:space="0" w:color="auto"/>
            </w:tcBorders>
          </w:tcPr>
          <w:p w14:paraId="59F60B7C" w14:textId="77777777" w:rsidR="003009BF" w:rsidRDefault="0082238C">
            <w:pPr>
              <w:rPr>
                <w:rFonts w:ascii="ＭＳ ゴシック" w:eastAsia="ＭＳ ゴシック" w:hAnsi="ＭＳ ゴシック"/>
                <w:b/>
                <w:sz w:val="24"/>
              </w:rPr>
            </w:pPr>
            <w:r w:rsidRPr="00932337">
              <w:rPr>
                <w:rFonts w:ascii="ＭＳ ゴシック" w:eastAsia="ＭＳ ゴシック" w:hAnsi="ＭＳ ゴシック"/>
                <w:b/>
                <w:bCs/>
              </w:rPr>
              <w:lastRenderedPageBreak/>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3009BF" w14:paraId="5BD674EB" w14:textId="77777777">
        <w:trPr>
          <w:cantSplit/>
          <w:trHeight w:val="13103"/>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1F7A5546"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機器取付け高さは下表を標準とする。ただし、これによりがたい場合は監督職員との協議による。</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3"/>
              <w:gridCol w:w="2977"/>
              <w:gridCol w:w="2977"/>
              <w:gridCol w:w="2977"/>
            </w:tblGrid>
            <w:tr w:rsidR="003009BF" w14:paraId="52B6524E" w14:textId="77777777">
              <w:trPr>
                <w:trHeight w:val="94"/>
              </w:trPr>
              <w:tc>
                <w:tcPr>
                  <w:tcW w:w="313" w:type="dxa"/>
                  <w:textDirection w:val="tbRlV"/>
                  <w:vAlign w:val="center"/>
                </w:tcPr>
                <w:p w14:paraId="3326253D" w14:textId="77777777" w:rsidR="003009BF" w:rsidRDefault="003009BF">
                  <w:pPr>
                    <w:ind w:left="113" w:right="113"/>
                    <w:jc w:val="center"/>
                    <w:rPr>
                      <w:rFonts w:ascii="ＭＳ ゴシック" w:eastAsia="ＭＳ ゴシック" w:hAnsi="ＭＳ ゴシック"/>
                      <w:sz w:val="18"/>
                    </w:rPr>
                  </w:pPr>
                </w:p>
              </w:tc>
              <w:tc>
                <w:tcPr>
                  <w:tcW w:w="2977" w:type="dxa"/>
                </w:tcPr>
                <w:p w14:paraId="596F6196" w14:textId="77777777" w:rsidR="003009BF" w:rsidRDefault="0082238C">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77" w:type="dxa"/>
                </w:tcPr>
                <w:p w14:paraId="20FF9BD3" w14:textId="77777777" w:rsidR="003009BF" w:rsidRDefault="0082238C">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77" w:type="dxa"/>
                </w:tcPr>
                <w:p w14:paraId="0909A973" w14:textId="77777777" w:rsidR="003009BF" w:rsidRDefault="0082238C">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3009BF" w14:paraId="776A0BCB" w14:textId="77777777">
              <w:trPr>
                <w:trHeight w:val="423"/>
              </w:trPr>
              <w:tc>
                <w:tcPr>
                  <w:tcW w:w="313" w:type="dxa"/>
                  <w:textDirection w:val="tbRlV"/>
                  <w:vAlign w:val="center"/>
                </w:tcPr>
                <w:p w14:paraId="378056A6"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77" w:type="dxa"/>
                </w:tcPr>
                <w:p w14:paraId="5188EFC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0D62839A" w14:textId="77777777" w:rsidR="003009BF" w:rsidRDefault="003009BF">
                  <w:pPr>
                    <w:rPr>
                      <w:rFonts w:ascii="ＭＳ ゴシック" w:eastAsia="ＭＳ ゴシック" w:hAnsi="ＭＳ ゴシック"/>
                      <w:sz w:val="18"/>
                    </w:rPr>
                  </w:pPr>
                </w:p>
                <w:p w14:paraId="175F5F2C" w14:textId="77777777" w:rsidR="003009BF" w:rsidRDefault="003009BF">
                  <w:pPr>
                    <w:rPr>
                      <w:rFonts w:ascii="ＭＳ ゴシック" w:eastAsia="ＭＳ ゴシック" w:hAnsi="ＭＳ ゴシック"/>
                      <w:sz w:val="18"/>
                    </w:rPr>
                  </w:pPr>
                </w:p>
              </w:tc>
              <w:tc>
                <w:tcPr>
                  <w:tcW w:w="2977" w:type="dxa"/>
                </w:tcPr>
                <w:p w14:paraId="40D2E59D"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75BF8E93" w14:textId="77777777" w:rsidR="003009BF" w:rsidRDefault="003009BF">
                  <w:pPr>
                    <w:rPr>
                      <w:rFonts w:ascii="ＭＳ ゴシック" w:eastAsia="ＭＳ ゴシック" w:hAnsi="ＭＳ ゴシック"/>
                      <w:sz w:val="18"/>
                    </w:rPr>
                  </w:pPr>
                </w:p>
              </w:tc>
              <w:tc>
                <w:tcPr>
                  <w:tcW w:w="2977" w:type="dxa"/>
                </w:tcPr>
                <w:p w14:paraId="50CD95BD"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79F642B5" w14:textId="77777777" w:rsidR="003009BF" w:rsidRDefault="003009BF">
                  <w:pPr>
                    <w:jc w:val="left"/>
                    <w:rPr>
                      <w:rFonts w:ascii="ＭＳ ゴシック" w:eastAsia="ＭＳ ゴシック" w:hAnsi="ＭＳ ゴシック"/>
                      <w:sz w:val="18"/>
                    </w:rPr>
                  </w:pPr>
                </w:p>
              </w:tc>
            </w:tr>
            <w:tr w:rsidR="003009BF" w14:paraId="7BFB1469" w14:textId="77777777">
              <w:trPr>
                <w:trHeight w:val="3469"/>
              </w:trPr>
              <w:tc>
                <w:tcPr>
                  <w:tcW w:w="313" w:type="dxa"/>
                  <w:textDirection w:val="tbRlV"/>
                  <w:vAlign w:val="center"/>
                </w:tcPr>
                <w:p w14:paraId="3A535645"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77" w:type="dxa"/>
                </w:tcPr>
                <w:p w14:paraId="2A2161B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DAEA2B7"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0FA51C47"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4C3A8272"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7BAB212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6F240240"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537741DE"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2126BBCA"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65FEFB9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0205B296"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2FA0CDDB"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4706083A"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4D76765B"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54A7605E"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3428D1C9" w14:textId="77777777" w:rsidR="003009BF" w:rsidRDefault="0082238C">
                  <w:pPr>
                    <w:rPr>
                      <w:rFonts w:ascii="ＭＳ ゴシック" w:eastAsia="ＭＳ ゴシック" w:hAnsi="ＭＳ ゴシック"/>
                      <w:dstrike/>
                      <w:color w:val="FF0000"/>
                      <w:sz w:val="18"/>
                    </w:rPr>
                  </w:pPr>
                  <w:r>
                    <w:rPr>
                      <w:rFonts w:ascii="ＭＳ ゴシック" w:eastAsia="ＭＳ ゴシック" w:hAnsi="ＭＳ ゴシック" w:hint="eastAsia"/>
                      <w:sz w:val="18"/>
                    </w:rPr>
                    <w:t>表示灯　　（車椅子用）</w:t>
                  </w:r>
                </w:p>
              </w:tc>
              <w:tc>
                <w:tcPr>
                  <w:tcW w:w="2977" w:type="dxa"/>
                </w:tcPr>
                <w:p w14:paraId="1D04EB7B"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0CA90E5"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6257868"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689181A"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046E93FC"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212FEBD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4676460E"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426A697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75CE708"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1217C77F"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354CFF5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5ECB34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4A587C0"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1D55A10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790E4514"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77" w:type="dxa"/>
                </w:tcPr>
                <w:p w14:paraId="337D066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5E6C6EAB"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00DE859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73B8BCA9"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112A9D6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2AE6318B"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２００</w:t>
                  </w:r>
                </w:p>
                <w:p w14:paraId="5C077E42"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26837EDF"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1DA70323"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2B300C30"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6D50694C"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40E47CF9"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189B39BF"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16030D56"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0E235185"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3009BF" w14:paraId="55FC6E91" w14:textId="77777777">
              <w:trPr>
                <w:trHeight w:val="356"/>
              </w:trPr>
              <w:tc>
                <w:tcPr>
                  <w:tcW w:w="313" w:type="dxa"/>
                  <w:textDirection w:val="tbRlV"/>
                  <w:vAlign w:val="center"/>
                </w:tcPr>
                <w:p w14:paraId="6A4AE9B7"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77" w:type="dxa"/>
                </w:tcPr>
                <w:p w14:paraId="56F50F22"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12527CA5"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018491FF" w14:textId="77777777" w:rsidR="003009BF" w:rsidRDefault="0082238C">
                  <w:pPr>
                    <w:rPr>
                      <w:rFonts w:ascii="ＭＳ ゴシック" w:eastAsia="ＭＳ ゴシック" w:hAnsi="ＭＳ ゴシック"/>
                      <w:color w:val="FF0000"/>
                      <w:sz w:val="18"/>
                    </w:rPr>
                  </w:pPr>
                  <w:r>
                    <w:rPr>
                      <w:rFonts w:ascii="ＭＳ ゴシック" w:eastAsia="ＭＳ ゴシック" w:hAnsi="ＭＳ ゴシック" w:hint="eastAsia"/>
                      <w:sz w:val="18"/>
                    </w:rPr>
                    <w:t>制御用スイッチ</w:t>
                  </w:r>
                </w:p>
              </w:tc>
              <w:tc>
                <w:tcPr>
                  <w:tcW w:w="2977" w:type="dxa"/>
                </w:tcPr>
                <w:p w14:paraId="55E1A51F"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C888D06"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D9700AA"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1501394D"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6AFFF3A5"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7832F560"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3009BF" w14:paraId="28CE9A93" w14:textId="77777777">
              <w:trPr>
                <w:trHeight w:val="397"/>
              </w:trPr>
              <w:tc>
                <w:tcPr>
                  <w:tcW w:w="313" w:type="dxa"/>
                  <w:textDirection w:val="tbRlV"/>
                  <w:vAlign w:val="center"/>
                </w:tcPr>
                <w:p w14:paraId="502A92E8"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77" w:type="dxa"/>
                </w:tcPr>
                <w:p w14:paraId="0C52AD25"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5AC91644"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6F6826E3" w14:textId="77777777" w:rsidR="003009BF" w:rsidRDefault="0082238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09A8B9CB"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28EC66CE"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1030C04F"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394E5783"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D801B01"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698A3BF"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3009BF" w14:paraId="05D49AD1" w14:textId="77777777">
              <w:trPr>
                <w:trHeight w:val="938"/>
              </w:trPr>
              <w:tc>
                <w:tcPr>
                  <w:tcW w:w="313" w:type="dxa"/>
                  <w:textDirection w:val="tbRlV"/>
                  <w:vAlign w:val="center"/>
                </w:tcPr>
                <w:p w14:paraId="190CB81F"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77" w:type="dxa"/>
                </w:tcPr>
                <w:p w14:paraId="18003204"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5A8B7222"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32A66269"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壁掛形スピ－カ</w:t>
                  </w:r>
                </w:p>
                <w:p w14:paraId="341A2ABD"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壁付アッテネ－タ</w:t>
                  </w:r>
                </w:p>
                <w:p w14:paraId="6AE67145" w14:textId="77777777" w:rsidR="003009BF" w:rsidRDefault="003009BF">
                  <w:pPr>
                    <w:rPr>
                      <w:rFonts w:ascii="ＭＳ ゴシック" w:eastAsia="ＭＳ ゴシック" w:hAnsi="ＭＳ ゴシック"/>
                      <w:sz w:val="18"/>
                    </w:rPr>
                  </w:pPr>
                </w:p>
              </w:tc>
              <w:tc>
                <w:tcPr>
                  <w:tcW w:w="2977" w:type="dxa"/>
                </w:tcPr>
                <w:p w14:paraId="25945164"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6031D67"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08BDB7A"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06F8FBF"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2EA3D40"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F3C7B56"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1E543B1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206CB7D1"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3009BF" w14:paraId="4C414939" w14:textId="77777777">
              <w:trPr>
                <w:trHeight w:val="1134"/>
              </w:trPr>
              <w:tc>
                <w:tcPr>
                  <w:tcW w:w="313" w:type="dxa"/>
                  <w:textDirection w:val="tbRlV"/>
                  <w:vAlign w:val="center"/>
                </w:tcPr>
                <w:p w14:paraId="48440381"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77" w:type="dxa"/>
                </w:tcPr>
                <w:p w14:paraId="74473733"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6B1DA50C"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ベル、ブザ－、チャイム</w:t>
                  </w:r>
                </w:p>
                <w:p w14:paraId="6B51B192"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381623C1" w14:textId="77777777" w:rsidR="003009BF" w:rsidRDefault="0082238C">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4666460" w14:textId="77777777" w:rsidR="003009BF" w:rsidRDefault="0082238C">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272598BC"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68612050"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712189DB" w14:textId="77777777" w:rsidR="003009BF" w:rsidRDefault="0082238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2EB28CDF"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12D319A9" w14:textId="77777777" w:rsidR="003009BF" w:rsidRDefault="0082238C">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478C294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67189488"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35071C65"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CD91340"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EC45FCE"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E9C4EDC"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3D8A0C6A"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40B04B6"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5C0C1E3"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EDB0066"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2AB2837"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1B3293AF"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7E5861E9"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1FB11079"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66D1A9ED"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９００</w:t>
                  </w:r>
                </w:p>
                <w:p w14:paraId="1470DD3D"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48E43577"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75E3FAE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461E8175"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1B594F3B"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3009BF" w14:paraId="6D4FA97C" w14:textId="77777777">
              <w:trPr>
                <w:trHeight w:val="669"/>
              </w:trPr>
              <w:tc>
                <w:tcPr>
                  <w:tcW w:w="313" w:type="dxa"/>
                  <w:textDirection w:val="tbRlV"/>
                  <w:vAlign w:val="center"/>
                </w:tcPr>
                <w:p w14:paraId="7FA2F1C9"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77" w:type="dxa"/>
                </w:tcPr>
                <w:p w14:paraId="2922A34F"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30DFC7C5"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13FFA1A4" w14:textId="77777777" w:rsidR="003009BF" w:rsidRDefault="0082238C">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p w14:paraId="50E8D895" w14:textId="77777777" w:rsidR="003009BF" w:rsidRDefault="003009BF">
                  <w:pPr>
                    <w:ind w:firstLineChars="500" w:firstLine="900"/>
                    <w:rPr>
                      <w:rFonts w:ascii="ＭＳ ゴシック" w:eastAsia="ＭＳ ゴシック" w:hAnsi="ＭＳ ゴシック"/>
                      <w:sz w:val="18"/>
                    </w:rPr>
                  </w:pPr>
                </w:p>
              </w:tc>
              <w:tc>
                <w:tcPr>
                  <w:tcW w:w="2977" w:type="dxa"/>
                </w:tcPr>
                <w:p w14:paraId="0FC9BB53"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492427E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B1BD76F"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4624833B"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２００</w:t>
                  </w:r>
                </w:p>
                <w:p w14:paraId="01CB5A56"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３００</w:t>
                  </w:r>
                </w:p>
                <w:p w14:paraId="715537EE"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3009BF" w14:paraId="716EB482" w14:textId="77777777">
              <w:trPr>
                <w:trHeight w:val="1134"/>
              </w:trPr>
              <w:tc>
                <w:tcPr>
                  <w:tcW w:w="313" w:type="dxa"/>
                  <w:textDirection w:val="tbRlV"/>
                  <w:vAlign w:val="center"/>
                </w:tcPr>
                <w:p w14:paraId="2425ECEA" w14:textId="77777777" w:rsidR="003009BF" w:rsidRDefault="0082238C">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77" w:type="dxa"/>
                </w:tcPr>
                <w:p w14:paraId="5DFE9204"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0A348876"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1C63C4A7"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3A7BED78"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3F51F447"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77" w:type="dxa"/>
                </w:tcPr>
                <w:p w14:paraId="46151FE9"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3375F880" w14:textId="77777777" w:rsidR="003009BF" w:rsidRDefault="0082238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FCB0B95"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3B883F1A"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74E99877"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77" w:type="dxa"/>
                </w:tcPr>
                <w:p w14:paraId="408B0D22"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3183AD97"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23A74456" w14:textId="77777777" w:rsidR="003009BF" w:rsidRDefault="0082238C">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62F55FD9" w14:textId="77777777" w:rsidR="003009BF" w:rsidRDefault="0082238C">
                  <w:pPr>
                    <w:jc w:val="left"/>
                    <w:rPr>
                      <w:rFonts w:ascii="ＭＳ ゴシック" w:eastAsia="ＭＳ ゴシック" w:hAnsi="ＭＳ ゴシック"/>
                      <w:sz w:val="18"/>
                    </w:rPr>
                  </w:pPr>
                  <w:r>
                    <w:rPr>
                      <w:rFonts w:ascii="ＭＳ ゴシック" w:eastAsia="ＭＳ ゴシック" w:hAnsi="ＭＳ ゴシック"/>
                      <w:sz w:val="18"/>
                    </w:rPr>
                    <w:t>１５０</w:t>
                  </w:r>
                </w:p>
                <w:p w14:paraId="7A6AE20B" w14:textId="77777777" w:rsidR="003009BF" w:rsidRDefault="0082238C">
                  <w:pPr>
                    <w:jc w:val="left"/>
                    <w:rPr>
                      <w:rFonts w:ascii="ＭＳ ゴシック" w:eastAsia="ＭＳ ゴシック" w:hAnsi="ＭＳ ゴシック"/>
                      <w:color w:val="FF0000"/>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3F0FCA73" w14:textId="77777777" w:rsidR="003009BF" w:rsidRDefault="003009BF">
            <w:pPr>
              <w:rPr>
                <w:rFonts w:ascii="ＭＳ ゴシック" w:eastAsia="ＭＳ ゴシック" w:hAnsi="ＭＳ ゴシック"/>
                <w:sz w:val="18"/>
              </w:rPr>
            </w:pPr>
          </w:p>
        </w:tc>
      </w:tr>
    </w:tbl>
    <w:p w14:paraId="4D503EBA" w14:textId="77777777" w:rsidR="003009BF" w:rsidRDefault="0082238C">
      <w:pPr>
        <w:rPr>
          <w:rFonts w:ascii="ＭＳ ゴシック" w:eastAsia="ＭＳ ゴシック" w:hAnsi="ＭＳ ゴシック"/>
        </w:rPr>
      </w:pPr>
      <w:r>
        <w:rPr>
          <w:rFonts w:ascii="ＭＳ ゴシック" w:eastAsia="ＭＳ ゴシック" w:hAnsi="ＭＳ ゴシック"/>
        </w:rPr>
        <w:br w:type="page"/>
      </w:r>
    </w:p>
    <w:tbl>
      <w:tblPr>
        <w:tblW w:w="9640" w:type="dxa"/>
        <w:tblInd w:w="12" w:type="dxa"/>
        <w:tblLayout w:type="fixed"/>
        <w:tblCellMar>
          <w:left w:w="13" w:type="dxa"/>
          <w:right w:w="13" w:type="dxa"/>
        </w:tblCellMar>
        <w:tblLook w:val="0600" w:firstRow="0" w:lastRow="0" w:firstColumn="0" w:lastColumn="0" w:noHBand="1" w:noVBand="1"/>
      </w:tblPr>
      <w:tblGrid>
        <w:gridCol w:w="8656"/>
        <w:gridCol w:w="984"/>
      </w:tblGrid>
      <w:tr w:rsidR="003009BF" w14:paraId="374FBA63"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1A8339DE" w14:textId="77777777" w:rsidR="003009BF" w:rsidRDefault="0082238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Ⅵ　照明器具表</w:t>
            </w:r>
          </w:p>
        </w:tc>
      </w:tr>
      <w:tr w:rsidR="003009BF" w14:paraId="2320111E"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08AE3F69"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公共建築設備工事標準図（電気設備工事編）（平成３１年版）によるほか図面特記による</w:t>
            </w:r>
          </w:p>
          <w:p w14:paraId="1FC351A6" w14:textId="77777777" w:rsidR="003009BF" w:rsidRDefault="003009BF">
            <w:pPr>
              <w:rPr>
                <w:rFonts w:ascii="ＭＳ ゴシック" w:eastAsia="ＭＳ ゴシック" w:hAnsi="ＭＳ ゴシック"/>
                <w:sz w:val="18"/>
              </w:rPr>
            </w:pPr>
          </w:p>
        </w:tc>
      </w:tr>
      <w:tr w:rsidR="003009BF" w14:paraId="6FB6FE11"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203D6E23" w14:textId="77777777" w:rsidR="003009BF" w:rsidRDefault="0082238C">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3009BF" w14:paraId="7CCA0643" w14:textId="77777777">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5A3DCBB5"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0FBCD093"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599A4781"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0EB6113C"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79BFD773"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4FB960DF"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15C61BDD"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6C27A062" w14:textId="77777777" w:rsidR="003009BF" w:rsidRDefault="0082238C">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4740CB28" w14:textId="77777777" w:rsidR="003009BF" w:rsidRDefault="0082238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1BBEAB9A" w14:textId="77777777" w:rsidR="003009BF" w:rsidRDefault="003009BF">
            <w:pPr>
              <w:rPr>
                <w:rFonts w:ascii="ＭＳ ゴシック" w:eastAsia="ＭＳ ゴシック" w:hAnsi="ＭＳ ゴシック"/>
                <w:sz w:val="18"/>
              </w:rPr>
            </w:pPr>
          </w:p>
        </w:tc>
      </w:tr>
      <w:tr w:rsidR="003009BF" w14:paraId="78F1FF46" w14:textId="77777777">
        <w:trPr>
          <w:cantSplit/>
          <w:trHeight w:val="2817"/>
        </w:trPr>
        <w:tc>
          <w:tcPr>
            <w:tcW w:w="9640" w:type="dxa"/>
            <w:gridSpan w:val="2"/>
            <w:tcBorders>
              <w:top w:val="single" w:sz="4" w:space="0" w:color="auto"/>
              <w:left w:val="single" w:sz="4" w:space="0" w:color="auto"/>
              <w:bottom w:val="single" w:sz="4" w:space="0" w:color="auto"/>
              <w:right w:val="single" w:sz="4" w:space="0" w:color="auto"/>
            </w:tcBorders>
          </w:tcPr>
          <w:p w14:paraId="6D5F37F1" w14:textId="77777777" w:rsidR="003009BF" w:rsidRDefault="003009BF">
            <w:pPr>
              <w:rPr>
                <w:rFonts w:ascii="ＭＳ ゴシック" w:eastAsia="ＭＳ ゴシック" w:hAnsi="ＭＳ ゴシック"/>
                <w:sz w:val="18"/>
              </w:rPr>
            </w:pPr>
          </w:p>
        </w:tc>
      </w:tr>
      <w:tr w:rsidR="003009BF" w14:paraId="56404444" w14:textId="77777777">
        <w:tblPrEx>
          <w:tblCellMar>
            <w:left w:w="10" w:type="dxa"/>
            <w:right w:w="10" w:type="dxa"/>
          </w:tblCellMar>
        </w:tblPrEx>
        <w:trPr>
          <w:cantSplit/>
          <w:trHeight w:hRule="exact" w:val="1044"/>
        </w:trPr>
        <w:tc>
          <w:tcPr>
            <w:tcW w:w="8656" w:type="dxa"/>
            <w:tcBorders>
              <w:top w:val="nil"/>
              <w:left w:val="single" w:sz="4" w:space="0" w:color="auto"/>
              <w:bottom w:val="single" w:sz="4" w:space="0" w:color="auto"/>
              <w:right w:val="single" w:sz="4" w:space="0" w:color="auto"/>
            </w:tcBorders>
            <w:vAlign w:val="center"/>
          </w:tcPr>
          <w:p w14:paraId="76DB21D4" w14:textId="77777777" w:rsidR="003009BF" w:rsidRDefault="0082238C">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984" w:type="dxa"/>
            <w:tcBorders>
              <w:top w:val="nil"/>
              <w:left w:val="single" w:sz="4" w:space="0" w:color="auto"/>
              <w:bottom w:val="single" w:sz="4" w:space="0" w:color="auto"/>
              <w:right w:val="single" w:sz="4" w:space="0" w:color="auto"/>
            </w:tcBorders>
          </w:tcPr>
          <w:p w14:paraId="4FADB687" w14:textId="77777777" w:rsidR="003009BF" w:rsidRDefault="003009BF">
            <w:pPr>
              <w:rPr>
                <w:rFonts w:ascii="ＭＳ ゴシック" w:eastAsia="ＭＳ ゴシック" w:hAnsi="ＭＳ ゴシック"/>
                <w:sz w:val="18"/>
              </w:rPr>
            </w:pPr>
          </w:p>
        </w:tc>
      </w:tr>
    </w:tbl>
    <w:p w14:paraId="7A87BBC4" w14:textId="77777777" w:rsidR="003009BF" w:rsidRDefault="003009BF">
      <w:pPr>
        <w:rPr>
          <w:rFonts w:ascii="ＭＳ ゴシック" w:eastAsia="ＭＳ ゴシック" w:hAnsi="ＭＳ ゴシック"/>
        </w:rPr>
      </w:pPr>
    </w:p>
    <w:sectPr w:rsidR="003009BF">
      <w:footerReference w:type="default" r:id="rId7"/>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0363" w14:textId="77777777" w:rsidR="00144ADA" w:rsidRDefault="00144ADA">
      <w:r>
        <w:separator/>
      </w:r>
    </w:p>
  </w:endnote>
  <w:endnote w:type="continuationSeparator" w:id="0">
    <w:p w14:paraId="24E45F58" w14:textId="77777777" w:rsidR="00144ADA" w:rsidRDefault="001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6620" w14:textId="77777777" w:rsidR="002749C5" w:rsidRDefault="002749C5">
    <w:pPr>
      <w:pStyle w:val="a7"/>
      <w:jc w:val="center"/>
    </w:pPr>
    <w:r>
      <w:rPr>
        <w:rFonts w:hint="eastAsia"/>
      </w:rPr>
      <w:fldChar w:fldCharType="begin"/>
    </w:r>
    <w:r>
      <w:rPr>
        <w:rFonts w:hint="eastAsia"/>
      </w:rPr>
      <w:instrText xml:space="preserve">PAGE  \* MERGEFORMAT </w:instrText>
    </w:r>
    <w:r>
      <w:rPr>
        <w:rFonts w:hint="eastAsia"/>
      </w:rPr>
      <w:fldChar w:fldCharType="separate"/>
    </w:r>
    <w:r w:rsidR="00653689">
      <w:rPr>
        <w:noProof/>
      </w:rPr>
      <w:t>3</w:t>
    </w:r>
    <w:r>
      <w:rPr>
        <w:rFonts w:hint="eastAsia"/>
      </w:rPr>
      <w:fldChar w:fldCharType="end"/>
    </w:r>
  </w:p>
  <w:p w14:paraId="452DAB99" w14:textId="77777777" w:rsidR="002749C5" w:rsidRDefault="002749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083D" w14:textId="77777777" w:rsidR="00144ADA" w:rsidRDefault="00144ADA">
      <w:r>
        <w:separator/>
      </w:r>
    </w:p>
  </w:footnote>
  <w:footnote w:type="continuationSeparator" w:id="0">
    <w:p w14:paraId="513A9AD0" w14:textId="77777777" w:rsidR="00144ADA" w:rsidRDefault="0014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878F0E0"/>
    <w:lvl w:ilvl="0" w:tplc="00000000">
      <w:start w:val="1"/>
      <w:numFmt w:val="decimalEnclosedParen"/>
      <w:lvlText w:val="%1"/>
      <w:lvlJc w:val="left"/>
      <w:pPr>
        <w:ind w:left="524" w:hanging="360"/>
      </w:pPr>
      <w:rPr>
        <w:rFonts w:hint="default"/>
      </w:rPr>
    </w:lvl>
    <w:lvl w:ilvl="1" w:tplc="00000000">
      <w:start w:val="1"/>
      <w:numFmt w:val="aiueoFullWidth"/>
      <w:lvlText w:val="(%2)"/>
      <w:lvlJc w:val="left"/>
      <w:pPr>
        <w:ind w:left="1004" w:hanging="420"/>
      </w:pPr>
    </w:lvl>
    <w:lvl w:ilvl="2" w:tplc="00000000">
      <w:start w:val="1"/>
      <w:numFmt w:val="decimalEnclosedCircle"/>
      <w:lvlText w:val="%3"/>
      <w:lvlJc w:val="left"/>
      <w:pPr>
        <w:ind w:left="1424" w:hanging="420"/>
      </w:pPr>
    </w:lvl>
    <w:lvl w:ilvl="3" w:tplc="00000000">
      <w:start w:val="1"/>
      <w:numFmt w:val="decimal"/>
      <w:lvlText w:val="%4."/>
      <w:lvlJc w:val="left"/>
      <w:pPr>
        <w:ind w:left="1844" w:hanging="420"/>
      </w:pPr>
    </w:lvl>
    <w:lvl w:ilvl="4" w:tplc="00000000">
      <w:start w:val="1"/>
      <w:numFmt w:val="aiueoFullWidth"/>
      <w:lvlText w:val="(%5)"/>
      <w:lvlJc w:val="left"/>
      <w:pPr>
        <w:ind w:left="2264" w:hanging="420"/>
      </w:pPr>
    </w:lvl>
    <w:lvl w:ilvl="5" w:tplc="00000000">
      <w:start w:val="1"/>
      <w:numFmt w:val="decimalEnclosedCircle"/>
      <w:lvlText w:val="%6"/>
      <w:lvlJc w:val="left"/>
      <w:pPr>
        <w:ind w:left="2684" w:hanging="420"/>
      </w:pPr>
    </w:lvl>
    <w:lvl w:ilvl="6" w:tplc="00000000">
      <w:start w:val="1"/>
      <w:numFmt w:val="decimal"/>
      <w:lvlText w:val="%7."/>
      <w:lvlJc w:val="left"/>
      <w:pPr>
        <w:ind w:left="3104" w:hanging="420"/>
      </w:pPr>
    </w:lvl>
    <w:lvl w:ilvl="7" w:tplc="00000000">
      <w:start w:val="1"/>
      <w:numFmt w:val="aiueoFullWidth"/>
      <w:lvlText w:val="(%8)"/>
      <w:lvlJc w:val="left"/>
      <w:pPr>
        <w:ind w:left="3524" w:hanging="420"/>
      </w:pPr>
    </w:lvl>
    <w:lvl w:ilvl="8" w:tplc="00000000">
      <w:start w:val="1"/>
      <w:numFmt w:val="decimalEnclosedCircle"/>
      <w:lvlText w:val="%9"/>
      <w:lvlJc w:val="left"/>
      <w:pPr>
        <w:ind w:left="3944" w:hanging="420"/>
      </w:pPr>
    </w:lvl>
  </w:abstractNum>
  <w:abstractNum w:abstractNumId="1" w15:restartNumberingAfterBreak="0">
    <w:nsid w:val="00000002"/>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BF"/>
    <w:rsid w:val="00043A99"/>
    <w:rsid w:val="00065D07"/>
    <w:rsid w:val="0009798B"/>
    <w:rsid w:val="000A3065"/>
    <w:rsid w:val="000B1D98"/>
    <w:rsid w:val="000C753A"/>
    <w:rsid w:val="001150D6"/>
    <w:rsid w:val="00134B21"/>
    <w:rsid w:val="00144ADA"/>
    <w:rsid w:val="00186F81"/>
    <w:rsid w:val="00205D57"/>
    <w:rsid w:val="00216693"/>
    <w:rsid w:val="00247C62"/>
    <w:rsid w:val="00273D3C"/>
    <w:rsid w:val="002749C5"/>
    <w:rsid w:val="002E5CB0"/>
    <w:rsid w:val="003009BF"/>
    <w:rsid w:val="00390F63"/>
    <w:rsid w:val="004B0B7F"/>
    <w:rsid w:val="005504ED"/>
    <w:rsid w:val="005523D7"/>
    <w:rsid w:val="00552538"/>
    <w:rsid w:val="00621061"/>
    <w:rsid w:val="00653689"/>
    <w:rsid w:val="007045D6"/>
    <w:rsid w:val="007047B2"/>
    <w:rsid w:val="00723061"/>
    <w:rsid w:val="00723BB4"/>
    <w:rsid w:val="00723D92"/>
    <w:rsid w:val="00731FE8"/>
    <w:rsid w:val="007451A4"/>
    <w:rsid w:val="007451D8"/>
    <w:rsid w:val="0076282B"/>
    <w:rsid w:val="007F2A0A"/>
    <w:rsid w:val="0082238C"/>
    <w:rsid w:val="00844B74"/>
    <w:rsid w:val="008C547B"/>
    <w:rsid w:val="008E3264"/>
    <w:rsid w:val="00932337"/>
    <w:rsid w:val="009342E3"/>
    <w:rsid w:val="00941533"/>
    <w:rsid w:val="00942AC0"/>
    <w:rsid w:val="00965339"/>
    <w:rsid w:val="00970EB4"/>
    <w:rsid w:val="00986FCA"/>
    <w:rsid w:val="00997B4F"/>
    <w:rsid w:val="009B1DF9"/>
    <w:rsid w:val="00A36DCD"/>
    <w:rsid w:val="00AA6DE7"/>
    <w:rsid w:val="00AD43A8"/>
    <w:rsid w:val="00BA1E8F"/>
    <w:rsid w:val="00BB17B2"/>
    <w:rsid w:val="00C07050"/>
    <w:rsid w:val="00C128E0"/>
    <w:rsid w:val="00C255C2"/>
    <w:rsid w:val="00C812DB"/>
    <w:rsid w:val="00CD0044"/>
    <w:rsid w:val="00CE046A"/>
    <w:rsid w:val="00CE3287"/>
    <w:rsid w:val="00D02B99"/>
    <w:rsid w:val="00D2341A"/>
    <w:rsid w:val="00D3740F"/>
    <w:rsid w:val="00D53DA7"/>
    <w:rsid w:val="00DE6900"/>
    <w:rsid w:val="00E03199"/>
    <w:rsid w:val="00E077A0"/>
    <w:rsid w:val="00E25F0A"/>
    <w:rsid w:val="00E3640B"/>
    <w:rsid w:val="00E448D3"/>
    <w:rsid w:val="00E7168C"/>
    <w:rsid w:val="00EC2BAC"/>
    <w:rsid w:val="00FB048C"/>
    <w:rsid w:val="00FD7B26"/>
    <w:rsid w:val="00FE68E4"/>
    <w:rsid w:val="00FF66C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405E1C"/>
  <w15:chartTrackingRefBased/>
  <w15:docId w15:val="{BC7B6637-3BCC-428C-AF41-C4E0C048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spacing w:val="-1"/>
      <w:sz w:val="21"/>
    </w:rPr>
  </w:style>
  <w:style w:type="paragraph" w:styleId="a4">
    <w:name w:val="Balloon Text"/>
    <w:basedOn w:val="a"/>
    <w:semiHidden/>
    <w:rPr>
      <w:rFonts w:ascii="Arial" w:eastAsia="ＭＳ ゴシック" w:hAnsi="Arial"/>
      <w:sz w:val="18"/>
    </w:rPr>
  </w:style>
  <w:style w:type="paragraph" w:customStyle="1" w:styleId="1">
    <w:name w:val="スタイル1"/>
    <w:basedOn w:val="a"/>
    <w:pPr>
      <w:ind w:leftChars="100" w:left="210"/>
    </w:pPr>
    <w:rPr>
      <w:rFonts w:ascii="ＭＳ ゴシック" w:eastAsia="ＭＳ ゴシック" w:hAnsi="ＭＳ ゴシック"/>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3455">
      <w:bodyDiv w:val="1"/>
      <w:marLeft w:val="0"/>
      <w:marRight w:val="0"/>
      <w:marTop w:val="0"/>
      <w:marBottom w:val="0"/>
      <w:divBdr>
        <w:top w:val="none" w:sz="0" w:space="0" w:color="auto"/>
        <w:left w:val="none" w:sz="0" w:space="0" w:color="auto"/>
        <w:bottom w:val="none" w:sz="0" w:space="0" w:color="auto"/>
        <w:right w:val="none" w:sz="0" w:space="0" w:color="auto"/>
      </w:divBdr>
    </w:div>
    <w:div w:id="533544819">
      <w:bodyDiv w:val="1"/>
      <w:marLeft w:val="0"/>
      <w:marRight w:val="0"/>
      <w:marTop w:val="0"/>
      <w:marBottom w:val="0"/>
      <w:divBdr>
        <w:top w:val="none" w:sz="0" w:space="0" w:color="auto"/>
        <w:left w:val="none" w:sz="0" w:space="0" w:color="auto"/>
        <w:bottom w:val="none" w:sz="0" w:space="0" w:color="auto"/>
        <w:right w:val="none" w:sz="0" w:space="0" w:color="auto"/>
      </w:divBdr>
    </w:div>
    <w:div w:id="551887015">
      <w:bodyDiv w:val="1"/>
      <w:marLeft w:val="0"/>
      <w:marRight w:val="0"/>
      <w:marTop w:val="0"/>
      <w:marBottom w:val="0"/>
      <w:divBdr>
        <w:top w:val="none" w:sz="0" w:space="0" w:color="auto"/>
        <w:left w:val="none" w:sz="0" w:space="0" w:color="auto"/>
        <w:bottom w:val="none" w:sz="0" w:space="0" w:color="auto"/>
        <w:right w:val="none" w:sz="0" w:space="0" w:color="auto"/>
      </w:divBdr>
    </w:div>
    <w:div w:id="108032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10049</Words>
  <Characters>3428</Characters>
  <Application>Microsoft Office Word</Application>
  <DocSecurity>0</DocSecurity>
  <Lines>28</Lines>
  <Paragraphs>26</Paragraphs>
  <ScaleCrop>false</ScaleCrop>
  <HeadingPairs>
    <vt:vector size="2" baseType="variant">
      <vt:variant>
        <vt:lpstr>タイトル</vt:lpstr>
      </vt:variant>
      <vt:variant>
        <vt:i4>1</vt:i4>
      </vt:variant>
    </vt:vector>
  </HeadingPairs>
  <TitlesOfParts>
    <vt:vector size="1" baseType="lpstr">
      <vt:lpstr>電気設備工事特記仕様書</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電気設備工事特記仕様書</dc:title>
  <dc:creator>FJ-USER</dc:creator>
  <cp:lastModifiedBy>虻川　功</cp:lastModifiedBy>
  <cp:revision>74</cp:revision>
  <cp:lastPrinted>2023-01-06T00:44:00Z</cp:lastPrinted>
  <dcterms:created xsi:type="dcterms:W3CDTF">2017-03-16T08:09:00Z</dcterms:created>
  <dcterms:modified xsi:type="dcterms:W3CDTF">2023-01-06T01:41:00Z</dcterms:modified>
</cp:coreProperties>
</file>