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9" w:type="dxa"/>
        <w:tblLayout w:type="fixed"/>
        <w:tblCellMar>
          <w:left w:w="10" w:type="dxa"/>
          <w:right w:w="10" w:type="dxa"/>
        </w:tblCellMar>
        <w:tblLook w:val="0600" w:firstRow="0" w:lastRow="0" w:firstColumn="0" w:lastColumn="0" w:noHBand="1" w:noVBand="1"/>
      </w:tblPr>
      <w:tblGrid>
        <w:gridCol w:w="285"/>
        <w:gridCol w:w="1984"/>
        <w:gridCol w:w="7371"/>
      </w:tblGrid>
      <w:tr w:rsidR="009342E3" w:rsidRPr="009342E3" w14:paraId="568B30D5" w14:textId="77777777">
        <w:trPr>
          <w:cantSplit/>
          <w:trHeight w:val="570"/>
        </w:trPr>
        <w:tc>
          <w:tcPr>
            <w:tcW w:w="9640" w:type="dxa"/>
            <w:gridSpan w:val="3"/>
            <w:tcBorders>
              <w:top w:val="single" w:sz="4" w:space="0" w:color="auto"/>
              <w:left w:val="single" w:sz="4" w:space="0" w:color="auto"/>
              <w:bottom w:val="single" w:sz="4" w:space="0" w:color="auto"/>
              <w:right w:val="single" w:sz="4" w:space="0" w:color="auto"/>
            </w:tcBorders>
            <w:vAlign w:val="center"/>
          </w:tcPr>
          <w:p w14:paraId="7FCD326A" w14:textId="77777777" w:rsidR="003009BF" w:rsidRPr="00BB17B2" w:rsidRDefault="0082238C">
            <w:pPr>
              <w:jc w:val="center"/>
              <w:rPr>
                <w:rFonts w:ascii="ＭＳ ゴシック" w:eastAsia="ＭＳ ゴシック" w:hAnsi="ＭＳ ゴシック"/>
                <w:b/>
                <w:sz w:val="28"/>
              </w:rPr>
            </w:pPr>
            <w:r w:rsidRPr="00BB17B2">
              <w:rPr>
                <w:rFonts w:ascii="ＭＳ ゴシック" w:eastAsia="ＭＳ ゴシック" w:hAnsi="ＭＳ ゴシック" w:hint="eastAsia"/>
                <w:b/>
                <w:sz w:val="28"/>
              </w:rPr>
              <w:t>電気設備工事特記仕様書</w:t>
            </w:r>
          </w:p>
          <w:p w14:paraId="7E13FA20" w14:textId="1C297A25" w:rsidR="003009BF" w:rsidRPr="00BB17B2" w:rsidRDefault="0082238C">
            <w:pPr>
              <w:wordWrap w:val="0"/>
              <w:jc w:val="center"/>
            </w:pPr>
            <w:r w:rsidRPr="00BB17B2">
              <w:rPr>
                <w:rFonts w:ascii="ＭＳ ゴシック" w:eastAsia="ＭＳ ゴシック" w:hAnsi="ＭＳ ゴシック" w:hint="eastAsia"/>
              </w:rPr>
              <w:t>（令和3年</w:t>
            </w:r>
            <w:r w:rsidR="00AA6DE7" w:rsidRPr="00BB17B2">
              <w:rPr>
                <w:rFonts w:ascii="ＭＳ ゴシック" w:eastAsia="ＭＳ ゴシック" w:hAnsi="ＭＳ ゴシック" w:hint="eastAsia"/>
              </w:rPr>
              <w:t>改</w:t>
            </w:r>
            <w:r w:rsidR="002749C5" w:rsidRPr="00BB17B2">
              <w:rPr>
                <w:rFonts w:ascii="ＭＳ ゴシック" w:eastAsia="ＭＳ ゴシック" w:hAnsi="ＭＳ ゴシック" w:hint="eastAsia"/>
              </w:rPr>
              <w:t>訂</w:t>
            </w:r>
            <w:r w:rsidRPr="00BB17B2">
              <w:rPr>
                <w:rFonts w:ascii="ＭＳ ゴシック" w:eastAsia="ＭＳ ゴシック" w:hAnsi="ＭＳ ゴシック" w:hint="eastAsia"/>
              </w:rPr>
              <w:t>版）</w:t>
            </w:r>
          </w:p>
          <w:p w14:paraId="5F6F93EF" w14:textId="78E78E3E" w:rsidR="003009BF" w:rsidRPr="00BB17B2" w:rsidRDefault="0082238C">
            <w:pPr>
              <w:jc w:val="right"/>
              <w:rPr>
                <w:rFonts w:ascii="ＭＳ ゴシック" w:eastAsia="ＭＳ ゴシック" w:hAnsi="ＭＳ ゴシック"/>
              </w:rPr>
            </w:pPr>
            <w:r w:rsidRPr="00BB17B2">
              <w:rPr>
                <w:rFonts w:ascii="ＭＳ ゴシック" w:eastAsia="ＭＳ ゴシック" w:hAnsi="ＭＳ ゴシック" w:hint="eastAsia"/>
              </w:rPr>
              <w:t>※令和3年</w:t>
            </w:r>
            <w:r w:rsidR="00AA6DE7" w:rsidRPr="00BB17B2">
              <w:rPr>
                <w:rFonts w:ascii="ＭＳ ゴシック" w:eastAsia="ＭＳ ゴシック" w:hAnsi="ＭＳ ゴシック" w:hint="eastAsia"/>
              </w:rPr>
              <w:t>10</w:t>
            </w:r>
            <w:r w:rsidRPr="00BB17B2">
              <w:rPr>
                <w:rFonts w:ascii="ＭＳ ゴシック" w:eastAsia="ＭＳ ゴシック" w:hAnsi="ＭＳ ゴシック" w:hint="eastAsia"/>
              </w:rPr>
              <w:t>月1日以降適用</w:t>
            </w:r>
          </w:p>
        </w:tc>
      </w:tr>
      <w:tr w:rsidR="009342E3" w:rsidRPr="009342E3" w14:paraId="2751FFDE" w14:textId="77777777">
        <w:trPr>
          <w:cantSplit/>
          <w:trHeight w:val="240"/>
        </w:trPr>
        <w:tc>
          <w:tcPr>
            <w:tcW w:w="9640" w:type="dxa"/>
            <w:gridSpan w:val="3"/>
            <w:tcBorders>
              <w:top w:val="single" w:sz="4" w:space="0" w:color="auto"/>
              <w:left w:val="single" w:sz="4" w:space="0" w:color="auto"/>
              <w:bottom w:val="single" w:sz="4" w:space="0" w:color="auto"/>
              <w:right w:val="single" w:sz="4" w:space="0" w:color="auto"/>
            </w:tcBorders>
          </w:tcPr>
          <w:p w14:paraId="34DD42A2" w14:textId="77777777" w:rsidR="003009BF" w:rsidRPr="00BB17B2" w:rsidRDefault="0082238C">
            <w:pPr>
              <w:rPr>
                <w:rFonts w:ascii="ＭＳ ゴシック" w:eastAsia="ＭＳ ゴシック" w:hAnsi="ＭＳ ゴシック"/>
                <w:b/>
                <w:sz w:val="24"/>
              </w:rPr>
            </w:pPr>
            <w:r w:rsidRPr="00BB17B2">
              <w:rPr>
                <w:rFonts w:ascii="ＭＳ ゴシック" w:eastAsia="ＭＳ ゴシック" w:hAnsi="ＭＳ ゴシック" w:hint="eastAsia"/>
                <w:b/>
                <w:sz w:val="24"/>
              </w:rPr>
              <w:t>Ⅰ　工事概要</w:t>
            </w:r>
          </w:p>
        </w:tc>
      </w:tr>
      <w:tr w:rsidR="009342E3" w:rsidRPr="009342E3" w14:paraId="40376B2B" w14:textId="77777777">
        <w:trPr>
          <w:cantSplit/>
          <w:trHeight w:val="3702"/>
        </w:trPr>
        <w:tc>
          <w:tcPr>
            <w:tcW w:w="9640" w:type="dxa"/>
            <w:gridSpan w:val="3"/>
            <w:tcBorders>
              <w:top w:val="single" w:sz="4" w:space="0" w:color="auto"/>
              <w:left w:val="single" w:sz="4" w:space="0" w:color="auto"/>
              <w:bottom w:val="single" w:sz="4" w:space="0" w:color="auto"/>
              <w:right w:val="single" w:sz="4" w:space="0" w:color="auto"/>
            </w:tcBorders>
          </w:tcPr>
          <w:p w14:paraId="0FD1B846"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1　工事名　　　　　</w:t>
            </w:r>
            <w:r w:rsidRPr="00BB17B2">
              <w:rPr>
                <w:rFonts w:ascii="ＭＳ ゴシック" w:eastAsia="ＭＳ ゴシック" w:hAnsi="ＭＳ ゴシック" w:hint="eastAsia"/>
                <w:sz w:val="18"/>
                <w:u w:val="single"/>
              </w:rPr>
              <w:t xml:space="preserve">　　　　　　　　　　　　　　　　　　　　</w:t>
            </w:r>
            <w:r w:rsidRPr="00BB17B2">
              <w:rPr>
                <w:rFonts w:ascii="ＭＳ ゴシック" w:eastAsia="ＭＳ ゴシック" w:hAnsi="ＭＳ ゴシック" w:hint="eastAsia"/>
                <w:sz w:val="18"/>
              </w:rPr>
              <w:t xml:space="preserve">　　　　　　　　　　　　　　　　　　　　　　</w:t>
            </w:r>
          </w:p>
          <w:p w14:paraId="7B9719FC"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2　工事場所　　　　</w:t>
            </w:r>
            <w:r w:rsidRPr="00BB17B2">
              <w:rPr>
                <w:rFonts w:ascii="ＭＳ ゴシック" w:eastAsia="ＭＳ ゴシック" w:hAnsi="ＭＳ ゴシック" w:hint="eastAsia"/>
                <w:sz w:val="18"/>
                <w:u w:val="single"/>
              </w:rPr>
              <w:t xml:space="preserve">　　　　　　　　　　　　　　　　　　　　</w:t>
            </w:r>
            <w:r w:rsidRPr="00BB17B2">
              <w:rPr>
                <w:rFonts w:ascii="ＭＳ ゴシック" w:eastAsia="ＭＳ ゴシック" w:hAnsi="ＭＳ ゴシック" w:hint="eastAsia"/>
                <w:sz w:val="18"/>
              </w:rPr>
              <w:t xml:space="preserve">　　　　　　　　　　　　　　　　　　　　　　</w:t>
            </w:r>
          </w:p>
          <w:p w14:paraId="6ECCE077"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3　敷地面積　　　　</w:t>
            </w:r>
            <w:r w:rsidRPr="00BB17B2">
              <w:rPr>
                <w:rFonts w:ascii="ＭＳ ゴシック" w:eastAsia="ＭＳ ゴシック" w:hAnsi="ＭＳ ゴシック" w:hint="eastAsia"/>
                <w:sz w:val="18"/>
                <w:u w:val="single"/>
              </w:rPr>
              <w:t xml:space="preserve">　　　　　　　　　　　　　　　　　　　　</w:t>
            </w:r>
            <w:r w:rsidRPr="00BB17B2">
              <w:rPr>
                <w:rFonts w:ascii="ＭＳ ゴシック" w:eastAsia="ＭＳ ゴシック" w:hAnsi="ＭＳ ゴシック" w:hint="eastAsia"/>
                <w:sz w:val="18"/>
              </w:rPr>
              <w:t xml:space="preserve">　　　　　　　　　　　　　　　　　　　　　　</w:t>
            </w:r>
          </w:p>
          <w:p w14:paraId="44CC2240"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4　構造規模　　　　</w:t>
            </w:r>
            <w:r w:rsidRPr="00BB17B2">
              <w:rPr>
                <w:rFonts w:ascii="ＭＳ ゴシック" w:eastAsia="ＭＳ ゴシック" w:hAnsi="ＭＳ ゴシック" w:hint="eastAsia"/>
                <w:sz w:val="18"/>
                <w:u w:val="single"/>
              </w:rPr>
              <w:t xml:space="preserve">　　　　　　　　　　　　　　　　　　　　</w:t>
            </w:r>
            <w:r w:rsidRPr="00BB17B2">
              <w:rPr>
                <w:rFonts w:ascii="ＭＳ ゴシック" w:eastAsia="ＭＳ ゴシック" w:hAnsi="ＭＳ ゴシック" w:hint="eastAsia"/>
                <w:sz w:val="18"/>
              </w:rPr>
              <w:t xml:space="preserve">　</w:t>
            </w:r>
          </w:p>
          <w:p w14:paraId="664AD62D" w14:textId="77777777" w:rsidR="003009BF" w:rsidRPr="00BB17B2" w:rsidRDefault="003009BF">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BB17B2" w:rsidRPr="00BB17B2" w14:paraId="397F8B74" w14:textId="77777777">
              <w:trPr>
                <w:trHeight w:val="70"/>
              </w:trPr>
              <w:tc>
                <w:tcPr>
                  <w:tcW w:w="1296" w:type="dxa"/>
                  <w:shd w:val="clear" w:color="auto" w:fill="auto"/>
                </w:tcPr>
                <w:p w14:paraId="60076FE3"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pacing w:val="90"/>
                      <w:kern w:val="0"/>
                      <w:sz w:val="18"/>
                      <w:fitText w:val="900" w:id="1"/>
                    </w:rPr>
                    <w:t>棟名</w:t>
                  </w:r>
                  <w:r w:rsidRPr="00BB17B2">
                    <w:rPr>
                      <w:rFonts w:ascii="ＭＳ ゴシック" w:eastAsia="ＭＳ ゴシック" w:hAnsi="ＭＳ ゴシック" w:hint="eastAsia"/>
                      <w:kern w:val="0"/>
                      <w:sz w:val="18"/>
                      <w:fitText w:val="900" w:id="1"/>
                    </w:rPr>
                    <w:t>称</w:t>
                  </w:r>
                </w:p>
              </w:tc>
              <w:tc>
                <w:tcPr>
                  <w:tcW w:w="2589" w:type="dxa"/>
                  <w:shd w:val="clear" w:color="auto" w:fill="auto"/>
                </w:tcPr>
                <w:p w14:paraId="185C34C1" w14:textId="77777777" w:rsidR="003009BF" w:rsidRPr="00BB17B2" w:rsidRDefault="003009BF">
                  <w:pPr>
                    <w:rPr>
                      <w:rFonts w:ascii="ＭＳ ゴシック" w:eastAsia="ＭＳ ゴシック" w:hAnsi="ＭＳ ゴシック"/>
                      <w:sz w:val="18"/>
                    </w:rPr>
                  </w:pPr>
                </w:p>
              </w:tc>
              <w:tc>
                <w:tcPr>
                  <w:tcW w:w="2589" w:type="dxa"/>
                  <w:shd w:val="clear" w:color="auto" w:fill="auto"/>
                </w:tcPr>
                <w:p w14:paraId="24608910" w14:textId="77777777" w:rsidR="003009BF" w:rsidRPr="00BB17B2" w:rsidRDefault="003009BF">
                  <w:pPr>
                    <w:rPr>
                      <w:rFonts w:ascii="ＭＳ ゴシック" w:eastAsia="ＭＳ ゴシック" w:hAnsi="ＭＳ ゴシック"/>
                      <w:sz w:val="18"/>
                    </w:rPr>
                  </w:pPr>
                </w:p>
              </w:tc>
              <w:tc>
                <w:tcPr>
                  <w:tcW w:w="2590" w:type="dxa"/>
                  <w:shd w:val="clear" w:color="auto" w:fill="auto"/>
                </w:tcPr>
                <w:p w14:paraId="2676E017" w14:textId="77777777" w:rsidR="003009BF" w:rsidRPr="00BB17B2" w:rsidRDefault="003009BF">
                  <w:pPr>
                    <w:rPr>
                      <w:rFonts w:ascii="ＭＳ ゴシック" w:eastAsia="ＭＳ ゴシック" w:hAnsi="ＭＳ ゴシック"/>
                      <w:sz w:val="18"/>
                    </w:rPr>
                  </w:pPr>
                </w:p>
              </w:tc>
            </w:tr>
            <w:tr w:rsidR="00BB17B2" w:rsidRPr="00BB17B2" w14:paraId="0071C10E" w14:textId="77777777">
              <w:trPr>
                <w:trHeight w:val="70"/>
              </w:trPr>
              <w:tc>
                <w:tcPr>
                  <w:tcW w:w="1296" w:type="dxa"/>
                  <w:shd w:val="clear" w:color="auto" w:fill="auto"/>
                </w:tcPr>
                <w:p w14:paraId="6D15A459"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z w:val="18"/>
                    </w:rPr>
                    <w:t>構　　　造</w:t>
                  </w:r>
                </w:p>
              </w:tc>
              <w:tc>
                <w:tcPr>
                  <w:tcW w:w="2589" w:type="dxa"/>
                  <w:shd w:val="clear" w:color="auto" w:fill="auto"/>
                </w:tcPr>
                <w:p w14:paraId="724EE7E9" w14:textId="77777777" w:rsidR="003009BF" w:rsidRPr="00BB17B2" w:rsidRDefault="003009BF">
                  <w:pPr>
                    <w:rPr>
                      <w:rFonts w:ascii="ＭＳ ゴシック" w:eastAsia="ＭＳ ゴシック" w:hAnsi="ＭＳ ゴシック"/>
                      <w:sz w:val="18"/>
                    </w:rPr>
                  </w:pPr>
                </w:p>
              </w:tc>
              <w:tc>
                <w:tcPr>
                  <w:tcW w:w="2589" w:type="dxa"/>
                  <w:shd w:val="clear" w:color="auto" w:fill="auto"/>
                </w:tcPr>
                <w:p w14:paraId="5823BFF7" w14:textId="77777777" w:rsidR="003009BF" w:rsidRPr="00BB17B2" w:rsidRDefault="003009BF">
                  <w:pPr>
                    <w:rPr>
                      <w:rFonts w:ascii="ＭＳ ゴシック" w:eastAsia="ＭＳ ゴシック" w:hAnsi="ＭＳ ゴシック"/>
                      <w:sz w:val="18"/>
                    </w:rPr>
                  </w:pPr>
                </w:p>
              </w:tc>
              <w:tc>
                <w:tcPr>
                  <w:tcW w:w="2590" w:type="dxa"/>
                  <w:shd w:val="clear" w:color="auto" w:fill="auto"/>
                </w:tcPr>
                <w:p w14:paraId="6E885D57" w14:textId="77777777" w:rsidR="003009BF" w:rsidRPr="00BB17B2" w:rsidRDefault="003009BF">
                  <w:pPr>
                    <w:rPr>
                      <w:rFonts w:ascii="ＭＳ ゴシック" w:eastAsia="ＭＳ ゴシック" w:hAnsi="ＭＳ ゴシック"/>
                      <w:sz w:val="18"/>
                    </w:rPr>
                  </w:pPr>
                </w:p>
              </w:tc>
            </w:tr>
            <w:tr w:rsidR="00BB17B2" w:rsidRPr="00BB17B2" w14:paraId="5B10AE93" w14:textId="77777777">
              <w:trPr>
                <w:trHeight w:val="70"/>
              </w:trPr>
              <w:tc>
                <w:tcPr>
                  <w:tcW w:w="1296" w:type="dxa"/>
                  <w:shd w:val="clear" w:color="auto" w:fill="auto"/>
                </w:tcPr>
                <w:p w14:paraId="2707DFAC"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z w:val="18"/>
                    </w:rPr>
                    <w:t>階　　　数</w:t>
                  </w:r>
                </w:p>
              </w:tc>
              <w:tc>
                <w:tcPr>
                  <w:tcW w:w="2589" w:type="dxa"/>
                  <w:shd w:val="clear" w:color="auto" w:fill="auto"/>
                </w:tcPr>
                <w:p w14:paraId="741C9C0E" w14:textId="77777777" w:rsidR="003009BF" w:rsidRPr="00BB17B2" w:rsidRDefault="003009BF">
                  <w:pPr>
                    <w:rPr>
                      <w:rFonts w:ascii="ＭＳ ゴシック" w:eastAsia="ＭＳ ゴシック" w:hAnsi="ＭＳ ゴシック"/>
                      <w:sz w:val="18"/>
                    </w:rPr>
                  </w:pPr>
                </w:p>
              </w:tc>
              <w:tc>
                <w:tcPr>
                  <w:tcW w:w="2589" w:type="dxa"/>
                  <w:shd w:val="clear" w:color="auto" w:fill="auto"/>
                </w:tcPr>
                <w:p w14:paraId="089BB0E0" w14:textId="77777777" w:rsidR="003009BF" w:rsidRPr="00BB17B2" w:rsidRDefault="003009BF">
                  <w:pPr>
                    <w:rPr>
                      <w:rFonts w:ascii="ＭＳ ゴシック" w:eastAsia="ＭＳ ゴシック" w:hAnsi="ＭＳ ゴシック"/>
                      <w:sz w:val="18"/>
                    </w:rPr>
                  </w:pPr>
                </w:p>
              </w:tc>
              <w:tc>
                <w:tcPr>
                  <w:tcW w:w="2590" w:type="dxa"/>
                  <w:shd w:val="clear" w:color="auto" w:fill="auto"/>
                </w:tcPr>
                <w:p w14:paraId="57DD2CE8" w14:textId="77777777" w:rsidR="003009BF" w:rsidRPr="00BB17B2" w:rsidRDefault="003009BF">
                  <w:pPr>
                    <w:rPr>
                      <w:rFonts w:ascii="ＭＳ ゴシック" w:eastAsia="ＭＳ ゴシック" w:hAnsi="ＭＳ ゴシック"/>
                      <w:sz w:val="18"/>
                    </w:rPr>
                  </w:pPr>
                </w:p>
              </w:tc>
            </w:tr>
            <w:tr w:rsidR="00BB17B2" w:rsidRPr="00BB17B2" w14:paraId="3208C12A" w14:textId="77777777">
              <w:trPr>
                <w:trHeight w:val="70"/>
              </w:trPr>
              <w:tc>
                <w:tcPr>
                  <w:tcW w:w="1296" w:type="dxa"/>
                  <w:shd w:val="clear" w:color="auto" w:fill="auto"/>
                </w:tcPr>
                <w:p w14:paraId="2A0625A1"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pacing w:val="30"/>
                      <w:kern w:val="0"/>
                      <w:sz w:val="18"/>
                      <w:fitText w:val="900" w:id="2"/>
                    </w:rPr>
                    <w:t>建築面</w:t>
                  </w:r>
                  <w:r w:rsidRPr="00BB17B2">
                    <w:rPr>
                      <w:rFonts w:ascii="ＭＳ ゴシック" w:eastAsia="ＭＳ ゴシック" w:hAnsi="ＭＳ ゴシック" w:hint="eastAsia"/>
                      <w:kern w:val="0"/>
                      <w:sz w:val="18"/>
                      <w:fitText w:val="900" w:id="2"/>
                    </w:rPr>
                    <w:t>積</w:t>
                  </w:r>
                </w:p>
              </w:tc>
              <w:tc>
                <w:tcPr>
                  <w:tcW w:w="2589" w:type="dxa"/>
                  <w:shd w:val="clear" w:color="auto" w:fill="auto"/>
                </w:tcPr>
                <w:p w14:paraId="48DE5E5D" w14:textId="77777777" w:rsidR="003009BF" w:rsidRPr="00BB17B2" w:rsidRDefault="003009BF">
                  <w:pPr>
                    <w:rPr>
                      <w:rFonts w:ascii="ＭＳ ゴシック" w:eastAsia="ＭＳ ゴシック" w:hAnsi="ＭＳ ゴシック"/>
                      <w:sz w:val="18"/>
                    </w:rPr>
                  </w:pPr>
                </w:p>
              </w:tc>
              <w:tc>
                <w:tcPr>
                  <w:tcW w:w="2589" w:type="dxa"/>
                  <w:shd w:val="clear" w:color="auto" w:fill="auto"/>
                </w:tcPr>
                <w:p w14:paraId="15D6FD90" w14:textId="77777777" w:rsidR="003009BF" w:rsidRPr="00BB17B2" w:rsidRDefault="003009BF">
                  <w:pPr>
                    <w:rPr>
                      <w:rFonts w:ascii="ＭＳ ゴシック" w:eastAsia="ＭＳ ゴシック" w:hAnsi="ＭＳ ゴシック"/>
                      <w:sz w:val="18"/>
                    </w:rPr>
                  </w:pPr>
                </w:p>
              </w:tc>
              <w:tc>
                <w:tcPr>
                  <w:tcW w:w="2590" w:type="dxa"/>
                  <w:shd w:val="clear" w:color="auto" w:fill="auto"/>
                </w:tcPr>
                <w:p w14:paraId="73CA46BD" w14:textId="77777777" w:rsidR="003009BF" w:rsidRPr="00BB17B2" w:rsidRDefault="003009BF">
                  <w:pPr>
                    <w:rPr>
                      <w:rFonts w:ascii="ＭＳ ゴシック" w:eastAsia="ＭＳ ゴシック" w:hAnsi="ＭＳ ゴシック"/>
                      <w:sz w:val="18"/>
                    </w:rPr>
                  </w:pPr>
                </w:p>
              </w:tc>
            </w:tr>
            <w:tr w:rsidR="00BB17B2" w:rsidRPr="00BB17B2" w14:paraId="7888B098" w14:textId="77777777">
              <w:trPr>
                <w:trHeight w:val="70"/>
              </w:trPr>
              <w:tc>
                <w:tcPr>
                  <w:tcW w:w="1296" w:type="dxa"/>
                  <w:shd w:val="clear" w:color="auto" w:fill="auto"/>
                </w:tcPr>
                <w:p w14:paraId="14E72F84"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z w:val="18"/>
                    </w:rPr>
                    <w:t>延べ床面積</w:t>
                  </w:r>
                </w:p>
              </w:tc>
              <w:tc>
                <w:tcPr>
                  <w:tcW w:w="2589" w:type="dxa"/>
                  <w:shd w:val="clear" w:color="auto" w:fill="auto"/>
                </w:tcPr>
                <w:p w14:paraId="0416AAD5" w14:textId="77777777" w:rsidR="003009BF" w:rsidRPr="00BB17B2" w:rsidRDefault="003009BF">
                  <w:pPr>
                    <w:rPr>
                      <w:rFonts w:ascii="ＭＳ ゴシック" w:eastAsia="ＭＳ ゴシック" w:hAnsi="ＭＳ ゴシック"/>
                      <w:sz w:val="18"/>
                    </w:rPr>
                  </w:pPr>
                </w:p>
              </w:tc>
              <w:tc>
                <w:tcPr>
                  <w:tcW w:w="2589" w:type="dxa"/>
                  <w:shd w:val="clear" w:color="auto" w:fill="auto"/>
                </w:tcPr>
                <w:p w14:paraId="74A4529E" w14:textId="77777777" w:rsidR="003009BF" w:rsidRPr="00BB17B2" w:rsidRDefault="003009BF">
                  <w:pPr>
                    <w:rPr>
                      <w:rFonts w:ascii="ＭＳ ゴシック" w:eastAsia="ＭＳ ゴシック" w:hAnsi="ＭＳ ゴシック"/>
                      <w:sz w:val="18"/>
                    </w:rPr>
                  </w:pPr>
                </w:p>
              </w:tc>
              <w:tc>
                <w:tcPr>
                  <w:tcW w:w="2590" w:type="dxa"/>
                  <w:shd w:val="clear" w:color="auto" w:fill="auto"/>
                </w:tcPr>
                <w:p w14:paraId="5F025BCD" w14:textId="77777777" w:rsidR="003009BF" w:rsidRPr="00BB17B2" w:rsidRDefault="003009BF">
                  <w:pPr>
                    <w:rPr>
                      <w:rFonts w:ascii="ＭＳ ゴシック" w:eastAsia="ＭＳ ゴシック" w:hAnsi="ＭＳ ゴシック"/>
                      <w:sz w:val="18"/>
                    </w:rPr>
                  </w:pPr>
                </w:p>
              </w:tc>
            </w:tr>
          </w:tbl>
          <w:p w14:paraId="2EEBB15A" w14:textId="77777777" w:rsidR="003009BF" w:rsidRPr="00BB17B2" w:rsidRDefault="003009BF">
            <w:pPr>
              <w:rPr>
                <w:rFonts w:ascii="ＭＳ ゴシック" w:eastAsia="ＭＳ ゴシック" w:hAnsi="ＭＳ ゴシック"/>
                <w:sz w:val="18"/>
              </w:rPr>
            </w:pPr>
          </w:p>
          <w:p w14:paraId="22FFA689"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・垂直積雪量：（　　　　）ｍ　　　　　　・風速（Ｖｏ）：（　　　　）m/s</w:t>
            </w:r>
          </w:p>
          <w:p w14:paraId="44A48B45"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・地表面粗度区分　・Ⅰ・Ⅱ・Ⅲ・Ⅳ</w:t>
            </w:r>
          </w:p>
          <w:p w14:paraId="777FA410"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5　建物用途　建築基準法による用途（　　　　）　　　　　　　　　　　　　　　　　　　　　　　　　</w:t>
            </w:r>
          </w:p>
          <w:p w14:paraId="76C5FD62"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6　　　　　　消防法施行令別表第１の区分（　　　　）　　　　　　　　　　　　　　　　　　　　　　</w:t>
            </w:r>
          </w:p>
          <w:p w14:paraId="2496974F" w14:textId="77777777" w:rsidR="003009BF" w:rsidRPr="00BB17B2" w:rsidRDefault="003009BF">
            <w:pPr>
              <w:rPr>
                <w:rFonts w:ascii="ＭＳ ゴシック" w:eastAsia="ＭＳ ゴシック" w:hAnsi="ＭＳ ゴシック"/>
                <w:sz w:val="18"/>
              </w:rPr>
            </w:pPr>
          </w:p>
        </w:tc>
      </w:tr>
      <w:tr w:rsidR="009342E3" w:rsidRPr="009342E3" w14:paraId="7A994D75" w14:textId="77777777">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14:paraId="291736AD" w14:textId="77777777" w:rsidR="003009BF" w:rsidRPr="00BB17B2" w:rsidRDefault="0082238C">
            <w:pPr>
              <w:rPr>
                <w:rFonts w:ascii="ＭＳ ゴシック" w:eastAsia="ＭＳ ゴシック" w:hAnsi="ＭＳ ゴシック"/>
                <w:b/>
                <w:sz w:val="24"/>
              </w:rPr>
            </w:pPr>
            <w:r w:rsidRPr="00BB17B2">
              <w:rPr>
                <w:rFonts w:ascii="ＭＳ ゴシック" w:eastAsia="ＭＳ ゴシック" w:hAnsi="ＭＳ ゴシック" w:hint="eastAsia"/>
                <w:b/>
                <w:sz w:val="24"/>
              </w:rPr>
              <w:t>Ⅱ　工事種目</w:t>
            </w:r>
          </w:p>
        </w:tc>
      </w:tr>
      <w:tr w:rsidR="009342E3" w:rsidRPr="009342E3" w14:paraId="0E1534C2" w14:textId="77777777">
        <w:trPr>
          <w:cantSplit/>
          <w:trHeight w:val="3392"/>
        </w:trPr>
        <w:tc>
          <w:tcPr>
            <w:tcW w:w="9640" w:type="dxa"/>
            <w:gridSpan w:val="3"/>
            <w:tcBorders>
              <w:top w:val="single" w:sz="4" w:space="0" w:color="auto"/>
              <w:left w:val="single" w:sz="4" w:space="0" w:color="auto"/>
              <w:bottom w:val="single" w:sz="4" w:space="0" w:color="auto"/>
              <w:right w:val="single" w:sz="4" w:space="0" w:color="auto"/>
            </w:tcBorders>
          </w:tcPr>
          <w:p w14:paraId="663D6DB3"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noProof/>
                <w:sz w:val="24"/>
              </w:rPr>
              <mc:AlternateContent>
                <mc:Choice Requires="wps">
                  <w:drawing>
                    <wp:anchor distT="0" distB="0" distL="114300" distR="114300" simplePos="0" relativeHeight="5" behindDoc="0" locked="0" layoutInCell="1" hidden="0" allowOverlap="1" wp14:anchorId="443B50F4" wp14:editId="329D7922">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5;"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BB17B2">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2126"/>
              <w:gridCol w:w="2410"/>
              <w:gridCol w:w="2268"/>
            </w:tblGrid>
            <w:tr w:rsidR="00BB17B2" w:rsidRPr="00BB17B2" w14:paraId="4AEC2D8D" w14:textId="77777777">
              <w:trPr>
                <w:trHeight w:val="120"/>
              </w:trPr>
              <w:tc>
                <w:tcPr>
                  <w:tcW w:w="2298" w:type="dxa"/>
                </w:tcPr>
                <w:p w14:paraId="5DA650F4"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工事種目</w:t>
                  </w:r>
                </w:p>
              </w:tc>
              <w:tc>
                <w:tcPr>
                  <w:tcW w:w="2126" w:type="dxa"/>
                </w:tcPr>
                <w:p w14:paraId="507C942E"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摘要</w:t>
                  </w:r>
                </w:p>
              </w:tc>
              <w:tc>
                <w:tcPr>
                  <w:tcW w:w="2410" w:type="dxa"/>
                </w:tcPr>
                <w:p w14:paraId="564D85FF"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工事種目</w:t>
                  </w:r>
                </w:p>
              </w:tc>
              <w:tc>
                <w:tcPr>
                  <w:tcW w:w="2268" w:type="dxa"/>
                </w:tcPr>
                <w:p w14:paraId="771A66F1"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摘要</w:t>
                  </w:r>
                </w:p>
              </w:tc>
            </w:tr>
            <w:tr w:rsidR="00BB17B2" w:rsidRPr="00BB17B2" w14:paraId="38874FCE" w14:textId="77777777">
              <w:trPr>
                <w:trHeight w:val="120"/>
              </w:trPr>
              <w:tc>
                <w:tcPr>
                  <w:tcW w:w="2298" w:type="dxa"/>
                </w:tcPr>
                <w:p w14:paraId="619C59C1"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・幹線設備</w:t>
                  </w:r>
                </w:p>
              </w:tc>
              <w:tc>
                <w:tcPr>
                  <w:tcW w:w="2126" w:type="dxa"/>
                </w:tcPr>
                <w:p w14:paraId="462C31A8" w14:textId="77777777" w:rsidR="003009BF" w:rsidRPr="00BB17B2" w:rsidRDefault="003009BF">
                  <w:pPr>
                    <w:rPr>
                      <w:rFonts w:ascii="ＭＳ ゴシック" w:eastAsia="ＭＳ ゴシック" w:hAnsi="ＭＳ ゴシック"/>
                      <w:sz w:val="18"/>
                    </w:rPr>
                  </w:pPr>
                </w:p>
              </w:tc>
              <w:tc>
                <w:tcPr>
                  <w:tcW w:w="2410" w:type="dxa"/>
                </w:tcPr>
                <w:p w14:paraId="2879CD21"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・誘導支援設備</w:t>
                  </w:r>
                </w:p>
              </w:tc>
              <w:tc>
                <w:tcPr>
                  <w:tcW w:w="2268" w:type="dxa"/>
                </w:tcPr>
                <w:p w14:paraId="63BF2F52" w14:textId="77777777" w:rsidR="003009BF" w:rsidRPr="00BB17B2" w:rsidRDefault="003009BF">
                  <w:pPr>
                    <w:rPr>
                      <w:rFonts w:ascii="ＭＳ ゴシック" w:eastAsia="ＭＳ ゴシック" w:hAnsi="ＭＳ ゴシック"/>
                      <w:sz w:val="18"/>
                    </w:rPr>
                  </w:pPr>
                </w:p>
              </w:tc>
            </w:tr>
            <w:tr w:rsidR="00BB17B2" w:rsidRPr="00BB17B2" w14:paraId="074D94B3" w14:textId="77777777">
              <w:trPr>
                <w:trHeight w:val="120"/>
              </w:trPr>
              <w:tc>
                <w:tcPr>
                  <w:tcW w:w="2298" w:type="dxa"/>
                </w:tcPr>
                <w:p w14:paraId="3A0D64B5"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・電灯設備</w:t>
                  </w:r>
                </w:p>
              </w:tc>
              <w:tc>
                <w:tcPr>
                  <w:tcW w:w="2126" w:type="dxa"/>
                </w:tcPr>
                <w:p w14:paraId="2EDD498C" w14:textId="77777777" w:rsidR="003009BF" w:rsidRPr="00BB17B2" w:rsidRDefault="003009BF">
                  <w:pPr>
                    <w:rPr>
                      <w:rFonts w:ascii="ＭＳ ゴシック" w:eastAsia="ＭＳ ゴシック" w:hAnsi="ＭＳ ゴシック"/>
                      <w:sz w:val="18"/>
                    </w:rPr>
                  </w:pPr>
                </w:p>
              </w:tc>
              <w:tc>
                <w:tcPr>
                  <w:tcW w:w="2410" w:type="dxa"/>
                </w:tcPr>
                <w:p w14:paraId="7A5B58DF"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・テレビ共同受信設備</w:t>
                  </w:r>
                </w:p>
              </w:tc>
              <w:tc>
                <w:tcPr>
                  <w:tcW w:w="2268" w:type="dxa"/>
                </w:tcPr>
                <w:p w14:paraId="1D6D5B20" w14:textId="77777777" w:rsidR="003009BF" w:rsidRPr="00BB17B2" w:rsidRDefault="003009BF">
                  <w:pPr>
                    <w:rPr>
                      <w:rFonts w:ascii="ＭＳ ゴシック" w:eastAsia="ＭＳ ゴシック" w:hAnsi="ＭＳ ゴシック"/>
                      <w:sz w:val="18"/>
                    </w:rPr>
                  </w:pPr>
                </w:p>
              </w:tc>
            </w:tr>
            <w:tr w:rsidR="00BB17B2" w:rsidRPr="00BB17B2" w14:paraId="27569AD8" w14:textId="77777777">
              <w:trPr>
                <w:trHeight w:val="90"/>
              </w:trPr>
              <w:tc>
                <w:tcPr>
                  <w:tcW w:w="2298" w:type="dxa"/>
                </w:tcPr>
                <w:p w14:paraId="464E41BD"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・動力設備</w:t>
                  </w:r>
                </w:p>
              </w:tc>
              <w:tc>
                <w:tcPr>
                  <w:tcW w:w="2126" w:type="dxa"/>
                </w:tcPr>
                <w:p w14:paraId="433CB7AB" w14:textId="77777777" w:rsidR="003009BF" w:rsidRPr="00BB17B2" w:rsidRDefault="003009BF">
                  <w:pPr>
                    <w:rPr>
                      <w:rFonts w:ascii="ＭＳ ゴシック" w:eastAsia="ＭＳ ゴシック" w:hAnsi="ＭＳ ゴシック"/>
                      <w:sz w:val="18"/>
                    </w:rPr>
                  </w:pPr>
                </w:p>
              </w:tc>
              <w:tc>
                <w:tcPr>
                  <w:tcW w:w="2410" w:type="dxa"/>
                </w:tcPr>
                <w:p w14:paraId="0B5EE3F4"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・テレビ電波障害防除設備</w:t>
                  </w:r>
                </w:p>
              </w:tc>
              <w:tc>
                <w:tcPr>
                  <w:tcW w:w="2268" w:type="dxa"/>
                </w:tcPr>
                <w:p w14:paraId="525BD065" w14:textId="77777777" w:rsidR="003009BF" w:rsidRPr="00BB17B2" w:rsidRDefault="003009BF">
                  <w:pPr>
                    <w:rPr>
                      <w:rFonts w:ascii="ＭＳ ゴシック" w:eastAsia="ＭＳ ゴシック" w:hAnsi="ＭＳ ゴシック"/>
                      <w:sz w:val="18"/>
                    </w:rPr>
                  </w:pPr>
                </w:p>
              </w:tc>
            </w:tr>
            <w:tr w:rsidR="00BB17B2" w:rsidRPr="00BB17B2" w14:paraId="686BDA0A" w14:textId="77777777">
              <w:trPr>
                <w:trHeight w:val="120"/>
              </w:trPr>
              <w:tc>
                <w:tcPr>
                  <w:tcW w:w="2298" w:type="dxa"/>
                </w:tcPr>
                <w:p w14:paraId="407F1661"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・受変電設備</w:t>
                  </w:r>
                </w:p>
              </w:tc>
              <w:tc>
                <w:tcPr>
                  <w:tcW w:w="2126" w:type="dxa"/>
                </w:tcPr>
                <w:p w14:paraId="668A4CC5" w14:textId="77777777" w:rsidR="003009BF" w:rsidRPr="00BB17B2" w:rsidRDefault="003009BF">
                  <w:pPr>
                    <w:rPr>
                      <w:rFonts w:ascii="ＭＳ ゴシック" w:eastAsia="ＭＳ ゴシック" w:hAnsi="ＭＳ ゴシック"/>
                      <w:sz w:val="18"/>
                    </w:rPr>
                  </w:pPr>
                </w:p>
              </w:tc>
              <w:tc>
                <w:tcPr>
                  <w:tcW w:w="2410" w:type="dxa"/>
                </w:tcPr>
                <w:p w14:paraId="62B010FC"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・監視カメラ設備</w:t>
                  </w:r>
                </w:p>
              </w:tc>
              <w:tc>
                <w:tcPr>
                  <w:tcW w:w="2268" w:type="dxa"/>
                </w:tcPr>
                <w:p w14:paraId="17887136" w14:textId="77777777" w:rsidR="003009BF" w:rsidRPr="00BB17B2" w:rsidRDefault="003009BF">
                  <w:pPr>
                    <w:rPr>
                      <w:rFonts w:ascii="ＭＳ ゴシック" w:eastAsia="ＭＳ ゴシック" w:hAnsi="ＭＳ ゴシック"/>
                      <w:sz w:val="18"/>
                    </w:rPr>
                  </w:pPr>
                </w:p>
              </w:tc>
            </w:tr>
            <w:tr w:rsidR="00BB17B2" w:rsidRPr="00BB17B2" w14:paraId="0E976ECB" w14:textId="77777777">
              <w:trPr>
                <w:trHeight w:val="105"/>
              </w:trPr>
              <w:tc>
                <w:tcPr>
                  <w:tcW w:w="2298" w:type="dxa"/>
                </w:tcPr>
                <w:p w14:paraId="0C989F08"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・発電設備</w:t>
                  </w:r>
                </w:p>
              </w:tc>
              <w:tc>
                <w:tcPr>
                  <w:tcW w:w="2126" w:type="dxa"/>
                </w:tcPr>
                <w:p w14:paraId="5619B0E0" w14:textId="77777777" w:rsidR="003009BF" w:rsidRPr="00BB17B2" w:rsidRDefault="003009BF">
                  <w:pPr>
                    <w:rPr>
                      <w:rFonts w:ascii="ＭＳ ゴシック" w:eastAsia="ＭＳ ゴシック" w:hAnsi="ＭＳ ゴシック"/>
                      <w:sz w:val="18"/>
                    </w:rPr>
                  </w:pPr>
                </w:p>
              </w:tc>
              <w:tc>
                <w:tcPr>
                  <w:tcW w:w="2410" w:type="dxa"/>
                </w:tcPr>
                <w:p w14:paraId="32A35958"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・防犯・入退室管理設備</w:t>
                  </w:r>
                </w:p>
              </w:tc>
              <w:tc>
                <w:tcPr>
                  <w:tcW w:w="2268" w:type="dxa"/>
                </w:tcPr>
                <w:p w14:paraId="3FA741E3" w14:textId="77777777" w:rsidR="003009BF" w:rsidRPr="00BB17B2" w:rsidRDefault="003009BF">
                  <w:pPr>
                    <w:rPr>
                      <w:rFonts w:ascii="ＭＳ ゴシック" w:eastAsia="ＭＳ ゴシック" w:hAnsi="ＭＳ ゴシック"/>
                      <w:sz w:val="18"/>
                    </w:rPr>
                  </w:pPr>
                </w:p>
              </w:tc>
            </w:tr>
            <w:tr w:rsidR="00BB17B2" w:rsidRPr="00BB17B2" w14:paraId="0074BED8" w14:textId="77777777">
              <w:trPr>
                <w:trHeight w:val="120"/>
              </w:trPr>
              <w:tc>
                <w:tcPr>
                  <w:tcW w:w="2298" w:type="dxa"/>
                </w:tcPr>
                <w:p w14:paraId="6282269A"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・電力貯蔵設備</w:t>
                  </w:r>
                </w:p>
              </w:tc>
              <w:tc>
                <w:tcPr>
                  <w:tcW w:w="2126" w:type="dxa"/>
                </w:tcPr>
                <w:p w14:paraId="360FDF60" w14:textId="77777777" w:rsidR="003009BF" w:rsidRPr="00BB17B2" w:rsidRDefault="003009BF">
                  <w:pPr>
                    <w:rPr>
                      <w:rFonts w:ascii="ＭＳ ゴシック" w:eastAsia="ＭＳ ゴシック" w:hAnsi="ＭＳ ゴシック"/>
                      <w:sz w:val="18"/>
                    </w:rPr>
                  </w:pPr>
                </w:p>
              </w:tc>
              <w:tc>
                <w:tcPr>
                  <w:tcW w:w="2410" w:type="dxa"/>
                </w:tcPr>
                <w:p w14:paraId="19F94244"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・自動火災報知設備</w:t>
                  </w:r>
                </w:p>
              </w:tc>
              <w:tc>
                <w:tcPr>
                  <w:tcW w:w="2268" w:type="dxa"/>
                </w:tcPr>
                <w:p w14:paraId="0A6FDCC2" w14:textId="77777777" w:rsidR="003009BF" w:rsidRPr="00BB17B2" w:rsidRDefault="003009BF">
                  <w:pPr>
                    <w:rPr>
                      <w:rFonts w:ascii="ＭＳ ゴシック" w:eastAsia="ＭＳ ゴシック" w:hAnsi="ＭＳ ゴシック"/>
                      <w:sz w:val="18"/>
                    </w:rPr>
                  </w:pPr>
                </w:p>
              </w:tc>
            </w:tr>
            <w:tr w:rsidR="00BB17B2" w:rsidRPr="00BB17B2" w14:paraId="27DAC5F5" w14:textId="77777777">
              <w:trPr>
                <w:trHeight w:val="120"/>
              </w:trPr>
              <w:tc>
                <w:tcPr>
                  <w:tcW w:w="2298" w:type="dxa"/>
                </w:tcPr>
                <w:p w14:paraId="19CA1912"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・構内情報通信網設備</w:t>
                  </w:r>
                </w:p>
              </w:tc>
              <w:tc>
                <w:tcPr>
                  <w:tcW w:w="2126" w:type="dxa"/>
                </w:tcPr>
                <w:p w14:paraId="79308EA5" w14:textId="77777777" w:rsidR="003009BF" w:rsidRPr="00BB17B2" w:rsidRDefault="003009BF">
                  <w:pPr>
                    <w:rPr>
                      <w:rFonts w:ascii="ＭＳ ゴシック" w:eastAsia="ＭＳ ゴシック" w:hAnsi="ＭＳ ゴシック"/>
                      <w:sz w:val="18"/>
                    </w:rPr>
                  </w:pPr>
                </w:p>
              </w:tc>
              <w:tc>
                <w:tcPr>
                  <w:tcW w:w="2410" w:type="dxa"/>
                </w:tcPr>
                <w:p w14:paraId="56DD43BE"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・雷保護設備</w:t>
                  </w:r>
                </w:p>
              </w:tc>
              <w:tc>
                <w:tcPr>
                  <w:tcW w:w="2268" w:type="dxa"/>
                </w:tcPr>
                <w:p w14:paraId="017CB28F" w14:textId="77777777" w:rsidR="003009BF" w:rsidRPr="00BB17B2" w:rsidRDefault="003009BF">
                  <w:pPr>
                    <w:rPr>
                      <w:rFonts w:ascii="ＭＳ ゴシック" w:eastAsia="ＭＳ ゴシック" w:hAnsi="ＭＳ ゴシック"/>
                      <w:sz w:val="18"/>
                    </w:rPr>
                  </w:pPr>
                </w:p>
              </w:tc>
            </w:tr>
            <w:tr w:rsidR="00BB17B2" w:rsidRPr="00BB17B2" w14:paraId="767D57D4" w14:textId="77777777">
              <w:trPr>
                <w:trHeight w:val="120"/>
              </w:trPr>
              <w:tc>
                <w:tcPr>
                  <w:tcW w:w="2298" w:type="dxa"/>
                </w:tcPr>
                <w:p w14:paraId="0EE90FB7"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・構内交換設備</w:t>
                  </w:r>
                </w:p>
              </w:tc>
              <w:tc>
                <w:tcPr>
                  <w:tcW w:w="2126" w:type="dxa"/>
                </w:tcPr>
                <w:p w14:paraId="1E0C97F1" w14:textId="77777777" w:rsidR="003009BF" w:rsidRPr="00BB17B2" w:rsidRDefault="003009BF">
                  <w:pPr>
                    <w:rPr>
                      <w:rFonts w:ascii="ＭＳ ゴシック" w:eastAsia="ＭＳ ゴシック" w:hAnsi="ＭＳ ゴシック"/>
                      <w:sz w:val="18"/>
                    </w:rPr>
                  </w:pPr>
                </w:p>
              </w:tc>
              <w:tc>
                <w:tcPr>
                  <w:tcW w:w="2410" w:type="dxa"/>
                </w:tcPr>
                <w:p w14:paraId="642DBA13"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・中央監視制御設備</w:t>
                  </w:r>
                </w:p>
              </w:tc>
              <w:tc>
                <w:tcPr>
                  <w:tcW w:w="2268" w:type="dxa"/>
                </w:tcPr>
                <w:p w14:paraId="494851F7" w14:textId="77777777" w:rsidR="003009BF" w:rsidRPr="00BB17B2" w:rsidRDefault="003009BF">
                  <w:pPr>
                    <w:rPr>
                      <w:rFonts w:ascii="ＭＳ ゴシック" w:eastAsia="ＭＳ ゴシック" w:hAnsi="ＭＳ ゴシック"/>
                      <w:sz w:val="18"/>
                    </w:rPr>
                  </w:pPr>
                </w:p>
              </w:tc>
            </w:tr>
            <w:tr w:rsidR="00BB17B2" w:rsidRPr="00BB17B2" w14:paraId="6559C8CF" w14:textId="77777777">
              <w:trPr>
                <w:trHeight w:val="195"/>
              </w:trPr>
              <w:tc>
                <w:tcPr>
                  <w:tcW w:w="2298" w:type="dxa"/>
                </w:tcPr>
                <w:p w14:paraId="419F5DD2" w14:textId="77777777" w:rsidR="003009BF" w:rsidRPr="00BB17B2" w:rsidRDefault="0082238C">
                  <w:pPr>
                    <w:jc w:val="left"/>
                    <w:rPr>
                      <w:rFonts w:ascii="ＭＳ ゴシック" w:eastAsia="ＭＳ ゴシック" w:hAnsi="ＭＳ ゴシック"/>
                      <w:sz w:val="18"/>
                    </w:rPr>
                  </w:pPr>
                  <w:r w:rsidRPr="00BB17B2">
                    <w:rPr>
                      <w:rFonts w:ascii="ＭＳ ゴシック" w:eastAsia="ＭＳ ゴシック" w:hAnsi="ＭＳ ゴシック" w:hint="eastAsia"/>
                      <w:sz w:val="18"/>
                    </w:rPr>
                    <w:t>・情報表示設備</w:t>
                  </w:r>
                </w:p>
              </w:tc>
              <w:tc>
                <w:tcPr>
                  <w:tcW w:w="2126" w:type="dxa"/>
                  <w:shd w:val="clear" w:color="auto" w:fill="auto"/>
                </w:tcPr>
                <w:p w14:paraId="19DF1A3B" w14:textId="77777777" w:rsidR="003009BF" w:rsidRPr="00BB17B2" w:rsidRDefault="003009BF">
                  <w:pPr>
                    <w:rPr>
                      <w:rFonts w:ascii="ＭＳ ゴシック" w:eastAsia="ＭＳ ゴシック" w:hAnsi="ＭＳ ゴシック"/>
                      <w:sz w:val="18"/>
                    </w:rPr>
                  </w:pPr>
                </w:p>
              </w:tc>
              <w:tc>
                <w:tcPr>
                  <w:tcW w:w="2410" w:type="dxa"/>
                  <w:shd w:val="clear" w:color="auto" w:fill="auto"/>
                </w:tcPr>
                <w:p w14:paraId="1EFE1437"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・医療関係設備</w:t>
                  </w:r>
                </w:p>
              </w:tc>
              <w:tc>
                <w:tcPr>
                  <w:tcW w:w="2268" w:type="dxa"/>
                  <w:shd w:val="clear" w:color="auto" w:fill="auto"/>
                </w:tcPr>
                <w:p w14:paraId="145A4019" w14:textId="77777777" w:rsidR="003009BF" w:rsidRPr="00BB17B2" w:rsidRDefault="003009BF">
                  <w:pPr>
                    <w:rPr>
                      <w:rFonts w:ascii="ＭＳ ゴシック" w:eastAsia="ＭＳ ゴシック" w:hAnsi="ＭＳ ゴシック"/>
                      <w:sz w:val="18"/>
                    </w:rPr>
                  </w:pPr>
                </w:p>
              </w:tc>
            </w:tr>
            <w:tr w:rsidR="00BB17B2" w:rsidRPr="00BB17B2" w14:paraId="3B5CE69B" w14:textId="77777777">
              <w:trPr>
                <w:trHeight w:val="195"/>
              </w:trPr>
              <w:tc>
                <w:tcPr>
                  <w:tcW w:w="2298" w:type="dxa"/>
                </w:tcPr>
                <w:p w14:paraId="4079A336" w14:textId="77777777" w:rsidR="003009BF" w:rsidRPr="00BB17B2" w:rsidRDefault="0082238C">
                  <w:pPr>
                    <w:jc w:val="left"/>
                    <w:rPr>
                      <w:rFonts w:ascii="ＭＳ ゴシック" w:eastAsia="ＭＳ ゴシック" w:hAnsi="ＭＳ ゴシック"/>
                      <w:sz w:val="18"/>
                    </w:rPr>
                  </w:pPr>
                  <w:r w:rsidRPr="00BB17B2">
                    <w:rPr>
                      <w:rFonts w:ascii="ＭＳ ゴシック" w:eastAsia="ＭＳ ゴシック" w:hAnsi="ＭＳ ゴシック" w:hint="eastAsia"/>
                      <w:sz w:val="18"/>
                    </w:rPr>
                    <w:t>・映像・音響設備</w:t>
                  </w:r>
                </w:p>
              </w:tc>
              <w:tc>
                <w:tcPr>
                  <w:tcW w:w="2126" w:type="dxa"/>
                  <w:shd w:val="clear" w:color="auto" w:fill="auto"/>
                </w:tcPr>
                <w:p w14:paraId="15772BAE" w14:textId="77777777" w:rsidR="003009BF" w:rsidRPr="00BB17B2" w:rsidRDefault="003009BF">
                  <w:pPr>
                    <w:rPr>
                      <w:rFonts w:ascii="ＭＳ ゴシック" w:eastAsia="ＭＳ ゴシック" w:hAnsi="ＭＳ ゴシック"/>
                      <w:sz w:val="18"/>
                    </w:rPr>
                  </w:pPr>
                </w:p>
              </w:tc>
              <w:tc>
                <w:tcPr>
                  <w:tcW w:w="2410" w:type="dxa"/>
                  <w:shd w:val="clear" w:color="auto" w:fill="auto"/>
                </w:tcPr>
                <w:p w14:paraId="17D37C9E" w14:textId="77777777" w:rsidR="003009BF" w:rsidRPr="00BB17B2" w:rsidRDefault="003009BF">
                  <w:pPr>
                    <w:rPr>
                      <w:rFonts w:ascii="ＭＳ ゴシック" w:eastAsia="ＭＳ ゴシック" w:hAnsi="ＭＳ ゴシック"/>
                      <w:sz w:val="18"/>
                    </w:rPr>
                  </w:pPr>
                </w:p>
              </w:tc>
              <w:tc>
                <w:tcPr>
                  <w:tcW w:w="2268" w:type="dxa"/>
                  <w:shd w:val="clear" w:color="auto" w:fill="auto"/>
                </w:tcPr>
                <w:p w14:paraId="27607B0A" w14:textId="77777777" w:rsidR="003009BF" w:rsidRPr="00BB17B2" w:rsidRDefault="003009BF">
                  <w:pPr>
                    <w:rPr>
                      <w:rFonts w:ascii="ＭＳ ゴシック" w:eastAsia="ＭＳ ゴシック" w:hAnsi="ＭＳ ゴシック"/>
                      <w:sz w:val="18"/>
                    </w:rPr>
                  </w:pPr>
                </w:p>
              </w:tc>
            </w:tr>
            <w:tr w:rsidR="00BB17B2" w:rsidRPr="00BB17B2" w14:paraId="39ABF135" w14:textId="77777777">
              <w:trPr>
                <w:trHeight w:val="195"/>
              </w:trPr>
              <w:tc>
                <w:tcPr>
                  <w:tcW w:w="2298" w:type="dxa"/>
                </w:tcPr>
                <w:p w14:paraId="76079615" w14:textId="77777777" w:rsidR="003009BF" w:rsidRPr="00BB17B2" w:rsidRDefault="0082238C">
                  <w:pPr>
                    <w:jc w:val="left"/>
                    <w:rPr>
                      <w:rFonts w:ascii="ＭＳ ゴシック" w:eastAsia="ＭＳ ゴシック" w:hAnsi="ＭＳ ゴシック"/>
                      <w:sz w:val="18"/>
                    </w:rPr>
                  </w:pPr>
                  <w:r w:rsidRPr="00BB17B2">
                    <w:rPr>
                      <w:rFonts w:ascii="ＭＳ ゴシック" w:eastAsia="ＭＳ ゴシック" w:hAnsi="ＭＳ ゴシック" w:hint="eastAsia"/>
                      <w:sz w:val="18"/>
                    </w:rPr>
                    <w:t>・拡声設備</w:t>
                  </w:r>
                </w:p>
              </w:tc>
              <w:tc>
                <w:tcPr>
                  <w:tcW w:w="2126" w:type="dxa"/>
                  <w:shd w:val="clear" w:color="auto" w:fill="auto"/>
                </w:tcPr>
                <w:p w14:paraId="1C15924D" w14:textId="77777777" w:rsidR="003009BF" w:rsidRPr="00BB17B2" w:rsidRDefault="003009BF">
                  <w:pPr>
                    <w:rPr>
                      <w:rFonts w:ascii="ＭＳ ゴシック" w:eastAsia="ＭＳ ゴシック" w:hAnsi="ＭＳ ゴシック"/>
                      <w:sz w:val="18"/>
                    </w:rPr>
                  </w:pPr>
                </w:p>
              </w:tc>
              <w:tc>
                <w:tcPr>
                  <w:tcW w:w="2410" w:type="dxa"/>
                  <w:shd w:val="clear" w:color="auto" w:fill="auto"/>
                </w:tcPr>
                <w:p w14:paraId="029A5264" w14:textId="77777777" w:rsidR="003009BF" w:rsidRPr="00BB17B2" w:rsidRDefault="003009BF">
                  <w:pPr>
                    <w:rPr>
                      <w:rFonts w:ascii="ＭＳ ゴシック" w:eastAsia="ＭＳ ゴシック" w:hAnsi="ＭＳ ゴシック"/>
                      <w:sz w:val="18"/>
                    </w:rPr>
                  </w:pPr>
                </w:p>
              </w:tc>
              <w:tc>
                <w:tcPr>
                  <w:tcW w:w="2268" w:type="dxa"/>
                  <w:shd w:val="clear" w:color="auto" w:fill="auto"/>
                </w:tcPr>
                <w:p w14:paraId="75578591" w14:textId="77777777" w:rsidR="003009BF" w:rsidRPr="00BB17B2" w:rsidRDefault="003009BF">
                  <w:pPr>
                    <w:rPr>
                      <w:rFonts w:ascii="ＭＳ ゴシック" w:eastAsia="ＭＳ ゴシック" w:hAnsi="ＭＳ ゴシック"/>
                      <w:sz w:val="18"/>
                    </w:rPr>
                  </w:pPr>
                </w:p>
              </w:tc>
            </w:tr>
          </w:tbl>
          <w:p w14:paraId="14514D75" w14:textId="77777777" w:rsidR="003009BF" w:rsidRPr="00BB17B2" w:rsidRDefault="003009BF">
            <w:pPr>
              <w:rPr>
                <w:rFonts w:ascii="ＭＳ ゴシック" w:eastAsia="ＭＳ ゴシック" w:hAnsi="ＭＳ ゴシック"/>
                <w:sz w:val="18"/>
              </w:rPr>
            </w:pPr>
          </w:p>
        </w:tc>
      </w:tr>
      <w:tr w:rsidR="009342E3" w:rsidRPr="009342E3" w14:paraId="300A3747" w14:textId="77777777">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14:paraId="5E95B33E" w14:textId="77777777" w:rsidR="003009BF" w:rsidRPr="00BB17B2" w:rsidRDefault="0082238C">
            <w:pPr>
              <w:rPr>
                <w:rFonts w:ascii="ＭＳ ゴシック" w:eastAsia="ＭＳ ゴシック" w:hAnsi="ＭＳ ゴシック"/>
                <w:b/>
                <w:sz w:val="24"/>
              </w:rPr>
            </w:pPr>
            <w:r w:rsidRPr="00BB17B2">
              <w:rPr>
                <w:rFonts w:ascii="ＭＳ ゴシック" w:eastAsia="ＭＳ ゴシック" w:hAnsi="ＭＳ ゴシック" w:hint="eastAsia"/>
                <w:b/>
                <w:sz w:val="24"/>
              </w:rPr>
              <w:t>Ⅲ　電気設備工事仕様</w:t>
            </w:r>
          </w:p>
        </w:tc>
      </w:tr>
      <w:tr w:rsidR="009342E3" w:rsidRPr="009342E3" w14:paraId="310E3BC5" w14:textId="77777777">
        <w:trPr>
          <w:cantSplit/>
          <w:trHeight w:val="585"/>
        </w:trPr>
        <w:tc>
          <w:tcPr>
            <w:tcW w:w="9640" w:type="dxa"/>
            <w:gridSpan w:val="3"/>
            <w:tcBorders>
              <w:top w:val="single" w:sz="4" w:space="0" w:color="auto"/>
              <w:left w:val="single" w:sz="4" w:space="0" w:color="auto"/>
              <w:bottom w:val="single" w:sz="4" w:space="0" w:color="auto"/>
              <w:right w:val="single" w:sz="4" w:space="0" w:color="auto"/>
            </w:tcBorders>
          </w:tcPr>
          <w:p w14:paraId="12F76BE6"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1　図面及び特記仕様に記載されていない事項は、すべて国土交通省大臣官房官庁営繕部監修「公共建築工事標準仕様</w:t>
            </w:r>
          </w:p>
          <w:p w14:paraId="38F30682" w14:textId="77777777" w:rsidR="003009BF" w:rsidRPr="00BB17B2" w:rsidRDefault="0082238C">
            <w:pPr>
              <w:ind w:leftChars="100" w:left="210"/>
              <w:rPr>
                <w:rFonts w:ascii="ＭＳ ゴシック" w:eastAsia="ＭＳ ゴシック" w:hAnsi="ＭＳ ゴシック"/>
                <w:sz w:val="18"/>
              </w:rPr>
            </w:pPr>
            <w:r w:rsidRPr="00BB17B2">
              <w:rPr>
                <w:rFonts w:ascii="ＭＳ ゴシック" w:eastAsia="ＭＳ ゴシック" w:hAnsi="ＭＳ ゴシック" w:hint="eastAsia"/>
                <w:sz w:val="18"/>
              </w:rPr>
              <w:t>書（電気設備工事編）（平成３１年版）」、「公共建築設備工事標準図（電気設備工事編）（平成３１年版）」による。</w:t>
            </w:r>
          </w:p>
          <w:p w14:paraId="5E4D8CA8"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2　特記仕様書の適用等</w:t>
            </w:r>
          </w:p>
          <w:p w14:paraId="6019E44B"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5E3CD4AF" wp14:editId="5EB8146A">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200.1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BB17B2">
              <w:rPr>
                <w:rFonts w:ascii="ＭＳ ゴシック" w:eastAsia="ＭＳ ゴシック" w:hAnsi="ＭＳ ゴシック" w:hint="eastAsia"/>
                <w:sz w:val="18"/>
              </w:rPr>
              <w:t xml:space="preserve">　(1)　項目は、番号に○印の付いたものを適用する。</w:t>
            </w:r>
          </w:p>
          <w:p w14:paraId="5C57F43A"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14:anchorId="56F4145A" wp14:editId="6CBDA579">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25pt;mso-position-vertical-relative:text;mso-position-horizontal-relative:text;position:absolute;height:12pt;width:12pt;margin-left:78.59pt;z-index:2;"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BB17B2">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4281F88F" wp14:editId="0F296B7B">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BB17B2">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430D05E1" wp14:editId="65A76B6B">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4;"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BB17B2">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35412CE3"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・印と※印が付いた場合は、共に適用する。</w:t>
            </w:r>
          </w:p>
          <w:p w14:paraId="2063D5CF"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(3)　特記事項に記載の（　）内表示番号は、標準仕様書の当該項目、当該図面又は当該表を示す。</w:t>
            </w:r>
          </w:p>
        </w:tc>
      </w:tr>
      <w:tr w:rsidR="009342E3" w:rsidRPr="009342E3" w14:paraId="652AA8D4" w14:textId="77777777" w:rsidTr="00E7168C">
        <w:trPr>
          <w:cantSplit/>
          <w:trHeight w:hRule="exact" w:val="363"/>
        </w:trPr>
        <w:tc>
          <w:tcPr>
            <w:tcW w:w="285" w:type="dxa"/>
            <w:tcBorders>
              <w:top w:val="single" w:sz="4" w:space="0" w:color="000000"/>
              <w:left w:val="single" w:sz="4" w:space="0" w:color="auto"/>
              <w:bottom w:val="single" w:sz="4" w:space="0" w:color="auto"/>
              <w:right w:val="single" w:sz="4" w:space="0" w:color="000000"/>
            </w:tcBorders>
            <w:vAlign w:val="center"/>
          </w:tcPr>
          <w:p w14:paraId="0A17B8AE"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4B14A2F5" w14:textId="77777777" w:rsidR="003009BF" w:rsidRPr="00BB17B2" w:rsidRDefault="0082238C">
            <w:pPr>
              <w:jc w:val="center"/>
              <w:rPr>
                <w:rFonts w:ascii="ＭＳ ゴシック" w:eastAsia="ＭＳ ゴシック" w:hAnsi="ＭＳ ゴシック"/>
                <w:sz w:val="18"/>
              </w:rPr>
            </w:pPr>
            <w:r w:rsidRPr="00BB17B2">
              <w:rPr>
                <w:rFonts w:ascii="ＭＳ ゴシック" w:eastAsia="ＭＳ ゴシック" w:hAnsi="ＭＳ ゴシック" w:hint="eastAsia"/>
                <w:sz w:val="18"/>
              </w:rPr>
              <w:t>項目</w:t>
            </w:r>
          </w:p>
        </w:tc>
        <w:tc>
          <w:tcPr>
            <w:tcW w:w="7371" w:type="dxa"/>
            <w:tcBorders>
              <w:top w:val="single" w:sz="4" w:space="0" w:color="000000"/>
              <w:left w:val="nil"/>
              <w:bottom w:val="single" w:sz="4" w:space="0" w:color="auto"/>
              <w:right w:val="single" w:sz="4" w:space="0" w:color="auto"/>
            </w:tcBorders>
            <w:vAlign w:val="center"/>
          </w:tcPr>
          <w:p w14:paraId="71BC703C"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特記事項</w:t>
            </w:r>
          </w:p>
        </w:tc>
      </w:tr>
      <w:tr w:rsidR="009342E3" w:rsidRPr="009342E3" w14:paraId="13C79C39" w14:textId="77777777" w:rsidTr="00E7168C">
        <w:trPr>
          <w:cantSplit/>
          <w:trHeight w:val="1068"/>
        </w:trPr>
        <w:tc>
          <w:tcPr>
            <w:tcW w:w="285" w:type="dxa"/>
            <w:vMerge w:val="restart"/>
            <w:tcBorders>
              <w:top w:val="single" w:sz="4" w:space="0" w:color="auto"/>
              <w:left w:val="single" w:sz="4" w:space="0" w:color="auto"/>
              <w:right w:val="single" w:sz="4" w:space="0" w:color="000000"/>
            </w:tcBorders>
            <w:vAlign w:val="center"/>
          </w:tcPr>
          <w:p w14:paraId="309BB0BF"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5FD86028" w14:textId="77777777" w:rsidR="003009BF" w:rsidRPr="009342E3" w:rsidRDefault="003009BF">
            <w:pPr>
              <w:jc w:val="center"/>
              <w:rPr>
                <w:rFonts w:ascii="ＭＳ ゴシック" w:eastAsia="ＭＳ ゴシック" w:hAnsi="ＭＳ ゴシック"/>
                <w:sz w:val="18"/>
              </w:rPr>
            </w:pPr>
          </w:p>
          <w:p w14:paraId="0AEDD765"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616CF0A4"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1　適用基準等</w:t>
            </w:r>
          </w:p>
        </w:tc>
        <w:tc>
          <w:tcPr>
            <w:tcW w:w="7371" w:type="dxa"/>
            <w:tcBorders>
              <w:top w:val="single" w:sz="4" w:space="0" w:color="auto"/>
              <w:left w:val="nil"/>
              <w:bottom w:val="single" w:sz="4" w:space="0" w:color="C0C0C0"/>
              <w:right w:val="single" w:sz="4" w:space="0" w:color="auto"/>
            </w:tcBorders>
          </w:tcPr>
          <w:p w14:paraId="2B58B133" w14:textId="77777777"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※秋田県電気設備工事監督実施要領（秋田県建設交通部監修）（平成16年版）</w:t>
            </w:r>
          </w:p>
          <w:p w14:paraId="0492C168" w14:textId="77777777" w:rsidR="00205D57" w:rsidRPr="009342E3" w:rsidRDefault="00205D57" w:rsidP="00205D57">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0D125806" w14:textId="77777777" w:rsidR="003009BF" w:rsidRPr="009342E3" w:rsidRDefault="0082238C">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※営繕工事写真撮影要領（平成31年版）（国土交通省大臣官房官庁営繕部監修）</w:t>
            </w:r>
          </w:p>
        </w:tc>
      </w:tr>
      <w:tr w:rsidR="009342E3" w:rsidRPr="009342E3" w14:paraId="2124DB21" w14:textId="77777777" w:rsidTr="00E7168C">
        <w:trPr>
          <w:cantSplit/>
          <w:trHeight w:val="420"/>
        </w:trPr>
        <w:tc>
          <w:tcPr>
            <w:tcW w:w="285" w:type="dxa"/>
            <w:vMerge/>
            <w:tcBorders>
              <w:left w:val="single" w:sz="4" w:space="0" w:color="auto"/>
              <w:right w:val="single" w:sz="4" w:space="0" w:color="000000"/>
            </w:tcBorders>
          </w:tcPr>
          <w:p w14:paraId="6BC0F977" w14:textId="77777777" w:rsidR="003009BF" w:rsidRPr="009342E3" w:rsidRDefault="003009BF">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52F445D"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2　工事実績情報サービス(CORINS)への登録</w:t>
            </w:r>
          </w:p>
        </w:tc>
        <w:tc>
          <w:tcPr>
            <w:tcW w:w="7371" w:type="dxa"/>
            <w:tcBorders>
              <w:top w:val="single" w:sz="4" w:space="0" w:color="C0C0C0"/>
              <w:left w:val="nil"/>
              <w:bottom w:val="single" w:sz="4" w:space="0" w:color="C0C0C0"/>
              <w:right w:val="single" w:sz="4" w:space="0" w:color="auto"/>
            </w:tcBorders>
          </w:tcPr>
          <w:p w14:paraId="615E809F" w14:textId="77777777"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14:paraId="01792FA1" w14:textId="77777777" w:rsidR="003009BF" w:rsidRPr="009342E3" w:rsidRDefault="0082238C">
            <w:pPr>
              <w:jc w:val="right"/>
              <w:rPr>
                <w:rFonts w:ascii="ＭＳ ゴシック" w:eastAsia="ＭＳ ゴシック" w:hAnsi="ＭＳ ゴシック"/>
                <w:sz w:val="18"/>
              </w:rPr>
            </w:pPr>
            <w:r w:rsidRPr="009342E3">
              <w:rPr>
                <w:rFonts w:ascii="ＭＳ ゴシック" w:eastAsia="ＭＳ ゴシック" w:hAnsi="ＭＳ ゴシック" w:hint="eastAsia"/>
                <w:sz w:val="18"/>
              </w:rPr>
              <w:t>(1-1.1.4)</w:t>
            </w:r>
          </w:p>
        </w:tc>
      </w:tr>
      <w:tr w:rsidR="009342E3" w:rsidRPr="009342E3" w14:paraId="390D410A" w14:textId="77777777" w:rsidTr="00E7168C">
        <w:trPr>
          <w:cantSplit/>
          <w:trHeight w:val="1555"/>
        </w:trPr>
        <w:tc>
          <w:tcPr>
            <w:tcW w:w="285" w:type="dxa"/>
            <w:vMerge/>
            <w:tcBorders>
              <w:left w:val="single" w:sz="4" w:space="0" w:color="auto"/>
              <w:right w:val="single" w:sz="4" w:space="0" w:color="000000"/>
            </w:tcBorders>
            <w:vAlign w:val="center"/>
          </w:tcPr>
          <w:p w14:paraId="1DF737D7" w14:textId="77777777" w:rsidR="00C812DB" w:rsidRPr="009342E3" w:rsidRDefault="00C812DB">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025F096" w14:textId="77777777" w:rsidR="00C812DB" w:rsidRPr="00BB17B2" w:rsidRDefault="00C812DB" w:rsidP="00731FE8">
            <w:pPr>
              <w:rPr>
                <w:rFonts w:ascii="ＭＳ ゴシック" w:eastAsia="ＭＳ ゴシック" w:hAnsi="ＭＳ ゴシック"/>
              </w:rPr>
            </w:pPr>
            <w:r w:rsidRPr="00BB17B2">
              <w:rPr>
                <w:rFonts w:ascii="ＭＳ ゴシック" w:eastAsia="ＭＳ ゴシック" w:hAnsi="ＭＳ ゴシック" w:hint="eastAsia"/>
                <w:sz w:val="18"/>
              </w:rPr>
              <w:t xml:space="preserve"> 3　工事の余裕期間</w:t>
            </w:r>
          </w:p>
        </w:tc>
        <w:tc>
          <w:tcPr>
            <w:tcW w:w="7371" w:type="dxa"/>
            <w:tcBorders>
              <w:top w:val="single" w:sz="4" w:space="0" w:color="C0C0C0"/>
              <w:left w:val="nil"/>
              <w:right w:val="single" w:sz="4" w:space="0" w:color="auto"/>
            </w:tcBorders>
          </w:tcPr>
          <w:p w14:paraId="3A8B7289" w14:textId="77777777" w:rsidR="00C812DB" w:rsidRPr="009342E3" w:rsidRDefault="00C812DB">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　・適用する（・発注者指定方式　・任意着手方式）</w:t>
            </w:r>
          </w:p>
          <w:p w14:paraId="12B5D145" w14:textId="77777777" w:rsidR="00C812DB" w:rsidRPr="009342E3" w:rsidRDefault="00C812DB" w:rsidP="00731FE8">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適用する場合は別に定める「余裕期間に係る特記事項」によること。</w:t>
            </w:r>
          </w:p>
          <w:p w14:paraId="6429F79D" w14:textId="77777777" w:rsidR="00C812DB" w:rsidRPr="009342E3" w:rsidRDefault="00C812DB" w:rsidP="00C812DB">
            <w:pPr>
              <w:rPr>
                <w:rFonts w:ascii="ＭＳ ゴシック" w:eastAsia="ＭＳ ゴシック" w:hAnsi="ＭＳ ゴシック"/>
              </w:rPr>
            </w:pPr>
          </w:p>
        </w:tc>
      </w:tr>
      <w:tr w:rsidR="00AA6DE7" w:rsidRPr="009342E3" w14:paraId="4FD4CCEA" w14:textId="77777777" w:rsidTr="00E7168C">
        <w:trPr>
          <w:cantSplit/>
          <w:trHeight w:val="1555"/>
        </w:trPr>
        <w:tc>
          <w:tcPr>
            <w:tcW w:w="285" w:type="dxa"/>
            <w:vMerge/>
            <w:tcBorders>
              <w:left w:val="single" w:sz="4" w:space="0" w:color="auto"/>
              <w:right w:val="single" w:sz="4" w:space="0" w:color="000000"/>
            </w:tcBorders>
            <w:vAlign w:val="center"/>
          </w:tcPr>
          <w:p w14:paraId="76C299AA" w14:textId="77777777" w:rsidR="00AA6DE7" w:rsidRPr="009342E3" w:rsidRDefault="00AA6DE7">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228E13D5" w14:textId="310773AB" w:rsidR="00AA6DE7" w:rsidRPr="00BB17B2" w:rsidRDefault="00AA6DE7" w:rsidP="00AA6DE7">
            <w:pPr>
              <w:ind w:firstLineChars="50" w:firstLine="90"/>
              <w:rPr>
                <w:rFonts w:ascii="ＭＳ ゴシック" w:eastAsia="ＭＳ ゴシック" w:hAnsi="ＭＳ ゴシック"/>
                <w:sz w:val="18"/>
              </w:rPr>
            </w:pPr>
            <w:r w:rsidRPr="00BB17B2">
              <w:rPr>
                <w:rFonts w:ascii="ＭＳ ゴシック" w:eastAsia="ＭＳ ゴシック" w:hAnsi="ＭＳ ゴシック"/>
                <w:sz w:val="18"/>
              </w:rPr>
              <w:t>4</w:t>
            </w:r>
            <w:r w:rsidRPr="00BB17B2">
              <w:rPr>
                <w:rFonts w:ascii="ＭＳ ゴシック" w:eastAsia="ＭＳ ゴシック" w:hAnsi="ＭＳ ゴシック" w:hint="eastAsia"/>
                <w:sz w:val="18"/>
              </w:rPr>
              <w:t xml:space="preserve">　技術者の専任</w:t>
            </w:r>
          </w:p>
        </w:tc>
        <w:tc>
          <w:tcPr>
            <w:tcW w:w="7371" w:type="dxa"/>
            <w:tcBorders>
              <w:top w:val="single" w:sz="4" w:space="0" w:color="C0C0C0"/>
              <w:left w:val="nil"/>
              <w:right w:val="single" w:sz="4" w:space="0" w:color="auto"/>
            </w:tcBorders>
          </w:tcPr>
          <w:p w14:paraId="6732DBA6" w14:textId="2752D5B6" w:rsidR="00AA6DE7" w:rsidRPr="00BB17B2"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5215489" w14:textId="77777777" w:rsidR="00AA6DE7" w:rsidRPr="00BB17B2"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3F9B9CA2" w14:textId="0AB4CE76" w:rsidR="00AA6DE7" w:rsidRPr="009342E3"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9342E3" w:rsidRPr="009342E3" w14:paraId="693E9C71" w14:textId="77777777" w:rsidTr="00E7168C">
        <w:trPr>
          <w:cantSplit/>
          <w:trHeight w:val="1125"/>
        </w:trPr>
        <w:tc>
          <w:tcPr>
            <w:tcW w:w="285" w:type="dxa"/>
            <w:vMerge/>
            <w:tcBorders>
              <w:left w:val="single" w:sz="4" w:space="0" w:color="auto"/>
              <w:bottom w:val="single" w:sz="4" w:space="0" w:color="C0C0C0"/>
              <w:right w:val="single" w:sz="4" w:space="0" w:color="000000"/>
            </w:tcBorders>
            <w:vAlign w:val="center"/>
          </w:tcPr>
          <w:p w14:paraId="4C84F1E7" w14:textId="77777777" w:rsidR="00D2341A" w:rsidRPr="009342E3" w:rsidRDefault="00D2341A" w:rsidP="00D2341A"/>
        </w:tc>
        <w:tc>
          <w:tcPr>
            <w:tcW w:w="1984" w:type="dxa"/>
            <w:tcBorders>
              <w:top w:val="single" w:sz="4" w:space="0" w:color="C0C0C0"/>
              <w:left w:val="nil"/>
              <w:bottom w:val="single" w:sz="4" w:space="0" w:color="C0C0C0"/>
              <w:right w:val="single" w:sz="4" w:space="0" w:color="000000"/>
            </w:tcBorders>
          </w:tcPr>
          <w:p w14:paraId="2340F985" w14:textId="2916B96F" w:rsidR="00D2341A" w:rsidRPr="00BB17B2" w:rsidRDefault="00D2341A" w:rsidP="00D2341A">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5</w:t>
            </w:r>
            <w:r w:rsidRPr="00BB17B2">
              <w:rPr>
                <w:rFonts w:ascii="ＭＳ ゴシック" w:eastAsia="ＭＳ ゴシック" w:hAnsi="ＭＳ ゴシック" w:hint="eastAsia"/>
                <w:sz w:val="18"/>
              </w:rPr>
              <w:t xml:space="preserve">　週休</w:t>
            </w:r>
            <w:r w:rsidR="00AA6DE7" w:rsidRPr="00BB17B2">
              <w:rPr>
                <w:rFonts w:ascii="ＭＳ ゴシック" w:eastAsia="ＭＳ ゴシック" w:hAnsi="ＭＳ ゴシック" w:hint="eastAsia"/>
                <w:sz w:val="18"/>
              </w:rPr>
              <w:t>２</w:t>
            </w:r>
            <w:r w:rsidRPr="00BB17B2">
              <w:rPr>
                <w:rFonts w:ascii="ＭＳ ゴシック" w:eastAsia="ＭＳ ゴシック" w:hAnsi="ＭＳ ゴシック" w:hint="eastAsia"/>
                <w:sz w:val="18"/>
              </w:rPr>
              <w:t>日制モデル工事の対象</w:t>
            </w:r>
          </w:p>
        </w:tc>
        <w:tc>
          <w:tcPr>
            <w:tcW w:w="7371" w:type="dxa"/>
            <w:tcBorders>
              <w:top w:val="single" w:sz="4" w:space="0" w:color="C0C0C0"/>
              <w:left w:val="nil"/>
              <w:bottom w:val="single" w:sz="4" w:space="0" w:color="C0C0C0"/>
              <w:right w:val="single" w:sz="4" w:space="0" w:color="auto"/>
            </w:tcBorders>
          </w:tcPr>
          <w:p w14:paraId="01781764" w14:textId="77777777" w:rsidR="00AA6DE7" w:rsidRPr="003F3143"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※適用する（・発注者指定型　※受注者希望型）</w:t>
            </w:r>
          </w:p>
          <w:p w14:paraId="7725FCB7" w14:textId="77777777" w:rsidR="00AA6DE7" w:rsidRPr="003F3143"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発注者指定型</w:t>
            </w:r>
          </w:p>
          <w:p w14:paraId="075CEAD3"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(1)モデル工事の実施については、「秋田県週休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日制モデル工事実施</w:t>
            </w:r>
            <w:r>
              <w:rPr>
                <w:rFonts w:ascii="ＭＳ ゴシック" w:eastAsia="ＭＳ ゴシック" w:hAnsi="ＭＳ ゴシック" w:hint="eastAsia"/>
                <w:sz w:val="18"/>
              </w:rPr>
              <w:t>要綱</w:t>
            </w:r>
            <w:r w:rsidRPr="003F3143">
              <w:rPr>
                <w:rFonts w:ascii="ＭＳ ゴシック" w:eastAsia="ＭＳ ゴシック" w:hAnsi="ＭＳ ゴシック" w:hint="eastAsia"/>
                <w:sz w:val="18"/>
              </w:rPr>
              <w:t>」及び「秋田県週休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日制モデル工事に関する営繕課運用」に基づいて実施するものとする。</w:t>
            </w:r>
          </w:p>
          <w:p w14:paraId="12A966B7"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(2)発注時は4週8休以上を前提に労務費を補正して積算している。</w:t>
            </w:r>
          </w:p>
          <w:p w14:paraId="07D62797"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(3)工事完成時、現場閉所の達成状況が4週8休に満たない場合、補正分を減額変更する。</w:t>
            </w:r>
          </w:p>
          <w:p w14:paraId="3DB98CAB" w14:textId="77777777" w:rsidR="00AA6DE7" w:rsidRPr="003F3143" w:rsidRDefault="00AA6DE7" w:rsidP="00AA6DE7">
            <w:pPr>
              <w:ind w:firstLineChars="200" w:firstLine="360"/>
              <w:rPr>
                <w:rFonts w:ascii="ＭＳ ゴシック" w:eastAsia="ＭＳ ゴシック" w:hAnsi="ＭＳ ゴシック"/>
                <w:sz w:val="18"/>
              </w:rPr>
            </w:pPr>
            <w:r w:rsidRPr="003F3143">
              <w:rPr>
                <w:rFonts w:ascii="ＭＳ ゴシック" w:eastAsia="ＭＳ ゴシック" w:hAnsi="ＭＳ ゴシック" w:hint="eastAsia"/>
                <w:sz w:val="18"/>
              </w:rPr>
              <w:t>受注者希望型</w:t>
            </w:r>
          </w:p>
          <w:p w14:paraId="12565A89"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(1)本工事は、秋田県週休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日制モデル工事（受注者希望型）であるため、週休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日の実施を希望する場合、施工計画書の提出前に発注者と協議を行い、週休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日の実施について発注者が認めて指示した場合は、本工事をモデル工事として扱うものとする。</w:t>
            </w:r>
          </w:p>
          <w:p w14:paraId="15DBE827"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(2)モデル工事の実施については、「秋田県週休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日制モデル工事実施</w:t>
            </w:r>
            <w:r>
              <w:rPr>
                <w:rFonts w:ascii="ＭＳ ゴシック" w:eastAsia="ＭＳ ゴシック" w:hAnsi="ＭＳ ゴシック" w:hint="eastAsia"/>
                <w:sz w:val="18"/>
              </w:rPr>
              <w:t>要綱</w:t>
            </w:r>
            <w:r w:rsidRPr="003F3143">
              <w:rPr>
                <w:rFonts w:ascii="ＭＳ ゴシック" w:eastAsia="ＭＳ ゴシック" w:hAnsi="ＭＳ ゴシック" w:hint="eastAsia"/>
                <w:sz w:val="18"/>
              </w:rPr>
              <w:t>」及び「秋田県週休</w:t>
            </w:r>
            <w:r>
              <w:rPr>
                <w:rFonts w:ascii="ＭＳ ゴシック" w:eastAsia="ＭＳ ゴシック" w:hAnsi="ＭＳ ゴシック" w:hint="eastAsia"/>
                <w:sz w:val="18"/>
              </w:rPr>
              <w:t>２</w:t>
            </w:r>
            <w:r w:rsidRPr="003F3143">
              <w:rPr>
                <w:rFonts w:ascii="ＭＳ ゴシック" w:eastAsia="ＭＳ ゴシック" w:hAnsi="ＭＳ ゴシック" w:hint="eastAsia"/>
                <w:sz w:val="18"/>
              </w:rPr>
              <w:t>日制モデル工事に関する営繕課運用」に基づいて実施するものとする。</w:t>
            </w:r>
          </w:p>
          <w:p w14:paraId="3065E45B"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(3)発注時は4週8休以上を前提に労務費を補正して積算している。</w:t>
            </w:r>
          </w:p>
          <w:p w14:paraId="4FF635C6"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(4)工事完成時、現場閉所の達成状況が4週8休に満たない場合、その達成状況に応じて、補正分を減額変更する。</w:t>
            </w:r>
          </w:p>
          <w:p w14:paraId="0BFFA3E1" w14:textId="3379C80B" w:rsidR="00D2341A" w:rsidRPr="009342E3" w:rsidRDefault="00AA6DE7" w:rsidP="00AA6DE7">
            <w:pPr>
              <w:ind w:right="132"/>
              <w:rPr>
                <w:rFonts w:ascii="ＭＳ ゴシック" w:eastAsia="ＭＳ ゴシック" w:hAnsi="ＭＳ ゴシック"/>
                <w:sz w:val="18"/>
                <w:szCs w:val="18"/>
              </w:rPr>
            </w:pPr>
            <w:r w:rsidRPr="003F3143">
              <w:rPr>
                <w:rFonts w:ascii="ＭＳ ゴシック" w:eastAsia="ＭＳ ゴシック" w:hAnsi="ＭＳ ゴシック" w:hint="eastAsia"/>
                <w:sz w:val="18"/>
              </w:rPr>
              <w:t>・適用しない</w:t>
            </w:r>
          </w:p>
        </w:tc>
      </w:tr>
      <w:tr w:rsidR="009342E3" w:rsidRPr="009342E3" w14:paraId="09F60A4D" w14:textId="77777777" w:rsidTr="00E7168C">
        <w:trPr>
          <w:cantSplit/>
          <w:trHeight w:val="1125"/>
        </w:trPr>
        <w:tc>
          <w:tcPr>
            <w:tcW w:w="285" w:type="dxa"/>
            <w:vMerge/>
            <w:tcBorders>
              <w:left w:val="single" w:sz="4" w:space="0" w:color="auto"/>
              <w:bottom w:val="single" w:sz="4" w:space="0" w:color="C0C0C0"/>
              <w:right w:val="single" w:sz="4" w:space="0" w:color="000000"/>
            </w:tcBorders>
            <w:vAlign w:val="center"/>
          </w:tcPr>
          <w:p w14:paraId="2204939D" w14:textId="77777777" w:rsidR="00D2341A" w:rsidRPr="009342E3" w:rsidRDefault="00D2341A" w:rsidP="00D2341A"/>
        </w:tc>
        <w:tc>
          <w:tcPr>
            <w:tcW w:w="1984" w:type="dxa"/>
            <w:vMerge w:val="restart"/>
            <w:tcBorders>
              <w:top w:val="single" w:sz="4" w:space="0" w:color="C0C0C0"/>
              <w:left w:val="nil"/>
              <w:right w:val="single" w:sz="4" w:space="0" w:color="000000"/>
            </w:tcBorders>
          </w:tcPr>
          <w:p w14:paraId="249FAB7A" w14:textId="52CB7144"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6</w:t>
            </w:r>
            <w:r w:rsidRPr="00BB17B2">
              <w:rPr>
                <w:rFonts w:ascii="ＭＳ ゴシック" w:eastAsia="ＭＳ ゴシック" w:hAnsi="ＭＳ ゴシック" w:hint="eastAsia"/>
                <w:sz w:val="18"/>
              </w:rPr>
              <w:t xml:space="preserve">　施工中の安全確保</w:t>
            </w:r>
          </w:p>
          <w:p w14:paraId="1C823F10" w14:textId="77777777"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及び環境保全</w:t>
            </w:r>
          </w:p>
        </w:tc>
        <w:tc>
          <w:tcPr>
            <w:tcW w:w="7371" w:type="dxa"/>
            <w:vMerge w:val="restart"/>
            <w:tcBorders>
              <w:top w:val="single" w:sz="4" w:space="0" w:color="C0C0C0"/>
              <w:left w:val="nil"/>
              <w:right w:val="single" w:sz="4" w:space="0" w:color="auto"/>
            </w:tcBorders>
          </w:tcPr>
          <w:p w14:paraId="4BBA1730"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※「低騒音型・低振動型建設機械の指定に関する規定（平成９年建設省告示第１５３６号）」</w:t>
            </w:r>
          </w:p>
          <w:p w14:paraId="3D18662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に基づき、指定された建設機械を使用する。　　　　　　　　　　　　　  　</w:t>
            </w:r>
          </w:p>
          <w:p w14:paraId="6C12C3B9"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※「建設機械に関する技術指針（平成３年建設省通知第２４７号）」に基づき、指定された</w:t>
            </w:r>
          </w:p>
          <w:p w14:paraId="26EB71D7"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排出ガス対策型建設機械を使用する。　　　　　　　　　　　　　　　    　</w:t>
            </w:r>
          </w:p>
          <w:p w14:paraId="317B12A8" w14:textId="77777777"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関係機関との協議　　　　　　　　　　　　　　　　　　　　　　　    　　(1-1.3.5)</w:t>
            </w:r>
          </w:p>
          <w:p w14:paraId="598790CB"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・必要（関係機関：　　　　　　　　　　　）　　　・必要なし</w:t>
            </w:r>
          </w:p>
          <w:p w14:paraId="40CAACD0"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p>
          <w:p w14:paraId="3A548513" w14:textId="77777777"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交通誘導員</w:t>
            </w:r>
          </w:p>
          <w:p w14:paraId="5781F7C0"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・配置する（・警備業法第１８条に規定する特定の種別の警備業務　・任意　）</w:t>
            </w:r>
          </w:p>
          <w:p w14:paraId="300A7664"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　　　　日×　　　人）</w:t>
            </w:r>
          </w:p>
          <w:p w14:paraId="1C6C948D"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・配置しない</w:t>
            </w:r>
          </w:p>
          <w:p w14:paraId="0C8B9DDF"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p>
          <w:p w14:paraId="633433C6"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特定の種別の警備業務は、警備員等の検定等に関する規則</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平成</w:t>
            </w:r>
            <w:r w:rsidRPr="009342E3">
              <w:rPr>
                <w:rFonts w:ascii="ＭＳ ゴシック" w:eastAsia="ＭＳ ゴシック" w:hAnsi="ＭＳ ゴシック"/>
                <w:kern w:val="0"/>
                <w:sz w:val="18"/>
              </w:rPr>
              <w:t>17</w:t>
            </w:r>
            <w:r w:rsidRPr="009342E3">
              <w:rPr>
                <w:rFonts w:ascii="ＭＳ ゴシック" w:eastAsia="ＭＳ ゴシック" w:hAnsi="ＭＳ ゴシック" w:hint="eastAsia"/>
                <w:kern w:val="0"/>
                <w:sz w:val="18"/>
              </w:rPr>
              <w:t>年国家公安委員会規</w:t>
            </w:r>
          </w:p>
          <w:p w14:paraId="64B322DF"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則第</w:t>
            </w:r>
            <w:r w:rsidRPr="009342E3">
              <w:rPr>
                <w:rFonts w:ascii="ＭＳ ゴシック" w:eastAsia="ＭＳ ゴシック" w:hAnsi="ＭＳ ゴシック"/>
                <w:kern w:val="0"/>
                <w:sz w:val="18"/>
              </w:rPr>
              <w:t>20</w:t>
            </w:r>
            <w:r w:rsidRPr="009342E3">
              <w:rPr>
                <w:rFonts w:ascii="ＭＳ ゴシック" w:eastAsia="ＭＳ ゴシック" w:hAnsi="ＭＳ ゴシック" w:hint="eastAsia"/>
                <w:kern w:val="0"/>
                <w:sz w:val="18"/>
              </w:rPr>
              <w:t>号</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及び秋田県公安委員会告示第</w:t>
            </w:r>
            <w:r w:rsidR="00965339" w:rsidRPr="009342E3">
              <w:rPr>
                <w:rFonts w:ascii="ＭＳ ゴシック" w:eastAsia="ＭＳ ゴシック" w:hAnsi="ＭＳ ゴシック" w:hint="eastAsia"/>
                <w:sz w:val="18"/>
              </w:rPr>
              <w:t>94号</w:t>
            </w:r>
            <w:r w:rsidR="00965339" w:rsidRPr="009342E3">
              <w:rPr>
                <w:rFonts w:ascii="ＭＳ ゴシック" w:eastAsia="ＭＳ ゴシック" w:hAnsi="ＭＳ ゴシック"/>
                <w:sz w:val="18"/>
              </w:rPr>
              <w:t>(</w:t>
            </w:r>
            <w:r w:rsidR="00965339" w:rsidRPr="009342E3">
              <w:rPr>
                <w:rFonts w:ascii="ＭＳ ゴシック" w:eastAsia="ＭＳ ゴシック" w:hAnsi="ＭＳ ゴシック" w:hint="eastAsia"/>
                <w:sz w:val="18"/>
              </w:rPr>
              <w:t>令和2年9月29日</w:t>
            </w:r>
            <w:r w:rsidR="00965339" w:rsidRPr="009342E3">
              <w:rPr>
                <w:rFonts w:ascii="ＭＳ ゴシック" w:eastAsia="ＭＳ ゴシック" w:hAnsi="ＭＳ ゴシック"/>
                <w:sz w:val="18"/>
              </w:rPr>
              <w:t>)</w:t>
            </w:r>
            <w:r w:rsidRPr="009342E3">
              <w:rPr>
                <w:rFonts w:ascii="ＭＳ ゴシック" w:eastAsia="ＭＳ ゴシック" w:hAnsi="ＭＳ ゴシック" w:hint="eastAsia"/>
                <w:kern w:val="0"/>
                <w:sz w:val="18"/>
              </w:rPr>
              <w:t>による。</w:t>
            </w:r>
          </w:p>
          <w:p w14:paraId="474DAD16" w14:textId="77777777" w:rsidR="00D2341A" w:rsidRPr="009342E3" w:rsidRDefault="00D2341A" w:rsidP="00D2341A">
            <w:pPr>
              <w:rPr>
                <w:rFonts w:ascii="ＭＳ ゴシック" w:eastAsia="ＭＳ ゴシック" w:hAnsi="ＭＳ ゴシック"/>
                <w:sz w:val="18"/>
              </w:rPr>
            </w:pPr>
          </w:p>
        </w:tc>
      </w:tr>
      <w:tr w:rsidR="009342E3" w:rsidRPr="009342E3" w14:paraId="223C3C92" w14:textId="77777777" w:rsidTr="00E7168C">
        <w:trPr>
          <w:cantSplit/>
          <w:trHeight w:val="234"/>
        </w:trPr>
        <w:tc>
          <w:tcPr>
            <w:tcW w:w="285" w:type="dxa"/>
            <w:vMerge w:val="restart"/>
            <w:tcBorders>
              <w:left w:val="single" w:sz="4" w:space="0" w:color="auto"/>
              <w:right w:val="single" w:sz="4" w:space="0" w:color="000000"/>
            </w:tcBorders>
            <w:shd w:val="clear" w:color="auto" w:fill="auto"/>
          </w:tcPr>
          <w:p w14:paraId="3EF5CF44" w14:textId="77777777"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771D2C61" w14:textId="77777777" w:rsidR="00D2341A" w:rsidRPr="009342E3" w:rsidRDefault="00D2341A" w:rsidP="00E7168C">
            <w:pPr>
              <w:jc w:val="center"/>
              <w:rPr>
                <w:rFonts w:ascii="ＭＳ ゴシック" w:eastAsia="ＭＳ ゴシック" w:hAnsi="ＭＳ ゴシック"/>
                <w:sz w:val="18"/>
              </w:rPr>
            </w:pPr>
          </w:p>
          <w:p w14:paraId="353C8CC9" w14:textId="77777777"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vMerge/>
            <w:tcBorders>
              <w:left w:val="nil"/>
              <w:bottom w:val="single" w:sz="4" w:space="0" w:color="C0C0C0"/>
              <w:right w:val="single" w:sz="4" w:space="0" w:color="000000"/>
            </w:tcBorders>
          </w:tcPr>
          <w:p w14:paraId="6EF1C51F" w14:textId="77777777" w:rsidR="00D2341A" w:rsidRPr="00BB17B2" w:rsidRDefault="00D2341A" w:rsidP="00D2341A">
            <w:pPr>
              <w:rPr>
                <w:rFonts w:ascii="ＭＳ ゴシック" w:eastAsia="ＭＳ ゴシック" w:hAnsi="ＭＳ ゴシック"/>
                <w:sz w:val="18"/>
              </w:rPr>
            </w:pPr>
          </w:p>
        </w:tc>
        <w:tc>
          <w:tcPr>
            <w:tcW w:w="7371" w:type="dxa"/>
            <w:vMerge/>
            <w:tcBorders>
              <w:left w:val="nil"/>
              <w:bottom w:val="single" w:sz="4" w:space="0" w:color="C0C0C0"/>
              <w:right w:val="single" w:sz="4" w:space="0" w:color="auto"/>
            </w:tcBorders>
          </w:tcPr>
          <w:p w14:paraId="4C2428C0" w14:textId="77777777" w:rsidR="00D2341A" w:rsidRPr="009342E3" w:rsidRDefault="00D2341A" w:rsidP="00D2341A">
            <w:pPr>
              <w:rPr>
                <w:rFonts w:ascii="ＭＳ ゴシック" w:eastAsia="ＭＳ ゴシック" w:hAnsi="ＭＳ ゴシック"/>
                <w:sz w:val="18"/>
              </w:rPr>
            </w:pPr>
          </w:p>
        </w:tc>
      </w:tr>
      <w:tr w:rsidR="009342E3" w:rsidRPr="009342E3" w14:paraId="6E7DD2E2" w14:textId="77777777" w:rsidTr="00E7168C">
        <w:trPr>
          <w:cantSplit/>
          <w:trHeight w:val="5908"/>
        </w:trPr>
        <w:tc>
          <w:tcPr>
            <w:tcW w:w="285" w:type="dxa"/>
            <w:vMerge/>
            <w:tcBorders>
              <w:left w:val="single" w:sz="4" w:space="0" w:color="auto"/>
              <w:right w:val="single" w:sz="4" w:space="0" w:color="000000"/>
            </w:tcBorders>
            <w:shd w:val="clear" w:color="auto" w:fill="auto"/>
            <w:vAlign w:val="center"/>
          </w:tcPr>
          <w:p w14:paraId="7BEC7950" w14:textId="77777777" w:rsidR="00D2341A" w:rsidRPr="009342E3" w:rsidRDefault="00D2341A" w:rsidP="00D2341A">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9F6EED2" w14:textId="5ADB34C1"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7</w:t>
            </w:r>
            <w:r w:rsidRPr="00BB17B2">
              <w:rPr>
                <w:rFonts w:ascii="ＭＳ ゴシック" w:eastAsia="ＭＳ ゴシック" w:hAnsi="ＭＳ ゴシック" w:hint="eastAsia"/>
                <w:sz w:val="18"/>
              </w:rPr>
              <w:t>発生材の処理等</w:t>
            </w:r>
          </w:p>
        </w:tc>
        <w:tc>
          <w:tcPr>
            <w:tcW w:w="7371" w:type="dxa"/>
            <w:tcBorders>
              <w:top w:val="single" w:sz="4" w:space="0" w:color="C0C0C0"/>
              <w:left w:val="nil"/>
              <w:right w:val="single" w:sz="4" w:space="0" w:color="auto"/>
            </w:tcBorders>
          </w:tcPr>
          <w:p w14:paraId="5134B266"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・特定建設資材廃棄物の発生材の処理　　　　　　　　　　　　　　　　    　</w:t>
            </w:r>
            <w:r w:rsidRPr="009342E3">
              <w:rPr>
                <w:rFonts w:ascii="ＭＳ ゴシック" w:eastAsia="ＭＳ ゴシック" w:hAnsi="ＭＳ ゴシック" w:hint="eastAsia"/>
                <w:kern w:val="0"/>
                <w:sz w:val="18"/>
              </w:rPr>
              <w:t>(1-1.3.9)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9342E3" w:rsidRPr="009342E3" w14:paraId="6B4F1184"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DACD12A"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19E1177F"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再資源化等をする施設名・住所・搬出距離（km）</w:t>
                  </w:r>
                </w:p>
              </w:tc>
            </w:tr>
            <w:tr w:rsidR="009342E3" w:rsidRPr="009342E3" w14:paraId="578AC69E" w14:textId="77777777">
              <w:trPr>
                <w:cantSplit/>
                <w:trHeight w:val="26"/>
              </w:trPr>
              <w:tc>
                <w:tcPr>
                  <w:tcW w:w="1704" w:type="dxa"/>
                  <w:tcBorders>
                    <w:top w:val="nil"/>
                    <w:left w:val="single" w:sz="4" w:space="0" w:color="000000"/>
                    <w:bottom w:val="single" w:sz="4" w:space="0" w:color="000000"/>
                    <w:right w:val="single" w:sz="4" w:space="0" w:color="000000"/>
                  </w:tcBorders>
                </w:tcPr>
                <w:p w14:paraId="535FDF80"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tcPr>
                <w:p w14:paraId="200E16BB" w14:textId="77777777" w:rsidR="00D2341A" w:rsidRPr="009342E3" w:rsidRDefault="00D2341A" w:rsidP="00D2341A">
                  <w:pPr>
                    <w:rPr>
                      <w:rFonts w:ascii="ＭＳ ゴシック" w:eastAsia="ＭＳ ゴシック" w:hAnsi="ＭＳ ゴシック"/>
                      <w:sz w:val="18"/>
                    </w:rPr>
                  </w:pPr>
                </w:p>
              </w:tc>
            </w:tr>
            <w:tr w:rsidR="009342E3" w:rsidRPr="009342E3" w14:paraId="203B71D1" w14:textId="77777777">
              <w:trPr>
                <w:cantSplit/>
                <w:trHeight w:val="26"/>
              </w:trPr>
              <w:tc>
                <w:tcPr>
                  <w:tcW w:w="1704" w:type="dxa"/>
                  <w:tcBorders>
                    <w:top w:val="nil"/>
                    <w:left w:val="single" w:sz="4" w:space="0" w:color="000000"/>
                    <w:bottom w:val="single" w:sz="4" w:space="0" w:color="000000"/>
                    <w:right w:val="single" w:sz="4" w:space="0" w:color="000000"/>
                  </w:tcBorders>
                </w:tcPr>
                <w:p w14:paraId="01F28E9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コンクリート塊</w:t>
                  </w:r>
                </w:p>
              </w:tc>
              <w:tc>
                <w:tcPr>
                  <w:tcW w:w="5262" w:type="dxa"/>
                  <w:tcBorders>
                    <w:top w:val="nil"/>
                    <w:left w:val="nil"/>
                    <w:bottom w:val="single" w:sz="4" w:space="0" w:color="000000"/>
                    <w:right w:val="single" w:sz="4" w:space="0" w:color="000000"/>
                  </w:tcBorders>
                </w:tcPr>
                <w:p w14:paraId="51540B1E" w14:textId="77777777" w:rsidR="00D2341A" w:rsidRPr="009342E3" w:rsidRDefault="00D2341A" w:rsidP="00D2341A">
                  <w:pPr>
                    <w:rPr>
                      <w:rFonts w:ascii="ＭＳ ゴシック" w:eastAsia="ＭＳ ゴシック" w:hAnsi="ＭＳ ゴシック"/>
                      <w:sz w:val="18"/>
                    </w:rPr>
                  </w:pPr>
                </w:p>
              </w:tc>
            </w:tr>
            <w:tr w:rsidR="009342E3" w:rsidRPr="009342E3" w14:paraId="3AD69D4A" w14:textId="77777777">
              <w:trPr>
                <w:cantSplit/>
                <w:trHeight w:val="26"/>
              </w:trPr>
              <w:tc>
                <w:tcPr>
                  <w:tcW w:w="1704" w:type="dxa"/>
                  <w:tcBorders>
                    <w:top w:val="nil"/>
                    <w:left w:val="single" w:sz="4" w:space="0" w:color="000000"/>
                    <w:bottom w:val="single" w:sz="4" w:space="0" w:color="000000"/>
                    <w:right w:val="single" w:sz="4" w:space="0" w:color="000000"/>
                  </w:tcBorders>
                </w:tcPr>
                <w:p w14:paraId="238A2955"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06606385" w14:textId="77777777" w:rsidR="00D2341A" w:rsidRPr="009342E3" w:rsidRDefault="00D2341A" w:rsidP="00D2341A">
                  <w:pPr>
                    <w:rPr>
                      <w:rFonts w:ascii="ＭＳ ゴシック" w:eastAsia="ＭＳ ゴシック" w:hAnsi="ＭＳ ゴシック"/>
                      <w:sz w:val="18"/>
                    </w:rPr>
                  </w:pPr>
                </w:p>
              </w:tc>
            </w:tr>
            <w:tr w:rsidR="009342E3" w:rsidRPr="009342E3" w14:paraId="5CF09BBB" w14:textId="77777777">
              <w:trPr>
                <w:cantSplit/>
                <w:trHeight w:val="26"/>
              </w:trPr>
              <w:tc>
                <w:tcPr>
                  <w:tcW w:w="1704" w:type="dxa"/>
                  <w:tcBorders>
                    <w:top w:val="nil"/>
                    <w:left w:val="single" w:sz="4" w:space="0" w:color="000000"/>
                    <w:bottom w:val="single" w:sz="4" w:space="0" w:color="000000"/>
                    <w:right w:val="single" w:sz="4" w:space="0" w:color="000000"/>
                  </w:tcBorders>
                </w:tcPr>
                <w:p w14:paraId="565CEDA8"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461634B3" w14:textId="77777777" w:rsidR="00D2341A" w:rsidRPr="009342E3" w:rsidRDefault="00D2341A" w:rsidP="00D2341A">
                  <w:pPr>
                    <w:rPr>
                      <w:rFonts w:ascii="ＭＳ ゴシック" w:eastAsia="ＭＳ ゴシック" w:hAnsi="ＭＳ ゴシック"/>
                      <w:sz w:val="18"/>
                    </w:rPr>
                  </w:pPr>
                </w:p>
              </w:tc>
            </w:tr>
          </w:tbl>
          <w:p w14:paraId="15933392" w14:textId="77777777" w:rsidR="00D2341A" w:rsidRPr="009342E3" w:rsidRDefault="00D2341A" w:rsidP="00D2341A">
            <w:pPr>
              <w:rPr>
                <w:rFonts w:ascii="ＭＳ ゴシック" w:eastAsia="ＭＳ ゴシック" w:hAnsi="ＭＳ ゴシック"/>
                <w:sz w:val="18"/>
              </w:rPr>
            </w:pPr>
          </w:p>
          <w:p w14:paraId="4B2E2B53"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・特定建設資材廃棄物以外の発生材の処理　　　　　　　　　　　　　　    　</w:t>
            </w:r>
            <w:r w:rsidRPr="009342E3">
              <w:rPr>
                <w:rFonts w:ascii="ＭＳ ゴシック" w:eastAsia="ＭＳ ゴシック" w:hAnsi="ＭＳ ゴシック" w:hint="eastAsia"/>
                <w:kern w:val="0"/>
                <w:sz w:val="18"/>
              </w:rPr>
              <w:t>(1-1.3.9)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9342E3" w:rsidRPr="009342E3" w14:paraId="6944FFF6"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4540ED56"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66DDE27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処分施設の名称・住所・搬出距離（km）</w:t>
                  </w:r>
                </w:p>
              </w:tc>
            </w:tr>
            <w:tr w:rsidR="009342E3" w:rsidRPr="009342E3" w14:paraId="675D58B9" w14:textId="77777777">
              <w:trPr>
                <w:cantSplit/>
                <w:trHeight w:val="252"/>
              </w:trPr>
              <w:tc>
                <w:tcPr>
                  <w:tcW w:w="1707" w:type="dxa"/>
                  <w:tcBorders>
                    <w:top w:val="nil"/>
                    <w:left w:val="single" w:sz="4" w:space="0" w:color="000000"/>
                    <w:bottom w:val="single" w:sz="4" w:space="0" w:color="000000"/>
                    <w:right w:val="single" w:sz="4" w:space="0" w:color="000000"/>
                  </w:tcBorders>
                </w:tcPr>
                <w:p w14:paraId="171C6453" w14:textId="77777777" w:rsidR="00D2341A" w:rsidRPr="009342E3" w:rsidRDefault="00D2341A" w:rsidP="00D2341A">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37418378" w14:textId="77777777" w:rsidR="00D2341A" w:rsidRPr="009342E3" w:rsidRDefault="00D2341A" w:rsidP="00D2341A">
                  <w:pPr>
                    <w:rPr>
                      <w:rFonts w:ascii="ＭＳ ゴシック" w:eastAsia="ＭＳ ゴシック" w:hAnsi="ＭＳ ゴシック"/>
                      <w:sz w:val="18"/>
                    </w:rPr>
                  </w:pPr>
                </w:p>
              </w:tc>
            </w:tr>
            <w:tr w:rsidR="009342E3" w:rsidRPr="009342E3" w14:paraId="07CDAC72" w14:textId="77777777">
              <w:trPr>
                <w:cantSplit/>
                <w:trHeight w:val="78"/>
              </w:trPr>
              <w:tc>
                <w:tcPr>
                  <w:tcW w:w="1707" w:type="dxa"/>
                  <w:tcBorders>
                    <w:top w:val="nil"/>
                    <w:left w:val="single" w:sz="4" w:space="0" w:color="000000"/>
                    <w:bottom w:val="single" w:sz="4" w:space="0" w:color="auto"/>
                    <w:right w:val="single" w:sz="4" w:space="0" w:color="000000"/>
                  </w:tcBorders>
                </w:tcPr>
                <w:p w14:paraId="0321B203" w14:textId="77777777" w:rsidR="00D2341A" w:rsidRPr="009342E3" w:rsidRDefault="00D2341A" w:rsidP="00D2341A">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3EB6D9C8" w14:textId="77777777" w:rsidR="00D2341A" w:rsidRPr="009342E3" w:rsidRDefault="00D2341A" w:rsidP="00D2341A">
                  <w:pPr>
                    <w:rPr>
                      <w:rFonts w:ascii="ＭＳ ゴシック" w:eastAsia="ＭＳ ゴシック" w:hAnsi="ＭＳ ゴシック"/>
                      <w:sz w:val="18"/>
                    </w:rPr>
                  </w:pPr>
                </w:p>
              </w:tc>
            </w:tr>
            <w:tr w:rsidR="009342E3" w:rsidRPr="009342E3" w14:paraId="41D7630C"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785D5346" w14:textId="77777777"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2F5097AC" w14:textId="77777777" w:rsidR="00D2341A" w:rsidRPr="009342E3" w:rsidRDefault="00D2341A" w:rsidP="00D2341A">
                  <w:pPr>
                    <w:rPr>
                      <w:rFonts w:ascii="ＭＳ ゴシック" w:eastAsia="ＭＳ ゴシック" w:hAnsi="ＭＳ ゴシック"/>
                      <w:sz w:val="18"/>
                    </w:rPr>
                  </w:pPr>
                </w:p>
              </w:tc>
            </w:tr>
            <w:tr w:rsidR="009342E3" w:rsidRPr="009342E3" w14:paraId="548EFA99"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7EFF9AB9" w14:textId="77777777"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2EDFA378" w14:textId="77777777" w:rsidR="00D2341A" w:rsidRPr="009342E3" w:rsidRDefault="00D2341A" w:rsidP="00D2341A">
                  <w:pPr>
                    <w:rPr>
                      <w:rFonts w:ascii="ＭＳ ゴシック" w:eastAsia="ＭＳ ゴシック" w:hAnsi="ＭＳ ゴシック"/>
                      <w:sz w:val="18"/>
                    </w:rPr>
                  </w:pPr>
                </w:p>
              </w:tc>
            </w:tr>
          </w:tbl>
          <w:p w14:paraId="0C30AEC7"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・引き渡しを要するもの　　　　　　　　　　　　　　　　　　　　　　    　</w:t>
            </w:r>
            <w:r w:rsidRPr="009342E3">
              <w:rPr>
                <w:rFonts w:ascii="ＭＳ ゴシック" w:eastAsia="ＭＳ ゴシック" w:hAnsi="ＭＳ ゴシック" w:hint="eastAsia"/>
                <w:kern w:val="0"/>
                <w:sz w:val="18"/>
              </w:rPr>
              <w:t>(1-1.3.9)</w:t>
            </w:r>
          </w:p>
          <w:p w14:paraId="42ADD10C"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・特別管理産業廃棄物（　　　　）　　　　　　　　　　　　　　　　　    　</w:t>
            </w:r>
            <w:r w:rsidRPr="009342E3">
              <w:rPr>
                <w:rFonts w:ascii="ＭＳ ゴシック" w:eastAsia="ＭＳ ゴシック" w:hAnsi="ＭＳ ゴシック" w:hint="eastAsia"/>
                <w:kern w:val="0"/>
                <w:sz w:val="18"/>
              </w:rPr>
              <w:t>(1-1.3.9)</w:t>
            </w:r>
          </w:p>
          <w:p w14:paraId="2139A183"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なお、ＰＣＢを含有する機器は、当該部分を取り外し、漏洩の恐れのない安全な容器に収め、所定の表示を行い、監督職員の指示に基づき施設管理者に引き渡すこと。</w:t>
            </w:r>
          </w:p>
          <w:p w14:paraId="3AF5E480"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・現場再利用発生材（　　　　）　　　　　　　　　　　　　　　　　　    　</w:t>
            </w:r>
            <w:r w:rsidRPr="009342E3">
              <w:rPr>
                <w:rFonts w:ascii="ＭＳ ゴシック" w:eastAsia="ＭＳ ゴシック" w:hAnsi="ＭＳ ゴシック" w:hint="eastAsia"/>
                <w:kern w:val="0"/>
                <w:sz w:val="18"/>
              </w:rPr>
              <w:t>(1-1.3.9)</w:t>
            </w:r>
          </w:p>
          <w:p w14:paraId="064BC80A" w14:textId="77777777" w:rsidR="00D2341A" w:rsidRPr="009342E3" w:rsidRDefault="00D2341A" w:rsidP="00D2341A">
            <w:pPr>
              <w:rPr>
                <w:rFonts w:ascii="ＭＳ ゴシック" w:eastAsia="ＭＳ ゴシック" w:hAnsi="ＭＳ ゴシック"/>
                <w:sz w:val="18"/>
              </w:rPr>
            </w:pPr>
          </w:p>
          <w:p w14:paraId="2445CA54" w14:textId="77777777" w:rsidR="00D2341A" w:rsidRPr="009342E3" w:rsidRDefault="00D2341A" w:rsidP="00D2341A">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本工事では、建設副産物情報交換システム(COBRIS)により、工事着手前に「再生資源利用計画書」及び「再生資源利用促進計画書」を作成、監督職員提出（施工計画書に添付）するものとする。また、工事完成時に同計画書の実施書を監督職員に提出するものとする。　　　　　　　　　　　　　　　　　　　　　　　　　　　　　　　　　　　　　　　　　　　　</w:t>
            </w:r>
          </w:p>
          <w:p w14:paraId="246FAFD1" w14:textId="77777777" w:rsidR="00D2341A" w:rsidRPr="009342E3" w:rsidRDefault="00D2341A" w:rsidP="00D2341A">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kern w:val="0"/>
                <w:sz w:val="18"/>
              </w:rPr>
              <w:t>(1-1.3.9)</w:t>
            </w:r>
          </w:p>
          <w:p w14:paraId="6BB89A59"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・本工事で発生する建設廃棄物のうち、県内の最終処分場に搬入する建設廃棄物については、</w:t>
            </w:r>
          </w:p>
          <w:p w14:paraId="240635BB" w14:textId="77777777" w:rsidR="00D2341A" w:rsidRPr="009342E3" w:rsidRDefault="00D2341A"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秋田県産業廃棄物税が課税されるので適正に処理するものとする。</w:t>
            </w:r>
          </w:p>
          <w:p w14:paraId="1D4801E8" w14:textId="77777777" w:rsidR="00D2341A" w:rsidRPr="009342E3" w:rsidRDefault="00D2341A" w:rsidP="00D2341A">
            <w:pPr>
              <w:rPr>
                <w:rFonts w:ascii="ＭＳ ゴシック" w:eastAsia="ＭＳ ゴシック" w:hAnsi="ＭＳ ゴシック"/>
                <w:sz w:val="18"/>
              </w:rPr>
            </w:pPr>
          </w:p>
        </w:tc>
      </w:tr>
      <w:tr w:rsidR="009342E3" w:rsidRPr="009342E3" w14:paraId="677D509D" w14:textId="77777777" w:rsidTr="00E7168C">
        <w:trPr>
          <w:cantSplit/>
          <w:trHeight w:val="416"/>
        </w:trPr>
        <w:tc>
          <w:tcPr>
            <w:tcW w:w="285" w:type="dxa"/>
            <w:vMerge/>
            <w:tcBorders>
              <w:left w:val="single" w:sz="4" w:space="0" w:color="auto"/>
              <w:right w:val="single" w:sz="4" w:space="0" w:color="000000"/>
            </w:tcBorders>
            <w:shd w:val="clear" w:color="auto" w:fill="auto"/>
          </w:tcPr>
          <w:p w14:paraId="6C100B61"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E917C01" w14:textId="01E618F7"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8</w:t>
            </w:r>
            <w:r w:rsidRPr="00BB17B2">
              <w:rPr>
                <w:rFonts w:ascii="ＭＳ ゴシック" w:eastAsia="ＭＳ ゴシック" w:hAnsi="ＭＳ ゴシック" w:hint="eastAsia"/>
                <w:sz w:val="18"/>
              </w:rPr>
              <w:t xml:space="preserve">　概成工期</w:t>
            </w:r>
          </w:p>
        </w:tc>
        <w:tc>
          <w:tcPr>
            <w:tcW w:w="7371" w:type="dxa"/>
            <w:tcBorders>
              <w:top w:val="single" w:sz="4" w:space="0" w:color="C0C0C0"/>
              <w:left w:val="nil"/>
              <w:right w:val="single" w:sz="4" w:space="0" w:color="auto"/>
            </w:tcBorders>
          </w:tcPr>
          <w:p w14:paraId="6E4EFE43"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・適用する（工事期限より</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日前）</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※適用しない</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(1-1.2.1)</w:t>
            </w:r>
          </w:p>
        </w:tc>
      </w:tr>
      <w:tr w:rsidR="009342E3" w:rsidRPr="009342E3" w14:paraId="5B79BA8B" w14:textId="77777777" w:rsidTr="00E7168C">
        <w:trPr>
          <w:cantSplit/>
          <w:trHeight w:val="495"/>
        </w:trPr>
        <w:tc>
          <w:tcPr>
            <w:tcW w:w="285" w:type="dxa"/>
            <w:vMerge/>
            <w:tcBorders>
              <w:left w:val="single" w:sz="4" w:space="0" w:color="auto"/>
              <w:right w:val="single" w:sz="4" w:space="0" w:color="000000"/>
            </w:tcBorders>
            <w:shd w:val="clear" w:color="auto" w:fill="auto"/>
          </w:tcPr>
          <w:p w14:paraId="4D8A960A"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58AAD2E6" w14:textId="5A6D84F1" w:rsidR="00D2341A" w:rsidRPr="00BB17B2" w:rsidRDefault="00D2341A" w:rsidP="00D2341A">
            <w:pPr>
              <w:ind w:left="180" w:hangingChars="100" w:hanging="180"/>
              <w:rPr>
                <w:rFonts w:ascii="ＭＳ ゴシック" w:eastAsia="ＭＳ ゴシック" w:hAnsi="ＭＳ ゴシック"/>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9</w:t>
            </w:r>
            <w:r w:rsidRPr="00BB17B2">
              <w:rPr>
                <w:rFonts w:ascii="ＭＳ ゴシック" w:eastAsia="ＭＳ ゴシック" w:hAnsi="ＭＳ ゴシック" w:hint="eastAsia"/>
                <w:sz w:val="18"/>
              </w:rPr>
              <w:t xml:space="preserve">　女性技術者</w:t>
            </w:r>
            <w:r w:rsidR="00AA6DE7" w:rsidRPr="00BB17B2">
              <w:rPr>
                <w:rFonts w:ascii="ＭＳ ゴシック" w:eastAsia="ＭＳ ゴシック" w:hAnsi="ＭＳ ゴシック" w:hint="eastAsia"/>
                <w:sz w:val="18"/>
              </w:rPr>
              <w:t>活躍</w:t>
            </w:r>
            <w:r w:rsidRPr="00BB17B2">
              <w:rPr>
                <w:rFonts w:ascii="ＭＳ ゴシック" w:eastAsia="ＭＳ ゴシック" w:hAnsi="ＭＳ ゴシック" w:hint="eastAsia"/>
                <w:sz w:val="18"/>
              </w:rPr>
              <w:t>モデル工事の対象</w:t>
            </w:r>
          </w:p>
        </w:tc>
        <w:tc>
          <w:tcPr>
            <w:tcW w:w="7371" w:type="dxa"/>
            <w:tcBorders>
              <w:top w:val="single" w:sz="4" w:space="0" w:color="C0C0C0"/>
              <w:left w:val="nil"/>
              <w:bottom w:val="single" w:sz="4" w:space="0" w:color="999999"/>
              <w:right w:val="single" w:sz="4" w:space="0" w:color="auto"/>
            </w:tcBorders>
          </w:tcPr>
          <w:p w14:paraId="5A16EF93" w14:textId="77777777" w:rsidR="00AA6DE7" w:rsidRPr="003F3143"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※適用する（・発注者指定型　※受注者希望型）</w:t>
            </w:r>
          </w:p>
          <w:p w14:paraId="3CF1D18A" w14:textId="77777777" w:rsidR="00AA6DE7" w:rsidRPr="00BB17B2"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w:t>
            </w:r>
            <w:r w:rsidRPr="00BB17B2">
              <w:rPr>
                <w:rFonts w:ascii="ＭＳ ゴシック" w:eastAsia="ＭＳ ゴシック" w:hAnsi="ＭＳ ゴシック" w:hint="eastAsia"/>
                <w:sz w:val="18"/>
              </w:rPr>
              <w:t>指定型</w:t>
            </w:r>
          </w:p>
          <w:p w14:paraId="24006DA2"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F7A92CE"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C5EB017"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7965898" w14:textId="77777777" w:rsidR="00AA6DE7" w:rsidRPr="00BB17B2" w:rsidRDefault="00AA6DE7" w:rsidP="00AA6DE7">
            <w:pPr>
              <w:ind w:firstLineChars="200" w:firstLine="360"/>
              <w:rPr>
                <w:rFonts w:ascii="ＭＳ ゴシック" w:eastAsia="ＭＳ ゴシック" w:hAnsi="ＭＳ ゴシック"/>
                <w:sz w:val="18"/>
              </w:rPr>
            </w:pPr>
            <w:r w:rsidRPr="00BB17B2">
              <w:rPr>
                <w:rFonts w:ascii="ＭＳ ゴシック" w:eastAsia="ＭＳ ゴシック" w:hAnsi="ＭＳ ゴシック" w:hint="eastAsia"/>
                <w:sz w:val="18"/>
              </w:rPr>
              <w:t>受注者希望型</w:t>
            </w:r>
          </w:p>
          <w:p w14:paraId="1DD18AD3"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0AC77EB2"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254356D"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(3)快適トイレの設置に要する費用は、「快適トイレ実施要領」に基づき設計変更の対象とする。</w:t>
            </w:r>
          </w:p>
          <w:p w14:paraId="13926A5F"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03186F7D" w14:textId="730774D5" w:rsidR="00D2341A" w:rsidRPr="009342E3" w:rsidRDefault="00AA6DE7" w:rsidP="00AA6DE7">
            <w:pPr>
              <w:rPr>
                <w:rFonts w:ascii="ＭＳ ゴシック" w:eastAsia="ＭＳ ゴシック" w:hAnsi="ＭＳ ゴシック"/>
              </w:rPr>
            </w:pPr>
            <w:r w:rsidRPr="003F3143">
              <w:rPr>
                <w:rFonts w:ascii="ＭＳ ゴシック" w:eastAsia="ＭＳ ゴシック" w:hAnsi="ＭＳ ゴシック" w:hint="eastAsia"/>
                <w:sz w:val="18"/>
              </w:rPr>
              <w:t>・適用しない</w:t>
            </w:r>
          </w:p>
        </w:tc>
      </w:tr>
      <w:tr w:rsidR="009342E3" w:rsidRPr="009342E3" w14:paraId="6A686864" w14:textId="77777777" w:rsidTr="00E7168C">
        <w:trPr>
          <w:cantSplit/>
          <w:trHeight w:val="495"/>
        </w:trPr>
        <w:tc>
          <w:tcPr>
            <w:tcW w:w="285" w:type="dxa"/>
            <w:vMerge/>
            <w:tcBorders>
              <w:left w:val="single" w:sz="4" w:space="0" w:color="auto"/>
              <w:right w:val="single" w:sz="4" w:space="0" w:color="000000"/>
            </w:tcBorders>
            <w:shd w:val="clear" w:color="auto" w:fill="auto"/>
          </w:tcPr>
          <w:p w14:paraId="67F63FD0"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6CFAECD2" w14:textId="1006A27F"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10</w:t>
            </w:r>
            <w:r w:rsidR="00D2341A" w:rsidRPr="00BB17B2">
              <w:rPr>
                <w:rFonts w:ascii="ＭＳ ゴシック" w:eastAsia="ＭＳ ゴシック" w:hAnsi="ＭＳ ゴシック" w:hint="eastAsia"/>
                <w:sz w:val="18"/>
              </w:rPr>
              <w:t xml:space="preserve">　電気保安技術者</w:t>
            </w:r>
          </w:p>
          <w:p w14:paraId="715C2175" w14:textId="77777777" w:rsidR="00D2341A" w:rsidRPr="00BB17B2" w:rsidRDefault="00D2341A" w:rsidP="00D2341A">
            <w:pPr>
              <w:rPr>
                <w:rFonts w:ascii="ＭＳ ゴシック" w:eastAsia="ＭＳ ゴシック" w:hAnsi="ＭＳ ゴシック"/>
                <w:sz w:val="18"/>
              </w:rPr>
            </w:pPr>
          </w:p>
        </w:tc>
        <w:tc>
          <w:tcPr>
            <w:tcW w:w="7371" w:type="dxa"/>
            <w:tcBorders>
              <w:top w:val="single" w:sz="4" w:space="0" w:color="C0C0C0"/>
              <w:left w:val="nil"/>
              <w:bottom w:val="single" w:sz="4" w:space="0" w:color="999999"/>
              <w:right w:val="single" w:sz="4" w:space="0" w:color="auto"/>
            </w:tcBorders>
          </w:tcPr>
          <w:p w14:paraId="767C785E"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※配置する　　　　　　　　　　　　　・配置しない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(1-1.3.2)</w:t>
            </w:r>
          </w:p>
          <w:p w14:paraId="20229986" w14:textId="77777777" w:rsidR="00D2341A" w:rsidRPr="009342E3" w:rsidRDefault="00D2341A" w:rsidP="00D2341A">
            <w:pPr>
              <w:rPr>
                <w:rFonts w:ascii="ＭＳ ゴシック" w:eastAsia="ＭＳ ゴシック" w:hAnsi="ＭＳ ゴシック"/>
                <w:sz w:val="18"/>
              </w:rPr>
            </w:pPr>
          </w:p>
        </w:tc>
      </w:tr>
      <w:tr w:rsidR="009342E3" w:rsidRPr="009342E3" w14:paraId="697EC700" w14:textId="77777777" w:rsidTr="00E7168C">
        <w:trPr>
          <w:cantSplit/>
          <w:trHeight w:val="420"/>
        </w:trPr>
        <w:tc>
          <w:tcPr>
            <w:tcW w:w="285" w:type="dxa"/>
            <w:vMerge/>
            <w:tcBorders>
              <w:left w:val="single" w:sz="4" w:space="0" w:color="auto"/>
              <w:right w:val="single" w:sz="4" w:space="0" w:color="000000"/>
            </w:tcBorders>
            <w:shd w:val="clear" w:color="auto" w:fill="auto"/>
          </w:tcPr>
          <w:p w14:paraId="4279C5CE"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999999"/>
              <w:left w:val="nil"/>
              <w:bottom w:val="single" w:sz="4" w:space="0" w:color="C0C0C0"/>
              <w:right w:val="single" w:sz="4" w:space="0" w:color="000000"/>
            </w:tcBorders>
          </w:tcPr>
          <w:p w14:paraId="54A644E1" w14:textId="1E34AD27"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11</w:t>
            </w:r>
            <w:r w:rsidR="00D2341A" w:rsidRPr="00BB17B2">
              <w:rPr>
                <w:rFonts w:ascii="ＭＳ ゴシック" w:eastAsia="ＭＳ ゴシック" w:hAnsi="ＭＳ ゴシック" w:hint="eastAsia"/>
                <w:sz w:val="18"/>
              </w:rPr>
              <w:t xml:space="preserve">  電気主任技術者の</w:t>
            </w:r>
          </w:p>
          <w:p w14:paraId="09AD4BCD" w14:textId="77777777" w:rsidR="00D2341A" w:rsidRPr="00BB17B2" w:rsidRDefault="00D2341A" w:rsidP="00D2341A">
            <w:pPr>
              <w:ind w:firstLineChars="100" w:firstLine="180"/>
              <w:rPr>
                <w:rFonts w:ascii="ＭＳ ゴシック" w:eastAsia="ＭＳ ゴシック" w:hAnsi="ＭＳ ゴシック"/>
                <w:sz w:val="18"/>
              </w:rPr>
            </w:pPr>
            <w:r w:rsidRPr="00BB17B2">
              <w:rPr>
                <w:rFonts w:ascii="ＭＳ ゴシック" w:eastAsia="ＭＳ ゴシック" w:hAnsi="ＭＳ ゴシック" w:hint="eastAsia"/>
                <w:sz w:val="18"/>
              </w:rPr>
              <w:t>選任</w:t>
            </w:r>
          </w:p>
        </w:tc>
        <w:tc>
          <w:tcPr>
            <w:tcW w:w="7371" w:type="dxa"/>
            <w:tcBorders>
              <w:top w:val="single" w:sz="4" w:space="0" w:color="999999"/>
              <w:left w:val="nil"/>
              <w:bottom w:val="single" w:sz="4" w:space="0" w:color="C0C0C0"/>
              <w:right w:val="single" w:sz="4" w:space="0" w:color="auto"/>
            </w:tcBorders>
          </w:tcPr>
          <w:p w14:paraId="5841A5B4"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　　　　　　　　　　　　　　・別途</w:t>
            </w:r>
          </w:p>
        </w:tc>
      </w:tr>
      <w:tr w:rsidR="009342E3" w:rsidRPr="009342E3" w14:paraId="71B49F29" w14:textId="77777777" w:rsidTr="00E7168C">
        <w:trPr>
          <w:cantSplit/>
          <w:trHeight w:val="469"/>
        </w:trPr>
        <w:tc>
          <w:tcPr>
            <w:tcW w:w="285" w:type="dxa"/>
            <w:tcBorders>
              <w:left w:val="single" w:sz="4" w:space="0" w:color="auto"/>
              <w:right w:val="single" w:sz="4" w:space="0" w:color="000000"/>
            </w:tcBorders>
            <w:shd w:val="clear" w:color="auto" w:fill="auto"/>
            <w:vAlign w:val="center"/>
          </w:tcPr>
          <w:p w14:paraId="3FA53852" w14:textId="77777777" w:rsidR="00D2341A" w:rsidRPr="009342E3" w:rsidRDefault="00D2341A" w:rsidP="00731FE8">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06E7C27" w14:textId="24CE571E"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12</w:t>
            </w:r>
            <w:r w:rsidR="00D2341A" w:rsidRPr="00BB17B2">
              <w:rPr>
                <w:rFonts w:ascii="ＭＳ ゴシック" w:eastAsia="ＭＳ ゴシック" w:hAnsi="ＭＳ ゴシック" w:hint="eastAsia"/>
                <w:sz w:val="18"/>
              </w:rPr>
              <w:t xml:space="preserve">　施工条件</w:t>
            </w:r>
          </w:p>
        </w:tc>
        <w:tc>
          <w:tcPr>
            <w:tcW w:w="7371" w:type="dxa"/>
            <w:tcBorders>
              <w:top w:val="single" w:sz="4" w:space="0" w:color="C0C0C0"/>
              <w:left w:val="nil"/>
              <w:bottom w:val="single" w:sz="4" w:space="0" w:color="C0C0C0"/>
              <w:right w:val="single" w:sz="4" w:space="0" w:color="auto"/>
            </w:tcBorders>
          </w:tcPr>
          <w:p w14:paraId="699DC04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・図示　　　　　　・工事補足説明事項</w:t>
            </w:r>
          </w:p>
          <w:p w14:paraId="63E56084" w14:textId="77777777" w:rsidR="00D2341A" w:rsidRPr="009342E3" w:rsidRDefault="00D2341A" w:rsidP="00D2341A">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(1-1.3.3)</w:t>
            </w:r>
          </w:p>
        </w:tc>
      </w:tr>
      <w:tr w:rsidR="009342E3" w:rsidRPr="009342E3" w14:paraId="363DFF56" w14:textId="77777777" w:rsidTr="00E7168C">
        <w:trPr>
          <w:cantSplit/>
          <w:trHeight w:val="5093"/>
        </w:trPr>
        <w:tc>
          <w:tcPr>
            <w:tcW w:w="285" w:type="dxa"/>
            <w:vMerge w:val="restart"/>
            <w:tcBorders>
              <w:left w:val="single" w:sz="4" w:space="0" w:color="auto"/>
              <w:right w:val="single" w:sz="4" w:space="0" w:color="000000"/>
            </w:tcBorders>
            <w:shd w:val="clear" w:color="auto" w:fill="auto"/>
          </w:tcPr>
          <w:p w14:paraId="394AE7B9" w14:textId="77777777" w:rsidR="00E7168C" w:rsidRPr="009342E3" w:rsidRDefault="00E7168C" w:rsidP="00E7168C">
            <w:pPr>
              <w:jc w:val="center"/>
              <w:rPr>
                <w:rFonts w:ascii="ＭＳ ゴシック" w:eastAsia="ＭＳ ゴシック" w:hAnsi="ＭＳ ゴシック"/>
                <w:sz w:val="18"/>
              </w:rPr>
            </w:pPr>
            <w:bookmarkStart w:id="0" w:name="_Hlk62565450"/>
            <w:r w:rsidRPr="009342E3">
              <w:rPr>
                <w:rFonts w:ascii="ＭＳ ゴシック" w:eastAsia="ＭＳ ゴシック" w:hAnsi="ＭＳ ゴシック" w:hint="eastAsia"/>
                <w:sz w:val="18"/>
              </w:rPr>
              <w:lastRenderedPageBreak/>
              <w:t>1</w:t>
            </w:r>
          </w:p>
          <w:p w14:paraId="09A8798E" w14:textId="77777777" w:rsidR="00E7168C" w:rsidRPr="009342E3" w:rsidRDefault="00E7168C" w:rsidP="00E7168C">
            <w:pPr>
              <w:jc w:val="center"/>
              <w:rPr>
                <w:rFonts w:ascii="ＭＳ ゴシック" w:eastAsia="ＭＳ ゴシック" w:hAnsi="ＭＳ ゴシック"/>
                <w:sz w:val="18"/>
              </w:rPr>
            </w:pPr>
          </w:p>
          <w:p w14:paraId="1F4BEBCB" w14:textId="77777777" w:rsidR="00E7168C" w:rsidRPr="009342E3" w:rsidRDefault="00E7168C" w:rsidP="00E7168C">
            <w:pP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14:paraId="3EA18EDB" w14:textId="77777777" w:rsidR="00E7168C" w:rsidRPr="009342E3" w:rsidRDefault="00E7168C" w:rsidP="00731FE8">
            <w:pPr>
              <w:rPr>
                <w:rFonts w:ascii="ＭＳ ゴシック" w:eastAsia="ＭＳ ゴシック" w:hAnsi="ＭＳ ゴシック"/>
                <w:sz w:val="18"/>
              </w:rPr>
            </w:pPr>
          </w:p>
          <w:p w14:paraId="56F245AB" w14:textId="77777777" w:rsidR="00E7168C" w:rsidRPr="009342E3" w:rsidRDefault="00E7168C" w:rsidP="00731FE8">
            <w:pPr>
              <w:rPr>
                <w:rFonts w:ascii="ＭＳ ゴシック" w:eastAsia="ＭＳ ゴシック" w:hAnsi="ＭＳ ゴシック"/>
                <w:sz w:val="18"/>
              </w:rPr>
            </w:pPr>
          </w:p>
          <w:p w14:paraId="2767905B" w14:textId="77777777" w:rsidR="00E7168C" w:rsidRPr="009342E3" w:rsidRDefault="00E7168C" w:rsidP="00731FE8">
            <w:pPr>
              <w:rPr>
                <w:rFonts w:ascii="ＭＳ ゴシック" w:eastAsia="ＭＳ ゴシック" w:hAnsi="ＭＳ ゴシック"/>
                <w:sz w:val="18"/>
              </w:rPr>
            </w:pPr>
          </w:p>
          <w:p w14:paraId="4B19C7BA" w14:textId="77777777" w:rsidR="00E7168C" w:rsidRPr="009342E3" w:rsidRDefault="00E7168C" w:rsidP="00731FE8">
            <w:pPr>
              <w:rPr>
                <w:rFonts w:ascii="ＭＳ ゴシック" w:eastAsia="ＭＳ ゴシック" w:hAnsi="ＭＳ ゴシック"/>
                <w:sz w:val="18"/>
              </w:rPr>
            </w:pPr>
          </w:p>
          <w:p w14:paraId="37100E27" w14:textId="77777777" w:rsidR="00E7168C" w:rsidRPr="009342E3" w:rsidRDefault="00E7168C" w:rsidP="00731FE8">
            <w:pPr>
              <w:rPr>
                <w:rFonts w:ascii="ＭＳ ゴシック" w:eastAsia="ＭＳ ゴシック" w:hAnsi="ＭＳ ゴシック"/>
                <w:sz w:val="18"/>
              </w:rPr>
            </w:pPr>
          </w:p>
          <w:p w14:paraId="7DFBB100" w14:textId="77777777" w:rsidR="00E7168C" w:rsidRPr="009342E3" w:rsidRDefault="00E7168C" w:rsidP="00731FE8">
            <w:pPr>
              <w:rPr>
                <w:rFonts w:ascii="ＭＳ ゴシック" w:eastAsia="ＭＳ ゴシック" w:hAnsi="ＭＳ ゴシック"/>
                <w:sz w:val="18"/>
              </w:rPr>
            </w:pPr>
          </w:p>
          <w:p w14:paraId="3BC24E1A" w14:textId="77777777" w:rsidR="00E7168C" w:rsidRPr="009342E3" w:rsidRDefault="00E7168C" w:rsidP="00731FE8">
            <w:pPr>
              <w:rPr>
                <w:rFonts w:ascii="ＭＳ ゴシック" w:eastAsia="ＭＳ ゴシック" w:hAnsi="ＭＳ ゴシック"/>
                <w:sz w:val="18"/>
              </w:rPr>
            </w:pPr>
          </w:p>
          <w:p w14:paraId="283B1416" w14:textId="77777777" w:rsidR="00E7168C" w:rsidRPr="009342E3" w:rsidRDefault="00E7168C" w:rsidP="00731FE8">
            <w:pPr>
              <w:rPr>
                <w:rFonts w:ascii="ＭＳ ゴシック" w:eastAsia="ＭＳ ゴシック" w:hAnsi="ＭＳ ゴシック"/>
                <w:sz w:val="18"/>
              </w:rPr>
            </w:pPr>
          </w:p>
          <w:p w14:paraId="7D7E6542" w14:textId="77777777" w:rsidR="00E7168C" w:rsidRPr="009342E3" w:rsidRDefault="00E7168C" w:rsidP="00731FE8">
            <w:pPr>
              <w:rPr>
                <w:rFonts w:ascii="ＭＳ ゴシック" w:eastAsia="ＭＳ ゴシック" w:hAnsi="ＭＳ ゴシック"/>
                <w:sz w:val="18"/>
              </w:rPr>
            </w:pPr>
          </w:p>
          <w:p w14:paraId="74FF89F0" w14:textId="77777777" w:rsidR="00E7168C" w:rsidRPr="009342E3" w:rsidRDefault="00E7168C" w:rsidP="00731FE8">
            <w:pPr>
              <w:rPr>
                <w:rFonts w:ascii="ＭＳ ゴシック" w:eastAsia="ＭＳ ゴシック" w:hAnsi="ＭＳ ゴシック"/>
                <w:sz w:val="18"/>
              </w:rPr>
            </w:pPr>
          </w:p>
          <w:p w14:paraId="0A5BAADC" w14:textId="77777777" w:rsidR="00E7168C" w:rsidRPr="009342E3" w:rsidRDefault="00E7168C" w:rsidP="00731FE8">
            <w:pPr>
              <w:rPr>
                <w:rFonts w:ascii="ＭＳ ゴシック" w:eastAsia="ＭＳ ゴシック" w:hAnsi="ＭＳ ゴシック"/>
                <w:sz w:val="18"/>
              </w:rPr>
            </w:pPr>
          </w:p>
          <w:p w14:paraId="79B67855" w14:textId="77777777" w:rsidR="00E7168C" w:rsidRPr="009342E3" w:rsidRDefault="00E7168C" w:rsidP="00731FE8">
            <w:pPr>
              <w:rPr>
                <w:rFonts w:ascii="ＭＳ ゴシック" w:eastAsia="ＭＳ ゴシック" w:hAnsi="ＭＳ ゴシック"/>
                <w:sz w:val="18"/>
              </w:rPr>
            </w:pPr>
          </w:p>
          <w:p w14:paraId="683360D8" w14:textId="77777777" w:rsidR="00E7168C" w:rsidRPr="009342E3" w:rsidRDefault="00E7168C" w:rsidP="00731FE8">
            <w:pPr>
              <w:rPr>
                <w:rFonts w:ascii="ＭＳ ゴシック" w:eastAsia="ＭＳ ゴシック" w:hAnsi="ＭＳ ゴシック"/>
                <w:sz w:val="18"/>
              </w:rPr>
            </w:pPr>
          </w:p>
          <w:p w14:paraId="16172400" w14:textId="77777777" w:rsidR="00E7168C" w:rsidRPr="009342E3" w:rsidRDefault="00E7168C" w:rsidP="00731FE8">
            <w:pPr>
              <w:rPr>
                <w:rFonts w:ascii="ＭＳ ゴシック" w:eastAsia="ＭＳ ゴシック" w:hAnsi="ＭＳ ゴシック"/>
                <w:sz w:val="18"/>
              </w:rPr>
            </w:pPr>
          </w:p>
          <w:p w14:paraId="10CCCC33" w14:textId="77777777" w:rsidR="00E7168C" w:rsidRPr="009342E3" w:rsidRDefault="00E7168C" w:rsidP="00731FE8">
            <w:pPr>
              <w:rPr>
                <w:rFonts w:ascii="ＭＳ ゴシック" w:eastAsia="ＭＳ ゴシック" w:hAnsi="ＭＳ ゴシック"/>
                <w:sz w:val="18"/>
              </w:rPr>
            </w:pPr>
          </w:p>
          <w:p w14:paraId="1BC27CD9" w14:textId="77777777" w:rsidR="00E7168C" w:rsidRPr="009342E3" w:rsidRDefault="00E7168C" w:rsidP="00731FE8">
            <w:pPr>
              <w:rPr>
                <w:rFonts w:ascii="ＭＳ ゴシック" w:eastAsia="ＭＳ ゴシック" w:hAnsi="ＭＳ ゴシック"/>
                <w:sz w:val="18"/>
              </w:rPr>
            </w:pPr>
          </w:p>
          <w:p w14:paraId="0F3C4CC7" w14:textId="77777777" w:rsidR="00E7168C" w:rsidRPr="009342E3" w:rsidRDefault="00E7168C" w:rsidP="00731FE8">
            <w:pPr>
              <w:rPr>
                <w:rFonts w:ascii="ＭＳ ゴシック" w:eastAsia="ＭＳ ゴシック" w:hAnsi="ＭＳ ゴシック"/>
                <w:sz w:val="18"/>
              </w:rPr>
            </w:pPr>
          </w:p>
          <w:p w14:paraId="175A2DC3" w14:textId="77777777" w:rsidR="00E7168C" w:rsidRPr="009342E3" w:rsidRDefault="00E7168C" w:rsidP="00731FE8">
            <w:pPr>
              <w:rPr>
                <w:rFonts w:ascii="ＭＳ ゴシック" w:eastAsia="ＭＳ ゴシック" w:hAnsi="ＭＳ ゴシック"/>
                <w:sz w:val="18"/>
              </w:rPr>
            </w:pPr>
          </w:p>
          <w:p w14:paraId="799A3F8B" w14:textId="77777777" w:rsidR="00E7168C" w:rsidRPr="009342E3" w:rsidRDefault="00E7168C" w:rsidP="00731FE8">
            <w:pPr>
              <w:rPr>
                <w:rFonts w:ascii="ＭＳ ゴシック" w:eastAsia="ＭＳ ゴシック" w:hAnsi="ＭＳ ゴシック"/>
                <w:sz w:val="18"/>
              </w:rPr>
            </w:pPr>
          </w:p>
          <w:p w14:paraId="2D84B00F" w14:textId="77777777" w:rsidR="00E7168C" w:rsidRPr="009342E3" w:rsidRDefault="00E7168C" w:rsidP="00731FE8">
            <w:pPr>
              <w:rPr>
                <w:rFonts w:ascii="ＭＳ ゴシック" w:eastAsia="ＭＳ ゴシック" w:hAnsi="ＭＳ ゴシック"/>
                <w:sz w:val="18"/>
              </w:rPr>
            </w:pPr>
          </w:p>
          <w:p w14:paraId="5662ECF7" w14:textId="77777777" w:rsidR="00E7168C" w:rsidRPr="009342E3" w:rsidRDefault="00E7168C" w:rsidP="00731FE8">
            <w:pPr>
              <w:rPr>
                <w:rFonts w:ascii="ＭＳ ゴシック" w:eastAsia="ＭＳ ゴシック" w:hAnsi="ＭＳ ゴシック"/>
                <w:sz w:val="18"/>
              </w:rPr>
            </w:pPr>
          </w:p>
          <w:p w14:paraId="2C299E71" w14:textId="77777777" w:rsidR="00E7168C" w:rsidRPr="009342E3" w:rsidRDefault="00E7168C" w:rsidP="00731FE8">
            <w:pPr>
              <w:rPr>
                <w:rFonts w:ascii="ＭＳ ゴシック" w:eastAsia="ＭＳ ゴシック" w:hAnsi="ＭＳ ゴシック"/>
                <w:sz w:val="18"/>
              </w:rPr>
            </w:pPr>
          </w:p>
          <w:p w14:paraId="53B01F4E" w14:textId="77777777" w:rsidR="00E7168C" w:rsidRPr="009342E3" w:rsidRDefault="00E7168C" w:rsidP="00731FE8">
            <w:pPr>
              <w:rPr>
                <w:rFonts w:ascii="ＭＳ ゴシック" w:eastAsia="ＭＳ ゴシック" w:hAnsi="ＭＳ ゴシック"/>
                <w:sz w:val="18"/>
              </w:rPr>
            </w:pPr>
          </w:p>
          <w:p w14:paraId="26ADCD67" w14:textId="77777777" w:rsidR="00E7168C" w:rsidRPr="009342E3" w:rsidRDefault="00E7168C" w:rsidP="00731FE8">
            <w:pPr>
              <w:rPr>
                <w:rFonts w:ascii="ＭＳ ゴシック" w:eastAsia="ＭＳ ゴシック" w:hAnsi="ＭＳ ゴシック"/>
                <w:sz w:val="18"/>
              </w:rPr>
            </w:pPr>
          </w:p>
          <w:p w14:paraId="74ADA8A1" w14:textId="77777777" w:rsidR="00E7168C" w:rsidRPr="009342E3" w:rsidRDefault="00E7168C" w:rsidP="00731FE8">
            <w:pPr>
              <w:rPr>
                <w:rFonts w:ascii="ＭＳ ゴシック" w:eastAsia="ＭＳ ゴシック" w:hAnsi="ＭＳ ゴシック"/>
                <w:sz w:val="18"/>
              </w:rPr>
            </w:pPr>
          </w:p>
          <w:p w14:paraId="452B1BE1" w14:textId="77777777" w:rsidR="00E7168C" w:rsidRPr="009342E3" w:rsidRDefault="00E7168C" w:rsidP="00731FE8">
            <w:pPr>
              <w:rPr>
                <w:rFonts w:ascii="ＭＳ ゴシック" w:eastAsia="ＭＳ ゴシック" w:hAnsi="ＭＳ ゴシック"/>
                <w:sz w:val="18"/>
              </w:rPr>
            </w:pPr>
          </w:p>
          <w:p w14:paraId="21D95617" w14:textId="77777777"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29C8718B" w14:textId="77777777" w:rsidR="00E7168C" w:rsidRPr="009342E3" w:rsidRDefault="00E7168C">
            <w:pPr>
              <w:jc w:val="center"/>
              <w:rPr>
                <w:rFonts w:ascii="ＭＳ ゴシック" w:eastAsia="ＭＳ ゴシック" w:hAnsi="ＭＳ ゴシック"/>
                <w:sz w:val="18"/>
              </w:rPr>
            </w:pPr>
          </w:p>
          <w:p w14:paraId="09B8BC63" w14:textId="77777777" w:rsidR="00E7168C" w:rsidRPr="009342E3" w:rsidRDefault="00E7168C" w:rsidP="00CE328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14:paraId="0F1FE21B" w14:textId="77777777" w:rsidR="00E7168C" w:rsidRPr="009342E3" w:rsidRDefault="00E7168C" w:rsidP="00CE3287">
            <w:pPr>
              <w:jc w:val="center"/>
              <w:rPr>
                <w:rFonts w:ascii="ＭＳ ゴシック" w:eastAsia="ＭＳ ゴシック" w:hAnsi="ＭＳ ゴシック"/>
                <w:sz w:val="18"/>
              </w:rPr>
            </w:pPr>
          </w:p>
          <w:p w14:paraId="5531EBDE" w14:textId="77777777" w:rsidR="00E7168C" w:rsidRPr="009342E3" w:rsidRDefault="00E7168C" w:rsidP="00CE3287">
            <w:pPr>
              <w:jc w:val="center"/>
              <w:rPr>
                <w:rFonts w:ascii="ＭＳ ゴシック" w:eastAsia="ＭＳ ゴシック" w:hAnsi="ＭＳ ゴシック"/>
                <w:sz w:val="18"/>
              </w:rPr>
            </w:pPr>
          </w:p>
          <w:p w14:paraId="7732771E" w14:textId="77777777" w:rsidR="00E7168C" w:rsidRPr="009342E3" w:rsidRDefault="00E7168C" w:rsidP="00CE3287">
            <w:pPr>
              <w:jc w:val="center"/>
              <w:rPr>
                <w:rFonts w:ascii="ＭＳ ゴシック" w:eastAsia="ＭＳ ゴシック" w:hAnsi="ＭＳ ゴシック"/>
                <w:sz w:val="18"/>
              </w:rPr>
            </w:pPr>
          </w:p>
          <w:p w14:paraId="6610A113" w14:textId="77777777" w:rsidR="00E7168C" w:rsidRPr="009342E3" w:rsidRDefault="00E7168C" w:rsidP="00CE3287">
            <w:pPr>
              <w:jc w:val="center"/>
              <w:rPr>
                <w:rFonts w:ascii="ＭＳ ゴシック" w:eastAsia="ＭＳ ゴシック" w:hAnsi="ＭＳ ゴシック"/>
                <w:sz w:val="18"/>
              </w:rPr>
            </w:pPr>
          </w:p>
          <w:p w14:paraId="27003464" w14:textId="77777777" w:rsidR="00E7168C" w:rsidRPr="009342E3" w:rsidRDefault="00E7168C" w:rsidP="00CE3287">
            <w:pPr>
              <w:jc w:val="center"/>
              <w:rPr>
                <w:rFonts w:ascii="ＭＳ ゴシック" w:eastAsia="ＭＳ ゴシック" w:hAnsi="ＭＳ ゴシック"/>
                <w:sz w:val="18"/>
              </w:rPr>
            </w:pPr>
          </w:p>
          <w:p w14:paraId="4DE695AD" w14:textId="77777777" w:rsidR="00E7168C" w:rsidRPr="009342E3" w:rsidRDefault="00E7168C" w:rsidP="00CE3287">
            <w:pPr>
              <w:jc w:val="center"/>
              <w:rPr>
                <w:rFonts w:ascii="ＭＳ ゴシック" w:eastAsia="ＭＳ ゴシック" w:hAnsi="ＭＳ ゴシック"/>
                <w:sz w:val="18"/>
              </w:rPr>
            </w:pPr>
          </w:p>
          <w:p w14:paraId="2208F447" w14:textId="77777777" w:rsidR="00E7168C" w:rsidRPr="009342E3" w:rsidRDefault="00E7168C" w:rsidP="00CE3287">
            <w:pPr>
              <w:jc w:val="center"/>
              <w:rPr>
                <w:rFonts w:ascii="ＭＳ ゴシック" w:eastAsia="ＭＳ ゴシック" w:hAnsi="ＭＳ ゴシック"/>
                <w:sz w:val="18"/>
              </w:rPr>
            </w:pPr>
          </w:p>
          <w:p w14:paraId="4C9006E2" w14:textId="77777777" w:rsidR="00E7168C" w:rsidRPr="009342E3" w:rsidRDefault="00E7168C" w:rsidP="00CE3287">
            <w:pPr>
              <w:jc w:val="center"/>
              <w:rPr>
                <w:rFonts w:ascii="ＭＳ ゴシック" w:eastAsia="ＭＳ ゴシック" w:hAnsi="ＭＳ ゴシック"/>
                <w:sz w:val="18"/>
              </w:rPr>
            </w:pPr>
          </w:p>
          <w:p w14:paraId="4C64E3B1" w14:textId="77777777" w:rsidR="00E7168C" w:rsidRPr="009342E3" w:rsidRDefault="00E7168C" w:rsidP="00CE3287">
            <w:pPr>
              <w:jc w:val="center"/>
              <w:rPr>
                <w:rFonts w:ascii="ＭＳ ゴシック" w:eastAsia="ＭＳ ゴシック" w:hAnsi="ＭＳ ゴシック"/>
                <w:sz w:val="18"/>
              </w:rPr>
            </w:pPr>
          </w:p>
          <w:p w14:paraId="557FE41A" w14:textId="77777777" w:rsidR="00E7168C" w:rsidRPr="009342E3" w:rsidRDefault="00E7168C" w:rsidP="00CE3287">
            <w:pPr>
              <w:jc w:val="center"/>
              <w:rPr>
                <w:rFonts w:ascii="ＭＳ ゴシック" w:eastAsia="ＭＳ ゴシック" w:hAnsi="ＭＳ ゴシック"/>
                <w:sz w:val="18"/>
              </w:rPr>
            </w:pPr>
          </w:p>
          <w:p w14:paraId="265E9B61" w14:textId="77777777" w:rsidR="00E7168C" w:rsidRPr="009342E3" w:rsidRDefault="00E7168C" w:rsidP="00CE3287">
            <w:pPr>
              <w:jc w:val="center"/>
              <w:rPr>
                <w:rFonts w:ascii="ＭＳ ゴシック" w:eastAsia="ＭＳ ゴシック" w:hAnsi="ＭＳ ゴシック"/>
                <w:sz w:val="18"/>
              </w:rPr>
            </w:pPr>
          </w:p>
          <w:p w14:paraId="167B9B3A" w14:textId="77777777" w:rsidR="00E7168C" w:rsidRPr="009342E3" w:rsidRDefault="00E7168C" w:rsidP="00CE3287">
            <w:pPr>
              <w:jc w:val="center"/>
              <w:rPr>
                <w:rFonts w:ascii="ＭＳ ゴシック" w:eastAsia="ＭＳ ゴシック" w:hAnsi="ＭＳ ゴシック"/>
                <w:sz w:val="18"/>
              </w:rPr>
            </w:pPr>
          </w:p>
          <w:p w14:paraId="1EFEC262" w14:textId="77777777" w:rsidR="00E7168C" w:rsidRPr="009342E3" w:rsidRDefault="00E7168C" w:rsidP="00CE3287">
            <w:pPr>
              <w:jc w:val="center"/>
              <w:rPr>
                <w:rFonts w:ascii="ＭＳ ゴシック" w:eastAsia="ＭＳ ゴシック" w:hAnsi="ＭＳ ゴシック"/>
                <w:sz w:val="18"/>
              </w:rPr>
            </w:pPr>
          </w:p>
          <w:p w14:paraId="2E73F9ED" w14:textId="77777777" w:rsidR="00E7168C" w:rsidRPr="009342E3" w:rsidRDefault="00E7168C" w:rsidP="00CE3287">
            <w:pPr>
              <w:jc w:val="center"/>
              <w:rPr>
                <w:rFonts w:ascii="ＭＳ ゴシック" w:eastAsia="ＭＳ ゴシック" w:hAnsi="ＭＳ ゴシック"/>
                <w:sz w:val="18"/>
              </w:rPr>
            </w:pPr>
          </w:p>
          <w:p w14:paraId="3247C826" w14:textId="77777777" w:rsidR="00E7168C" w:rsidRPr="009342E3" w:rsidRDefault="00E7168C" w:rsidP="00CE3287">
            <w:pPr>
              <w:jc w:val="center"/>
              <w:rPr>
                <w:rFonts w:ascii="ＭＳ ゴシック" w:eastAsia="ＭＳ ゴシック" w:hAnsi="ＭＳ ゴシック"/>
                <w:sz w:val="18"/>
              </w:rPr>
            </w:pPr>
          </w:p>
          <w:p w14:paraId="06D6257C" w14:textId="77777777" w:rsidR="00E7168C" w:rsidRPr="009342E3" w:rsidRDefault="00E7168C" w:rsidP="00CE3287">
            <w:pPr>
              <w:jc w:val="center"/>
              <w:rPr>
                <w:rFonts w:ascii="ＭＳ ゴシック" w:eastAsia="ＭＳ ゴシック" w:hAnsi="ＭＳ ゴシック"/>
                <w:sz w:val="18"/>
              </w:rPr>
            </w:pPr>
          </w:p>
          <w:p w14:paraId="6068CB0E" w14:textId="77777777" w:rsidR="00E7168C" w:rsidRPr="009342E3" w:rsidRDefault="00E7168C" w:rsidP="00CE3287">
            <w:pPr>
              <w:jc w:val="center"/>
              <w:rPr>
                <w:rFonts w:ascii="ＭＳ ゴシック" w:eastAsia="ＭＳ ゴシック" w:hAnsi="ＭＳ ゴシック"/>
                <w:sz w:val="18"/>
              </w:rPr>
            </w:pPr>
          </w:p>
          <w:p w14:paraId="2F42BD17" w14:textId="77777777" w:rsidR="00E7168C" w:rsidRPr="009342E3" w:rsidRDefault="00E7168C" w:rsidP="00CE3287">
            <w:pPr>
              <w:jc w:val="center"/>
              <w:rPr>
                <w:rFonts w:ascii="ＭＳ ゴシック" w:eastAsia="ＭＳ ゴシック" w:hAnsi="ＭＳ ゴシック"/>
                <w:sz w:val="18"/>
              </w:rPr>
            </w:pPr>
          </w:p>
          <w:p w14:paraId="2E5CEF80" w14:textId="77777777" w:rsidR="00E7168C" w:rsidRPr="009342E3" w:rsidRDefault="00E7168C" w:rsidP="00CE3287">
            <w:pPr>
              <w:jc w:val="center"/>
              <w:rPr>
                <w:rFonts w:ascii="ＭＳ ゴシック" w:eastAsia="ＭＳ ゴシック" w:hAnsi="ＭＳ ゴシック"/>
                <w:sz w:val="18"/>
              </w:rPr>
            </w:pPr>
          </w:p>
          <w:p w14:paraId="3E5CDAAA" w14:textId="77777777" w:rsidR="00E7168C" w:rsidRPr="009342E3" w:rsidRDefault="00E7168C" w:rsidP="00CE3287">
            <w:pPr>
              <w:jc w:val="center"/>
              <w:rPr>
                <w:rFonts w:ascii="ＭＳ ゴシック" w:eastAsia="ＭＳ ゴシック" w:hAnsi="ＭＳ ゴシック"/>
                <w:sz w:val="18"/>
              </w:rPr>
            </w:pPr>
          </w:p>
          <w:p w14:paraId="0B3D8B72" w14:textId="77777777" w:rsidR="00E7168C" w:rsidRPr="009342E3" w:rsidRDefault="00E7168C" w:rsidP="00CE3287">
            <w:pPr>
              <w:jc w:val="center"/>
              <w:rPr>
                <w:rFonts w:ascii="ＭＳ ゴシック" w:eastAsia="ＭＳ ゴシック" w:hAnsi="ＭＳ ゴシック"/>
                <w:sz w:val="18"/>
              </w:rPr>
            </w:pPr>
          </w:p>
          <w:p w14:paraId="531B462A" w14:textId="77777777" w:rsidR="00E7168C" w:rsidRPr="009342E3" w:rsidRDefault="00E7168C" w:rsidP="00CE3287">
            <w:pPr>
              <w:jc w:val="center"/>
              <w:rPr>
                <w:rFonts w:ascii="ＭＳ ゴシック" w:eastAsia="ＭＳ ゴシック" w:hAnsi="ＭＳ ゴシック"/>
                <w:sz w:val="18"/>
              </w:rPr>
            </w:pPr>
          </w:p>
          <w:p w14:paraId="585FAA79" w14:textId="77777777" w:rsidR="00E7168C" w:rsidRPr="009342E3" w:rsidRDefault="00E7168C" w:rsidP="00CE3287">
            <w:pPr>
              <w:jc w:val="center"/>
              <w:rPr>
                <w:rFonts w:ascii="ＭＳ ゴシック" w:eastAsia="ＭＳ ゴシック" w:hAnsi="ＭＳ ゴシック"/>
                <w:sz w:val="18"/>
              </w:rPr>
            </w:pPr>
          </w:p>
          <w:p w14:paraId="691BCF67" w14:textId="77777777" w:rsidR="00E7168C" w:rsidRPr="009342E3" w:rsidRDefault="00E7168C" w:rsidP="00CE3287">
            <w:pPr>
              <w:jc w:val="center"/>
              <w:rPr>
                <w:rFonts w:ascii="ＭＳ ゴシック" w:eastAsia="ＭＳ ゴシック" w:hAnsi="ＭＳ ゴシック"/>
                <w:sz w:val="18"/>
              </w:rPr>
            </w:pPr>
          </w:p>
          <w:p w14:paraId="6AF08E63" w14:textId="77777777" w:rsidR="00E7168C" w:rsidRPr="009342E3" w:rsidRDefault="00E7168C" w:rsidP="00CE3287">
            <w:pPr>
              <w:jc w:val="center"/>
              <w:rPr>
                <w:rFonts w:ascii="ＭＳ ゴシック" w:eastAsia="ＭＳ ゴシック" w:hAnsi="ＭＳ ゴシック"/>
                <w:sz w:val="18"/>
              </w:rPr>
            </w:pPr>
          </w:p>
          <w:p w14:paraId="2993625A" w14:textId="77777777" w:rsidR="00E7168C" w:rsidRPr="009342E3" w:rsidRDefault="00E7168C" w:rsidP="00CE3287">
            <w:pPr>
              <w:jc w:val="center"/>
              <w:rPr>
                <w:rFonts w:ascii="ＭＳ ゴシック" w:eastAsia="ＭＳ ゴシック" w:hAnsi="ＭＳ ゴシック"/>
                <w:sz w:val="18"/>
              </w:rPr>
            </w:pPr>
          </w:p>
          <w:p w14:paraId="1630F03D" w14:textId="77777777" w:rsidR="00E7168C" w:rsidRPr="009342E3" w:rsidRDefault="00E7168C" w:rsidP="00CE3287">
            <w:pPr>
              <w:jc w:val="center"/>
              <w:rPr>
                <w:rFonts w:ascii="ＭＳ ゴシック" w:eastAsia="ＭＳ ゴシック" w:hAnsi="ＭＳ ゴシック"/>
                <w:sz w:val="18"/>
              </w:rPr>
            </w:pPr>
          </w:p>
          <w:p w14:paraId="6E7D09F5" w14:textId="77777777" w:rsidR="00E7168C" w:rsidRPr="009342E3" w:rsidRDefault="00E7168C" w:rsidP="00CE3287">
            <w:pPr>
              <w:jc w:val="center"/>
              <w:rPr>
                <w:rFonts w:ascii="ＭＳ ゴシック" w:eastAsia="ＭＳ ゴシック" w:hAnsi="ＭＳ ゴシック"/>
                <w:sz w:val="18"/>
              </w:rPr>
            </w:pPr>
          </w:p>
          <w:p w14:paraId="4DF3E5E1" w14:textId="77777777" w:rsidR="00E7168C" w:rsidRPr="009342E3" w:rsidRDefault="00E7168C" w:rsidP="00CE3287">
            <w:pPr>
              <w:jc w:val="center"/>
              <w:rPr>
                <w:rFonts w:ascii="ＭＳ ゴシック" w:eastAsia="ＭＳ ゴシック" w:hAnsi="ＭＳ ゴシック"/>
                <w:sz w:val="18"/>
              </w:rPr>
            </w:pPr>
          </w:p>
          <w:p w14:paraId="20C6B58B" w14:textId="77777777" w:rsidR="00E7168C" w:rsidRPr="009342E3" w:rsidRDefault="00E7168C" w:rsidP="00CE3287">
            <w:pPr>
              <w:jc w:val="center"/>
              <w:rPr>
                <w:rFonts w:ascii="ＭＳ ゴシック" w:eastAsia="ＭＳ ゴシック" w:hAnsi="ＭＳ ゴシック"/>
                <w:sz w:val="18"/>
              </w:rPr>
            </w:pPr>
          </w:p>
          <w:p w14:paraId="022F4FF2" w14:textId="77777777" w:rsidR="00E7168C" w:rsidRPr="009342E3" w:rsidRDefault="00E7168C" w:rsidP="00CE3287">
            <w:pPr>
              <w:jc w:val="center"/>
              <w:rPr>
                <w:rFonts w:ascii="ＭＳ ゴシック" w:eastAsia="ＭＳ ゴシック" w:hAnsi="ＭＳ ゴシック"/>
                <w:sz w:val="18"/>
              </w:rPr>
            </w:pPr>
          </w:p>
          <w:p w14:paraId="6C1A9E19" w14:textId="77777777" w:rsidR="00E7168C" w:rsidRPr="009342E3" w:rsidRDefault="00E7168C" w:rsidP="00CE3287">
            <w:pPr>
              <w:jc w:val="center"/>
              <w:rPr>
                <w:rFonts w:ascii="ＭＳ ゴシック" w:eastAsia="ＭＳ ゴシック" w:hAnsi="ＭＳ ゴシック"/>
                <w:sz w:val="18"/>
              </w:rPr>
            </w:pPr>
          </w:p>
          <w:p w14:paraId="54302536" w14:textId="77777777" w:rsidR="00E7168C" w:rsidRPr="009342E3" w:rsidRDefault="00E7168C" w:rsidP="00CE3287">
            <w:pPr>
              <w:jc w:val="center"/>
              <w:rPr>
                <w:rFonts w:ascii="ＭＳ ゴシック" w:eastAsia="ＭＳ ゴシック" w:hAnsi="ＭＳ ゴシック"/>
                <w:sz w:val="18"/>
              </w:rPr>
            </w:pPr>
          </w:p>
          <w:p w14:paraId="56106A66" w14:textId="77777777" w:rsidR="00E7168C" w:rsidRPr="009342E3" w:rsidRDefault="00E7168C" w:rsidP="00CE3287">
            <w:pPr>
              <w:jc w:val="center"/>
              <w:rPr>
                <w:rFonts w:ascii="ＭＳ ゴシック" w:eastAsia="ＭＳ ゴシック" w:hAnsi="ＭＳ ゴシック"/>
                <w:sz w:val="18"/>
              </w:rPr>
            </w:pPr>
          </w:p>
          <w:p w14:paraId="4ECEA677" w14:textId="77777777" w:rsidR="00E7168C" w:rsidRPr="009342E3" w:rsidRDefault="00E7168C" w:rsidP="00CE3287">
            <w:pPr>
              <w:jc w:val="center"/>
              <w:rPr>
                <w:rFonts w:ascii="ＭＳ ゴシック" w:eastAsia="ＭＳ ゴシック" w:hAnsi="ＭＳ ゴシック"/>
                <w:sz w:val="18"/>
              </w:rPr>
            </w:pPr>
          </w:p>
          <w:p w14:paraId="68D51425" w14:textId="77777777" w:rsidR="00E7168C" w:rsidRPr="009342E3" w:rsidRDefault="00E7168C" w:rsidP="00CE3287">
            <w:pPr>
              <w:jc w:val="center"/>
              <w:rPr>
                <w:rFonts w:ascii="ＭＳ ゴシック" w:eastAsia="ＭＳ ゴシック" w:hAnsi="ＭＳ ゴシック"/>
                <w:sz w:val="18"/>
              </w:rPr>
            </w:pPr>
          </w:p>
          <w:p w14:paraId="5172C561" w14:textId="77777777" w:rsidR="00E7168C" w:rsidRPr="009342E3" w:rsidRDefault="00E7168C" w:rsidP="00CE3287">
            <w:pPr>
              <w:jc w:val="center"/>
              <w:rPr>
                <w:rFonts w:ascii="ＭＳ ゴシック" w:eastAsia="ＭＳ ゴシック" w:hAnsi="ＭＳ ゴシック"/>
                <w:sz w:val="18"/>
              </w:rPr>
            </w:pPr>
          </w:p>
          <w:p w14:paraId="3B0AF055" w14:textId="77777777" w:rsidR="00E7168C" w:rsidRPr="009342E3" w:rsidRDefault="00E7168C" w:rsidP="00CE3287">
            <w:pPr>
              <w:jc w:val="center"/>
              <w:rPr>
                <w:rFonts w:ascii="ＭＳ ゴシック" w:eastAsia="ＭＳ ゴシック" w:hAnsi="ＭＳ ゴシック"/>
                <w:sz w:val="18"/>
              </w:rPr>
            </w:pPr>
          </w:p>
          <w:p w14:paraId="2DB2BB68" w14:textId="77777777" w:rsidR="00E7168C" w:rsidRPr="009342E3" w:rsidRDefault="00E7168C" w:rsidP="00CE3287">
            <w:pPr>
              <w:jc w:val="center"/>
              <w:rPr>
                <w:rFonts w:ascii="ＭＳ ゴシック" w:eastAsia="ＭＳ ゴシック" w:hAnsi="ＭＳ ゴシック"/>
                <w:sz w:val="18"/>
              </w:rPr>
            </w:pPr>
          </w:p>
          <w:p w14:paraId="3CCC460B" w14:textId="77777777" w:rsidR="00E7168C" w:rsidRPr="009342E3" w:rsidRDefault="00E7168C" w:rsidP="00CE3287">
            <w:pPr>
              <w:jc w:val="center"/>
              <w:rPr>
                <w:rFonts w:ascii="ＭＳ ゴシック" w:eastAsia="ＭＳ ゴシック" w:hAnsi="ＭＳ ゴシック"/>
                <w:sz w:val="18"/>
              </w:rPr>
            </w:pPr>
          </w:p>
          <w:p w14:paraId="03A7F5DB" w14:textId="77777777" w:rsidR="00E7168C" w:rsidRPr="009342E3" w:rsidRDefault="00E7168C" w:rsidP="00CE3287">
            <w:pPr>
              <w:jc w:val="center"/>
              <w:rPr>
                <w:rFonts w:ascii="ＭＳ ゴシック" w:eastAsia="ＭＳ ゴシック" w:hAnsi="ＭＳ ゴシック"/>
                <w:sz w:val="18"/>
              </w:rPr>
            </w:pPr>
          </w:p>
          <w:p w14:paraId="5D8F8E93" w14:textId="77777777" w:rsidR="00E7168C" w:rsidRPr="009342E3" w:rsidRDefault="00E7168C" w:rsidP="00CE3287">
            <w:pPr>
              <w:jc w:val="center"/>
              <w:rPr>
                <w:rFonts w:ascii="ＭＳ ゴシック" w:eastAsia="ＭＳ ゴシック" w:hAnsi="ＭＳ ゴシック"/>
                <w:sz w:val="18"/>
              </w:rPr>
            </w:pPr>
          </w:p>
          <w:p w14:paraId="675D8A32" w14:textId="77777777" w:rsidR="00E7168C" w:rsidRPr="009342E3" w:rsidRDefault="00E7168C" w:rsidP="00E7168C">
            <w:pPr>
              <w:rPr>
                <w:rFonts w:ascii="ＭＳ ゴシック" w:eastAsia="ＭＳ ゴシック" w:hAnsi="ＭＳ ゴシック"/>
                <w:sz w:val="18"/>
              </w:rPr>
            </w:pPr>
          </w:p>
          <w:p w14:paraId="0A8B967B" w14:textId="77777777"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281898E5" w14:textId="77777777" w:rsidR="00E7168C" w:rsidRPr="009342E3" w:rsidRDefault="00E7168C" w:rsidP="00E7168C">
            <w:pPr>
              <w:jc w:val="center"/>
              <w:rPr>
                <w:rFonts w:ascii="ＭＳ ゴシック" w:eastAsia="ＭＳ ゴシック" w:hAnsi="ＭＳ ゴシック"/>
                <w:sz w:val="18"/>
              </w:rPr>
            </w:pPr>
          </w:p>
          <w:p w14:paraId="52AE431C" w14:textId="77777777"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C0C0C0"/>
              <w:left w:val="nil"/>
              <w:bottom w:val="single" w:sz="4" w:space="0" w:color="C0C0C0"/>
              <w:right w:val="single" w:sz="4" w:space="0" w:color="000000"/>
            </w:tcBorders>
          </w:tcPr>
          <w:p w14:paraId="025172AD" w14:textId="63647BDB"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lastRenderedPageBreak/>
              <w:t>13</w:t>
            </w:r>
            <w:r w:rsidR="00E7168C" w:rsidRPr="00BB17B2">
              <w:rPr>
                <w:rFonts w:ascii="ＭＳ ゴシック" w:eastAsia="ＭＳ ゴシック" w:hAnsi="ＭＳ ゴシック" w:hint="eastAsia"/>
                <w:sz w:val="18"/>
              </w:rPr>
              <w:t xml:space="preserve">　機器及び材料の品</w:t>
            </w:r>
          </w:p>
          <w:p w14:paraId="09A900BC" w14:textId="77777777" w:rsidR="00E7168C" w:rsidRPr="00BB17B2" w:rsidRDefault="00E7168C"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質等</w:t>
            </w:r>
          </w:p>
        </w:tc>
        <w:tc>
          <w:tcPr>
            <w:tcW w:w="7371" w:type="dxa"/>
            <w:tcBorders>
              <w:top w:val="single" w:sz="4" w:space="0" w:color="C0C0C0"/>
              <w:left w:val="nil"/>
              <w:bottom w:val="single" w:sz="4" w:space="0" w:color="C0C0C0"/>
              <w:right w:val="single" w:sz="4" w:space="0" w:color="auto"/>
            </w:tcBorders>
          </w:tcPr>
          <w:p w14:paraId="338DF46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本工事に使用する機器及び材料（以下「機材」という。</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は、設計図書に定める品質及び性能を有する新品とし、以下のいずれかに該当するものとする。また、石綿を含有しない</w:t>
            </w:r>
          </w:p>
          <w:p w14:paraId="67E5140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ものとする。　　　　　　　　　　　　　　　　　　　　　　　　　　　　　　(1-1.4.2)</w:t>
            </w:r>
          </w:p>
          <w:p w14:paraId="5A3E4997"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(1)　</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及び</w:t>
            </w:r>
            <w:r w:rsidRPr="009342E3">
              <w:rPr>
                <w:rFonts w:ascii="ＭＳ ゴシック" w:eastAsia="ＭＳ ゴシック" w:hAnsi="ＭＳ ゴシック"/>
                <w:sz w:val="18"/>
              </w:rPr>
              <w:t>JAS</w:t>
            </w:r>
            <w:r w:rsidRPr="009342E3">
              <w:rPr>
                <w:rFonts w:ascii="ＭＳ ゴシック" w:eastAsia="ＭＳ ゴシック" w:hAnsi="ＭＳ ゴシック" w:hint="eastAsia"/>
                <w:sz w:val="18"/>
              </w:rPr>
              <w:t>マーク等の認証機関のマーク表示のある機材</w:t>
            </w:r>
          </w:p>
          <w:p w14:paraId="2299FD60"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エコマーク認定製品（（公財）日本環境協会）</w:t>
            </w:r>
          </w:p>
          <w:p w14:paraId="089A0559"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秋田県認定リサイクル製品</w:t>
            </w:r>
          </w:p>
          <w:p w14:paraId="17CBE706"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建築材料・設備機材等品質性能評価事業設備機材等評価名簿（最新年版）</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一社）</w:t>
            </w:r>
          </w:p>
          <w:p w14:paraId="046A93CB"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公共建築協会）（以下「評価名簿」という。）に記載製品</w:t>
            </w:r>
          </w:p>
          <w:p w14:paraId="07B49895"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上記以外のもので以下のア～エの事項を満たすもの</w:t>
            </w:r>
          </w:p>
          <w:p w14:paraId="364E4AB2"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ア　品質及び性能に関する試験データが整備されていること。</w:t>
            </w:r>
          </w:p>
          <w:p w14:paraId="74945BD6"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イ　法令等で定める許可、認可、認定又は免許を取得していること。</w:t>
            </w:r>
          </w:p>
          <w:p w14:paraId="7A942463"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ウ　製造又は施工の実績があり、その信頼性があること。</w:t>
            </w:r>
          </w:p>
          <w:p w14:paraId="2044EFB7"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エ　販売、保守等の営業体制が整えられていること。</w:t>
            </w:r>
          </w:p>
          <w:p w14:paraId="0FACFBCD"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なお、(5)の材料を使用する場合は、ア～エの証明となる資料を監督職員に提出して承諾を受けるものとする。</w:t>
            </w:r>
          </w:p>
          <w:p w14:paraId="7A44A369"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tc>
      </w:tr>
      <w:tr w:rsidR="009342E3" w:rsidRPr="009342E3" w14:paraId="5B8E4A40" w14:textId="77777777" w:rsidTr="00CE3287">
        <w:trPr>
          <w:cantSplit/>
          <w:trHeight w:val="5376"/>
        </w:trPr>
        <w:tc>
          <w:tcPr>
            <w:tcW w:w="285" w:type="dxa"/>
            <w:vMerge/>
            <w:tcBorders>
              <w:left w:val="single" w:sz="4" w:space="0" w:color="auto"/>
              <w:right w:val="single" w:sz="4" w:space="0" w:color="000000"/>
            </w:tcBorders>
            <w:shd w:val="clear" w:color="auto" w:fill="auto"/>
            <w:vAlign w:val="center"/>
          </w:tcPr>
          <w:p w14:paraId="03795A64"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18D6121" w14:textId="07DB1383"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4</w:t>
            </w:r>
            <w:r w:rsidR="00E7168C" w:rsidRPr="00BB17B2">
              <w:rPr>
                <w:rFonts w:ascii="ＭＳ ゴシック" w:eastAsia="ＭＳ ゴシック" w:hAnsi="ＭＳ ゴシック" w:hint="eastAsia"/>
                <w:sz w:val="18"/>
              </w:rPr>
              <w:t xml:space="preserve">　化学物質を放散す</w:t>
            </w:r>
          </w:p>
          <w:p w14:paraId="07D40EAD" w14:textId="77777777" w:rsidR="00E7168C" w:rsidRPr="00BB17B2" w:rsidRDefault="00E7168C"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る建築材料等</w:t>
            </w:r>
          </w:p>
        </w:tc>
        <w:tc>
          <w:tcPr>
            <w:tcW w:w="7371" w:type="dxa"/>
            <w:tcBorders>
              <w:top w:val="single" w:sz="4" w:space="0" w:color="C0C0C0"/>
              <w:left w:val="nil"/>
              <w:bottom w:val="single" w:sz="4" w:space="0" w:color="C0C0C0"/>
              <w:right w:val="single" w:sz="4" w:space="0" w:color="auto"/>
            </w:tcBorders>
          </w:tcPr>
          <w:p w14:paraId="6D43B499"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建築物内部に使用する材料等は、設計図書に規定する所要の品質及び性能を有すると共に、次の(1)から(4)までを満たすものとする。　　　　　　　　　　　　　　　(1-1.4.1)</w:t>
            </w:r>
          </w:p>
          <w:p w14:paraId="597442CC"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5C3377A1"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(2)　接着剤及び塗料はトルエン、キシレン及びエチルベンゼンの含有量が少ない材料を使用する。</w:t>
            </w:r>
          </w:p>
          <w:p w14:paraId="3D814E6E" w14:textId="77777777" w:rsidR="00E7168C" w:rsidRPr="009342E3" w:rsidRDefault="00E7168C" w:rsidP="00D2341A">
            <w:pPr>
              <w:ind w:leftChars="100" w:left="39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24AA9DDE"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(4)　⑴の材料を使用して作られた家具、書架、実験台、その他の什器類は、ホルムアルデヒド、アセドアルデヒド及びスチレンを発散しないか、発散が極めて少ない材料を使用したものとする。</w:t>
            </w:r>
          </w:p>
          <w:p w14:paraId="40770133" w14:textId="77777777" w:rsidR="00E7168C" w:rsidRPr="009342E3" w:rsidRDefault="00E7168C" w:rsidP="00D2341A">
            <w:pPr>
              <w:rPr>
                <w:rFonts w:ascii="ＭＳ ゴシック" w:eastAsia="ＭＳ ゴシック" w:hAnsi="ＭＳ ゴシック"/>
                <w:sz w:val="18"/>
              </w:rPr>
            </w:pPr>
          </w:p>
          <w:p w14:paraId="3075DA2B"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343F78E4"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020D916F"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②　建築基準法施行令第20条の7第4項の規定により国土交通大臣の認定を受けた材料</w:t>
            </w:r>
          </w:p>
          <w:p w14:paraId="5D90F131"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③　建築基準法施行令第20条の7第1項に定める第三種ホルムアルデヒド発散建築材料</w:t>
            </w:r>
          </w:p>
          <w:p w14:paraId="1C81C28A"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④　建築基準法施行令第20条の7第3項の規定により国土交通大臣の認定を受けた材料</w:t>
            </w:r>
          </w:p>
          <w:p w14:paraId="3910FB87" w14:textId="77777777" w:rsidR="00E7168C" w:rsidRPr="009342E3" w:rsidRDefault="00E7168C" w:rsidP="00D2341A">
            <w:pPr>
              <w:ind w:leftChars="73" w:left="293" w:hangingChars="78" w:hanging="140"/>
              <w:rPr>
                <w:rFonts w:ascii="ＭＳ ゴシック" w:eastAsia="ＭＳ ゴシック" w:hAnsi="ＭＳ ゴシック"/>
                <w:sz w:val="18"/>
              </w:rPr>
            </w:pPr>
          </w:p>
        </w:tc>
      </w:tr>
      <w:tr w:rsidR="009342E3" w:rsidRPr="009342E3" w14:paraId="39C2D1B6" w14:textId="77777777" w:rsidTr="00E7168C">
        <w:trPr>
          <w:cantSplit/>
          <w:trHeight w:val="2511"/>
        </w:trPr>
        <w:tc>
          <w:tcPr>
            <w:tcW w:w="285" w:type="dxa"/>
            <w:vMerge/>
            <w:tcBorders>
              <w:left w:val="single" w:sz="4" w:space="0" w:color="auto"/>
              <w:right w:val="single" w:sz="4" w:space="0" w:color="000000"/>
            </w:tcBorders>
            <w:shd w:val="clear" w:color="auto" w:fill="auto"/>
            <w:vAlign w:val="center"/>
          </w:tcPr>
          <w:p w14:paraId="7CC35BC7"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DA4DC06" w14:textId="116317D5"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5</w:t>
            </w:r>
            <w:r w:rsidR="00E7168C" w:rsidRPr="00BB17B2">
              <w:rPr>
                <w:rFonts w:ascii="ＭＳ ゴシック" w:eastAsia="ＭＳ ゴシック" w:hAnsi="ＭＳ ゴシック" w:hint="eastAsia"/>
                <w:sz w:val="18"/>
              </w:rPr>
              <w:t xml:space="preserve">　工事写真</w:t>
            </w:r>
          </w:p>
        </w:tc>
        <w:tc>
          <w:tcPr>
            <w:tcW w:w="7371" w:type="dxa"/>
            <w:tcBorders>
              <w:top w:val="single" w:sz="4" w:space="0" w:color="C0C0C0"/>
              <w:left w:val="nil"/>
              <w:bottom w:val="single" w:sz="4" w:space="0" w:color="C0C0C0"/>
              <w:right w:val="single" w:sz="4" w:space="0" w:color="auto"/>
            </w:tcBorders>
          </w:tcPr>
          <w:p w14:paraId="6899C06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9342E3" w:rsidRPr="009342E3" w14:paraId="0E2EA357" w14:textId="77777777" w:rsidTr="00731FE8">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6D76EA6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060AAFEF"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30C20E4"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6356A61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提出部数</w:t>
                  </w:r>
                </w:p>
              </w:tc>
            </w:tr>
            <w:tr w:rsidR="009342E3" w:rsidRPr="009342E3" w14:paraId="387B0F9F"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2E3CF20F"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731EFEC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07218751"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2C50F2B0"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5A6FEA8D"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64131DC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C694A8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7E5D1FF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59F46E7"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0A7E3A47"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12860CE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3BA8A53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p w14:paraId="4FD6555E"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6C95C7B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p w14:paraId="491ADB9E"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2668223A"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p w14:paraId="03F5DF25"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6CA2E71B"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278E733C"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1EE79C8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366D288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4B7DCEB"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bl>
          <w:p w14:paraId="4088D871" w14:textId="77777777" w:rsidR="00E7168C" w:rsidRPr="009342E3" w:rsidRDefault="00E7168C" w:rsidP="00D2341A">
            <w:pPr>
              <w:rPr>
                <w:rFonts w:ascii="ＭＳ ゴシック" w:eastAsia="ＭＳ ゴシック" w:hAnsi="ＭＳ ゴシック"/>
                <w:sz w:val="18"/>
              </w:rPr>
            </w:pPr>
          </w:p>
          <w:p w14:paraId="5CE4349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tc>
      </w:tr>
      <w:bookmarkEnd w:id="0"/>
      <w:tr w:rsidR="009342E3" w:rsidRPr="009342E3" w14:paraId="605441FE" w14:textId="77777777" w:rsidTr="00E7168C">
        <w:trPr>
          <w:cantSplit/>
          <w:trHeight w:val="2124"/>
        </w:trPr>
        <w:tc>
          <w:tcPr>
            <w:tcW w:w="285" w:type="dxa"/>
            <w:vMerge/>
            <w:tcBorders>
              <w:left w:val="single" w:sz="4" w:space="0" w:color="auto"/>
              <w:right w:val="single" w:sz="4" w:space="0" w:color="000000"/>
            </w:tcBorders>
            <w:shd w:val="clear" w:color="auto" w:fill="auto"/>
            <w:vAlign w:val="center"/>
          </w:tcPr>
          <w:p w14:paraId="01F3FDD3"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85D3ECE" w14:textId="5ED8D628"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6</w:t>
            </w:r>
            <w:r w:rsidR="00E7168C" w:rsidRPr="00BB17B2">
              <w:rPr>
                <w:rFonts w:ascii="ＭＳ ゴシック" w:eastAsia="ＭＳ ゴシック" w:hAnsi="ＭＳ ゴシック" w:hint="eastAsia"/>
                <w:sz w:val="18"/>
              </w:rPr>
              <w:t xml:space="preserve">　完成図書等</w:t>
            </w:r>
          </w:p>
        </w:tc>
        <w:tc>
          <w:tcPr>
            <w:tcW w:w="7371" w:type="dxa"/>
            <w:tcBorders>
              <w:top w:val="single" w:sz="4" w:space="0" w:color="C0C0C0"/>
              <w:left w:val="nil"/>
              <w:bottom w:val="single" w:sz="4" w:space="0" w:color="C0C0C0"/>
              <w:right w:val="single" w:sz="4" w:space="0" w:color="auto"/>
            </w:tcBorders>
          </w:tcPr>
          <w:p w14:paraId="7C3F0C5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※完成検査後に次の完成図等を速やかに提出する。　　　　　　　　　　　(1-1.7.1～.3)</w:t>
            </w:r>
          </w:p>
          <w:p w14:paraId="19C8B26C"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(1)　完成図書（</w:t>
            </w:r>
            <w:r w:rsidR="00723BB4" w:rsidRPr="009342E3">
              <w:rPr>
                <w:rFonts w:ascii="ＭＳ ゴシック" w:eastAsia="ＭＳ ゴシック" w:hAnsi="ＭＳ ゴシック" w:hint="eastAsia"/>
                <w:sz w:val="18"/>
              </w:rPr>
              <w:t>提出様式は監督職員の指示による</w:t>
            </w:r>
            <w:r w:rsidRPr="009342E3">
              <w:rPr>
                <w:rFonts w:ascii="ＭＳ ゴシック" w:eastAsia="ＭＳ ゴシック" w:hAnsi="ＭＳ ゴシック" w:hint="eastAsia"/>
                <w:sz w:val="18"/>
              </w:rPr>
              <w:t>）</w:t>
            </w:r>
          </w:p>
          <w:p w14:paraId="4371A18A"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完成図及び施工図（原寸）二つ折りに製本したもの</w:t>
            </w:r>
          </w:p>
          <w:p w14:paraId="794F0FD5"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完成図及び施工図Ａ３版縮小図を二つ折りしたもの</w:t>
            </w:r>
          </w:p>
          <w:p w14:paraId="691F6360"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保全に関する資料</w:t>
            </w:r>
          </w:p>
          <w:p w14:paraId="74344399"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電子納品対象工事にあってはＣＤ－Ｒ</w:t>
            </w:r>
          </w:p>
          <w:p w14:paraId="141229BD"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(6)　その他監督職員が指示したもの</w:t>
            </w:r>
          </w:p>
          <w:p w14:paraId="17D7F38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※付属品、予備品、保守工具等は引継目録を添えて提出する</w:t>
            </w:r>
          </w:p>
          <w:p w14:paraId="52A660E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※カギ等の表示札は樹脂製（市販品）とする</w:t>
            </w:r>
          </w:p>
          <w:p w14:paraId="53E0561C" w14:textId="77777777" w:rsidR="00E7168C" w:rsidRPr="009342E3" w:rsidRDefault="00E7168C" w:rsidP="00D2341A">
            <w:pPr>
              <w:rPr>
                <w:rFonts w:ascii="ＭＳ ゴシック" w:eastAsia="ＭＳ ゴシック" w:hAnsi="ＭＳ ゴシック"/>
                <w:sz w:val="18"/>
              </w:rPr>
            </w:pPr>
          </w:p>
        </w:tc>
      </w:tr>
      <w:tr w:rsidR="009342E3" w:rsidRPr="009342E3" w14:paraId="62CA6FE3" w14:textId="77777777" w:rsidTr="00E7168C">
        <w:trPr>
          <w:cantSplit/>
          <w:trHeight w:val="5766"/>
        </w:trPr>
        <w:tc>
          <w:tcPr>
            <w:tcW w:w="285" w:type="dxa"/>
            <w:vMerge/>
            <w:tcBorders>
              <w:left w:val="single" w:sz="4" w:space="0" w:color="auto"/>
              <w:right w:val="single" w:sz="4" w:space="0" w:color="000000"/>
            </w:tcBorders>
            <w:vAlign w:val="center"/>
          </w:tcPr>
          <w:p w14:paraId="1B74949A" w14:textId="77777777"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14:paraId="62759DED" w14:textId="1B4402BF"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7</w:t>
            </w:r>
            <w:r w:rsidR="00E7168C" w:rsidRPr="00BB17B2">
              <w:rPr>
                <w:rFonts w:ascii="ＭＳ ゴシック" w:eastAsia="ＭＳ ゴシック" w:hAnsi="ＭＳ ゴシック" w:hint="eastAsia"/>
                <w:sz w:val="18"/>
              </w:rPr>
              <w:t xml:space="preserve">　電子納品等</w:t>
            </w:r>
          </w:p>
        </w:tc>
        <w:tc>
          <w:tcPr>
            <w:tcW w:w="7371" w:type="dxa"/>
            <w:tcBorders>
              <w:top w:val="single" w:sz="4" w:space="0" w:color="C0C0C0"/>
              <w:left w:val="nil"/>
              <w:bottom w:val="single" w:sz="4" w:space="0" w:color="C0C0C0"/>
              <w:right w:val="single" w:sz="4" w:space="0" w:color="auto"/>
            </w:tcBorders>
          </w:tcPr>
          <w:p w14:paraId="55387FF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・電子納品対象工事　　　　　　　　　　　・電子納品対象外工事</w:t>
            </w:r>
          </w:p>
          <w:p w14:paraId="7391EBA9" w14:textId="77777777" w:rsidR="00E7168C" w:rsidRPr="009342E3" w:rsidRDefault="00E7168C" w:rsidP="00D2341A">
            <w:pPr>
              <w:rPr>
                <w:rFonts w:ascii="ＭＳ ゴシック" w:eastAsia="ＭＳ ゴシック" w:hAnsi="ＭＳ ゴシック"/>
                <w:sz w:val="18"/>
              </w:rPr>
            </w:pPr>
          </w:p>
          <w:p w14:paraId="400AB6CB"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ＣＤ－Ｒ（監督職員提出用）　（　　　　部　）</w:t>
            </w:r>
          </w:p>
          <w:p w14:paraId="76136215"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ＣＤ－Ｒに格納するもの</w:t>
            </w:r>
          </w:p>
          <w:p w14:paraId="60A6C5C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※完成図　（※ＣＡＤ　　※ＰＤＦ）　　※監督職員が指示した図面等</w:t>
            </w:r>
          </w:p>
          <w:p w14:paraId="78FD35FB"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※完成写真（※主要な機器等の外観写真10枚程度）</w:t>
            </w:r>
          </w:p>
          <w:p w14:paraId="250CD93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※官公署届出書類</w:t>
            </w:r>
          </w:p>
          <w:p w14:paraId="78F5F6B5"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※工事概要ファイル</w:t>
            </w:r>
          </w:p>
          <w:p w14:paraId="0F0674E5" w14:textId="77777777" w:rsidR="00E7168C" w:rsidRPr="009342E3" w:rsidRDefault="00E7168C" w:rsidP="00D2341A">
            <w:pPr>
              <w:ind w:leftChars="100" w:left="210"/>
              <w:rPr>
                <w:rFonts w:ascii="ＭＳ ゴシック" w:eastAsia="ＭＳ ゴシック" w:hAnsi="ＭＳ ゴシック"/>
                <w:sz w:val="18"/>
              </w:rPr>
            </w:pPr>
          </w:p>
          <w:p w14:paraId="05BF217A"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受注者は、次により電子納品を行うものとする。</w:t>
            </w:r>
          </w:p>
          <w:p w14:paraId="10740636"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ただし、監督職員の承諾があった場合はこの限りでない。</w:t>
            </w:r>
          </w:p>
          <w:p w14:paraId="4E1F04A2" w14:textId="77777777"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　完成図等の取扱は、「</w:t>
            </w:r>
            <w:r w:rsidRPr="009342E3">
              <w:rPr>
                <w:rFonts w:ascii="ＭＳ ゴシック" w:eastAsia="ＭＳ ゴシック" w:hAnsi="ＭＳ ゴシック" w:hint="eastAsia"/>
                <w:kern w:val="0"/>
                <w:sz w:val="18"/>
              </w:rPr>
              <w:t>官庁営繕事業に係わる電子納品運用ガイドライン（営繕工事編）、</w:t>
            </w:r>
            <w:r w:rsidRPr="009342E3">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9342E3">
              <w:rPr>
                <w:rFonts w:ascii="ＭＳ ゴシック" w:eastAsia="ＭＳ ゴシック" w:hAnsi="ＭＳ ゴシック" w:hint="eastAsia"/>
                <w:kern w:val="0"/>
                <w:sz w:val="18"/>
              </w:rPr>
              <w:t>の改正について（</w:t>
            </w:r>
            <w:r w:rsidRPr="009342E3">
              <w:rPr>
                <w:rFonts w:ascii="ＭＳ ゴシック" w:eastAsia="ＭＳ ゴシック" w:hAnsi="ＭＳ ゴシック" w:hint="eastAsia"/>
                <w:sz w:val="18"/>
              </w:rPr>
              <w:t>平成26年4月25日付け営第85号）」</w:t>
            </w:r>
            <w:r w:rsidRPr="009342E3">
              <w:rPr>
                <w:rFonts w:ascii="ＭＳ ゴシック" w:eastAsia="ＭＳ ゴシック" w:hAnsi="ＭＳ ゴシック" w:hint="eastAsia"/>
                <w:kern w:val="0"/>
                <w:sz w:val="18"/>
              </w:rPr>
              <w:t>（</w:t>
            </w:r>
            <w:r w:rsidRPr="009342E3">
              <w:rPr>
                <w:rFonts w:ascii="ＭＳ ゴシック" w:eastAsia="ＭＳ ゴシック" w:hAnsi="ＭＳ ゴシック" w:hint="eastAsia"/>
                <w:sz w:val="18"/>
              </w:rPr>
              <w:t>（以下、「要領等」という。）による。</w:t>
            </w:r>
          </w:p>
          <w:p w14:paraId="17018B7A" w14:textId="77777777" w:rsidR="00E7168C" w:rsidRPr="009342E3" w:rsidRDefault="00E7168C" w:rsidP="00731FE8">
            <w:pPr>
              <w:ind w:leftChars="240" w:left="504" w:firstLineChars="26" w:firstLine="47"/>
              <w:rPr>
                <w:rFonts w:ascii="ＭＳ ゴシック" w:eastAsia="ＭＳ ゴシック" w:hAnsi="ＭＳ ゴシック"/>
                <w:sz w:val="18"/>
              </w:rPr>
            </w:pPr>
            <w:r w:rsidRPr="009342E3">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31508BE2" w14:textId="77777777"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(2)　電子データは、「要領等」に示されたファイルフォーマットに基づいて作成すること。電子納品とは調査、設計、工事などの各業務段階の最終成果を電子データで納品する</w:t>
            </w:r>
          </w:p>
          <w:p w14:paraId="7A13184B" w14:textId="77777777" w:rsidR="00E7168C" w:rsidRPr="009342E3" w:rsidRDefault="00E7168C" w:rsidP="00731FE8">
            <w:pPr>
              <w:ind w:leftChars="200" w:left="420"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ことを言う。</w:t>
            </w:r>
          </w:p>
          <w:p w14:paraId="4997E21E" w14:textId="77777777" w:rsidR="00E7168C" w:rsidRPr="009342E3" w:rsidRDefault="00E7168C" w:rsidP="00731FE8">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(3)　設計監理業務として行う営繕年報作成のため、工事諸元情報の提供に協力すること。</w:t>
            </w:r>
          </w:p>
        </w:tc>
      </w:tr>
      <w:tr w:rsidR="009342E3" w:rsidRPr="009342E3" w14:paraId="41EE46D5" w14:textId="77777777" w:rsidTr="00CE3287">
        <w:trPr>
          <w:cantSplit/>
          <w:trHeight w:val="570"/>
        </w:trPr>
        <w:tc>
          <w:tcPr>
            <w:tcW w:w="285" w:type="dxa"/>
            <w:vMerge/>
            <w:tcBorders>
              <w:left w:val="single" w:sz="4" w:space="0" w:color="auto"/>
              <w:right w:val="single" w:sz="4" w:space="0" w:color="000000"/>
            </w:tcBorders>
          </w:tcPr>
          <w:p w14:paraId="0B335340" w14:textId="77777777"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14:paraId="4B0D746C" w14:textId="05DA8E7F"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8</w:t>
            </w:r>
            <w:r w:rsidR="00E7168C" w:rsidRPr="00BB17B2">
              <w:rPr>
                <w:rFonts w:ascii="ＭＳ ゴシック" w:eastAsia="ＭＳ ゴシック" w:hAnsi="ＭＳ ゴシック" w:hint="eastAsia"/>
                <w:sz w:val="18"/>
              </w:rPr>
              <w:t xml:space="preserve">　契約不適合点検</w:t>
            </w:r>
          </w:p>
        </w:tc>
        <w:tc>
          <w:tcPr>
            <w:tcW w:w="7371" w:type="dxa"/>
            <w:tcBorders>
              <w:top w:val="single" w:sz="4" w:space="0" w:color="C0C0C0"/>
              <w:left w:val="nil"/>
              <w:bottom w:val="single" w:sz="4" w:space="0" w:color="C0C0C0"/>
              <w:right w:val="single" w:sz="4" w:space="0" w:color="auto"/>
            </w:tcBorders>
          </w:tcPr>
          <w:p w14:paraId="5E38399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14:paraId="2E060DFA"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39530B89" w14:textId="77777777" w:rsidR="00E7168C" w:rsidRPr="009342E3" w:rsidRDefault="00E7168C" w:rsidP="00D2341A">
            <w:pPr>
              <w:rPr>
                <w:rFonts w:ascii="ＭＳ ゴシック" w:eastAsia="ＭＳ ゴシック" w:hAnsi="ＭＳ ゴシック"/>
                <w:sz w:val="18"/>
              </w:rPr>
            </w:pPr>
          </w:p>
        </w:tc>
      </w:tr>
      <w:tr w:rsidR="009342E3" w:rsidRPr="009342E3" w14:paraId="7E27EB3B" w14:textId="77777777" w:rsidTr="00E7168C">
        <w:trPr>
          <w:cantSplit/>
          <w:trHeight w:val="5563"/>
        </w:trPr>
        <w:tc>
          <w:tcPr>
            <w:tcW w:w="285" w:type="dxa"/>
            <w:vMerge/>
            <w:tcBorders>
              <w:left w:val="single" w:sz="4" w:space="0" w:color="auto"/>
              <w:right w:val="single" w:sz="4" w:space="0" w:color="000000"/>
            </w:tcBorders>
            <w:vAlign w:val="center"/>
          </w:tcPr>
          <w:p w14:paraId="6D203ED4"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91748F9" w14:textId="6B1215E5" w:rsidR="00E7168C" w:rsidRPr="00BB17B2" w:rsidRDefault="00AA6DE7">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9</w:t>
            </w:r>
            <w:r w:rsidR="00E7168C" w:rsidRPr="00BB17B2">
              <w:rPr>
                <w:rFonts w:ascii="ＭＳ ゴシック" w:eastAsia="ＭＳ ゴシック" w:hAnsi="ＭＳ ゴシック" w:hint="eastAsia"/>
                <w:sz w:val="18"/>
              </w:rPr>
              <w:t xml:space="preserve">　環境への配慮</w:t>
            </w:r>
          </w:p>
        </w:tc>
        <w:tc>
          <w:tcPr>
            <w:tcW w:w="7371" w:type="dxa"/>
            <w:tcBorders>
              <w:top w:val="single" w:sz="4" w:space="0" w:color="C0C0C0"/>
              <w:left w:val="nil"/>
              <w:right w:val="single" w:sz="4" w:space="0" w:color="auto"/>
            </w:tcBorders>
          </w:tcPr>
          <w:p w14:paraId="5D5738F8"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76316AFE" w14:textId="77777777" w:rsidR="00E7168C" w:rsidRPr="009342E3" w:rsidRDefault="00E7168C">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9342E3" w:rsidRPr="009342E3" w14:paraId="6B0F529F" w14:textId="77777777">
              <w:trPr>
                <w:trHeight w:val="119"/>
              </w:trPr>
              <w:tc>
                <w:tcPr>
                  <w:tcW w:w="7105" w:type="dxa"/>
                  <w:tcBorders>
                    <w:top w:val="dotted" w:sz="4" w:space="0" w:color="auto"/>
                    <w:left w:val="dotted" w:sz="4" w:space="0" w:color="auto"/>
                    <w:right w:val="dotted" w:sz="4" w:space="0" w:color="auto"/>
                  </w:tcBorders>
                  <w:shd w:val="clear" w:color="auto" w:fill="auto"/>
                </w:tcPr>
                <w:p w14:paraId="60E27780" w14:textId="77777777"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秋田県庁環境方針</w:t>
                  </w:r>
                </w:p>
              </w:tc>
            </w:tr>
            <w:tr w:rsidR="009342E3" w:rsidRPr="009342E3" w14:paraId="397C3365"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45E197E5" w14:textId="77777777" w:rsidR="00E7168C" w:rsidRPr="009342E3" w:rsidRDefault="00E7168C">
                  <w:pPr>
                    <w:wordWrap w:val="0"/>
                    <w:ind w:leftChars="100" w:left="210"/>
                    <w:jc w:val="right"/>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平成２５年４月１日　</w:t>
                  </w:r>
                </w:p>
                <w:p w14:paraId="7A8D0906" w14:textId="77777777" w:rsidR="00E7168C" w:rsidRPr="009342E3" w:rsidRDefault="00E7168C">
                  <w:pPr>
                    <w:rPr>
                      <w:rFonts w:ascii="ＭＳ ゴシック" w:eastAsia="ＭＳ ゴシック" w:hAnsi="ＭＳ ゴシック"/>
                      <w:sz w:val="18"/>
                    </w:rPr>
                  </w:pPr>
                </w:p>
                <w:p w14:paraId="0FA02D69" w14:textId="77777777" w:rsidR="00E7168C" w:rsidRPr="009342E3" w:rsidRDefault="00E7168C">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0EFABCEF" w14:textId="77777777" w:rsidR="00E7168C" w:rsidRPr="009342E3" w:rsidRDefault="00E7168C">
                  <w:pPr>
                    <w:ind w:leftChars="100" w:left="210"/>
                    <w:rPr>
                      <w:rFonts w:ascii="ＭＳ ゴシック" w:eastAsia="ＭＳ ゴシック" w:hAnsi="ＭＳ ゴシック"/>
                      <w:sz w:val="18"/>
                    </w:rPr>
                  </w:pPr>
                </w:p>
                <w:p w14:paraId="442EE19C" w14:textId="77777777" w:rsidR="00E7168C" w:rsidRPr="009342E3" w:rsidRDefault="00E7168C">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総合的な環境保全施策の推進</w:t>
                  </w:r>
                </w:p>
                <w:p w14:paraId="5591EDC5"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14:paraId="5A5B7F13"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⑵　事業活動における積極的な環境配慮の実施</w:t>
                  </w:r>
                </w:p>
                <w:p w14:paraId="0326D3F2"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039DAECE"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⑶　秋田県庁環境保全率先実行計画の推進（省略）</w:t>
                  </w:r>
                </w:p>
                <w:p w14:paraId="5347B7AE"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⑷　環境関連法規等の順守</w:t>
                  </w:r>
                </w:p>
                <w:p w14:paraId="015E6A71"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環境に関する法令、条例、協定、その他の合意事項を順守し、環境汚染の防止に努めます。</w:t>
                  </w:r>
                </w:p>
                <w:p w14:paraId="1E262C3F" w14:textId="77777777" w:rsidR="00E7168C" w:rsidRPr="009342E3" w:rsidRDefault="00E7168C">
                  <w:pPr>
                    <w:rPr>
                      <w:rFonts w:ascii="ＭＳ ゴシック" w:eastAsia="ＭＳ ゴシック" w:hAnsi="ＭＳ ゴシック"/>
                      <w:sz w:val="18"/>
                    </w:rPr>
                  </w:pPr>
                </w:p>
              </w:tc>
            </w:tr>
          </w:tbl>
          <w:p w14:paraId="6CCC8C1B"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14:paraId="25752FB4" w14:textId="77777777" w:rsidTr="00FD7B26">
        <w:trPr>
          <w:cantSplit/>
          <w:trHeight w:val="660"/>
        </w:trPr>
        <w:tc>
          <w:tcPr>
            <w:tcW w:w="285" w:type="dxa"/>
            <w:vMerge/>
            <w:tcBorders>
              <w:left w:val="single" w:sz="4" w:space="0" w:color="auto"/>
              <w:right w:val="single" w:sz="4" w:space="0" w:color="000000"/>
            </w:tcBorders>
          </w:tcPr>
          <w:p w14:paraId="5C782759"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bottom w:val="single" w:sz="4" w:space="0" w:color="A5A5A5" w:themeColor="accent3"/>
              <w:right w:val="single" w:sz="4" w:space="0" w:color="000000"/>
            </w:tcBorders>
          </w:tcPr>
          <w:p w14:paraId="088A7759" w14:textId="3BC8BFC9" w:rsidR="00E7168C" w:rsidRPr="00BB17B2" w:rsidRDefault="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sz w:val="18"/>
              </w:rPr>
              <w:t>20</w:t>
            </w:r>
            <w:r w:rsidR="00E7168C" w:rsidRPr="00BB17B2">
              <w:rPr>
                <w:rFonts w:ascii="ＭＳ ゴシック" w:eastAsia="ＭＳ ゴシック" w:hAnsi="ＭＳ ゴシック" w:hint="eastAsia"/>
                <w:sz w:val="18"/>
              </w:rPr>
              <w:t xml:space="preserve">　発注者が実施する調査等に対する協力</w:t>
            </w:r>
          </w:p>
        </w:tc>
        <w:tc>
          <w:tcPr>
            <w:tcW w:w="7371" w:type="dxa"/>
            <w:tcBorders>
              <w:top w:val="single" w:sz="4" w:space="0" w:color="C0C0C0"/>
              <w:left w:val="nil"/>
              <w:bottom w:val="single" w:sz="4" w:space="0" w:color="A5A5A5" w:themeColor="accent3"/>
              <w:right w:val="single" w:sz="4" w:space="0" w:color="auto"/>
            </w:tcBorders>
          </w:tcPr>
          <w:p w14:paraId="43114808"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14:paraId="09052550" w14:textId="77777777" w:rsidR="00E7168C" w:rsidRPr="009342E3" w:rsidRDefault="00E7168C">
            <w:pPr>
              <w:rPr>
                <w:rFonts w:ascii="ＭＳ ゴシック" w:eastAsia="ＭＳ ゴシック" w:hAnsi="ＭＳ ゴシック"/>
                <w:sz w:val="18"/>
              </w:rPr>
            </w:pPr>
          </w:p>
        </w:tc>
      </w:tr>
      <w:tr w:rsidR="009342E3" w:rsidRPr="009342E3" w14:paraId="5B782E31" w14:textId="77777777" w:rsidTr="00FD7B26">
        <w:trPr>
          <w:cantSplit/>
          <w:trHeight w:val="495"/>
        </w:trPr>
        <w:tc>
          <w:tcPr>
            <w:tcW w:w="285" w:type="dxa"/>
            <w:vMerge/>
            <w:tcBorders>
              <w:left w:val="single" w:sz="4" w:space="0" w:color="auto"/>
              <w:right w:val="single" w:sz="4" w:space="0" w:color="000000"/>
            </w:tcBorders>
          </w:tcPr>
          <w:p w14:paraId="1BB3C45D"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5A80F18F" w14:textId="3B6C1032" w:rsidR="00E7168C" w:rsidRPr="00BB17B2" w:rsidRDefault="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sz w:val="18"/>
              </w:rPr>
              <w:t>21</w:t>
            </w:r>
            <w:r w:rsidR="00E7168C" w:rsidRPr="00BB17B2">
              <w:rPr>
                <w:rFonts w:ascii="ＭＳ ゴシック" w:eastAsia="ＭＳ ゴシック" w:hAnsi="ＭＳ ゴシック" w:hint="eastAsia"/>
                <w:sz w:val="18"/>
              </w:rPr>
              <w:t xml:space="preserve">  電気料金等</w:t>
            </w:r>
          </w:p>
          <w:p w14:paraId="1FBFE99F" w14:textId="77777777" w:rsidR="00E7168C" w:rsidRPr="00BB17B2" w:rsidRDefault="00E7168C">
            <w:pPr>
              <w:ind w:left="180" w:hangingChars="100" w:hanging="180"/>
              <w:rPr>
                <w:rFonts w:ascii="ＭＳ ゴシック" w:eastAsia="ＭＳ ゴシック" w:hAnsi="ＭＳ ゴシック"/>
                <w:sz w:val="18"/>
              </w:rPr>
            </w:pPr>
          </w:p>
        </w:tc>
        <w:tc>
          <w:tcPr>
            <w:tcW w:w="7371" w:type="dxa"/>
            <w:tcBorders>
              <w:top w:val="single" w:sz="4" w:space="0" w:color="A5A5A5" w:themeColor="accent3"/>
              <w:left w:val="nil"/>
              <w:bottom w:val="single" w:sz="4" w:space="0" w:color="auto"/>
              <w:right w:val="single" w:sz="4" w:space="0" w:color="auto"/>
            </w:tcBorders>
          </w:tcPr>
          <w:p w14:paraId="2072371B"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受電から引渡しまでの電気料金　　　　　　　※本工事　　　・別途</w:t>
            </w:r>
          </w:p>
          <w:p w14:paraId="58B8BF14"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工事着手日から引渡しまでの保安業務費　　　※本工事　　　・別途</w:t>
            </w:r>
          </w:p>
          <w:p w14:paraId="42874BEA" w14:textId="77777777" w:rsidR="00E7168C" w:rsidRPr="009342E3" w:rsidRDefault="00E7168C">
            <w:pPr>
              <w:rPr>
                <w:rFonts w:ascii="ＭＳ ゴシック" w:eastAsia="ＭＳ ゴシック" w:hAnsi="ＭＳ ゴシック"/>
                <w:sz w:val="18"/>
              </w:rPr>
            </w:pPr>
          </w:p>
        </w:tc>
      </w:tr>
      <w:tr w:rsidR="009342E3" w:rsidRPr="009342E3" w14:paraId="5082EF35" w14:textId="77777777" w:rsidTr="00CE3287">
        <w:trPr>
          <w:cantSplit/>
          <w:trHeight w:val="495"/>
        </w:trPr>
        <w:tc>
          <w:tcPr>
            <w:tcW w:w="285" w:type="dxa"/>
            <w:tcBorders>
              <w:left w:val="single" w:sz="4" w:space="0" w:color="auto"/>
              <w:right w:val="single" w:sz="4" w:space="0" w:color="000000"/>
            </w:tcBorders>
          </w:tcPr>
          <w:p w14:paraId="2C90F401" w14:textId="77777777" w:rsidR="00FD7B26" w:rsidRPr="009342E3" w:rsidRDefault="00FD7B26" w:rsidP="00FD7B26">
            <w:pPr>
              <w:jc w:val="center"/>
              <w:rPr>
                <w:rFonts w:ascii="ＭＳ ゴシック" w:eastAsia="ＭＳ ゴシック" w:hAnsi="ＭＳ ゴシック"/>
                <w:sz w:val="18"/>
              </w:rPr>
            </w:pPr>
          </w:p>
        </w:tc>
        <w:tc>
          <w:tcPr>
            <w:tcW w:w="1984" w:type="dxa"/>
            <w:tcBorders>
              <w:top w:val="single" w:sz="4" w:space="0" w:color="999999"/>
              <w:left w:val="nil"/>
              <w:bottom w:val="single" w:sz="4" w:space="0" w:color="A5A5A5" w:themeColor="accent3"/>
              <w:right w:val="single" w:sz="4" w:space="0" w:color="000000"/>
            </w:tcBorders>
          </w:tcPr>
          <w:p w14:paraId="4FED9AE9" w14:textId="64FBD5F7" w:rsidR="00FD7B26" w:rsidRPr="00BB17B2" w:rsidRDefault="00AA6DE7" w:rsidP="00FD7B26">
            <w:pPr>
              <w:rPr>
                <w:rFonts w:ascii="ＭＳ ゴシック" w:eastAsia="ＭＳ ゴシック" w:hAnsi="ＭＳ ゴシック"/>
                <w:sz w:val="18"/>
              </w:rPr>
            </w:pPr>
            <w:r w:rsidRPr="00BB17B2">
              <w:rPr>
                <w:rFonts w:ascii="ＭＳ ゴシック" w:eastAsia="ＭＳ ゴシック" w:hAnsi="ＭＳ ゴシック"/>
                <w:sz w:val="18"/>
              </w:rPr>
              <w:t>22</w:t>
            </w:r>
            <w:r w:rsidR="00FD7B26" w:rsidRPr="00BB17B2">
              <w:rPr>
                <w:rFonts w:ascii="ＭＳ ゴシック" w:eastAsia="ＭＳ ゴシック" w:hAnsi="ＭＳ ゴシック" w:hint="eastAsia"/>
                <w:sz w:val="18"/>
              </w:rPr>
              <w:t xml:space="preserve">　快適トイレ導入対象</w:t>
            </w:r>
          </w:p>
        </w:tc>
        <w:tc>
          <w:tcPr>
            <w:tcW w:w="7371" w:type="dxa"/>
            <w:tcBorders>
              <w:top w:val="single" w:sz="4" w:space="0" w:color="999999"/>
              <w:left w:val="nil"/>
              <w:bottom w:val="single" w:sz="4" w:space="0" w:color="A5A5A5" w:themeColor="accent3"/>
              <w:right w:val="single" w:sz="4" w:space="0" w:color="auto"/>
            </w:tcBorders>
          </w:tcPr>
          <w:p w14:paraId="695CC099"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※適用する</w:t>
            </w:r>
          </w:p>
          <w:p w14:paraId="26559343"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(1)設置に要する費用は、当初は計上していない。</w:t>
            </w:r>
          </w:p>
          <w:p w14:paraId="3BFF3779" w14:textId="77777777" w:rsidR="00FD7B26" w:rsidRPr="009342E3" w:rsidRDefault="00FD7B26" w:rsidP="00FD7B26">
            <w:pPr>
              <w:ind w:leftChars="200" w:left="60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48FFF765" w14:textId="77777777"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なお、設計変更数量の上限は、男女別で各１基ずつ２基/工事までとする。</w:t>
            </w:r>
          </w:p>
          <w:p w14:paraId="1EC2C0C0" w14:textId="77777777"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30693E2C"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w:t>
            </w:r>
          </w:p>
        </w:tc>
      </w:tr>
      <w:tr w:rsidR="009342E3" w:rsidRPr="009342E3" w14:paraId="3E95C787" w14:textId="77777777" w:rsidTr="00CE3287">
        <w:trPr>
          <w:cantSplit/>
          <w:trHeight w:val="495"/>
        </w:trPr>
        <w:tc>
          <w:tcPr>
            <w:tcW w:w="285" w:type="dxa"/>
            <w:tcBorders>
              <w:left w:val="single" w:sz="4" w:space="0" w:color="auto"/>
              <w:right w:val="single" w:sz="4" w:space="0" w:color="000000"/>
            </w:tcBorders>
          </w:tcPr>
          <w:p w14:paraId="4A1F9A32" w14:textId="77777777" w:rsidR="00731FE8" w:rsidRPr="009342E3" w:rsidRDefault="00731FE8" w:rsidP="00FD7B26">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396B571E" w14:textId="33A3482B" w:rsidR="00731FE8" w:rsidRPr="00BB17B2" w:rsidRDefault="00AA6DE7" w:rsidP="00FD7B26">
            <w:pPr>
              <w:rPr>
                <w:rFonts w:ascii="ＭＳ ゴシック" w:eastAsia="ＭＳ ゴシック" w:hAnsi="ＭＳ ゴシック"/>
                <w:sz w:val="18"/>
              </w:rPr>
            </w:pPr>
            <w:r w:rsidRPr="00BB17B2">
              <w:rPr>
                <w:rFonts w:ascii="ＭＳ ゴシック" w:eastAsia="ＭＳ ゴシック" w:hAnsi="ＭＳ ゴシック"/>
                <w:sz w:val="18"/>
              </w:rPr>
              <w:t>23</w:t>
            </w:r>
            <w:r w:rsidR="00731FE8" w:rsidRPr="00BB17B2">
              <w:rPr>
                <w:rFonts w:ascii="ＭＳ ゴシック" w:eastAsia="ＭＳ ゴシック" w:hAnsi="ＭＳ ゴシック" w:hint="eastAsia"/>
                <w:kern w:val="0"/>
                <w:sz w:val="18"/>
              </w:rPr>
              <w:t xml:space="preserve">　法定外の労災保険</w:t>
            </w:r>
          </w:p>
        </w:tc>
        <w:tc>
          <w:tcPr>
            <w:tcW w:w="7371" w:type="dxa"/>
            <w:tcBorders>
              <w:top w:val="single" w:sz="4" w:space="0" w:color="A5A5A5" w:themeColor="accent3"/>
              <w:left w:val="nil"/>
              <w:bottom w:val="single" w:sz="4" w:space="0" w:color="auto"/>
              <w:right w:val="single" w:sz="4" w:space="0" w:color="auto"/>
            </w:tcBorders>
          </w:tcPr>
          <w:p w14:paraId="65F9E367" w14:textId="77777777" w:rsidR="00731FE8" w:rsidRPr="009342E3" w:rsidRDefault="00731FE8" w:rsidP="00FD7B26">
            <w:pPr>
              <w:rPr>
                <w:rFonts w:ascii="ＭＳ ゴシック" w:eastAsia="ＭＳ ゴシック" w:hAnsi="ＭＳ ゴシック"/>
                <w:sz w:val="18"/>
              </w:rPr>
            </w:pPr>
            <w:r w:rsidRPr="009342E3">
              <w:rPr>
                <w:rFonts w:ascii="ＭＳ ゴシック" w:eastAsia="ＭＳ ゴシック" w:hAnsi="ＭＳ ゴシック" w:hint="eastAsia"/>
                <w:kern w:val="0"/>
                <w:sz w:val="18"/>
              </w:rPr>
              <w:t>※本工事において、受注者は法定外の労災保険に付さなければならない。</w:t>
            </w:r>
          </w:p>
        </w:tc>
      </w:tr>
      <w:tr w:rsidR="009342E3" w:rsidRPr="009342E3" w14:paraId="567DD65C" w14:textId="77777777">
        <w:tblPrEx>
          <w:tblCellMar>
            <w:left w:w="13" w:type="dxa"/>
            <w:right w:w="13" w:type="dxa"/>
          </w:tblCellMar>
        </w:tblPrEx>
        <w:trPr>
          <w:cantSplit/>
          <w:trHeight w:val="222"/>
        </w:trPr>
        <w:tc>
          <w:tcPr>
            <w:tcW w:w="285" w:type="dxa"/>
            <w:vMerge w:val="restart"/>
            <w:tcBorders>
              <w:top w:val="single" w:sz="4" w:space="0" w:color="auto"/>
              <w:left w:val="single" w:sz="4" w:space="0" w:color="auto"/>
              <w:right w:val="nil"/>
            </w:tcBorders>
            <w:shd w:val="clear" w:color="auto" w:fill="auto"/>
            <w:vAlign w:val="center"/>
          </w:tcPr>
          <w:p w14:paraId="1314491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0C455A18" w14:textId="77777777" w:rsidR="005523D7" w:rsidRPr="009342E3" w:rsidRDefault="005523D7" w:rsidP="005523D7">
            <w:pPr>
              <w:jc w:val="center"/>
              <w:rPr>
                <w:rFonts w:ascii="ＭＳ ゴシック" w:eastAsia="ＭＳ ゴシック" w:hAnsi="ＭＳ ゴシック"/>
                <w:sz w:val="18"/>
              </w:rPr>
            </w:pPr>
          </w:p>
          <w:p w14:paraId="5B9DF08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14:paraId="55226D5F"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auto"/>
              <w:left w:val="single" w:sz="4" w:space="0" w:color="000000"/>
              <w:bottom w:val="single" w:sz="4" w:space="0" w:color="C0C0C0"/>
              <w:right w:val="single" w:sz="4" w:space="0" w:color="000000"/>
            </w:tcBorders>
          </w:tcPr>
          <w:p w14:paraId="24CAC408"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1　仮設工事</w:t>
            </w:r>
          </w:p>
        </w:tc>
        <w:tc>
          <w:tcPr>
            <w:tcW w:w="7371" w:type="dxa"/>
            <w:tcBorders>
              <w:top w:val="single" w:sz="4" w:space="0" w:color="auto"/>
              <w:left w:val="nil"/>
              <w:bottom w:val="single" w:sz="4" w:space="0" w:color="C0C0C0"/>
              <w:right w:val="single" w:sz="4" w:space="0" w:color="auto"/>
            </w:tcBorders>
          </w:tcPr>
          <w:p w14:paraId="11CF3DAD" w14:textId="77777777" w:rsidR="005523D7" w:rsidRPr="009342E3" w:rsidRDefault="005523D7" w:rsidP="005523D7">
            <w:pPr>
              <w:rPr>
                <w:rFonts w:ascii="ＭＳ ゴシック" w:eastAsia="ＭＳ ゴシック" w:hAnsi="ＭＳ ゴシック"/>
                <w:sz w:val="18"/>
                <w:u w:val="single"/>
              </w:rPr>
            </w:pPr>
          </w:p>
        </w:tc>
      </w:tr>
      <w:tr w:rsidR="009342E3" w:rsidRPr="009342E3" w14:paraId="068F4ED2" w14:textId="77777777">
        <w:tblPrEx>
          <w:tblCellMar>
            <w:left w:w="13" w:type="dxa"/>
            <w:right w:w="13" w:type="dxa"/>
          </w:tblCellMar>
        </w:tblPrEx>
        <w:trPr>
          <w:cantSplit/>
          <w:trHeight w:val="915"/>
        </w:trPr>
        <w:tc>
          <w:tcPr>
            <w:tcW w:w="285" w:type="dxa"/>
            <w:vMerge/>
            <w:tcBorders>
              <w:left w:val="single" w:sz="4" w:space="0" w:color="auto"/>
              <w:right w:val="nil"/>
            </w:tcBorders>
          </w:tcPr>
          <w:p w14:paraId="3495705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402DF0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工事用水及び電</w:t>
            </w:r>
          </w:p>
          <w:p w14:paraId="5D32858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力</w:t>
            </w:r>
          </w:p>
        </w:tc>
        <w:tc>
          <w:tcPr>
            <w:tcW w:w="7371" w:type="dxa"/>
            <w:tcBorders>
              <w:top w:val="single" w:sz="4" w:space="0" w:color="C0C0C0"/>
              <w:left w:val="nil"/>
              <w:bottom w:val="single" w:sz="4" w:space="0" w:color="C0C0C0"/>
              <w:right w:val="single" w:sz="4" w:space="0" w:color="auto"/>
            </w:tcBorders>
          </w:tcPr>
          <w:p w14:paraId="763872A9"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工事用水</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14:paraId="6E93C49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・利用できない</w:t>
            </w:r>
          </w:p>
          <w:p w14:paraId="35E8BC3A"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工事用電力</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14:paraId="3C89D6E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・利用できない</w:t>
            </w:r>
          </w:p>
          <w:p w14:paraId="0F067A52" w14:textId="77777777" w:rsidR="005523D7" w:rsidRPr="009342E3" w:rsidRDefault="005523D7" w:rsidP="005523D7">
            <w:pPr>
              <w:rPr>
                <w:rFonts w:ascii="ＭＳ ゴシック" w:eastAsia="ＭＳ ゴシック" w:hAnsi="ＭＳ ゴシック"/>
                <w:sz w:val="18"/>
              </w:rPr>
            </w:pPr>
          </w:p>
        </w:tc>
      </w:tr>
      <w:tr w:rsidR="009342E3" w:rsidRPr="009342E3" w14:paraId="5FFEBCEA" w14:textId="77777777">
        <w:tblPrEx>
          <w:tblCellMar>
            <w:left w:w="13" w:type="dxa"/>
            <w:right w:w="13" w:type="dxa"/>
          </w:tblCellMar>
        </w:tblPrEx>
        <w:trPr>
          <w:cantSplit/>
          <w:trHeight w:val="4287"/>
        </w:trPr>
        <w:tc>
          <w:tcPr>
            <w:tcW w:w="285" w:type="dxa"/>
            <w:vMerge/>
            <w:tcBorders>
              <w:left w:val="single" w:sz="4" w:space="0" w:color="auto"/>
              <w:right w:val="nil"/>
            </w:tcBorders>
            <w:vAlign w:val="center"/>
          </w:tcPr>
          <w:p w14:paraId="42CF7627"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BF481E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工事表示板の設</w:t>
            </w:r>
          </w:p>
          <w:p w14:paraId="5E2906B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置</w:t>
            </w:r>
          </w:p>
        </w:tc>
        <w:tc>
          <w:tcPr>
            <w:tcW w:w="7371" w:type="dxa"/>
            <w:tcBorders>
              <w:top w:val="single" w:sz="4" w:space="0" w:color="C0C0C0"/>
              <w:left w:val="nil"/>
              <w:right w:val="single" w:sz="4" w:space="0" w:color="auto"/>
            </w:tcBorders>
          </w:tcPr>
          <w:p w14:paraId="66F354F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監督職員が指定する箇所に一箇所設置する。</w:t>
            </w:r>
          </w:p>
          <w:p w14:paraId="2010B58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表示時期は工事着工時から完成時までとする。</w:t>
            </w:r>
          </w:p>
          <w:p w14:paraId="3C1084F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9342E3" w:rsidRPr="009342E3" w14:paraId="31839B67"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60C99C7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　築　工　事　の　表　示</w:t>
                  </w:r>
                </w:p>
              </w:tc>
            </w:tr>
            <w:tr w:rsidR="009342E3" w:rsidRPr="009342E3" w14:paraId="2835AC47"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20ED9E07"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56D443B0" w14:textId="77777777" w:rsidR="005523D7" w:rsidRPr="009342E3" w:rsidRDefault="005523D7" w:rsidP="005523D7">
                  <w:pPr>
                    <w:rPr>
                      <w:rFonts w:ascii="ＭＳ ゴシック" w:eastAsia="ＭＳ ゴシック" w:hAnsi="ＭＳ ゴシック"/>
                      <w:sz w:val="18"/>
                    </w:rPr>
                  </w:pPr>
                </w:p>
              </w:tc>
            </w:tr>
            <w:tr w:rsidR="009342E3" w:rsidRPr="009342E3" w14:paraId="5AC081E7" w14:textId="77777777">
              <w:trPr>
                <w:cantSplit/>
                <w:trHeight w:val="251"/>
              </w:trPr>
              <w:tc>
                <w:tcPr>
                  <w:tcW w:w="1817" w:type="dxa"/>
                  <w:tcBorders>
                    <w:top w:val="nil"/>
                    <w:left w:val="single" w:sz="4" w:space="0" w:color="000000"/>
                    <w:bottom w:val="single" w:sz="4" w:space="0" w:color="000000"/>
                    <w:right w:val="single" w:sz="4" w:space="0" w:color="000000"/>
                  </w:tcBorders>
                </w:tcPr>
                <w:p w14:paraId="2E1EE481"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7230F1FE" w14:textId="77777777" w:rsidR="005523D7" w:rsidRPr="009342E3" w:rsidRDefault="005523D7" w:rsidP="005523D7">
                  <w:pPr>
                    <w:rPr>
                      <w:rFonts w:ascii="ＭＳ ゴシック" w:eastAsia="ＭＳ ゴシック" w:hAnsi="ＭＳ ゴシック"/>
                      <w:sz w:val="18"/>
                    </w:rPr>
                  </w:pPr>
                </w:p>
              </w:tc>
            </w:tr>
            <w:tr w:rsidR="009342E3" w:rsidRPr="009342E3" w14:paraId="4B18BE41" w14:textId="77777777">
              <w:trPr>
                <w:cantSplit/>
                <w:trHeight w:val="251"/>
              </w:trPr>
              <w:tc>
                <w:tcPr>
                  <w:tcW w:w="1817" w:type="dxa"/>
                  <w:tcBorders>
                    <w:top w:val="nil"/>
                    <w:left w:val="single" w:sz="4" w:space="0" w:color="000000"/>
                    <w:bottom w:val="single" w:sz="4" w:space="0" w:color="000000"/>
                    <w:right w:val="single" w:sz="4" w:space="0" w:color="000000"/>
                  </w:tcBorders>
                </w:tcPr>
                <w:p w14:paraId="264452A9"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2623EBC5"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令和　　年　　月　　日　～　令和　　年　　月　　日</w:t>
                  </w:r>
                </w:p>
              </w:tc>
            </w:tr>
            <w:tr w:rsidR="009342E3" w:rsidRPr="009342E3" w14:paraId="6B899339" w14:textId="77777777">
              <w:trPr>
                <w:cantSplit/>
                <w:trHeight w:val="251"/>
              </w:trPr>
              <w:tc>
                <w:tcPr>
                  <w:tcW w:w="1817" w:type="dxa"/>
                  <w:tcBorders>
                    <w:top w:val="nil"/>
                    <w:left w:val="single" w:sz="4" w:space="0" w:color="000000"/>
                    <w:bottom w:val="single" w:sz="4" w:space="0" w:color="000000"/>
                    <w:right w:val="single" w:sz="4" w:space="0" w:color="000000"/>
                  </w:tcBorders>
                </w:tcPr>
                <w:p w14:paraId="0F47ADB7"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4BE000C0" w14:textId="77777777" w:rsidR="005523D7" w:rsidRPr="009342E3" w:rsidRDefault="005523D7" w:rsidP="005523D7">
                  <w:pPr>
                    <w:rPr>
                      <w:rFonts w:ascii="ＭＳ ゴシック" w:eastAsia="ＭＳ ゴシック" w:hAnsi="ＭＳ ゴシック"/>
                      <w:sz w:val="18"/>
                    </w:rPr>
                  </w:pPr>
                </w:p>
              </w:tc>
            </w:tr>
            <w:tr w:rsidR="009342E3" w:rsidRPr="009342E3" w14:paraId="71D37FF6" w14:textId="77777777">
              <w:trPr>
                <w:cantSplit/>
                <w:trHeight w:val="218"/>
              </w:trPr>
              <w:tc>
                <w:tcPr>
                  <w:tcW w:w="1817" w:type="dxa"/>
                  <w:tcBorders>
                    <w:top w:val="nil"/>
                    <w:left w:val="single" w:sz="4" w:space="0" w:color="000000"/>
                    <w:bottom w:val="single" w:sz="4" w:space="0" w:color="auto"/>
                    <w:right w:val="single" w:sz="4" w:space="0" w:color="000000"/>
                  </w:tcBorders>
                </w:tcPr>
                <w:p w14:paraId="17E1EADE"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設計者</w:t>
                  </w:r>
                </w:p>
              </w:tc>
              <w:tc>
                <w:tcPr>
                  <w:tcW w:w="5130" w:type="dxa"/>
                  <w:tcBorders>
                    <w:top w:val="nil"/>
                    <w:left w:val="nil"/>
                    <w:bottom w:val="single" w:sz="4" w:space="0" w:color="auto"/>
                    <w:right w:val="single" w:sz="4" w:space="0" w:color="000000"/>
                  </w:tcBorders>
                </w:tcPr>
                <w:p w14:paraId="50FC158C" w14:textId="77777777" w:rsidR="005523D7" w:rsidRPr="009342E3" w:rsidRDefault="005523D7" w:rsidP="005523D7">
                  <w:pPr>
                    <w:rPr>
                      <w:rFonts w:ascii="ＭＳ ゴシック" w:eastAsia="ＭＳ ゴシック" w:hAnsi="ＭＳ ゴシック"/>
                      <w:sz w:val="18"/>
                    </w:rPr>
                  </w:pPr>
                </w:p>
              </w:tc>
            </w:tr>
            <w:tr w:rsidR="009342E3" w:rsidRPr="009342E3" w14:paraId="6DA52BBE" w14:textId="77777777">
              <w:trPr>
                <w:cantSplit/>
                <w:trHeight w:val="165"/>
              </w:trPr>
              <w:tc>
                <w:tcPr>
                  <w:tcW w:w="1817" w:type="dxa"/>
                  <w:tcBorders>
                    <w:top w:val="single" w:sz="4" w:space="0" w:color="auto"/>
                    <w:left w:val="single" w:sz="4" w:space="0" w:color="000000"/>
                    <w:bottom w:val="single" w:sz="4" w:space="0" w:color="000000"/>
                    <w:right w:val="single" w:sz="4" w:space="0" w:color="000000"/>
                  </w:tcBorders>
                </w:tcPr>
                <w:p w14:paraId="59E0F3FB"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工事監理者</w:t>
                  </w:r>
                </w:p>
              </w:tc>
              <w:tc>
                <w:tcPr>
                  <w:tcW w:w="5130" w:type="dxa"/>
                  <w:tcBorders>
                    <w:top w:val="single" w:sz="4" w:space="0" w:color="auto"/>
                    <w:left w:val="nil"/>
                    <w:bottom w:val="single" w:sz="4" w:space="0" w:color="000000"/>
                    <w:right w:val="single" w:sz="4" w:space="0" w:color="000000"/>
                  </w:tcBorders>
                </w:tcPr>
                <w:p w14:paraId="25FCC88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　外　注　委　託　の　場　合　に　記　入　）</w:t>
                  </w:r>
                </w:p>
              </w:tc>
            </w:tr>
            <w:tr w:rsidR="009342E3" w:rsidRPr="009342E3" w14:paraId="47D88333" w14:textId="77777777">
              <w:trPr>
                <w:cantSplit/>
                <w:trHeight w:val="251"/>
              </w:trPr>
              <w:tc>
                <w:tcPr>
                  <w:tcW w:w="1817" w:type="dxa"/>
                  <w:tcBorders>
                    <w:top w:val="nil"/>
                    <w:left w:val="single" w:sz="4" w:space="0" w:color="000000"/>
                    <w:bottom w:val="single" w:sz="4" w:space="0" w:color="000000"/>
                    <w:right w:val="single" w:sz="4" w:space="0" w:color="000000"/>
                  </w:tcBorders>
                </w:tcPr>
                <w:p w14:paraId="748C1646"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工事監督者</w:t>
                  </w:r>
                </w:p>
              </w:tc>
              <w:tc>
                <w:tcPr>
                  <w:tcW w:w="5130" w:type="dxa"/>
                  <w:tcBorders>
                    <w:top w:val="nil"/>
                    <w:left w:val="nil"/>
                    <w:bottom w:val="single" w:sz="4" w:space="0" w:color="000000"/>
                    <w:right w:val="single" w:sz="4" w:space="0" w:color="000000"/>
                  </w:tcBorders>
                </w:tcPr>
                <w:p w14:paraId="3D3F7E2E" w14:textId="77777777" w:rsidR="005523D7" w:rsidRPr="009342E3" w:rsidRDefault="005523D7" w:rsidP="005523D7">
                  <w:pPr>
                    <w:ind w:firstLineChars="200" w:firstLine="360"/>
                    <w:rPr>
                      <w:rFonts w:ascii="ＭＳ ゴシック" w:eastAsia="ＭＳ ゴシック" w:hAnsi="ＭＳ ゴシック"/>
                      <w:sz w:val="18"/>
                    </w:rPr>
                  </w:pPr>
                  <w:r w:rsidRPr="009342E3">
                    <w:rPr>
                      <w:rFonts w:ascii="ＭＳ ゴシック" w:eastAsia="ＭＳ ゴシック" w:hAnsi="ＭＳ ゴシック" w:hint="eastAsia"/>
                      <w:sz w:val="18"/>
                    </w:rPr>
                    <w:t>秋田県建設部営繕課又は秋田県○○地域振興局建設部</w:t>
                  </w:r>
                </w:p>
              </w:tc>
            </w:tr>
            <w:tr w:rsidR="009342E3" w:rsidRPr="009342E3" w14:paraId="05CF56B5" w14:textId="77777777">
              <w:trPr>
                <w:cantSplit/>
                <w:trHeight w:val="251"/>
              </w:trPr>
              <w:tc>
                <w:tcPr>
                  <w:tcW w:w="1817" w:type="dxa"/>
                  <w:tcBorders>
                    <w:top w:val="nil"/>
                    <w:left w:val="single" w:sz="4" w:space="0" w:color="000000"/>
                    <w:bottom w:val="single" w:sz="4" w:space="0" w:color="000000"/>
                    <w:right w:val="single" w:sz="4" w:space="0" w:color="000000"/>
                  </w:tcBorders>
                </w:tcPr>
                <w:p w14:paraId="582E2939"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工事施工者</w:t>
                  </w:r>
                </w:p>
              </w:tc>
              <w:tc>
                <w:tcPr>
                  <w:tcW w:w="5130" w:type="dxa"/>
                  <w:tcBorders>
                    <w:top w:val="nil"/>
                    <w:left w:val="nil"/>
                    <w:bottom w:val="single" w:sz="4" w:space="0" w:color="000000"/>
                    <w:right w:val="single" w:sz="4" w:space="0" w:color="000000"/>
                  </w:tcBorders>
                </w:tcPr>
                <w:p w14:paraId="7DF0468C" w14:textId="77777777" w:rsidR="005523D7" w:rsidRPr="009342E3" w:rsidRDefault="005523D7" w:rsidP="005523D7">
                  <w:pPr>
                    <w:rPr>
                      <w:rFonts w:ascii="ＭＳ ゴシック" w:eastAsia="ＭＳ ゴシック" w:hAnsi="ＭＳ ゴシック"/>
                      <w:sz w:val="18"/>
                    </w:rPr>
                  </w:pPr>
                </w:p>
              </w:tc>
            </w:tr>
          </w:tbl>
          <w:p w14:paraId="7E3E1C51" w14:textId="77777777" w:rsidR="005523D7" w:rsidRPr="009342E3" w:rsidRDefault="005523D7" w:rsidP="005523D7">
            <w:pPr>
              <w:rPr>
                <w:rFonts w:ascii="ＭＳ ゴシック" w:eastAsia="ＭＳ ゴシック" w:hAnsi="ＭＳ ゴシック"/>
                <w:sz w:val="18"/>
              </w:rPr>
            </w:pPr>
          </w:p>
          <w:p w14:paraId="2FD142F7"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注１　表示板は、風圧に耐えるよう配慮すること。</w:t>
            </w:r>
          </w:p>
          <w:p w14:paraId="0A02DB2B"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２　地色は、マンセル記号１ＧＹ７．５/８とし黒文字（角ゴシック）で表現する。</w:t>
            </w:r>
          </w:p>
          <w:p w14:paraId="2A9EC781"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　建築主は、契約担当者名とすること。</w:t>
            </w:r>
          </w:p>
          <w:p w14:paraId="28587343"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４　表示板の大きさ</w:t>
            </w:r>
          </w:p>
          <w:p w14:paraId="644A8B2F"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※１号（横１８０㎝×縦９０㎝）　　・２号（横２４０㎝×縦１２０㎝）</w:t>
            </w:r>
          </w:p>
          <w:p w14:paraId="1ACA6C9C"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・３号（横３６０㎝×縦１８０㎝）　・その他（　　　　　　　　）</w:t>
            </w:r>
          </w:p>
          <w:p w14:paraId="62B54AAD" w14:textId="77777777" w:rsidR="005523D7" w:rsidRPr="009342E3" w:rsidRDefault="005523D7" w:rsidP="005523D7">
            <w:pPr>
              <w:rPr>
                <w:rFonts w:ascii="ＭＳ ゴシック" w:eastAsia="ＭＳ ゴシック" w:hAnsi="ＭＳ ゴシック"/>
                <w:sz w:val="18"/>
              </w:rPr>
            </w:pPr>
          </w:p>
        </w:tc>
      </w:tr>
      <w:tr w:rsidR="009342E3" w:rsidRPr="009342E3" w14:paraId="0F496D55" w14:textId="77777777">
        <w:tblPrEx>
          <w:tblCellMar>
            <w:left w:w="13" w:type="dxa"/>
            <w:right w:w="13" w:type="dxa"/>
          </w:tblCellMar>
        </w:tblPrEx>
        <w:trPr>
          <w:cantSplit/>
          <w:trHeight w:val="810"/>
        </w:trPr>
        <w:tc>
          <w:tcPr>
            <w:tcW w:w="285" w:type="dxa"/>
            <w:vMerge w:val="restart"/>
            <w:tcBorders>
              <w:left w:val="single" w:sz="4" w:space="0" w:color="auto"/>
              <w:right w:val="nil"/>
            </w:tcBorders>
            <w:shd w:val="clear" w:color="auto" w:fill="auto"/>
            <w:vAlign w:val="center"/>
          </w:tcPr>
          <w:p w14:paraId="4AA256B1"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50E49D8A" w14:textId="77777777" w:rsidR="005523D7" w:rsidRPr="009342E3" w:rsidRDefault="005523D7" w:rsidP="005523D7">
            <w:pPr>
              <w:jc w:val="center"/>
              <w:rPr>
                <w:rFonts w:ascii="ＭＳ ゴシック" w:eastAsia="ＭＳ ゴシック" w:hAnsi="ＭＳ ゴシック"/>
                <w:sz w:val="18"/>
              </w:rPr>
            </w:pPr>
          </w:p>
          <w:p w14:paraId="6D7C9DC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14:paraId="60BDFC0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379F0C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2</w:t>
            </w:r>
            <w:r w:rsidRPr="009342E3">
              <w:rPr>
                <w:rFonts w:ascii="ＭＳ ゴシック" w:eastAsia="ＭＳ ゴシック" w:hAnsi="ＭＳ ゴシック" w:hint="eastAsia"/>
                <w:sz w:val="18"/>
              </w:rPr>
              <w:t xml:space="preserve">　土工事</w:t>
            </w:r>
          </w:p>
          <w:p w14:paraId="28160B0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掘削及び埋戻し</w:t>
            </w:r>
          </w:p>
        </w:tc>
        <w:tc>
          <w:tcPr>
            <w:tcW w:w="7371" w:type="dxa"/>
            <w:tcBorders>
              <w:top w:val="single" w:sz="4" w:space="0" w:color="C0C0C0"/>
              <w:left w:val="nil"/>
              <w:bottom w:val="single" w:sz="4" w:space="0" w:color="C0C0C0"/>
              <w:right w:val="single" w:sz="4" w:space="0" w:color="auto"/>
            </w:tcBorders>
          </w:tcPr>
          <w:p w14:paraId="70B11EF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１　本工事の掘削、埋戻しは次による。</w:t>
            </w:r>
          </w:p>
          <w:p w14:paraId="55FE08B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掘</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削　：　※機械掘り　　　・手掘り</w:t>
            </w:r>
          </w:p>
          <w:p w14:paraId="0DA1B27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埋戻し　：　※山　砂　　　　・根切り土（良質土を使用）　　　　　　</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2-2.12.2</w:t>
            </w:r>
            <w:r w:rsidRPr="009342E3">
              <w:rPr>
                <w:rFonts w:ascii="ＭＳ ゴシック" w:eastAsia="ＭＳ ゴシック" w:hAnsi="ＭＳ ゴシック"/>
                <w:sz w:val="18"/>
              </w:rPr>
              <w:t>）</w:t>
            </w:r>
          </w:p>
        </w:tc>
      </w:tr>
      <w:tr w:rsidR="009342E3" w:rsidRPr="009342E3" w14:paraId="1CE59957" w14:textId="77777777">
        <w:tblPrEx>
          <w:tblCellMar>
            <w:left w:w="13" w:type="dxa"/>
            <w:right w:w="13" w:type="dxa"/>
          </w:tblCellMar>
        </w:tblPrEx>
        <w:trPr>
          <w:cantSplit/>
          <w:trHeight w:val="946"/>
        </w:trPr>
        <w:tc>
          <w:tcPr>
            <w:tcW w:w="285" w:type="dxa"/>
            <w:vMerge/>
            <w:tcBorders>
              <w:left w:val="single" w:sz="4" w:space="0" w:color="auto"/>
              <w:right w:val="nil"/>
            </w:tcBorders>
            <w:vAlign w:val="center"/>
          </w:tcPr>
          <w:p w14:paraId="0EF41C64"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5F1D8E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建設発生土の処</w:t>
            </w:r>
          </w:p>
          <w:p w14:paraId="6A1A248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理</w:t>
            </w:r>
          </w:p>
        </w:tc>
        <w:tc>
          <w:tcPr>
            <w:tcW w:w="7371" w:type="dxa"/>
            <w:tcBorders>
              <w:top w:val="single" w:sz="4" w:space="0" w:color="C0C0C0"/>
              <w:left w:val="nil"/>
              <w:bottom w:val="single" w:sz="4" w:space="0" w:color="C0C0C0"/>
              <w:right w:val="single" w:sz="4" w:space="0" w:color="auto"/>
            </w:tcBorders>
          </w:tcPr>
          <w:p w14:paraId="07F915E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秋田県建設副産物対策に係る取扱い要領に従い処理することとし、搬出を要しない建設発生土の処理は下記とする。</w:t>
            </w:r>
          </w:p>
          <w:p w14:paraId="79C93EB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※敷きならす</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構内指定箇所　　（　　　　　　　　　　　）</w:t>
            </w:r>
          </w:p>
          <w:p w14:paraId="3877D47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・たい積する</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構内指定箇所　　（　　　　　　　　　　　）</w:t>
            </w:r>
          </w:p>
          <w:p w14:paraId="681F895D" w14:textId="77777777" w:rsidR="005523D7" w:rsidRPr="009342E3" w:rsidRDefault="005523D7" w:rsidP="005523D7">
            <w:pPr>
              <w:rPr>
                <w:rFonts w:ascii="ＭＳ ゴシック" w:eastAsia="ＭＳ ゴシック" w:hAnsi="ＭＳ ゴシック"/>
                <w:sz w:val="18"/>
              </w:rPr>
            </w:pPr>
          </w:p>
        </w:tc>
      </w:tr>
      <w:tr w:rsidR="009342E3" w:rsidRPr="009342E3" w14:paraId="6D8CB867" w14:textId="77777777">
        <w:tblPrEx>
          <w:tblCellMar>
            <w:left w:w="13" w:type="dxa"/>
            <w:right w:w="13" w:type="dxa"/>
          </w:tblCellMar>
        </w:tblPrEx>
        <w:trPr>
          <w:cantSplit/>
          <w:trHeight w:val="570"/>
        </w:trPr>
        <w:tc>
          <w:tcPr>
            <w:tcW w:w="285" w:type="dxa"/>
            <w:vMerge/>
            <w:tcBorders>
              <w:left w:val="single" w:sz="4" w:space="0" w:color="auto"/>
              <w:right w:val="nil"/>
            </w:tcBorders>
          </w:tcPr>
          <w:p w14:paraId="2F386F4E"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2312CED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3</w:t>
            </w:r>
            <w:r w:rsidRPr="009342E3">
              <w:rPr>
                <w:rFonts w:ascii="ＭＳ ゴシック" w:eastAsia="ＭＳ ゴシック" w:hAnsi="ＭＳ ゴシック" w:hint="eastAsia"/>
                <w:sz w:val="18"/>
              </w:rPr>
              <w:t xml:space="preserve">　電気工事</w:t>
            </w:r>
          </w:p>
          <w:p w14:paraId="2396D1B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呼線の挿入</w:t>
            </w:r>
          </w:p>
        </w:tc>
        <w:tc>
          <w:tcPr>
            <w:tcW w:w="7371" w:type="dxa"/>
            <w:tcBorders>
              <w:top w:val="single" w:sz="4" w:space="0" w:color="C0C0C0"/>
              <w:left w:val="nil"/>
              <w:bottom w:val="single" w:sz="4" w:space="0" w:color="C0C0C0"/>
              <w:right w:val="single" w:sz="4" w:space="0" w:color="auto"/>
            </w:tcBorders>
          </w:tcPr>
          <w:p w14:paraId="6BF86D1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本工事で通線しない新設管路には呼線を挿入する。線種はＥＭ－ＩＥ絶縁電線１</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６</w:t>
            </w:r>
            <w:r w:rsidRPr="009342E3">
              <w:rPr>
                <w:rFonts w:ascii="ＭＳ ゴシック" w:eastAsia="ＭＳ ゴシック" w:hAnsi="ＭＳ ゴシック"/>
                <w:sz w:val="18"/>
              </w:rPr>
              <w:t>mm</w:t>
            </w:r>
            <w:r w:rsidRPr="009342E3">
              <w:rPr>
                <w:rFonts w:ascii="ＭＳ ゴシック" w:eastAsia="ＭＳ ゴシック" w:hAnsi="ＭＳ ゴシック" w:hint="eastAsia"/>
                <w:sz w:val="18"/>
              </w:rPr>
              <w:t>以上とする。</w:t>
            </w:r>
          </w:p>
          <w:p w14:paraId="347DDEC0" w14:textId="77777777"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(2-2.2.9)</w:t>
            </w:r>
          </w:p>
          <w:p w14:paraId="5BD74C08"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(2-2.12.4)</w:t>
            </w:r>
          </w:p>
        </w:tc>
      </w:tr>
      <w:tr w:rsidR="009342E3" w:rsidRPr="009342E3" w14:paraId="3F1A6352" w14:textId="77777777">
        <w:tblPrEx>
          <w:tblCellMar>
            <w:left w:w="13" w:type="dxa"/>
            <w:right w:w="13" w:type="dxa"/>
          </w:tblCellMar>
        </w:tblPrEx>
        <w:trPr>
          <w:cantSplit/>
          <w:trHeight w:val="6511"/>
        </w:trPr>
        <w:tc>
          <w:tcPr>
            <w:tcW w:w="285" w:type="dxa"/>
            <w:vMerge/>
            <w:tcBorders>
              <w:left w:val="single" w:sz="4" w:space="0" w:color="auto"/>
              <w:right w:val="nil"/>
            </w:tcBorders>
            <w:shd w:val="clear" w:color="auto" w:fill="auto"/>
            <w:vAlign w:val="center"/>
          </w:tcPr>
          <w:p w14:paraId="4A8B3E07"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5AD7811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接地極</w:t>
            </w:r>
          </w:p>
        </w:tc>
        <w:tc>
          <w:tcPr>
            <w:tcW w:w="7371" w:type="dxa"/>
            <w:tcBorders>
              <w:top w:val="single" w:sz="4" w:space="0" w:color="C0C0C0"/>
              <w:left w:val="nil"/>
              <w:bottom w:val="single" w:sz="4" w:space="0" w:color="C0C0C0"/>
              <w:right w:val="single" w:sz="4" w:space="0" w:color="auto"/>
            </w:tcBorders>
          </w:tcPr>
          <w:p w14:paraId="187F199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特記なき接地極の仕様は下表による。</w:t>
            </w:r>
          </w:p>
          <w:tbl>
            <w:tblPr>
              <w:tblW w:w="7088" w:type="dxa"/>
              <w:tblInd w:w="124" w:type="dxa"/>
              <w:tblLayout w:type="fixed"/>
              <w:tblCellMar>
                <w:left w:w="99" w:type="dxa"/>
                <w:right w:w="99" w:type="dxa"/>
              </w:tblCellMar>
              <w:tblLook w:val="0600" w:firstRow="0" w:lastRow="0" w:firstColumn="0" w:lastColumn="0" w:noHBand="1" w:noVBand="1"/>
            </w:tblPr>
            <w:tblGrid>
              <w:gridCol w:w="2977"/>
              <w:gridCol w:w="567"/>
              <w:gridCol w:w="850"/>
              <w:gridCol w:w="1418"/>
              <w:gridCol w:w="7"/>
              <w:gridCol w:w="1269"/>
            </w:tblGrid>
            <w:tr w:rsidR="009342E3" w:rsidRPr="009342E3" w14:paraId="2C356873"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F0529A4"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641B617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記号</w:t>
                  </w:r>
                </w:p>
              </w:tc>
              <w:tc>
                <w:tcPr>
                  <w:tcW w:w="850" w:type="dxa"/>
                  <w:tcBorders>
                    <w:top w:val="single" w:sz="4" w:space="0" w:color="auto"/>
                    <w:left w:val="nil"/>
                    <w:bottom w:val="single" w:sz="4" w:space="0" w:color="auto"/>
                    <w:right w:val="nil"/>
                  </w:tcBorders>
                  <w:shd w:val="clear" w:color="auto" w:fill="auto"/>
                  <w:vAlign w:val="center"/>
                </w:tcPr>
                <w:p w14:paraId="09776A8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接地抵抗</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53F65E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接地極仕様</w:t>
                  </w:r>
                </w:p>
              </w:tc>
            </w:tr>
            <w:tr w:rsidR="009342E3" w:rsidRPr="009342E3" w14:paraId="0EEC8BF6"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7F4BE3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23325E4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LA</w:t>
                  </w:r>
                </w:p>
              </w:tc>
              <w:tc>
                <w:tcPr>
                  <w:tcW w:w="850" w:type="dxa"/>
                  <w:tcBorders>
                    <w:top w:val="nil"/>
                    <w:left w:val="nil"/>
                    <w:bottom w:val="single" w:sz="4" w:space="0" w:color="auto"/>
                    <w:right w:val="single" w:sz="4" w:space="0" w:color="auto"/>
                  </w:tcBorders>
                  <w:shd w:val="clear" w:color="auto" w:fill="auto"/>
                  <w:vAlign w:val="center"/>
                </w:tcPr>
                <w:p w14:paraId="5E56E3B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66BBAB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2DE74F1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1DD1A67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3B955E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23C2169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67E9578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ADLH</w:t>
                  </w:r>
                </w:p>
              </w:tc>
              <w:tc>
                <w:tcPr>
                  <w:tcW w:w="850" w:type="dxa"/>
                  <w:tcBorders>
                    <w:top w:val="nil"/>
                    <w:left w:val="nil"/>
                    <w:bottom w:val="single" w:sz="4" w:space="0" w:color="auto"/>
                    <w:right w:val="single" w:sz="4" w:space="0" w:color="auto"/>
                  </w:tcBorders>
                  <w:shd w:val="clear" w:color="auto" w:fill="auto"/>
                  <w:vAlign w:val="center"/>
                </w:tcPr>
                <w:p w14:paraId="7DCEAFA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7D347D1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1AEDD66"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C7085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38125AE9"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820F78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73C3C40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ACD</w:t>
                  </w:r>
                </w:p>
              </w:tc>
              <w:tc>
                <w:tcPr>
                  <w:tcW w:w="850" w:type="dxa"/>
                  <w:tcBorders>
                    <w:top w:val="nil"/>
                    <w:left w:val="nil"/>
                    <w:bottom w:val="single" w:sz="4" w:space="0" w:color="auto"/>
                    <w:right w:val="single" w:sz="4" w:space="0" w:color="auto"/>
                  </w:tcBorders>
                  <w:shd w:val="clear" w:color="auto" w:fill="auto"/>
                  <w:vAlign w:val="center"/>
                </w:tcPr>
                <w:p w14:paraId="3843911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1322E04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C02B5F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F0CC5F0"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7613548"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336648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48BA63C2"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w:t>
                  </w:r>
                </w:p>
              </w:tc>
              <w:tc>
                <w:tcPr>
                  <w:tcW w:w="850" w:type="dxa"/>
                  <w:tcBorders>
                    <w:top w:val="nil"/>
                    <w:left w:val="nil"/>
                    <w:bottom w:val="single" w:sz="4" w:space="0" w:color="auto"/>
                    <w:right w:val="single" w:sz="4" w:space="0" w:color="auto"/>
                  </w:tcBorders>
                  <w:shd w:val="clear" w:color="auto" w:fill="auto"/>
                  <w:vAlign w:val="center"/>
                </w:tcPr>
                <w:p w14:paraId="3191DA7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3773B5C"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502D05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A33FC41"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A4AAFEA"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7460C0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754878E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B</w:t>
                  </w:r>
                </w:p>
              </w:tc>
              <w:tc>
                <w:tcPr>
                  <w:tcW w:w="850" w:type="dxa"/>
                  <w:tcBorders>
                    <w:top w:val="nil"/>
                    <w:left w:val="nil"/>
                    <w:bottom w:val="single" w:sz="4" w:space="0" w:color="auto"/>
                    <w:right w:val="single" w:sz="4" w:space="0" w:color="auto"/>
                  </w:tcBorders>
                  <w:shd w:val="clear" w:color="auto" w:fill="auto"/>
                  <w:vAlign w:val="center"/>
                </w:tcPr>
                <w:p w14:paraId="78541D1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14:paraId="4DEE265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4442EAF2"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563C16FC"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31EA65D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E4B933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345AFAA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C</w:t>
                  </w:r>
                </w:p>
              </w:tc>
              <w:tc>
                <w:tcPr>
                  <w:tcW w:w="850" w:type="dxa"/>
                  <w:tcBorders>
                    <w:top w:val="nil"/>
                    <w:left w:val="nil"/>
                    <w:bottom w:val="single" w:sz="4" w:space="0" w:color="auto"/>
                    <w:right w:val="single" w:sz="4" w:space="0" w:color="auto"/>
                  </w:tcBorders>
                  <w:shd w:val="clear" w:color="auto" w:fill="auto"/>
                  <w:vAlign w:val="center"/>
                </w:tcPr>
                <w:p w14:paraId="214E742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59CB627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A8E89E9"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94D9F6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1529E5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8513D4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FA8764E"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w:t>
                  </w:r>
                </w:p>
              </w:tc>
              <w:tc>
                <w:tcPr>
                  <w:tcW w:w="850" w:type="dxa"/>
                  <w:tcBorders>
                    <w:top w:val="nil"/>
                    <w:left w:val="nil"/>
                    <w:bottom w:val="single" w:sz="4" w:space="0" w:color="auto"/>
                    <w:right w:val="single" w:sz="4" w:space="0" w:color="auto"/>
                  </w:tcBorders>
                  <w:shd w:val="clear" w:color="auto" w:fill="auto"/>
                  <w:vAlign w:val="center"/>
                </w:tcPr>
                <w:p w14:paraId="6CCF59F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69BA309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26E6F9F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610E5F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1F23EECC"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990CA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72B3274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EL</w:t>
                  </w:r>
                </w:p>
              </w:tc>
              <w:tc>
                <w:tcPr>
                  <w:tcW w:w="850" w:type="dxa"/>
                  <w:tcBorders>
                    <w:top w:val="nil"/>
                    <w:left w:val="nil"/>
                    <w:bottom w:val="single" w:sz="4" w:space="0" w:color="auto"/>
                    <w:right w:val="single" w:sz="4" w:space="0" w:color="auto"/>
                  </w:tcBorders>
                  <w:shd w:val="clear" w:color="auto" w:fill="auto"/>
                  <w:vAlign w:val="center"/>
                </w:tcPr>
                <w:p w14:paraId="5DF744B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500Ω</w:t>
                  </w:r>
                </w:p>
                <w:p w14:paraId="7213B34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78D1E80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27C0810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DC4AB2B"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08CD37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759A31E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t</w:t>
                  </w:r>
                </w:p>
              </w:tc>
              <w:tc>
                <w:tcPr>
                  <w:tcW w:w="850" w:type="dxa"/>
                  <w:tcBorders>
                    <w:top w:val="nil"/>
                    <w:left w:val="nil"/>
                    <w:bottom w:val="single" w:sz="4" w:space="0" w:color="auto"/>
                    <w:right w:val="single" w:sz="4" w:space="0" w:color="auto"/>
                  </w:tcBorders>
                  <w:shd w:val="clear" w:color="auto" w:fill="auto"/>
                  <w:vAlign w:val="center"/>
                </w:tcPr>
                <w:p w14:paraId="377986C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C34063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02DF2CD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6C92607"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41B868B1"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CE76C2E"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052E1F92"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At</w:t>
                  </w:r>
                </w:p>
              </w:tc>
              <w:tc>
                <w:tcPr>
                  <w:tcW w:w="850" w:type="dxa"/>
                  <w:tcBorders>
                    <w:top w:val="nil"/>
                    <w:left w:val="nil"/>
                    <w:bottom w:val="single" w:sz="4" w:space="0" w:color="auto"/>
                    <w:right w:val="nil"/>
                  </w:tcBorders>
                  <w:shd w:val="clear" w:color="auto" w:fill="auto"/>
                  <w:vAlign w:val="center"/>
                </w:tcPr>
                <w:p w14:paraId="557DC51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54FE94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7669"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78787F4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0424A18A"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A951F4C"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25DE8E0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Dt</w:t>
                  </w:r>
                </w:p>
              </w:tc>
              <w:tc>
                <w:tcPr>
                  <w:tcW w:w="850" w:type="dxa"/>
                  <w:tcBorders>
                    <w:top w:val="nil"/>
                    <w:left w:val="nil"/>
                    <w:bottom w:val="single" w:sz="4" w:space="0" w:color="auto"/>
                    <w:right w:val="nil"/>
                  </w:tcBorders>
                  <w:shd w:val="clear" w:color="auto" w:fill="auto"/>
                  <w:vAlign w:val="center"/>
                </w:tcPr>
                <w:p w14:paraId="65FAD60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62F22C6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D4A8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041B7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604C72D" w14:textId="77777777">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0C55DF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976EC"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Lt</w:t>
                  </w:r>
                </w:p>
              </w:tc>
              <w:tc>
                <w:tcPr>
                  <w:tcW w:w="850" w:type="dxa"/>
                  <w:tcBorders>
                    <w:top w:val="nil"/>
                    <w:left w:val="nil"/>
                    <w:bottom w:val="single" w:sz="4" w:space="0" w:color="auto"/>
                    <w:right w:val="single" w:sz="4" w:space="0" w:color="auto"/>
                  </w:tcBorders>
                  <w:shd w:val="clear" w:color="auto" w:fill="auto"/>
                  <w:vAlign w:val="center"/>
                </w:tcPr>
                <w:p w14:paraId="4A040E2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189FE6E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9111E"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27B6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86C3248" w14:textId="77777777">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605A025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9444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Dα</w:t>
                  </w:r>
                </w:p>
              </w:tc>
              <w:tc>
                <w:tcPr>
                  <w:tcW w:w="850" w:type="dxa"/>
                  <w:tcBorders>
                    <w:top w:val="nil"/>
                    <w:left w:val="nil"/>
                    <w:bottom w:val="single" w:sz="4" w:space="0" w:color="auto"/>
                    <w:right w:val="single" w:sz="4" w:space="0" w:color="auto"/>
                  </w:tcBorders>
                  <w:shd w:val="clear" w:color="auto" w:fill="auto"/>
                  <w:vAlign w:val="center"/>
                </w:tcPr>
                <w:p w14:paraId="7C5E701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4DFE7FF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FF25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08B48"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0EDFF388" w14:textId="77777777">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D1C7E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FABC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S</w:t>
                  </w:r>
                </w:p>
              </w:tc>
              <w:tc>
                <w:tcPr>
                  <w:tcW w:w="850" w:type="dxa"/>
                  <w:tcBorders>
                    <w:top w:val="nil"/>
                    <w:left w:val="nil"/>
                    <w:bottom w:val="single" w:sz="4" w:space="0" w:color="auto"/>
                    <w:right w:val="single" w:sz="4" w:space="0" w:color="auto"/>
                  </w:tcBorders>
                  <w:shd w:val="clear" w:color="auto" w:fill="auto"/>
                </w:tcPr>
                <w:p w14:paraId="789E0BF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14:paraId="623D192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AF011" w14:textId="77777777"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8A288" w14:textId="77777777"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143985E5" w14:textId="77777777">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8E5DC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30AF9B8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O</w:t>
                  </w:r>
                </w:p>
              </w:tc>
              <w:tc>
                <w:tcPr>
                  <w:tcW w:w="850" w:type="dxa"/>
                  <w:tcBorders>
                    <w:top w:val="nil"/>
                    <w:left w:val="nil"/>
                    <w:bottom w:val="single" w:sz="4" w:space="0" w:color="auto"/>
                    <w:right w:val="single" w:sz="4" w:space="0" w:color="auto"/>
                  </w:tcBorders>
                  <w:shd w:val="clear" w:color="auto" w:fill="auto"/>
                  <w:vAlign w:val="center"/>
                </w:tcPr>
                <w:p w14:paraId="5BEEE29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76776C1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E7A486E"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D378D4A" w14:textId="77777777">
              <w:trPr>
                <w:trHeight w:val="276"/>
              </w:trPr>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14:paraId="7DD2652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避雷器用（低圧用）</w:t>
                  </w:r>
                </w:p>
              </w:tc>
              <w:tc>
                <w:tcPr>
                  <w:tcW w:w="567" w:type="dxa"/>
                  <w:tcBorders>
                    <w:top w:val="nil"/>
                    <w:left w:val="single" w:sz="4" w:space="0" w:color="auto"/>
                    <w:bottom w:val="single" w:sz="4" w:space="0" w:color="auto"/>
                    <w:right w:val="single" w:sz="4" w:space="0" w:color="auto"/>
                  </w:tcBorders>
                  <w:shd w:val="clear" w:color="auto" w:fill="auto"/>
                  <w:vAlign w:val="center"/>
                </w:tcPr>
                <w:p w14:paraId="0B80580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LL</w:t>
                  </w:r>
                </w:p>
              </w:tc>
              <w:tc>
                <w:tcPr>
                  <w:tcW w:w="850" w:type="dxa"/>
                  <w:tcBorders>
                    <w:top w:val="nil"/>
                    <w:left w:val="nil"/>
                    <w:bottom w:val="single" w:sz="4" w:space="0" w:color="auto"/>
                    <w:right w:val="single" w:sz="4" w:space="0" w:color="auto"/>
                  </w:tcBorders>
                  <w:shd w:val="clear" w:color="auto" w:fill="auto"/>
                  <w:vAlign w:val="center"/>
                </w:tcPr>
                <w:p w14:paraId="55BDAE94"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68DF39C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56B89B93"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3354227"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C1D3160"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7340F6D"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33409447"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LH</w:t>
                  </w:r>
                </w:p>
              </w:tc>
              <w:tc>
                <w:tcPr>
                  <w:tcW w:w="850" w:type="dxa"/>
                  <w:tcBorders>
                    <w:top w:val="nil"/>
                    <w:left w:val="nil"/>
                    <w:bottom w:val="nil"/>
                    <w:right w:val="single" w:sz="4" w:space="0" w:color="auto"/>
                  </w:tcBorders>
                  <w:shd w:val="clear" w:color="auto" w:fill="auto"/>
                  <w:vAlign w:val="center"/>
                </w:tcPr>
                <w:p w14:paraId="4F852CC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314997A"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nil"/>
                    <w:right w:val="single" w:sz="4" w:space="0" w:color="auto"/>
                  </w:tcBorders>
                  <w:shd w:val="clear" w:color="auto" w:fill="auto"/>
                  <w:vAlign w:val="center"/>
                </w:tcPr>
                <w:p w14:paraId="0850B178" w14:textId="77777777"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nil"/>
                    <w:right w:val="single" w:sz="4" w:space="0" w:color="auto"/>
                  </w:tcBorders>
                  <w:shd w:val="clear" w:color="auto" w:fill="auto"/>
                  <w:vAlign w:val="center"/>
                </w:tcPr>
                <w:p w14:paraId="1AB4FB66"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A2B3EEE" w14:textId="77777777">
              <w:trPr>
                <w:trHeight w:val="262"/>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6FC07FD"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3DCB6621" w14:textId="77777777" w:rsidR="005523D7" w:rsidRPr="009342E3" w:rsidRDefault="005523D7" w:rsidP="005523D7">
                  <w:pPr>
                    <w:widowControl/>
                    <w:jc w:val="center"/>
                    <w:rPr>
                      <w:rFonts w:ascii="ＭＳ ゴシック" w:eastAsia="ＭＳ ゴシック" w:hAnsi="ＭＳ ゴシック"/>
                      <w:kern w:val="0"/>
                      <w:sz w:val="18"/>
                      <w:vertAlign w:val="subscript"/>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MD</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9C52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5AAD0F6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33EE81"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F51A4C7" w14:textId="77777777"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bl>
          <w:p w14:paraId="181A2C1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14:paraId="692AE50A" w14:textId="77777777">
        <w:tblPrEx>
          <w:tblCellMar>
            <w:left w:w="13" w:type="dxa"/>
            <w:right w:w="13" w:type="dxa"/>
          </w:tblCellMar>
        </w:tblPrEx>
        <w:trPr>
          <w:cantSplit/>
          <w:trHeight w:val="605"/>
        </w:trPr>
        <w:tc>
          <w:tcPr>
            <w:tcW w:w="285" w:type="dxa"/>
            <w:vMerge/>
            <w:tcBorders>
              <w:left w:val="single" w:sz="4" w:space="0" w:color="auto"/>
              <w:right w:val="nil"/>
            </w:tcBorders>
            <w:vAlign w:val="center"/>
          </w:tcPr>
          <w:p w14:paraId="72610904"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0FA3E28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(3)　埋設帯及び埋設</w:t>
            </w:r>
          </w:p>
          <w:p w14:paraId="1D371E0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標柱</w:t>
            </w:r>
          </w:p>
        </w:tc>
        <w:tc>
          <w:tcPr>
            <w:tcW w:w="7371" w:type="dxa"/>
            <w:tcBorders>
              <w:top w:val="single" w:sz="4" w:space="0" w:color="C0C0C0"/>
              <w:left w:val="nil"/>
              <w:bottom w:val="single" w:sz="4" w:space="0" w:color="C0C0C0"/>
              <w:right w:val="single" w:sz="4" w:space="0" w:color="auto"/>
            </w:tcBorders>
          </w:tcPr>
          <w:p w14:paraId="6688C8F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14:paraId="2892895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（用途、電圧種別等の表示をする。）</w:t>
            </w:r>
          </w:p>
          <w:p w14:paraId="18AABD3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(2-2.12.4～.5)</w:t>
            </w:r>
          </w:p>
        </w:tc>
      </w:tr>
      <w:tr w:rsidR="009342E3" w:rsidRPr="009342E3" w14:paraId="393CF68A" w14:textId="77777777">
        <w:tblPrEx>
          <w:tblCellMar>
            <w:left w:w="13" w:type="dxa"/>
            <w:right w:w="13" w:type="dxa"/>
          </w:tblCellMar>
        </w:tblPrEx>
        <w:trPr>
          <w:cantSplit/>
          <w:trHeight w:val="235"/>
        </w:trPr>
        <w:tc>
          <w:tcPr>
            <w:tcW w:w="285" w:type="dxa"/>
            <w:vMerge/>
            <w:tcBorders>
              <w:left w:val="single" w:sz="4" w:space="0" w:color="auto"/>
              <w:right w:val="nil"/>
            </w:tcBorders>
          </w:tcPr>
          <w:p w14:paraId="2DA19197"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2A5B295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プレート</w:t>
            </w:r>
          </w:p>
        </w:tc>
        <w:tc>
          <w:tcPr>
            <w:tcW w:w="7371" w:type="dxa"/>
            <w:tcBorders>
              <w:top w:val="single" w:sz="4" w:space="0" w:color="C0C0C0"/>
              <w:left w:val="nil"/>
              <w:bottom w:val="single" w:sz="4" w:space="0" w:color="C0C0C0"/>
              <w:right w:val="single" w:sz="4" w:space="0" w:color="auto"/>
            </w:tcBorders>
          </w:tcPr>
          <w:p w14:paraId="064DE67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※金属製（ステンレス、新金属を含む）　　・樹脂製</w:t>
            </w:r>
          </w:p>
          <w:p w14:paraId="75903B39" w14:textId="77777777" w:rsidR="005523D7" w:rsidRPr="009342E3" w:rsidRDefault="005523D7" w:rsidP="005523D7">
            <w:pPr>
              <w:rPr>
                <w:rFonts w:ascii="ＭＳ ゴシック" w:eastAsia="ＭＳ ゴシック" w:hAnsi="ＭＳ ゴシック"/>
                <w:sz w:val="18"/>
              </w:rPr>
            </w:pPr>
          </w:p>
        </w:tc>
      </w:tr>
      <w:tr w:rsidR="009342E3" w:rsidRPr="009342E3" w14:paraId="44A11F44" w14:textId="77777777">
        <w:tblPrEx>
          <w:tblCellMar>
            <w:left w:w="13" w:type="dxa"/>
            <w:right w:w="13" w:type="dxa"/>
          </w:tblCellMar>
        </w:tblPrEx>
        <w:trPr>
          <w:cantSplit/>
          <w:trHeight w:val="80"/>
        </w:trPr>
        <w:tc>
          <w:tcPr>
            <w:tcW w:w="285" w:type="dxa"/>
            <w:vMerge/>
            <w:tcBorders>
              <w:left w:val="single" w:sz="4" w:space="0" w:color="auto"/>
              <w:right w:val="nil"/>
            </w:tcBorders>
            <w:shd w:val="clear" w:color="auto" w:fill="auto"/>
          </w:tcPr>
          <w:p w14:paraId="72CAD748"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6AB1EC7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プレートの用途</w:t>
            </w:r>
          </w:p>
          <w:p w14:paraId="46C9DFF5" w14:textId="77777777"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表示</w:t>
            </w:r>
          </w:p>
        </w:tc>
        <w:tc>
          <w:tcPr>
            <w:tcW w:w="7371" w:type="dxa"/>
            <w:tcBorders>
              <w:top w:val="single" w:sz="4" w:space="0" w:color="C0C0C0"/>
              <w:left w:val="nil"/>
              <w:bottom w:val="single" w:sz="4" w:space="0" w:color="C0C0C0"/>
              <w:right w:val="single" w:sz="4" w:space="0" w:color="auto"/>
            </w:tcBorders>
          </w:tcPr>
          <w:p w14:paraId="49A1997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器具を実装しないものについては用途を示す略標を付ける。</w:t>
            </w:r>
          </w:p>
          <w:p w14:paraId="57892D71" w14:textId="77777777" w:rsidR="005523D7" w:rsidRPr="009342E3" w:rsidRDefault="005523D7" w:rsidP="005523D7">
            <w:pPr>
              <w:rPr>
                <w:rFonts w:ascii="ＭＳ ゴシック" w:eastAsia="ＭＳ ゴシック" w:hAnsi="ＭＳ ゴシック"/>
                <w:sz w:val="18"/>
              </w:rPr>
            </w:pPr>
          </w:p>
        </w:tc>
      </w:tr>
      <w:tr w:rsidR="009342E3" w:rsidRPr="009342E3" w14:paraId="3CAC18B8" w14:textId="77777777">
        <w:tblPrEx>
          <w:tblCellMar>
            <w:left w:w="13" w:type="dxa"/>
            <w:right w:w="13" w:type="dxa"/>
          </w:tblCellMar>
        </w:tblPrEx>
        <w:trPr>
          <w:cantSplit/>
          <w:trHeight w:val="2166"/>
        </w:trPr>
        <w:tc>
          <w:tcPr>
            <w:tcW w:w="285" w:type="dxa"/>
            <w:vMerge w:val="restart"/>
            <w:tcBorders>
              <w:left w:val="single" w:sz="4" w:space="0" w:color="auto"/>
              <w:right w:val="nil"/>
            </w:tcBorders>
            <w:shd w:val="clear" w:color="auto" w:fill="auto"/>
            <w:vAlign w:val="center"/>
          </w:tcPr>
          <w:p w14:paraId="74395E0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57D902B7" w14:textId="77777777" w:rsidR="005523D7" w:rsidRPr="009342E3" w:rsidRDefault="005523D7" w:rsidP="005523D7">
            <w:pPr>
              <w:jc w:val="center"/>
              <w:rPr>
                <w:rFonts w:ascii="ＭＳ ゴシック" w:eastAsia="ＭＳ ゴシック" w:hAnsi="ＭＳ ゴシック"/>
                <w:sz w:val="18"/>
              </w:rPr>
            </w:pPr>
          </w:p>
          <w:p w14:paraId="3B4A0E1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14:paraId="230C03AB"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EF57324" w14:textId="77777777" w:rsidR="005523D7" w:rsidRPr="009342E3" w:rsidRDefault="005523D7" w:rsidP="005523D7">
            <w:pPr>
              <w:ind w:left="450" w:hangingChars="250" w:hanging="45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(6)　ケーブルマークの取り付け</w:t>
            </w:r>
          </w:p>
        </w:tc>
        <w:tc>
          <w:tcPr>
            <w:tcW w:w="7371" w:type="dxa"/>
            <w:tcBorders>
              <w:top w:val="single" w:sz="4" w:space="0" w:color="C0C0C0"/>
              <w:left w:val="nil"/>
              <w:bottom w:val="single" w:sz="4" w:space="0" w:color="C0C0C0"/>
              <w:right w:val="single" w:sz="4" w:space="0" w:color="auto"/>
            </w:tcBorders>
          </w:tcPr>
          <w:p w14:paraId="494EF28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ハンドホ－ル内の用途別のケーブルマークの色別は次による。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80"/>
              <w:gridCol w:w="2025"/>
              <w:gridCol w:w="3630"/>
            </w:tblGrid>
            <w:tr w:rsidR="009342E3" w:rsidRPr="009342E3" w14:paraId="4B658BB9" w14:textId="77777777">
              <w:trPr>
                <w:trHeight w:val="240"/>
              </w:trPr>
              <w:tc>
                <w:tcPr>
                  <w:tcW w:w="1380" w:type="dxa"/>
                </w:tcPr>
                <w:p w14:paraId="74BA5B8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用　　途</w:t>
                  </w:r>
                </w:p>
              </w:tc>
              <w:tc>
                <w:tcPr>
                  <w:tcW w:w="2025" w:type="dxa"/>
                </w:tcPr>
                <w:p w14:paraId="2C568FB5"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地</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色</w:t>
                  </w:r>
                </w:p>
              </w:tc>
              <w:tc>
                <w:tcPr>
                  <w:tcW w:w="3630" w:type="dxa"/>
                </w:tcPr>
                <w:p w14:paraId="0FD3CCD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文字色</w:t>
                  </w:r>
                </w:p>
              </w:tc>
            </w:tr>
            <w:tr w:rsidR="009342E3" w:rsidRPr="009342E3" w14:paraId="243ECD65" w14:textId="77777777">
              <w:trPr>
                <w:trHeight w:val="120"/>
              </w:trPr>
              <w:tc>
                <w:tcPr>
                  <w:tcW w:w="1380" w:type="dxa"/>
                </w:tcPr>
                <w:p w14:paraId="11AE269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高圧</w:t>
                  </w:r>
                </w:p>
              </w:tc>
              <w:tc>
                <w:tcPr>
                  <w:tcW w:w="2025" w:type="dxa"/>
                </w:tcPr>
                <w:p w14:paraId="610AC49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赤</w:t>
                  </w:r>
                </w:p>
              </w:tc>
              <w:tc>
                <w:tcPr>
                  <w:tcW w:w="3630" w:type="dxa"/>
                </w:tcPr>
                <w:p w14:paraId="7524EA5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542911BA" w14:textId="77777777">
              <w:trPr>
                <w:trHeight w:val="90"/>
              </w:trPr>
              <w:tc>
                <w:tcPr>
                  <w:tcW w:w="1380" w:type="dxa"/>
                </w:tcPr>
                <w:p w14:paraId="185A61C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低圧</w:t>
                  </w:r>
                </w:p>
              </w:tc>
              <w:tc>
                <w:tcPr>
                  <w:tcW w:w="2025" w:type="dxa"/>
                </w:tcPr>
                <w:p w14:paraId="5E64D63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白</w:t>
                  </w:r>
                </w:p>
              </w:tc>
              <w:tc>
                <w:tcPr>
                  <w:tcW w:w="3630" w:type="dxa"/>
                </w:tcPr>
                <w:p w14:paraId="5D7B0985"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677675DC" w14:textId="77777777">
              <w:trPr>
                <w:trHeight w:val="120"/>
              </w:trPr>
              <w:tc>
                <w:tcPr>
                  <w:tcW w:w="1380" w:type="dxa"/>
                </w:tcPr>
                <w:p w14:paraId="4699E15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動力</w:t>
                  </w:r>
                </w:p>
              </w:tc>
              <w:tc>
                <w:tcPr>
                  <w:tcW w:w="2025" w:type="dxa"/>
                </w:tcPr>
                <w:p w14:paraId="1865A49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青</w:t>
                  </w:r>
                </w:p>
              </w:tc>
              <w:tc>
                <w:tcPr>
                  <w:tcW w:w="3630" w:type="dxa"/>
                </w:tcPr>
                <w:p w14:paraId="0E68D9C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白</w:t>
                  </w:r>
                </w:p>
              </w:tc>
            </w:tr>
            <w:tr w:rsidR="009342E3" w:rsidRPr="009342E3" w14:paraId="38008C40" w14:textId="77777777">
              <w:trPr>
                <w:trHeight w:val="105"/>
              </w:trPr>
              <w:tc>
                <w:tcPr>
                  <w:tcW w:w="1380" w:type="dxa"/>
                </w:tcPr>
                <w:p w14:paraId="4694745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通信</w:t>
                  </w:r>
                </w:p>
              </w:tc>
              <w:tc>
                <w:tcPr>
                  <w:tcW w:w="2025" w:type="dxa"/>
                </w:tcPr>
                <w:p w14:paraId="483F9A9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黄</w:t>
                  </w:r>
                </w:p>
              </w:tc>
              <w:tc>
                <w:tcPr>
                  <w:tcW w:w="3630" w:type="dxa"/>
                </w:tcPr>
                <w:p w14:paraId="4B19CDF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6193C1F3" w14:textId="77777777">
              <w:trPr>
                <w:trHeight w:val="120"/>
              </w:trPr>
              <w:tc>
                <w:tcPr>
                  <w:tcW w:w="1380" w:type="dxa"/>
                </w:tcPr>
                <w:p w14:paraId="08113A3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火報</w:t>
                  </w:r>
                </w:p>
              </w:tc>
              <w:tc>
                <w:tcPr>
                  <w:tcW w:w="2025" w:type="dxa"/>
                </w:tcPr>
                <w:p w14:paraId="17F2DD9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だいだい</w:t>
                  </w:r>
                </w:p>
              </w:tc>
              <w:tc>
                <w:tcPr>
                  <w:tcW w:w="3630" w:type="dxa"/>
                </w:tcPr>
                <w:p w14:paraId="5B2CD27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bl>
          <w:p w14:paraId="7C847E7C"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(2-2.2.10)</w:t>
            </w:r>
          </w:p>
          <w:p w14:paraId="01F55AE1"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(2-2.12.5)</w:t>
            </w:r>
          </w:p>
        </w:tc>
      </w:tr>
      <w:tr w:rsidR="009342E3" w:rsidRPr="009342E3" w14:paraId="042B1F91" w14:textId="77777777">
        <w:tblPrEx>
          <w:tblCellMar>
            <w:left w:w="13" w:type="dxa"/>
            <w:right w:w="13" w:type="dxa"/>
          </w:tblCellMar>
        </w:tblPrEx>
        <w:trPr>
          <w:cantSplit/>
          <w:trHeight w:val="1065"/>
        </w:trPr>
        <w:tc>
          <w:tcPr>
            <w:tcW w:w="285" w:type="dxa"/>
            <w:vMerge/>
            <w:tcBorders>
              <w:left w:val="single" w:sz="4" w:space="0" w:color="auto"/>
              <w:right w:val="nil"/>
            </w:tcBorders>
            <w:shd w:val="clear" w:color="auto" w:fill="auto"/>
          </w:tcPr>
          <w:p w14:paraId="313D206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1115DA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(7)　盤名称などの表</w:t>
            </w:r>
          </w:p>
          <w:p w14:paraId="624171C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示</w:t>
            </w:r>
          </w:p>
        </w:tc>
        <w:tc>
          <w:tcPr>
            <w:tcW w:w="7371" w:type="dxa"/>
            <w:tcBorders>
              <w:top w:val="single" w:sz="4" w:space="0" w:color="C0C0C0"/>
              <w:left w:val="nil"/>
              <w:bottom w:val="single" w:sz="4" w:space="0" w:color="C0C0C0"/>
              <w:right w:val="single" w:sz="4" w:space="0" w:color="auto"/>
            </w:tcBorders>
          </w:tcPr>
          <w:p w14:paraId="03B7CBE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各盤には上部に名称、下部に盤記号のネームプレートを取り付ける。</w:t>
            </w:r>
          </w:p>
          <w:p w14:paraId="3D15E4C9"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プレートは樹脂製（文字彫刻）とする。 </w:t>
            </w:r>
          </w:p>
          <w:p w14:paraId="0BF6CFA2"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プルボックスには用途を示す略標を付ける。　　　　　　　　　　　　　　　(2-1.7.6)</w:t>
            </w:r>
          </w:p>
          <w:p w14:paraId="168840D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(2-1.12.</w:t>
            </w:r>
            <w:r w:rsidRPr="009342E3">
              <w:rPr>
                <w:rFonts w:ascii="ＭＳ ゴシック" w:eastAsia="ＭＳ ゴシック" w:hAnsi="ＭＳ ゴシック" w:hint="eastAsia"/>
                <w:sz w:val="18"/>
                <w:u w:val="single"/>
              </w:rPr>
              <w:t>8</w:t>
            </w:r>
            <w:r w:rsidRPr="009342E3">
              <w:rPr>
                <w:rFonts w:ascii="ＭＳ ゴシック" w:eastAsia="ＭＳ ゴシック" w:hAnsi="ＭＳ ゴシック" w:hint="eastAsia"/>
                <w:sz w:val="18"/>
              </w:rPr>
              <w:t>)</w:t>
            </w:r>
          </w:p>
        </w:tc>
      </w:tr>
      <w:tr w:rsidR="009342E3" w:rsidRPr="009342E3" w14:paraId="01AADD9D" w14:textId="77777777">
        <w:tblPrEx>
          <w:tblCellMar>
            <w:left w:w="13" w:type="dxa"/>
            <w:right w:w="13" w:type="dxa"/>
          </w:tblCellMar>
        </w:tblPrEx>
        <w:trPr>
          <w:cantSplit/>
          <w:trHeight w:val="698"/>
        </w:trPr>
        <w:tc>
          <w:tcPr>
            <w:tcW w:w="285" w:type="dxa"/>
            <w:vMerge/>
            <w:tcBorders>
              <w:left w:val="single" w:sz="4" w:space="0" w:color="auto"/>
              <w:right w:val="nil"/>
            </w:tcBorders>
            <w:shd w:val="clear" w:color="auto" w:fill="auto"/>
            <w:vAlign w:val="center"/>
          </w:tcPr>
          <w:p w14:paraId="0566B367"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4FFD32F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(8)　標準色</w:t>
            </w:r>
          </w:p>
        </w:tc>
        <w:tc>
          <w:tcPr>
            <w:tcW w:w="7371" w:type="dxa"/>
            <w:tcBorders>
              <w:top w:val="single" w:sz="4" w:space="0" w:color="C0C0C0"/>
              <w:left w:val="nil"/>
              <w:right w:val="single" w:sz="4" w:space="0" w:color="auto"/>
            </w:tcBorders>
          </w:tcPr>
          <w:p w14:paraId="3F98D837"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盤等の塗装色は特記なき場合製造者標準色とする。</w:t>
            </w:r>
          </w:p>
          <w:p w14:paraId="65AB8F71" w14:textId="77777777" w:rsidR="005523D7" w:rsidRPr="009342E3" w:rsidRDefault="005523D7" w:rsidP="005523D7">
            <w:pPr>
              <w:rPr>
                <w:rFonts w:ascii="ＭＳ ゴシック" w:eastAsia="ＭＳ ゴシック" w:hAnsi="ＭＳ ゴシック"/>
                <w:sz w:val="18"/>
              </w:rPr>
            </w:pPr>
          </w:p>
        </w:tc>
      </w:tr>
      <w:tr w:rsidR="009342E3" w:rsidRPr="009342E3" w14:paraId="26FD7C2F" w14:textId="77777777">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14:paraId="1304714E"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C7B89B1" w14:textId="77777777"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(9)　電線・ケーブル</w:t>
            </w:r>
          </w:p>
        </w:tc>
        <w:tc>
          <w:tcPr>
            <w:tcW w:w="7371" w:type="dxa"/>
            <w:tcBorders>
              <w:top w:val="single" w:sz="4" w:space="0" w:color="C0C0C0"/>
              <w:left w:val="nil"/>
              <w:bottom w:val="single" w:sz="4" w:space="0" w:color="C0C0C0"/>
              <w:right w:val="single" w:sz="4" w:space="0" w:color="auto"/>
            </w:tcBorders>
          </w:tcPr>
          <w:p w14:paraId="1A5E194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「ＥＭ－○○」の記載がなくとも、ＥＭ電線、ＥＭケーブルを使用する。</w:t>
            </w:r>
          </w:p>
        </w:tc>
      </w:tr>
      <w:tr w:rsidR="009342E3" w:rsidRPr="009342E3" w14:paraId="4217505B" w14:textId="77777777">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14:paraId="6591EF6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A9A9545" w14:textId="77777777"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(10)　合成樹脂可とう管</w:t>
            </w:r>
          </w:p>
        </w:tc>
        <w:tc>
          <w:tcPr>
            <w:tcW w:w="7371" w:type="dxa"/>
            <w:tcBorders>
              <w:top w:val="single" w:sz="4" w:space="0" w:color="C0C0C0"/>
              <w:left w:val="nil"/>
              <w:bottom w:val="single" w:sz="4" w:space="0" w:color="C0C0C0"/>
              <w:right w:val="single" w:sz="4" w:space="0" w:color="auto"/>
            </w:tcBorders>
          </w:tcPr>
          <w:p w14:paraId="075D30C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合成樹脂可とう管は、ＰＦ管（一重管）とし温度による分類はタイプ</w:t>
            </w:r>
            <w:r w:rsidRPr="009342E3">
              <w:rPr>
                <w:rFonts w:ascii="ＭＳ ゴシック" w:eastAsia="ＭＳ ゴシック" w:hAnsi="ＭＳ ゴシック"/>
                <w:sz w:val="18"/>
              </w:rPr>
              <w:t>２５</w:t>
            </w:r>
            <w:r w:rsidRPr="009342E3">
              <w:rPr>
                <w:rFonts w:ascii="ＭＳ ゴシック" w:eastAsia="ＭＳ ゴシック" w:hAnsi="ＭＳ ゴシック" w:hint="eastAsia"/>
                <w:sz w:val="18"/>
              </w:rPr>
              <w:t>とする。また、合成樹脂可とう管に使用する位置ボックスは、原則として樹脂製とする</w:t>
            </w:r>
          </w:p>
          <w:p w14:paraId="1D257C1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(2-1.2.2)</w:t>
            </w:r>
          </w:p>
        </w:tc>
      </w:tr>
      <w:tr w:rsidR="009342E3" w:rsidRPr="009342E3" w14:paraId="2230C3A2" w14:textId="77777777">
        <w:tblPrEx>
          <w:tblCellMar>
            <w:left w:w="13" w:type="dxa"/>
            <w:right w:w="13" w:type="dxa"/>
          </w:tblCellMar>
        </w:tblPrEx>
        <w:trPr>
          <w:cantSplit/>
          <w:trHeight w:val="269"/>
        </w:trPr>
        <w:tc>
          <w:tcPr>
            <w:tcW w:w="285" w:type="dxa"/>
            <w:vMerge/>
            <w:tcBorders>
              <w:left w:val="single" w:sz="4" w:space="0" w:color="auto"/>
              <w:right w:val="nil"/>
            </w:tcBorders>
            <w:shd w:val="clear" w:color="auto" w:fill="auto"/>
          </w:tcPr>
          <w:p w14:paraId="13729B8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EC4AC02"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(11)</w:t>
            </w:r>
            <w:r w:rsidRPr="009342E3">
              <w:rPr>
                <w:rFonts w:ascii="ＭＳ ゴシック" w:eastAsia="ＭＳ ゴシック" w:hAnsi="ＭＳ ゴシック" w:hint="eastAsia"/>
                <w:kern w:val="0"/>
                <w:sz w:val="18"/>
              </w:rPr>
              <w:t xml:space="preserve">　</w:t>
            </w:r>
            <w:r w:rsidRPr="009342E3">
              <w:rPr>
                <w:rFonts w:ascii="ＭＳ ゴシック" w:eastAsia="ＭＳ ゴシック" w:hAnsi="ＭＳ ゴシック" w:hint="eastAsia"/>
                <w:sz w:val="18"/>
              </w:rPr>
              <w:t>配管等の塗装</w:t>
            </w:r>
          </w:p>
        </w:tc>
        <w:tc>
          <w:tcPr>
            <w:tcW w:w="7371" w:type="dxa"/>
            <w:tcBorders>
              <w:top w:val="single" w:sz="4" w:space="0" w:color="C0C0C0"/>
              <w:left w:val="nil"/>
              <w:right w:val="single" w:sz="4" w:space="0" w:color="auto"/>
            </w:tcBorders>
          </w:tcPr>
          <w:p w14:paraId="4A07A42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金属管の塗装箇所は図面特記による。　　　　　　　　　　　　　　　　　　(1-2.7.1)</w:t>
            </w:r>
          </w:p>
        </w:tc>
      </w:tr>
      <w:tr w:rsidR="009342E3" w:rsidRPr="009342E3" w14:paraId="5D62E870" w14:textId="77777777">
        <w:tblPrEx>
          <w:tblCellMar>
            <w:left w:w="13" w:type="dxa"/>
            <w:right w:w="13" w:type="dxa"/>
          </w:tblCellMar>
        </w:tblPrEx>
        <w:trPr>
          <w:cantSplit/>
          <w:trHeight w:val="90"/>
        </w:trPr>
        <w:tc>
          <w:tcPr>
            <w:tcW w:w="285" w:type="dxa"/>
            <w:vMerge/>
            <w:tcBorders>
              <w:left w:val="single" w:sz="4" w:space="0" w:color="auto"/>
              <w:right w:val="nil"/>
            </w:tcBorders>
            <w:shd w:val="clear" w:color="auto" w:fill="auto"/>
            <w:vAlign w:val="center"/>
          </w:tcPr>
          <w:p w14:paraId="43CDED6D"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E1A44B1"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(12)　耐震施工</w:t>
            </w:r>
          </w:p>
        </w:tc>
        <w:tc>
          <w:tcPr>
            <w:tcW w:w="7371" w:type="dxa"/>
            <w:tcBorders>
              <w:top w:val="single" w:sz="4" w:space="0" w:color="C0C0C0"/>
              <w:left w:val="nil"/>
              <w:bottom w:val="single" w:sz="4" w:space="0" w:color="C0C0C0"/>
              <w:right w:val="single" w:sz="4" w:space="0" w:color="auto"/>
            </w:tcBorders>
          </w:tcPr>
          <w:p w14:paraId="60CA08D3"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設備機器の固定は、「建築設備耐震設計・施工指針２０１４年版（独立行政法人建築研究所監修）」による。</w:t>
            </w:r>
          </w:p>
          <w:p w14:paraId="41C16E47"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イ）耐震安全性の分類</w:t>
            </w:r>
          </w:p>
          <w:p w14:paraId="34B07BA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※特定の施設　　・一般の施設</w:t>
            </w:r>
          </w:p>
          <w:p w14:paraId="718471A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ロ）地域係数Ｚ</w:t>
            </w:r>
          </w:p>
          <w:p w14:paraId="010A336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※１．０　　　　・その他（　　　）</w:t>
            </w:r>
          </w:p>
          <w:p w14:paraId="7F619375"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(2-2.1.13)</w:t>
            </w:r>
          </w:p>
        </w:tc>
      </w:tr>
      <w:tr w:rsidR="009342E3" w:rsidRPr="009342E3" w14:paraId="189B31BA" w14:textId="77777777">
        <w:tblPrEx>
          <w:tblCellMar>
            <w:left w:w="13" w:type="dxa"/>
            <w:right w:w="13" w:type="dxa"/>
          </w:tblCellMar>
        </w:tblPrEx>
        <w:trPr>
          <w:cantSplit/>
          <w:trHeight w:val="5921"/>
        </w:trPr>
        <w:tc>
          <w:tcPr>
            <w:tcW w:w="285" w:type="dxa"/>
            <w:vMerge/>
            <w:tcBorders>
              <w:left w:val="single" w:sz="4" w:space="0" w:color="auto"/>
              <w:right w:val="nil"/>
            </w:tcBorders>
            <w:shd w:val="clear" w:color="auto" w:fill="auto"/>
          </w:tcPr>
          <w:p w14:paraId="367BFC8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D92EFAD"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kern w:val="0"/>
                <w:sz w:val="18"/>
              </w:rPr>
              <w:t>(13)</w:t>
            </w:r>
            <w:r w:rsidRPr="009342E3">
              <w:rPr>
                <w:rFonts w:ascii="ＭＳ ゴシック" w:eastAsia="ＭＳ ゴシック" w:hAnsi="ＭＳ ゴシック" w:hint="eastAsia"/>
                <w:sz w:val="18"/>
              </w:rPr>
              <w:t xml:space="preserve">　他工事との調整</w:t>
            </w:r>
          </w:p>
        </w:tc>
        <w:tc>
          <w:tcPr>
            <w:tcW w:w="7371" w:type="dxa"/>
            <w:tcBorders>
              <w:top w:val="single" w:sz="4" w:space="0" w:color="C0C0C0"/>
              <w:left w:val="nil"/>
              <w:bottom w:val="single" w:sz="4" w:space="0" w:color="C0C0C0"/>
              <w:right w:val="single" w:sz="4" w:space="0" w:color="auto"/>
            </w:tcBorders>
          </w:tcPr>
          <w:p w14:paraId="1901A1A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9342E3" w:rsidRPr="009342E3" w14:paraId="06CA8A76"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9342E3" w:rsidRPr="009342E3" w14:paraId="7C2DEB14" w14:textId="77777777">
                    <w:trPr>
                      <w:trHeight w:val="180"/>
                    </w:trPr>
                    <w:tc>
                      <w:tcPr>
                        <w:tcW w:w="4290" w:type="dxa"/>
                        <w:gridSpan w:val="3"/>
                        <w:tcBorders>
                          <w:tl2br w:val="single" w:sz="4" w:space="0" w:color="auto"/>
                        </w:tcBorders>
                        <w:shd w:val="clear" w:color="auto" w:fill="auto"/>
                      </w:tcPr>
                      <w:p w14:paraId="6EA278E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区分</w:t>
                        </w:r>
                      </w:p>
                      <w:p w14:paraId="6A05007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種別</w:t>
                        </w:r>
                      </w:p>
                    </w:tc>
                    <w:tc>
                      <w:tcPr>
                        <w:tcW w:w="939" w:type="dxa"/>
                        <w:shd w:val="clear" w:color="auto" w:fill="auto"/>
                      </w:tcPr>
                      <w:p w14:paraId="5CEFF19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電気</w:t>
                        </w:r>
                      </w:p>
                    </w:tc>
                    <w:tc>
                      <w:tcPr>
                        <w:tcW w:w="939" w:type="dxa"/>
                        <w:shd w:val="clear" w:color="auto" w:fill="auto"/>
                      </w:tcPr>
                      <w:p w14:paraId="7C14A45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機械</w:t>
                        </w:r>
                      </w:p>
                    </w:tc>
                    <w:tc>
                      <w:tcPr>
                        <w:tcW w:w="940" w:type="dxa"/>
                        <w:shd w:val="clear" w:color="auto" w:fill="auto"/>
                      </w:tcPr>
                      <w:p w14:paraId="3EF29AE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建築</w:t>
                        </w:r>
                      </w:p>
                    </w:tc>
                  </w:tr>
                  <w:tr w:rsidR="009342E3" w:rsidRPr="009342E3" w14:paraId="11E186C9" w14:textId="77777777">
                    <w:trPr>
                      <w:trHeight w:val="90"/>
                    </w:trPr>
                    <w:tc>
                      <w:tcPr>
                        <w:tcW w:w="2925" w:type="dxa"/>
                        <w:gridSpan w:val="2"/>
                        <w:vMerge w:val="restart"/>
                        <w:shd w:val="clear" w:color="auto" w:fill="auto"/>
                      </w:tcPr>
                      <w:p w14:paraId="08A069F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梁、床、壁貫通部</w:t>
                        </w:r>
                      </w:p>
                    </w:tc>
                    <w:tc>
                      <w:tcPr>
                        <w:tcW w:w="1365" w:type="dxa"/>
                        <w:shd w:val="clear" w:color="auto" w:fill="auto"/>
                      </w:tcPr>
                      <w:p w14:paraId="0D0CBF7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3D1A9A5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40A0C2F8"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2646E1F"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6805FF24" w14:textId="77777777">
                    <w:trPr>
                      <w:trHeight w:val="120"/>
                    </w:trPr>
                    <w:tc>
                      <w:tcPr>
                        <w:tcW w:w="2925" w:type="dxa"/>
                        <w:gridSpan w:val="2"/>
                        <w:vMerge/>
                        <w:shd w:val="clear" w:color="auto" w:fill="auto"/>
                      </w:tcPr>
                      <w:p w14:paraId="13FC99AD"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5CA02E5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スリーブ</w:t>
                        </w:r>
                      </w:p>
                    </w:tc>
                    <w:tc>
                      <w:tcPr>
                        <w:tcW w:w="939" w:type="dxa"/>
                        <w:shd w:val="clear" w:color="auto" w:fill="auto"/>
                      </w:tcPr>
                      <w:p w14:paraId="081F2ED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2F553A3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73A6FB5C" w14:textId="77777777" w:rsidR="005523D7" w:rsidRPr="009342E3" w:rsidRDefault="005523D7" w:rsidP="005523D7">
                        <w:pPr>
                          <w:jc w:val="center"/>
                          <w:rPr>
                            <w:rFonts w:ascii="ＭＳ ゴシック" w:eastAsia="ＭＳ ゴシック" w:hAnsi="ＭＳ ゴシック"/>
                            <w:sz w:val="18"/>
                          </w:rPr>
                        </w:pPr>
                      </w:p>
                    </w:tc>
                  </w:tr>
                  <w:tr w:rsidR="009342E3" w:rsidRPr="009342E3" w14:paraId="3E64231F" w14:textId="77777777">
                    <w:trPr>
                      <w:trHeight w:val="75"/>
                    </w:trPr>
                    <w:tc>
                      <w:tcPr>
                        <w:tcW w:w="2925" w:type="dxa"/>
                        <w:gridSpan w:val="2"/>
                        <w:vMerge w:val="restart"/>
                        <w:shd w:val="clear" w:color="auto" w:fill="auto"/>
                      </w:tcPr>
                      <w:p w14:paraId="4919F8B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壁埋込型機器類</w:t>
                        </w:r>
                      </w:p>
                    </w:tc>
                    <w:tc>
                      <w:tcPr>
                        <w:tcW w:w="1365" w:type="dxa"/>
                        <w:shd w:val="clear" w:color="auto" w:fill="auto"/>
                      </w:tcPr>
                      <w:p w14:paraId="04669EB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6FE42C2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F7E7AD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523B0CB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C60CBC4" w14:textId="77777777">
                    <w:trPr>
                      <w:trHeight w:val="135"/>
                    </w:trPr>
                    <w:tc>
                      <w:tcPr>
                        <w:tcW w:w="2925" w:type="dxa"/>
                        <w:gridSpan w:val="2"/>
                        <w:vMerge/>
                        <w:shd w:val="clear" w:color="auto" w:fill="auto"/>
                      </w:tcPr>
                      <w:p w14:paraId="22A43727"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10E4934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仮枠</w:t>
                        </w:r>
                      </w:p>
                    </w:tc>
                    <w:tc>
                      <w:tcPr>
                        <w:tcW w:w="939" w:type="dxa"/>
                        <w:shd w:val="clear" w:color="auto" w:fill="auto"/>
                      </w:tcPr>
                      <w:p w14:paraId="2BF403C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4B40FCF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1734B718" w14:textId="77777777" w:rsidR="005523D7" w:rsidRPr="009342E3" w:rsidRDefault="005523D7" w:rsidP="005523D7">
                        <w:pPr>
                          <w:jc w:val="center"/>
                          <w:rPr>
                            <w:rFonts w:ascii="ＭＳ ゴシック" w:eastAsia="ＭＳ ゴシック" w:hAnsi="ＭＳ ゴシック"/>
                            <w:sz w:val="18"/>
                          </w:rPr>
                        </w:pPr>
                      </w:p>
                    </w:tc>
                  </w:tr>
                  <w:tr w:rsidR="009342E3" w:rsidRPr="009342E3" w14:paraId="7C0AE58C" w14:textId="77777777">
                    <w:trPr>
                      <w:trHeight w:val="105"/>
                    </w:trPr>
                    <w:tc>
                      <w:tcPr>
                        <w:tcW w:w="2925" w:type="dxa"/>
                        <w:gridSpan w:val="2"/>
                        <w:vMerge w:val="restart"/>
                        <w:shd w:val="clear" w:color="auto" w:fill="auto"/>
                      </w:tcPr>
                      <w:p w14:paraId="0875F2F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天井埋込型機具類下地</w:t>
                        </w:r>
                      </w:p>
                    </w:tc>
                    <w:tc>
                      <w:tcPr>
                        <w:tcW w:w="1365" w:type="dxa"/>
                        <w:shd w:val="clear" w:color="auto" w:fill="auto"/>
                      </w:tcPr>
                      <w:p w14:paraId="2FF6187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切込</w:t>
                        </w:r>
                      </w:p>
                    </w:tc>
                    <w:tc>
                      <w:tcPr>
                        <w:tcW w:w="939" w:type="dxa"/>
                        <w:shd w:val="clear" w:color="auto" w:fill="auto"/>
                      </w:tcPr>
                      <w:p w14:paraId="0F154BF3"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3F0F5E07"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4B97079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FDC0BBC" w14:textId="77777777">
                    <w:trPr>
                      <w:trHeight w:val="90"/>
                    </w:trPr>
                    <w:tc>
                      <w:tcPr>
                        <w:tcW w:w="2925" w:type="dxa"/>
                        <w:gridSpan w:val="2"/>
                        <w:vMerge/>
                        <w:shd w:val="clear" w:color="auto" w:fill="auto"/>
                      </w:tcPr>
                      <w:p w14:paraId="491526D1"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4B7EFC9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61ADE0F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69C139C"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0CA9242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158D23D" w14:textId="77777777">
                    <w:trPr>
                      <w:trHeight w:val="105"/>
                    </w:trPr>
                    <w:tc>
                      <w:tcPr>
                        <w:tcW w:w="2925" w:type="dxa"/>
                        <w:gridSpan w:val="2"/>
                        <w:vMerge/>
                        <w:shd w:val="clear" w:color="auto" w:fill="auto"/>
                      </w:tcPr>
                      <w:p w14:paraId="47BB0DE7"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6E11324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墨出</w:t>
                        </w:r>
                      </w:p>
                    </w:tc>
                    <w:tc>
                      <w:tcPr>
                        <w:tcW w:w="939" w:type="dxa"/>
                        <w:shd w:val="clear" w:color="auto" w:fill="auto"/>
                      </w:tcPr>
                      <w:p w14:paraId="24C1D190"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3A91552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747CC32F" w14:textId="77777777" w:rsidR="005523D7" w:rsidRPr="009342E3" w:rsidRDefault="005523D7" w:rsidP="005523D7">
                        <w:pPr>
                          <w:jc w:val="center"/>
                          <w:rPr>
                            <w:rFonts w:ascii="ＭＳ ゴシック" w:eastAsia="ＭＳ ゴシック" w:hAnsi="ＭＳ ゴシック"/>
                            <w:sz w:val="18"/>
                          </w:rPr>
                        </w:pPr>
                      </w:p>
                    </w:tc>
                  </w:tr>
                  <w:tr w:rsidR="009342E3" w:rsidRPr="009342E3" w14:paraId="58CE182A" w14:textId="77777777">
                    <w:trPr>
                      <w:trHeight w:val="120"/>
                    </w:trPr>
                    <w:tc>
                      <w:tcPr>
                        <w:tcW w:w="4290" w:type="dxa"/>
                        <w:gridSpan w:val="3"/>
                        <w:shd w:val="clear" w:color="auto" w:fill="auto"/>
                      </w:tcPr>
                      <w:p w14:paraId="77866B3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別途機器への接続</w:t>
                        </w:r>
                      </w:p>
                    </w:tc>
                    <w:tc>
                      <w:tcPr>
                        <w:tcW w:w="939" w:type="dxa"/>
                        <w:shd w:val="clear" w:color="auto" w:fill="auto"/>
                      </w:tcPr>
                      <w:p w14:paraId="7ACBFCF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7EB45D6D" w14:textId="77777777" w:rsidR="005523D7" w:rsidRPr="009342E3" w:rsidRDefault="00FB048C"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68712CBC" w14:textId="77777777" w:rsidR="005523D7" w:rsidRPr="009342E3" w:rsidRDefault="005523D7" w:rsidP="005523D7">
                        <w:pPr>
                          <w:jc w:val="center"/>
                          <w:rPr>
                            <w:rFonts w:ascii="ＭＳ ゴシック" w:eastAsia="ＭＳ ゴシック" w:hAnsi="ＭＳ ゴシック"/>
                            <w:sz w:val="18"/>
                          </w:rPr>
                        </w:pPr>
                      </w:p>
                    </w:tc>
                  </w:tr>
                  <w:tr w:rsidR="009342E3" w:rsidRPr="009342E3" w14:paraId="4826E3CB" w14:textId="77777777">
                    <w:trPr>
                      <w:trHeight w:val="120"/>
                    </w:trPr>
                    <w:tc>
                      <w:tcPr>
                        <w:tcW w:w="4290" w:type="dxa"/>
                        <w:gridSpan w:val="3"/>
                        <w:shd w:val="clear" w:color="auto" w:fill="auto"/>
                      </w:tcPr>
                      <w:p w14:paraId="7581E45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防火戸閉鎖装置</w:t>
                        </w:r>
                      </w:p>
                    </w:tc>
                    <w:tc>
                      <w:tcPr>
                        <w:tcW w:w="939" w:type="dxa"/>
                        <w:shd w:val="clear" w:color="auto" w:fill="auto"/>
                      </w:tcPr>
                      <w:p w14:paraId="1322AD3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345BB9F9"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DFA58A1" w14:textId="77777777" w:rsidR="005523D7" w:rsidRPr="009342E3" w:rsidRDefault="005523D7" w:rsidP="005523D7">
                        <w:pPr>
                          <w:jc w:val="center"/>
                          <w:rPr>
                            <w:rFonts w:ascii="ＭＳ ゴシック" w:eastAsia="ＭＳ ゴシック" w:hAnsi="ＭＳ ゴシック"/>
                            <w:sz w:val="18"/>
                          </w:rPr>
                        </w:pPr>
                      </w:p>
                    </w:tc>
                  </w:tr>
                  <w:tr w:rsidR="009342E3" w:rsidRPr="009342E3" w14:paraId="06090639" w14:textId="77777777">
                    <w:trPr>
                      <w:trHeight w:val="90"/>
                    </w:trPr>
                    <w:tc>
                      <w:tcPr>
                        <w:tcW w:w="1635" w:type="dxa"/>
                        <w:vMerge w:val="restart"/>
                        <w:shd w:val="clear" w:color="auto" w:fill="auto"/>
                      </w:tcPr>
                      <w:p w14:paraId="16FDAB4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電動シャッター</w:t>
                        </w:r>
                      </w:p>
                      <w:p w14:paraId="1CA0960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自動扉</w:t>
                        </w:r>
                      </w:p>
                    </w:tc>
                    <w:tc>
                      <w:tcPr>
                        <w:tcW w:w="2655" w:type="dxa"/>
                        <w:gridSpan w:val="2"/>
                        <w:shd w:val="clear" w:color="auto" w:fill="auto"/>
                      </w:tcPr>
                      <w:p w14:paraId="57A8CFE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閉鎖装置</w:t>
                        </w:r>
                      </w:p>
                    </w:tc>
                    <w:tc>
                      <w:tcPr>
                        <w:tcW w:w="939" w:type="dxa"/>
                        <w:shd w:val="clear" w:color="auto" w:fill="auto"/>
                      </w:tcPr>
                      <w:p w14:paraId="023CBBB2"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EF948EB"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6C6F547C"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D908535" w14:textId="77777777">
                    <w:trPr>
                      <w:trHeight w:val="105"/>
                    </w:trPr>
                    <w:tc>
                      <w:tcPr>
                        <w:tcW w:w="1635" w:type="dxa"/>
                        <w:vMerge/>
                        <w:shd w:val="clear" w:color="auto" w:fill="auto"/>
                      </w:tcPr>
                      <w:p w14:paraId="23405ED9" w14:textId="77777777"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14:paraId="77836FC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二次側配線、操作スイッチ</w:t>
                        </w:r>
                      </w:p>
                    </w:tc>
                    <w:tc>
                      <w:tcPr>
                        <w:tcW w:w="939" w:type="dxa"/>
                        <w:shd w:val="clear" w:color="auto" w:fill="auto"/>
                      </w:tcPr>
                      <w:p w14:paraId="0863903E"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EA14C80"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D00AA4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8345EED" w14:textId="77777777">
                    <w:trPr>
                      <w:trHeight w:val="135"/>
                    </w:trPr>
                    <w:tc>
                      <w:tcPr>
                        <w:tcW w:w="1635" w:type="dxa"/>
                        <w:vMerge/>
                        <w:shd w:val="clear" w:color="auto" w:fill="auto"/>
                      </w:tcPr>
                      <w:p w14:paraId="0C533D4A" w14:textId="77777777"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14:paraId="7062FD1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二次側配管</w:t>
                        </w:r>
                      </w:p>
                    </w:tc>
                    <w:tc>
                      <w:tcPr>
                        <w:tcW w:w="939" w:type="dxa"/>
                        <w:shd w:val="clear" w:color="auto" w:fill="auto"/>
                      </w:tcPr>
                      <w:p w14:paraId="20949149"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7E9651E4"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67D096C1" w14:textId="77777777" w:rsidR="005523D7" w:rsidRPr="009342E3" w:rsidRDefault="005523D7" w:rsidP="005523D7">
                        <w:pPr>
                          <w:jc w:val="center"/>
                          <w:rPr>
                            <w:rFonts w:ascii="ＭＳ ゴシック" w:eastAsia="ＭＳ ゴシック" w:hAnsi="ＭＳ ゴシック"/>
                            <w:sz w:val="18"/>
                          </w:rPr>
                        </w:pPr>
                      </w:p>
                    </w:tc>
                  </w:tr>
                  <w:tr w:rsidR="009342E3" w:rsidRPr="009342E3" w14:paraId="0B4C2438" w14:textId="77777777">
                    <w:trPr>
                      <w:trHeight w:val="120"/>
                    </w:trPr>
                    <w:tc>
                      <w:tcPr>
                        <w:tcW w:w="4290" w:type="dxa"/>
                        <w:gridSpan w:val="3"/>
                        <w:shd w:val="clear" w:color="auto" w:fill="auto"/>
                      </w:tcPr>
                      <w:p w14:paraId="1C2A8AC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軽量鉄骨壁の機器取付用の補強</w:t>
                        </w:r>
                      </w:p>
                    </w:tc>
                    <w:tc>
                      <w:tcPr>
                        <w:tcW w:w="939" w:type="dxa"/>
                        <w:shd w:val="clear" w:color="auto" w:fill="auto"/>
                      </w:tcPr>
                      <w:p w14:paraId="2719F41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29B5F85D"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4505D1BD" w14:textId="77777777" w:rsidR="005523D7" w:rsidRPr="009342E3" w:rsidRDefault="005523D7" w:rsidP="005523D7">
                        <w:pPr>
                          <w:jc w:val="center"/>
                          <w:rPr>
                            <w:rFonts w:ascii="ＭＳ ゴシック" w:eastAsia="ＭＳ ゴシック" w:hAnsi="ＭＳ ゴシック"/>
                            <w:sz w:val="18"/>
                          </w:rPr>
                        </w:pPr>
                      </w:p>
                    </w:tc>
                  </w:tr>
                  <w:tr w:rsidR="009342E3" w:rsidRPr="009342E3" w14:paraId="7F1B3A6A" w14:textId="77777777">
                    <w:trPr>
                      <w:trHeight w:val="90"/>
                    </w:trPr>
                    <w:tc>
                      <w:tcPr>
                        <w:tcW w:w="4290" w:type="dxa"/>
                        <w:gridSpan w:val="3"/>
                        <w:shd w:val="clear" w:color="auto" w:fill="auto"/>
                      </w:tcPr>
                      <w:p w14:paraId="031622A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吊りボルト用インサート</w:t>
                        </w:r>
                      </w:p>
                    </w:tc>
                    <w:tc>
                      <w:tcPr>
                        <w:tcW w:w="939" w:type="dxa"/>
                        <w:shd w:val="clear" w:color="auto" w:fill="auto"/>
                      </w:tcPr>
                      <w:p w14:paraId="033D38B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5EB68819"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1B9004F7" w14:textId="77777777" w:rsidR="005523D7" w:rsidRPr="009342E3" w:rsidRDefault="005523D7" w:rsidP="005523D7">
                        <w:pPr>
                          <w:jc w:val="center"/>
                          <w:rPr>
                            <w:rFonts w:ascii="ＭＳ ゴシック" w:eastAsia="ＭＳ ゴシック" w:hAnsi="ＭＳ ゴシック"/>
                            <w:sz w:val="18"/>
                          </w:rPr>
                        </w:pPr>
                      </w:p>
                    </w:tc>
                  </w:tr>
                  <w:tr w:rsidR="009342E3" w:rsidRPr="009342E3" w14:paraId="3CA73F48" w14:textId="77777777">
                    <w:trPr>
                      <w:trHeight w:val="75"/>
                    </w:trPr>
                    <w:tc>
                      <w:tcPr>
                        <w:tcW w:w="4290" w:type="dxa"/>
                        <w:gridSpan w:val="3"/>
                        <w:shd w:val="clear" w:color="auto" w:fill="auto"/>
                      </w:tcPr>
                      <w:p w14:paraId="529CE7A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機械室、電気室の設備機器の基礎</w:t>
                        </w:r>
                      </w:p>
                    </w:tc>
                    <w:tc>
                      <w:tcPr>
                        <w:tcW w:w="939" w:type="dxa"/>
                        <w:shd w:val="clear" w:color="auto" w:fill="auto"/>
                      </w:tcPr>
                      <w:p w14:paraId="6870925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41ABF4AB"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CD619C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6B264F23" w14:textId="77777777">
                    <w:trPr>
                      <w:trHeight w:val="90"/>
                    </w:trPr>
                    <w:tc>
                      <w:tcPr>
                        <w:tcW w:w="4290" w:type="dxa"/>
                        <w:gridSpan w:val="3"/>
                        <w:shd w:val="clear" w:color="auto" w:fill="auto"/>
                      </w:tcPr>
                      <w:p w14:paraId="7733874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機械室、電気室の設備ピット（蓋を含む</w:t>
                        </w:r>
                        <w:r w:rsidRPr="009342E3">
                          <w:rPr>
                            <w:rFonts w:ascii="ＭＳ ゴシック" w:eastAsia="ＭＳ ゴシック" w:hAnsi="ＭＳ ゴシック"/>
                            <w:sz w:val="18"/>
                          </w:rPr>
                          <w:t>）</w:t>
                        </w:r>
                      </w:p>
                    </w:tc>
                    <w:tc>
                      <w:tcPr>
                        <w:tcW w:w="939" w:type="dxa"/>
                        <w:shd w:val="clear" w:color="auto" w:fill="auto"/>
                      </w:tcPr>
                      <w:p w14:paraId="0EDA35CB"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44E75CD"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10A172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337F2AD" w14:textId="77777777">
                    <w:trPr>
                      <w:trHeight w:val="90"/>
                    </w:trPr>
                    <w:tc>
                      <w:tcPr>
                        <w:tcW w:w="4290" w:type="dxa"/>
                        <w:gridSpan w:val="3"/>
                        <w:shd w:val="clear" w:color="auto" w:fill="auto"/>
                      </w:tcPr>
                      <w:p w14:paraId="37B6DF1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自立制御盤の基礎</w:t>
                        </w:r>
                      </w:p>
                    </w:tc>
                    <w:tc>
                      <w:tcPr>
                        <w:tcW w:w="939" w:type="dxa"/>
                        <w:shd w:val="clear" w:color="auto" w:fill="auto"/>
                      </w:tcPr>
                      <w:p w14:paraId="7D9A1680"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B5E2AD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069DEA7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B6351AD" w14:textId="77777777">
                    <w:trPr>
                      <w:trHeight w:val="105"/>
                    </w:trPr>
                    <w:tc>
                      <w:tcPr>
                        <w:tcW w:w="4290" w:type="dxa"/>
                        <w:gridSpan w:val="3"/>
                        <w:shd w:val="clear" w:color="auto" w:fill="auto"/>
                      </w:tcPr>
                      <w:p w14:paraId="4465B9D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自立型アンテナの基礎</w:t>
                        </w:r>
                      </w:p>
                    </w:tc>
                    <w:tc>
                      <w:tcPr>
                        <w:tcW w:w="939" w:type="dxa"/>
                        <w:shd w:val="clear" w:color="auto" w:fill="auto"/>
                      </w:tcPr>
                      <w:p w14:paraId="0D96D1E9"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DFF8D97"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FE7D1A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1ADDCE4" w14:textId="77777777">
                    <w:trPr>
                      <w:trHeight w:val="90"/>
                    </w:trPr>
                    <w:tc>
                      <w:tcPr>
                        <w:tcW w:w="4290" w:type="dxa"/>
                        <w:gridSpan w:val="3"/>
                        <w:shd w:val="clear" w:color="auto" w:fill="auto"/>
                      </w:tcPr>
                      <w:p w14:paraId="2C4161D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床点検口、天井点検口</w:t>
                        </w:r>
                      </w:p>
                    </w:tc>
                    <w:tc>
                      <w:tcPr>
                        <w:tcW w:w="939" w:type="dxa"/>
                        <w:shd w:val="clear" w:color="auto" w:fill="auto"/>
                      </w:tcPr>
                      <w:p w14:paraId="6353690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1F0BE9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5BCC24D5"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0E75FC44" w14:textId="77777777">
                    <w:trPr>
                      <w:trHeight w:val="75"/>
                    </w:trPr>
                    <w:tc>
                      <w:tcPr>
                        <w:tcW w:w="4290" w:type="dxa"/>
                        <w:gridSpan w:val="3"/>
                        <w:shd w:val="clear" w:color="auto" w:fill="auto"/>
                      </w:tcPr>
                      <w:p w14:paraId="45FFE4A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消火水槽用マンホール</w:t>
                        </w:r>
                      </w:p>
                    </w:tc>
                    <w:tc>
                      <w:tcPr>
                        <w:tcW w:w="939" w:type="dxa"/>
                        <w:shd w:val="clear" w:color="auto" w:fill="auto"/>
                      </w:tcPr>
                      <w:p w14:paraId="04F4B67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3B0993A1"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971667F"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AD66B79" w14:textId="77777777">
                    <w:trPr>
                      <w:trHeight w:val="105"/>
                    </w:trPr>
                    <w:tc>
                      <w:tcPr>
                        <w:tcW w:w="4290" w:type="dxa"/>
                        <w:gridSpan w:val="3"/>
                        <w:shd w:val="clear" w:color="auto" w:fill="auto"/>
                      </w:tcPr>
                      <w:p w14:paraId="5F5B865B" w14:textId="77777777" w:rsidR="005523D7" w:rsidRPr="009342E3" w:rsidRDefault="005523D7" w:rsidP="005523D7">
                        <w:pPr>
                          <w:rPr>
                            <w:rFonts w:ascii="ＭＳ ゴシック" w:eastAsia="ＭＳ ゴシック" w:hAnsi="ＭＳ ゴシック"/>
                            <w:sz w:val="18"/>
                          </w:rPr>
                        </w:pPr>
                      </w:p>
                    </w:tc>
                    <w:tc>
                      <w:tcPr>
                        <w:tcW w:w="939" w:type="dxa"/>
                        <w:shd w:val="clear" w:color="auto" w:fill="auto"/>
                      </w:tcPr>
                      <w:p w14:paraId="553E401A"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502E06A0"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10C11885" w14:textId="77777777" w:rsidR="005523D7" w:rsidRPr="009342E3" w:rsidRDefault="005523D7" w:rsidP="005523D7">
                        <w:pPr>
                          <w:jc w:val="center"/>
                          <w:rPr>
                            <w:rFonts w:ascii="ＭＳ ゴシック" w:eastAsia="ＭＳ ゴシック" w:hAnsi="ＭＳ ゴシック"/>
                            <w:sz w:val="18"/>
                          </w:rPr>
                        </w:pPr>
                      </w:p>
                    </w:tc>
                  </w:tr>
                </w:tbl>
                <w:p w14:paraId="6EE5F3E5" w14:textId="77777777" w:rsidR="005523D7" w:rsidRPr="009342E3" w:rsidRDefault="005523D7" w:rsidP="005523D7">
                  <w:pPr>
                    <w:rPr>
                      <w:rFonts w:ascii="ＭＳ ゴシック" w:eastAsia="ＭＳ ゴシック" w:hAnsi="ＭＳ ゴシック"/>
                      <w:sz w:val="18"/>
                    </w:rPr>
                  </w:pPr>
                </w:p>
              </w:tc>
            </w:tr>
          </w:tbl>
          <w:p w14:paraId="232E847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注）複数箇所に●印のあるものは、各工事に適用する。</w:t>
            </w:r>
          </w:p>
          <w:p w14:paraId="4A9DB562" w14:textId="77777777" w:rsidR="005523D7" w:rsidRPr="009342E3" w:rsidRDefault="005523D7" w:rsidP="005523D7">
            <w:pPr>
              <w:rPr>
                <w:rFonts w:ascii="ＭＳ ゴシック" w:eastAsia="ＭＳ ゴシック" w:hAnsi="ＭＳ ゴシック"/>
                <w:sz w:val="18"/>
              </w:rPr>
            </w:pPr>
          </w:p>
          <w:p w14:paraId="1F4441C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9342E3" w:rsidRPr="009342E3" w14:paraId="71B78A8B" w14:textId="77777777">
        <w:tblPrEx>
          <w:tblCellMar>
            <w:left w:w="13" w:type="dxa"/>
            <w:right w:w="13" w:type="dxa"/>
          </w:tblCellMar>
        </w:tblPrEx>
        <w:trPr>
          <w:cantSplit/>
          <w:trHeight w:val="135"/>
        </w:trPr>
        <w:tc>
          <w:tcPr>
            <w:tcW w:w="285" w:type="dxa"/>
            <w:vMerge/>
            <w:tcBorders>
              <w:left w:val="single" w:sz="4" w:space="0" w:color="auto"/>
              <w:right w:val="nil"/>
            </w:tcBorders>
            <w:shd w:val="clear" w:color="auto" w:fill="auto"/>
            <w:vAlign w:val="center"/>
          </w:tcPr>
          <w:p w14:paraId="14CF7148"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539A049"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(14)　保温、結露防止</w:t>
            </w:r>
          </w:p>
        </w:tc>
        <w:tc>
          <w:tcPr>
            <w:tcW w:w="7371" w:type="dxa"/>
            <w:tcBorders>
              <w:top w:val="single" w:sz="4" w:space="0" w:color="C0C0C0"/>
              <w:left w:val="nil"/>
              <w:bottom w:val="single" w:sz="4" w:space="0" w:color="C0C0C0"/>
              <w:right w:val="single" w:sz="4" w:space="0" w:color="auto"/>
            </w:tcBorders>
          </w:tcPr>
          <w:p w14:paraId="3EC6F52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9342E3" w:rsidRPr="009342E3" w14:paraId="52D9C9DA" w14:textId="77777777">
        <w:tblPrEx>
          <w:tblCellMar>
            <w:left w:w="13" w:type="dxa"/>
            <w:right w:w="13" w:type="dxa"/>
          </w:tblCellMar>
        </w:tblPrEx>
        <w:trPr>
          <w:cantSplit/>
          <w:trHeight w:val="105"/>
        </w:trPr>
        <w:tc>
          <w:tcPr>
            <w:tcW w:w="285" w:type="dxa"/>
            <w:vMerge/>
            <w:tcBorders>
              <w:left w:val="single" w:sz="4" w:space="0" w:color="auto"/>
              <w:right w:val="nil"/>
            </w:tcBorders>
            <w:shd w:val="clear" w:color="auto" w:fill="auto"/>
            <w:vAlign w:val="center"/>
          </w:tcPr>
          <w:p w14:paraId="294AEB3C"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3A2F36A3"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(15)　インサート</w:t>
            </w:r>
          </w:p>
        </w:tc>
        <w:tc>
          <w:tcPr>
            <w:tcW w:w="7371" w:type="dxa"/>
            <w:tcBorders>
              <w:top w:val="single" w:sz="4" w:space="0" w:color="C0C0C0"/>
              <w:left w:val="nil"/>
              <w:bottom w:val="single" w:sz="4" w:space="0" w:color="C0C0C0"/>
              <w:right w:val="single" w:sz="4" w:space="0" w:color="auto"/>
            </w:tcBorders>
          </w:tcPr>
          <w:p w14:paraId="404FDCE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鋼製とする。床板で保温材打ち込み部分は、断熱材用インサート（亜鉛メッキ製品）を使用する。</w:t>
            </w:r>
          </w:p>
        </w:tc>
      </w:tr>
      <w:tr w:rsidR="009342E3" w:rsidRPr="009342E3" w14:paraId="1E2BF5DB" w14:textId="77777777">
        <w:tblPrEx>
          <w:tblCellMar>
            <w:left w:w="13" w:type="dxa"/>
            <w:right w:w="13" w:type="dxa"/>
          </w:tblCellMar>
        </w:tblPrEx>
        <w:trPr>
          <w:cantSplit/>
          <w:trHeight w:val="105"/>
        </w:trPr>
        <w:tc>
          <w:tcPr>
            <w:tcW w:w="285" w:type="dxa"/>
            <w:vMerge/>
            <w:tcBorders>
              <w:left w:val="single" w:sz="4" w:space="0" w:color="auto"/>
              <w:right w:val="nil"/>
            </w:tcBorders>
            <w:shd w:val="clear" w:color="auto" w:fill="auto"/>
          </w:tcPr>
          <w:p w14:paraId="0821A4CA"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0DBB7EC7"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(16)　再使用機器</w:t>
            </w:r>
          </w:p>
        </w:tc>
        <w:tc>
          <w:tcPr>
            <w:tcW w:w="7371" w:type="dxa"/>
            <w:tcBorders>
              <w:top w:val="single" w:sz="4" w:space="0" w:color="C0C0C0"/>
              <w:left w:val="nil"/>
              <w:bottom w:val="single" w:sz="4" w:space="0" w:color="C0C0C0"/>
              <w:right w:val="single" w:sz="4" w:space="0" w:color="auto"/>
            </w:tcBorders>
          </w:tcPr>
          <w:p w14:paraId="6CFB3DE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取外し再使用機器は絶縁抵抗測定のうえ、清掃後取り付ける。</w:t>
            </w:r>
          </w:p>
          <w:p w14:paraId="7D82CE29" w14:textId="77777777" w:rsidR="005523D7" w:rsidRPr="009342E3" w:rsidRDefault="005523D7" w:rsidP="005523D7">
            <w:pPr>
              <w:rPr>
                <w:rFonts w:ascii="ＭＳ ゴシック" w:eastAsia="ＭＳ ゴシック" w:hAnsi="ＭＳ ゴシック"/>
                <w:sz w:val="18"/>
              </w:rPr>
            </w:pPr>
          </w:p>
        </w:tc>
      </w:tr>
      <w:tr w:rsidR="009342E3" w:rsidRPr="009342E3" w14:paraId="6CC9A884" w14:textId="77777777">
        <w:tblPrEx>
          <w:tblCellMar>
            <w:left w:w="13" w:type="dxa"/>
            <w:right w:w="13" w:type="dxa"/>
          </w:tblCellMar>
        </w:tblPrEx>
        <w:trPr>
          <w:cantSplit/>
          <w:trHeight w:val="120"/>
        </w:trPr>
        <w:tc>
          <w:tcPr>
            <w:tcW w:w="285" w:type="dxa"/>
            <w:vMerge w:val="restart"/>
            <w:tcBorders>
              <w:left w:val="single" w:sz="4" w:space="0" w:color="auto"/>
              <w:right w:val="nil"/>
            </w:tcBorders>
            <w:shd w:val="clear" w:color="auto" w:fill="auto"/>
            <w:vAlign w:val="center"/>
          </w:tcPr>
          <w:p w14:paraId="178388E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2C271407" w14:textId="77777777" w:rsidR="005523D7" w:rsidRPr="009342E3" w:rsidRDefault="005523D7" w:rsidP="005523D7">
            <w:pPr>
              <w:jc w:val="center"/>
              <w:rPr>
                <w:rFonts w:ascii="ＭＳ ゴシック" w:eastAsia="ＭＳ ゴシック" w:hAnsi="ＭＳ ゴシック"/>
                <w:sz w:val="18"/>
              </w:rPr>
            </w:pPr>
          </w:p>
          <w:p w14:paraId="723826C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共通工事</w:t>
            </w:r>
          </w:p>
          <w:p w14:paraId="6F34C97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57225337"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(17)　ケーブル保護</w:t>
            </w:r>
          </w:p>
        </w:tc>
        <w:tc>
          <w:tcPr>
            <w:tcW w:w="7371" w:type="dxa"/>
            <w:tcBorders>
              <w:top w:val="single" w:sz="4" w:space="0" w:color="C0C0C0"/>
              <w:left w:val="nil"/>
              <w:bottom w:val="single" w:sz="4" w:space="0" w:color="C0C0C0"/>
              <w:right w:val="single" w:sz="4" w:space="0" w:color="auto"/>
            </w:tcBorders>
          </w:tcPr>
          <w:p w14:paraId="5ADF559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ケーブル配線工事において壁体内及び立ち上がり、立ち下がり部は電線管保護のこと。</w:t>
            </w:r>
          </w:p>
          <w:p w14:paraId="44E3A8A5" w14:textId="77777777" w:rsidR="005523D7" w:rsidRPr="009342E3" w:rsidRDefault="005523D7" w:rsidP="005523D7">
            <w:pPr>
              <w:rPr>
                <w:rFonts w:ascii="ＭＳ ゴシック" w:eastAsia="ＭＳ ゴシック" w:hAnsi="ＭＳ ゴシック"/>
                <w:sz w:val="18"/>
              </w:rPr>
            </w:pPr>
          </w:p>
        </w:tc>
      </w:tr>
      <w:tr w:rsidR="009342E3" w:rsidRPr="009342E3" w14:paraId="130D15C8" w14:textId="77777777">
        <w:tblPrEx>
          <w:tblCellMar>
            <w:left w:w="13" w:type="dxa"/>
            <w:right w:w="13" w:type="dxa"/>
          </w:tblCellMar>
        </w:tblPrEx>
        <w:trPr>
          <w:cantSplit/>
          <w:trHeight w:val="1125"/>
        </w:trPr>
        <w:tc>
          <w:tcPr>
            <w:tcW w:w="285" w:type="dxa"/>
            <w:vMerge/>
            <w:tcBorders>
              <w:left w:val="single" w:sz="4" w:space="0" w:color="auto"/>
              <w:right w:val="nil"/>
            </w:tcBorders>
            <w:shd w:val="clear" w:color="auto" w:fill="auto"/>
            <w:vAlign w:val="center"/>
          </w:tcPr>
          <w:p w14:paraId="0F52C359"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51CD651"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(18)　スリーブ材</w:t>
            </w:r>
          </w:p>
        </w:tc>
        <w:tc>
          <w:tcPr>
            <w:tcW w:w="7371" w:type="dxa"/>
            <w:tcBorders>
              <w:top w:val="single" w:sz="4" w:space="0" w:color="C0C0C0"/>
              <w:left w:val="nil"/>
              <w:bottom w:val="single" w:sz="4" w:space="0" w:color="C0C0C0"/>
              <w:right w:val="single" w:sz="4" w:space="0" w:color="auto"/>
            </w:tcBorders>
          </w:tcPr>
          <w:p w14:paraId="6E56C8F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イ）水密を要する梁、床、壁のスリーブ</w:t>
            </w:r>
          </w:p>
          <w:p w14:paraId="1268F9D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※つば付き鋼管製</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・亜鉛鉄板製</w:t>
            </w:r>
          </w:p>
          <w:p w14:paraId="60463B1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ロ）上記を除く箇所のスリ－ブ</w:t>
            </w:r>
          </w:p>
          <w:p w14:paraId="01550CB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※紙スリーブ</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・鉄板スリーブ　　・ＶＰスリーブ</w:t>
            </w:r>
          </w:p>
          <w:p w14:paraId="36D48C09" w14:textId="77777777"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(1-2.9.1)</w:t>
            </w:r>
          </w:p>
        </w:tc>
      </w:tr>
      <w:tr w:rsidR="009342E3" w:rsidRPr="009342E3" w14:paraId="6017F35F" w14:textId="77777777">
        <w:tblPrEx>
          <w:tblCellMar>
            <w:left w:w="13" w:type="dxa"/>
            <w:right w:w="13" w:type="dxa"/>
          </w:tblCellMar>
        </w:tblPrEx>
        <w:trPr>
          <w:cantSplit/>
          <w:trHeight w:val="495"/>
        </w:trPr>
        <w:tc>
          <w:tcPr>
            <w:tcW w:w="285" w:type="dxa"/>
            <w:vMerge/>
            <w:tcBorders>
              <w:left w:val="single" w:sz="4" w:space="0" w:color="auto"/>
              <w:right w:val="nil"/>
            </w:tcBorders>
            <w:shd w:val="clear" w:color="auto" w:fill="auto"/>
            <w:vAlign w:val="center"/>
          </w:tcPr>
          <w:p w14:paraId="780956CB"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953B258"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(19)　あと施工アンカ</w:t>
            </w:r>
          </w:p>
          <w:p w14:paraId="3AED928A" w14:textId="77777777"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ー</w:t>
            </w:r>
          </w:p>
        </w:tc>
        <w:tc>
          <w:tcPr>
            <w:tcW w:w="7371" w:type="dxa"/>
            <w:tcBorders>
              <w:top w:val="single" w:sz="4" w:space="0" w:color="C0C0C0"/>
              <w:left w:val="nil"/>
              <w:bottom w:val="single" w:sz="4" w:space="0" w:color="C0C0C0"/>
              <w:right w:val="single" w:sz="4" w:space="0" w:color="auto"/>
            </w:tcBorders>
          </w:tcPr>
          <w:p w14:paraId="471B974B" w14:textId="77777777"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１　あと施工アンカー　※接着系アンカー（接着剤は有機系とする）</w:t>
            </w:r>
          </w:p>
          <w:p w14:paraId="0887E5F3" w14:textId="77777777"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※金属拡張系アンカー（※本体打込み式）</w:t>
            </w:r>
          </w:p>
          <w:p w14:paraId="608D5C9D" w14:textId="77777777" w:rsidR="005523D7" w:rsidRPr="009342E3" w:rsidRDefault="005523D7" w:rsidP="005523D7">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試験等　　　　　　性能確認試験　　　※行わない　　・行う　　</w:t>
            </w:r>
          </w:p>
          <w:p w14:paraId="2A26DBDD" w14:textId="77777777" w:rsidR="005523D7" w:rsidRPr="009342E3" w:rsidRDefault="005523D7" w:rsidP="005523D7">
            <w:pPr>
              <w:ind w:firstLineChars="1200" w:firstLine="216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施工後確認試験　　※行う　　　　・行わない</w:t>
            </w:r>
          </w:p>
          <w:p w14:paraId="2FCD652F" w14:textId="77777777" w:rsidR="005523D7" w:rsidRPr="009342E3" w:rsidRDefault="005523D7" w:rsidP="005523D7">
            <w:pPr>
              <w:ind w:firstLineChars="3500" w:firstLine="630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w:t>
            </w:r>
          </w:p>
          <w:p w14:paraId="75AF82E1"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施工後確認試験は、「公共建築改修工事標準仕様書（建築工事編）（平成３１年版）」８章１２節</w:t>
            </w:r>
            <w:r w:rsidRPr="009342E3">
              <w:rPr>
                <w:rFonts w:ascii="ＭＳ ゴシック" w:eastAsia="ＭＳ ゴシック" w:hAnsi="ＭＳ ゴシック" w:hint="eastAsia"/>
                <w:sz w:val="18"/>
                <w:u w:val="single"/>
              </w:rPr>
              <w:t>７</w:t>
            </w:r>
            <w:r w:rsidRPr="009342E3">
              <w:rPr>
                <w:rFonts w:ascii="ＭＳ ゴシック" w:eastAsia="ＭＳ ゴシック" w:hAnsi="ＭＳ ゴシック" w:hint="eastAsia"/>
                <w:sz w:val="18"/>
              </w:rPr>
              <w:t>項による。</w:t>
            </w:r>
          </w:p>
          <w:p w14:paraId="693CE487" w14:textId="77777777" w:rsidR="005523D7" w:rsidRPr="009342E3" w:rsidRDefault="005523D7" w:rsidP="005523D7">
            <w:pPr>
              <w:rPr>
                <w:rFonts w:ascii="ＭＳ ゴシック" w:eastAsia="ＭＳ ゴシック" w:hAnsi="ＭＳ ゴシック"/>
                <w:sz w:val="18"/>
              </w:rPr>
            </w:pPr>
          </w:p>
        </w:tc>
      </w:tr>
      <w:tr w:rsidR="009342E3" w:rsidRPr="009342E3" w14:paraId="260D1D23" w14:textId="77777777">
        <w:tblPrEx>
          <w:tblCellMar>
            <w:left w:w="13" w:type="dxa"/>
            <w:right w:w="13" w:type="dxa"/>
          </w:tblCellMar>
        </w:tblPrEx>
        <w:trPr>
          <w:cantSplit/>
          <w:trHeight w:val="864"/>
        </w:trPr>
        <w:tc>
          <w:tcPr>
            <w:tcW w:w="285" w:type="dxa"/>
            <w:vMerge/>
            <w:tcBorders>
              <w:left w:val="single" w:sz="4" w:space="0" w:color="auto"/>
              <w:right w:val="nil"/>
            </w:tcBorders>
            <w:shd w:val="clear" w:color="auto" w:fill="auto"/>
          </w:tcPr>
          <w:p w14:paraId="11E065AC" w14:textId="77777777" w:rsidR="005523D7" w:rsidRPr="009342E3" w:rsidRDefault="005523D7" w:rsidP="005523D7">
            <w:pP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8A92903"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(20)　はつり</w:t>
            </w:r>
          </w:p>
        </w:tc>
        <w:tc>
          <w:tcPr>
            <w:tcW w:w="7371" w:type="dxa"/>
            <w:tcBorders>
              <w:top w:val="single" w:sz="4" w:space="0" w:color="C0C0C0"/>
              <w:left w:val="nil"/>
              <w:bottom w:val="single" w:sz="4" w:space="0" w:color="C0C0C0"/>
              <w:right w:val="single" w:sz="4" w:space="0" w:color="auto"/>
            </w:tcBorders>
          </w:tcPr>
          <w:p w14:paraId="3C97346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14:paraId="0FC224DE" w14:textId="77777777" w:rsidR="005523D7" w:rsidRPr="009342E3" w:rsidRDefault="005523D7" w:rsidP="005523D7">
            <w:pPr>
              <w:rPr>
                <w:rFonts w:ascii="ＭＳ ゴシック" w:eastAsia="ＭＳ ゴシック" w:hAnsi="ＭＳ ゴシック"/>
                <w:sz w:val="18"/>
              </w:rPr>
            </w:pPr>
          </w:p>
        </w:tc>
      </w:tr>
      <w:tr w:rsidR="009342E3" w:rsidRPr="009342E3" w14:paraId="0AF97018" w14:textId="77777777">
        <w:tblPrEx>
          <w:tblCellMar>
            <w:left w:w="13" w:type="dxa"/>
            <w:right w:w="13" w:type="dxa"/>
          </w:tblCellMar>
        </w:tblPrEx>
        <w:trPr>
          <w:cantSplit/>
          <w:trHeight w:val="557"/>
        </w:trPr>
        <w:tc>
          <w:tcPr>
            <w:tcW w:w="285" w:type="dxa"/>
            <w:vMerge w:val="restart"/>
            <w:tcBorders>
              <w:top w:val="single" w:sz="4" w:space="0" w:color="auto"/>
              <w:left w:val="single" w:sz="4" w:space="0" w:color="auto"/>
              <w:right w:val="nil"/>
            </w:tcBorders>
            <w:vAlign w:val="center"/>
          </w:tcPr>
          <w:p w14:paraId="60237BF0"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3</w:t>
            </w:r>
          </w:p>
          <w:p w14:paraId="4C56972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各設備</w:t>
            </w:r>
          </w:p>
        </w:tc>
        <w:tc>
          <w:tcPr>
            <w:tcW w:w="1984" w:type="dxa"/>
            <w:tcBorders>
              <w:top w:val="single" w:sz="4" w:space="0" w:color="auto"/>
              <w:left w:val="single" w:sz="4" w:space="0" w:color="000000"/>
              <w:bottom w:val="single" w:sz="4" w:space="0" w:color="C0C0C0"/>
              <w:right w:val="single" w:sz="4" w:space="0" w:color="auto"/>
            </w:tcBorders>
          </w:tcPr>
          <w:p w14:paraId="30F2964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盤類の表示他</w:t>
            </w:r>
          </w:p>
        </w:tc>
        <w:tc>
          <w:tcPr>
            <w:tcW w:w="7371" w:type="dxa"/>
            <w:tcBorders>
              <w:top w:val="single" w:sz="4" w:space="0" w:color="auto"/>
              <w:left w:val="single" w:sz="4" w:space="0" w:color="000000"/>
              <w:bottom w:val="single" w:sz="4" w:space="0" w:color="C0C0C0"/>
              <w:right w:val="single" w:sz="4" w:space="0" w:color="auto"/>
            </w:tcBorders>
          </w:tcPr>
          <w:p w14:paraId="657B0D9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各盤には標準仕様書記載の他に下記の表示を行う。</w:t>
            </w:r>
          </w:p>
          <w:p w14:paraId="3CC5026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⑴　結線図等の縮小図を添付する。（扉裏面にカードケース貼付）</w:t>
            </w:r>
          </w:p>
          <w:p w14:paraId="6CF99A6E" w14:textId="77777777" w:rsidR="005523D7" w:rsidRPr="009342E3" w:rsidRDefault="005523D7" w:rsidP="005523D7">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接地用端子を取り付ける。（図面特記による）</w:t>
            </w:r>
          </w:p>
          <w:p w14:paraId="3EA66193" w14:textId="77777777" w:rsidR="005523D7" w:rsidRPr="009342E3" w:rsidRDefault="005523D7" w:rsidP="005523D7">
            <w:pPr>
              <w:ind w:right="180"/>
              <w:jc w:val="right"/>
              <w:rPr>
                <w:rFonts w:ascii="ＭＳ ゴシック" w:eastAsia="ＭＳ ゴシック" w:hAnsi="ＭＳ ゴシック"/>
                <w:sz w:val="18"/>
              </w:rPr>
            </w:pPr>
            <w:r w:rsidRPr="009342E3">
              <w:rPr>
                <w:rFonts w:ascii="ＭＳ ゴシック" w:eastAsia="ＭＳ ゴシック" w:hAnsi="ＭＳ ゴシック" w:hint="eastAsia"/>
                <w:sz w:val="18"/>
              </w:rPr>
              <w:t>(2-1.7.6)</w:t>
            </w:r>
          </w:p>
          <w:p w14:paraId="0FFA28BC" w14:textId="77777777" w:rsidR="005523D7" w:rsidRPr="009342E3" w:rsidRDefault="005523D7" w:rsidP="005523D7">
            <w:pPr>
              <w:ind w:firstLineChars="3500" w:firstLine="6300"/>
              <w:rPr>
                <w:rFonts w:ascii="ＭＳ ゴシック" w:eastAsia="ＭＳ ゴシック" w:hAnsi="ＭＳ ゴシック"/>
                <w:sz w:val="18"/>
              </w:rPr>
            </w:pPr>
            <w:r w:rsidRPr="009342E3">
              <w:rPr>
                <w:rFonts w:ascii="ＭＳ ゴシック" w:eastAsia="ＭＳ ゴシック" w:hAnsi="ＭＳ ゴシック" w:hint="eastAsia"/>
                <w:sz w:val="18"/>
              </w:rPr>
              <w:t>(2-1.12.8)</w:t>
            </w:r>
          </w:p>
        </w:tc>
      </w:tr>
      <w:tr w:rsidR="009342E3" w:rsidRPr="009342E3" w14:paraId="725C5BB9" w14:textId="77777777">
        <w:tblPrEx>
          <w:tblCellMar>
            <w:left w:w="13" w:type="dxa"/>
            <w:right w:w="13" w:type="dxa"/>
          </w:tblCellMar>
        </w:tblPrEx>
        <w:trPr>
          <w:cantSplit/>
          <w:trHeight w:val="675"/>
        </w:trPr>
        <w:tc>
          <w:tcPr>
            <w:tcW w:w="285" w:type="dxa"/>
            <w:vMerge/>
            <w:tcBorders>
              <w:left w:val="single" w:sz="4" w:space="0" w:color="auto"/>
              <w:right w:val="nil"/>
            </w:tcBorders>
            <w:vAlign w:val="center"/>
          </w:tcPr>
          <w:p w14:paraId="1E4DFA40"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30861F3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予備配管</w:t>
            </w:r>
          </w:p>
        </w:tc>
        <w:tc>
          <w:tcPr>
            <w:tcW w:w="7371" w:type="dxa"/>
            <w:tcBorders>
              <w:top w:val="single" w:sz="4" w:space="0" w:color="C0C0C0"/>
              <w:left w:val="single" w:sz="4" w:space="0" w:color="000000"/>
              <w:bottom w:val="single" w:sz="4" w:space="0" w:color="C0C0C0"/>
              <w:right w:val="single" w:sz="4" w:space="0" w:color="auto"/>
            </w:tcBorders>
          </w:tcPr>
          <w:p w14:paraId="2467B8FA"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分電盤内予備回路が４ケ以下の場合電線管</w:t>
            </w:r>
            <w:r w:rsidRPr="009342E3">
              <w:rPr>
                <w:rFonts w:ascii="ＭＳ ゴシック" w:eastAsia="ＭＳ ゴシック" w:hAnsi="ＭＳ ゴシック"/>
                <w:sz w:val="18"/>
              </w:rPr>
              <w:t>２５mm</w:t>
            </w:r>
            <w:r w:rsidRPr="009342E3">
              <w:rPr>
                <w:rFonts w:ascii="ＭＳ ゴシック" w:eastAsia="ＭＳ ゴシック" w:hAnsi="ＭＳ ゴシック" w:hint="eastAsia"/>
                <w:sz w:val="18"/>
              </w:rPr>
              <w:t>２本、５ケ以上の場合は３本を天井裏ま</w:t>
            </w:r>
          </w:p>
          <w:p w14:paraId="3A30134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で配管する。</w:t>
            </w:r>
          </w:p>
          <w:p w14:paraId="616171EC" w14:textId="77777777" w:rsidR="005523D7" w:rsidRPr="009342E3" w:rsidRDefault="005523D7" w:rsidP="005523D7">
            <w:pPr>
              <w:rPr>
                <w:rFonts w:ascii="ＭＳ ゴシック" w:eastAsia="ＭＳ ゴシック" w:hAnsi="ＭＳ ゴシック"/>
                <w:sz w:val="18"/>
              </w:rPr>
            </w:pPr>
          </w:p>
        </w:tc>
      </w:tr>
      <w:tr w:rsidR="009342E3" w:rsidRPr="009342E3" w14:paraId="2F89CE9F" w14:textId="77777777">
        <w:tblPrEx>
          <w:tblCellMar>
            <w:left w:w="13" w:type="dxa"/>
            <w:right w:w="13" w:type="dxa"/>
          </w:tblCellMar>
        </w:tblPrEx>
        <w:trPr>
          <w:cantSplit/>
          <w:trHeight w:val="675"/>
        </w:trPr>
        <w:tc>
          <w:tcPr>
            <w:tcW w:w="285" w:type="dxa"/>
            <w:vMerge/>
            <w:tcBorders>
              <w:left w:val="single" w:sz="4" w:space="0" w:color="auto"/>
              <w:right w:val="nil"/>
            </w:tcBorders>
            <w:vAlign w:val="center"/>
          </w:tcPr>
          <w:p w14:paraId="5C37C51C"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6291BB94"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3　ＬＥＤ照明器具</w:t>
            </w:r>
          </w:p>
        </w:tc>
        <w:tc>
          <w:tcPr>
            <w:tcW w:w="7371" w:type="dxa"/>
            <w:tcBorders>
              <w:top w:val="single" w:sz="4" w:space="0" w:color="C0C0C0"/>
              <w:left w:val="single" w:sz="4" w:space="0" w:color="000000"/>
              <w:bottom w:val="single" w:sz="4" w:space="0" w:color="C0C0C0"/>
              <w:right w:val="single" w:sz="4" w:space="0" w:color="auto"/>
            </w:tcBorders>
          </w:tcPr>
          <w:p w14:paraId="0BD61900"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制御装置記号が特記されていないものは「一般形（ＬＮ）」とする。</w:t>
            </w:r>
          </w:p>
        </w:tc>
      </w:tr>
      <w:tr w:rsidR="009342E3" w:rsidRPr="009342E3" w14:paraId="3ABB1849" w14:textId="77777777">
        <w:tblPrEx>
          <w:tblCellMar>
            <w:left w:w="13" w:type="dxa"/>
            <w:right w:w="13" w:type="dxa"/>
          </w:tblCellMar>
        </w:tblPrEx>
        <w:trPr>
          <w:cantSplit/>
          <w:trHeight w:val="451"/>
        </w:trPr>
        <w:tc>
          <w:tcPr>
            <w:tcW w:w="285" w:type="dxa"/>
            <w:vMerge/>
            <w:tcBorders>
              <w:left w:val="single" w:sz="4" w:space="0" w:color="auto"/>
              <w:right w:val="nil"/>
            </w:tcBorders>
            <w:vAlign w:val="center"/>
          </w:tcPr>
          <w:p w14:paraId="54C8776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2998F1B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屋外灯</w:t>
            </w:r>
          </w:p>
          <w:p w14:paraId="6B7D269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c>
          <w:tcPr>
            <w:tcW w:w="7371" w:type="dxa"/>
            <w:tcBorders>
              <w:top w:val="single" w:sz="4" w:space="0" w:color="C0C0C0"/>
              <w:left w:val="single" w:sz="4" w:space="0" w:color="000000"/>
              <w:bottom w:val="single" w:sz="4" w:space="0" w:color="C0C0C0"/>
              <w:right w:val="single" w:sz="4" w:space="0" w:color="auto"/>
            </w:tcBorders>
          </w:tcPr>
          <w:p w14:paraId="3B3F0C8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１　点灯方式　　　※自動点滅器　＋　タイマー　　　・自動点滅器</w:t>
            </w:r>
          </w:p>
          <w:p w14:paraId="7CD1945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２　ポール内開閉器（配線用遮断器又はカットアウトＳＷ）</w:t>
            </w:r>
          </w:p>
          <w:p w14:paraId="0F3528B3" w14:textId="77777777"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※設ける　　　　　　　　　　　　・設けない</w:t>
            </w:r>
          </w:p>
          <w:p w14:paraId="0567130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３　地中配管等からの防湿処理</w:t>
            </w:r>
          </w:p>
          <w:p w14:paraId="5E50B4C6" w14:textId="77777777"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※施す　　　　　　　　　　　　　・施さない</w:t>
            </w:r>
          </w:p>
          <w:p w14:paraId="5933FE99" w14:textId="77777777"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(2-1.4.2)</w:t>
            </w:r>
          </w:p>
        </w:tc>
      </w:tr>
      <w:tr w:rsidR="009342E3" w:rsidRPr="009342E3" w14:paraId="6A4D8D1D" w14:textId="77777777">
        <w:tblPrEx>
          <w:tblCellMar>
            <w:left w:w="13" w:type="dxa"/>
            <w:right w:w="13" w:type="dxa"/>
          </w:tblCellMar>
        </w:tblPrEx>
        <w:trPr>
          <w:cantSplit/>
          <w:trHeight w:val="681"/>
        </w:trPr>
        <w:tc>
          <w:tcPr>
            <w:tcW w:w="285" w:type="dxa"/>
            <w:vMerge/>
            <w:tcBorders>
              <w:left w:val="single" w:sz="4" w:space="0" w:color="auto"/>
              <w:bottom w:val="single" w:sz="4" w:space="0" w:color="auto"/>
              <w:right w:val="nil"/>
            </w:tcBorders>
            <w:vAlign w:val="center"/>
          </w:tcPr>
          <w:p w14:paraId="369F8728"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auto"/>
              <w:right w:val="single" w:sz="4" w:space="0" w:color="auto"/>
            </w:tcBorders>
          </w:tcPr>
          <w:p w14:paraId="2110CCD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照度測定試験</w:t>
            </w:r>
          </w:p>
        </w:tc>
        <w:tc>
          <w:tcPr>
            <w:tcW w:w="7371" w:type="dxa"/>
            <w:tcBorders>
              <w:top w:val="single" w:sz="4" w:space="0" w:color="C0C0C0"/>
              <w:left w:val="single" w:sz="4" w:space="0" w:color="000000"/>
              <w:bottom w:val="single" w:sz="4" w:space="0" w:color="auto"/>
              <w:right w:val="single" w:sz="4" w:space="0" w:color="auto"/>
            </w:tcBorders>
          </w:tcPr>
          <w:p w14:paraId="1C8E4C1D" w14:textId="77777777"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sz w:val="18"/>
              </w:rPr>
              <w:t xml:space="preserve">一般照明の照度測定　　　</w:t>
            </w:r>
            <w:r w:rsidRPr="009342E3">
              <w:rPr>
                <w:rFonts w:ascii="ＭＳ ゴシック" w:eastAsia="ＭＳ ゴシック" w:hAnsi="ＭＳ ゴシック" w:hint="eastAsia"/>
                <w:kern w:val="0"/>
                <w:sz w:val="18"/>
              </w:rPr>
              <w:t>・行わない　　　※行う</w:t>
            </w:r>
          </w:p>
          <w:p w14:paraId="1A0AB460" w14:textId="77777777"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測定方法はJIS C 7612「照度測定方法」による。</w:t>
            </w:r>
          </w:p>
          <w:p w14:paraId="27B6976D"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kern w:val="0"/>
                <w:sz w:val="18"/>
              </w:rPr>
              <w:t xml:space="preserve">　これにより難い場合は監督職員と協議による。</w:t>
            </w:r>
          </w:p>
          <w:p w14:paraId="22DBEE31"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(2-2.18.2)</w:t>
            </w:r>
          </w:p>
        </w:tc>
      </w:tr>
      <w:tr w:rsidR="009342E3" w:rsidRPr="009342E3" w14:paraId="6B8ED358" w14:textId="77777777">
        <w:tblPrEx>
          <w:tblCellMar>
            <w:left w:w="13" w:type="dxa"/>
            <w:right w:w="13" w:type="dxa"/>
          </w:tblCellMar>
        </w:tblPrEx>
        <w:trPr>
          <w:cantSplit/>
          <w:trHeight w:val="297"/>
        </w:trPr>
        <w:tc>
          <w:tcPr>
            <w:tcW w:w="9640" w:type="dxa"/>
            <w:gridSpan w:val="3"/>
            <w:tcBorders>
              <w:top w:val="single" w:sz="4" w:space="0" w:color="auto"/>
              <w:left w:val="single" w:sz="4" w:space="0" w:color="auto"/>
              <w:bottom w:val="nil"/>
              <w:right w:val="single" w:sz="4" w:space="0" w:color="auto"/>
            </w:tcBorders>
          </w:tcPr>
          <w:p w14:paraId="3C2B7E0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b/>
                <w:sz w:val="24"/>
              </w:rPr>
              <w:t>Ⅳ</w:t>
            </w:r>
            <w:r w:rsidRPr="009342E3">
              <w:rPr>
                <w:rFonts w:ascii="ＭＳ ゴシック" w:eastAsia="ＭＳ ゴシック" w:hAnsi="ＭＳ ゴシック"/>
                <w:b/>
                <w:sz w:val="24"/>
              </w:rPr>
              <w:t xml:space="preserve">　</w:t>
            </w:r>
            <w:r w:rsidRPr="009342E3">
              <w:rPr>
                <w:rFonts w:ascii="ＭＳ ゴシック" w:eastAsia="ＭＳ ゴシック" w:hAnsi="ＭＳ ゴシック" w:hint="eastAsia"/>
                <w:b/>
                <w:sz w:val="24"/>
              </w:rPr>
              <w:t>配線図記号</w:t>
            </w:r>
          </w:p>
        </w:tc>
      </w:tr>
      <w:tr w:rsidR="009342E3" w:rsidRPr="009342E3" w14:paraId="4671D2B2" w14:textId="77777777">
        <w:tblPrEx>
          <w:tblCellMar>
            <w:left w:w="13" w:type="dxa"/>
            <w:right w:w="13" w:type="dxa"/>
          </w:tblCellMar>
        </w:tblPrEx>
        <w:trPr>
          <w:cantSplit/>
          <w:trHeight w:val="70"/>
        </w:trPr>
        <w:tc>
          <w:tcPr>
            <w:tcW w:w="9640" w:type="dxa"/>
            <w:gridSpan w:val="3"/>
            <w:tcBorders>
              <w:top w:val="single" w:sz="4" w:space="0" w:color="auto"/>
              <w:left w:val="single" w:sz="4" w:space="0" w:color="auto"/>
              <w:bottom w:val="single" w:sz="4" w:space="0" w:color="auto"/>
              <w:right w:val="single" w:sz="4" w:space="0" w:color="auto"/>
            </w:tcBorders>
          </w:tcPr>
          <w:p w14:paraId="614EBA0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配線用図記号は、標準図及び</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C</w:t>
            </w:r>
            <w:r w:rsidRPr="009342E3">
              <w:rPr>
                <w:rFonts w:ascii="ＭＳ ゴシック" w:eastAsia="ＭＳ ゴシック" w:hAnsi="ＭＳ ゴシック" w:hint="eastAsia"/>
                <w:sz w:val="18"/>
              </w:rPr>
              <w:t xml:space="preserve"> 0303による他図面特記による。</w:t>
            </w:r>
          </w:p>
          <w:p w14:paraId="2443571E" w14:textId="77777777" w:rsidR="005523D7" w:rsidRPr="009342E3" w:rsidRDefault="005523D7" w:rsidP="005523D7">
            <w:pPr>
              <w:rPr>
                <w:rFonts w:ascii="ＭＳ ゴシック" w:eastAsia="ＭＳ ゴシック" w:hAnsi="ＭＳ ゴシック"/>
                <w:sz w:val="18"/>
              </w:rPr>
            </w:pPr>
          </w:p>
        </w:tc>
      </w:tr>
    </w:tbl>
    <w:p w14:paraId="17ACC45E" w14:textId="77777777" w:rsidR="003009BF" w:rsidRDefault="0082238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3009BF" w14:paraId="4F237CDF" w14:textId="77777777">
        <w:trPr>
          <w:cantSplit/>
          <w:trHeight w:val="150"/>
        </w:trPr>
        <w:tc>
          <w:tcPr>
            <w:tcW w:w="9640" w:type="dxa"/>
            <w:tcBorders>
              <w:top w:val="single" w:sz="4" w:space="0" w:color="auto"/>
              <w:left w:val="single" w:sz="4" w:space="0" w:color="auto"/>
              <w:bottom w:val="single" w:sz="4" w:space="0" w:color="auto"/>
              <w:right w:val="single" w:sz="4" w:space="0" w:color="auto"/>
            </w:tcBorders>
          </w:tcPr>
          <w:p w14:paraId="59F60B7C" w14:textId="77777777" w:rsidR="003009BF" w:rsidRDefault="0082238C">
            <w:pPr>
              <w:rPr>
                <w:rFonts w:ascii="ＭＳ ゴシック" w:eastAsia="ＭＳ ゴシック" w:hAnsi="ＭＳ ゴシック"/>
                <w:b/>
                <w:sz w:val="24"/>
              </w:rPr>
            </w:pPr>
            <w:r w:rsidRPr="00932337">
              <w:rPr>
                <w:rFonts w:ascii="ＭＳ ゴシック" w:eastAsia="ＭＳ ゴシック" w:hAnsi="ＭＳ ゴシック"/>
                <w:b/>
                <w:bCs/>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3009BF" w14:paraId="5BD674EB" w14:textId="77777777">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1F7A5546"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3009BF" w14:paraId="52B6524E" w14:textId="77777777">
              <w:trPr>
                <w:trHeight w:val="94"/>
              </w:trPr>
              <w:tc>
                <w:tcPr>
                  <w:tcW w:w="313" w:type="dxa"/>
                  <w:textDirection w:val="tbRlV"/>
                  <w:vAlign w:val="center"/>
                </w:tcPr>
                <w:p w14:paraId="3326253D" w14:textId="77777777" w:rsidR="003009BF" w:rsidRDefault="003009BF">
                  <w:pPr>
                    <w:ind w:left="113" w:right="113"/>
                    <w:jc w:val="center"/>
                    <w:rPr>
                      <w:rFonts w:ascii="ＭＳ ゴシック" w:eastAsia="ＭＳ ゴシック" w:hAnsi="ＭＳ ゴシック"/>
                      <w:sz w:val="18"/>
                    </w:rPr>
                  </w:pPr>
                </w:p>
              </w:tc>
              <w:tc>
                <w:tcPr>
                  <w:tcW w:w="2977" w:type="dxa"/>
                </w:tcPr>
                <w:p w14:paraId="596F6196"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20FF9BD3"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0909A973"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3009BF" w14:paraId="776A0BCB" w14:textId="77777777">
              <w:trPr>
                <w:trHeight w:val="423"/>
              </w:trPr>
              <w:tc>
                <w:tcPr>
                  <w:tcW w:w="313" w:type="dxa"/>
                  <w:textDirection w:val="tbRlV"/>
                  <w:vAlign w:val="center"/>
                </w:tcPr>
                <w:p w14:paraId="378056A6"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188EFC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0D62839A" w14:textId="77777777" w:rsidR="003009BF" w:rsidRDefault="003009BF">
                  <w:pPr>
                    <w:rPr>
                      <w:rFonts w:ascii="ＭＳ ゴシック" w:eastAsia="ＭＳ ゴシック" w:hAnsi="ＭＳ ゴシック"/>
                      <w:sz w:val="18"/>
                    </w:rPr>
                  </w:pPr>
                </w:p>
                <w:p w14:paraId="175F5F2C" w14:textId="77777777" w:rsidR="003009BF" w:rsidRDefault="003009BF">
                  <w:pPr>
                    <w:rPr>
                      <w:rFonts w:ascii="ＭＳ ゴシック" w:eastAsia="ＭＳ ゴシック" w:hAnsi="ＭＳ ゴシック"/>
                      <w:sz w:val="18"/>
                    </w:rPr>
                  </w:pPr>
                </w:p>
              </w:tc>
              <w:tc>
                <w:tcPr>
                  <w:tcW w:w="2977" w:type="dxa"/>
                </w:tcPr>
                <w:p w14:paraId="40D2E59D"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75BF8E93" w14:textId="77777777" w:rsidR="003009BF" w:rsidRDefault="003009BF">
                  <w:pPr>
                    <w:rPr>
                      <w:rFonts w:ascii="ＭＳ ゴシック" w:eastAsia="ＭＳ ゴシック" w:hAnsi="ＭＳ ゴシック"/>
                      <w:sz w:val="18"/>
                    </w:rPr>
                  </w:pPr>
                </w:p>
              </w:tc>
              <w:tc>
                <w:tcPr>
                  <w:tcW w:w="2977" w:type="dxa"/>
                </w:tcPr>
                <w:p w14:paraId="50CD95B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79F642B5" w14:textId="77777777" w:rsidR="003009BF" w:rsidRDefault="003009BF">
                  <w:pPr>
                    <w:jc w:val="left"/>
                    <w:rPr>
                      <w:rFonts w:ascii="ＭＳ ゴシック" w:eastAsia="ＭＳ ゴシック" w:hAnsi="ＭＳ ゴシック"/>
                      <w:sz w:val="18"/>
                    </w:rPr>
                  </w:pPr>
                </w:p>
              </w:tc>
            </w:tr>
            <w:tr w:rsidR="003009BF" w14:paraId="7BFB1469" w14:textId="77777777">
              <w:trPr>
                <w:trHeight w:val="3469"/>
              </w:trPr>
              <w:tc>
                <w:tcPr>
                  <w:tcW w:w="313" w:type="dxa"/>
                  <w:textDirection w:val="tbRlV"/>
                  <w:vAlign w:val="center"/>
                </w:tcPr>
                <w:p w14:paraId="3A535645"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2A2161B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DAEA2B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0FA51C47"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4C3A8272"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7BAB212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6F240240"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537741DE"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2126BBCA"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65FEFB9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0205B296"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2FA0CDD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706083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D76765B"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54A7605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3428D1C9" w14:textId="77777777" w:rsidR="003009BF" w:rsidRDefault="0082238C">
                  <w:pPr>
                    <w:rPr>
                      <w:rFonts w:ascii="ＭＳ ゴシック" w:eastAsia="ＭＳ ゴシック" w:hAnsi="ＭＳ ゴシック"/>
                      <w:dstrike/>
                      <w:color w:val="FF0000"/>
                      <w:sz w:val="18"/>
                    </w:rPr>
                  </w:pPr>
                  <w:r>
                    <w:rPr>
                      <w:rFonts w:ascii="ＭＳ ゴシック" w:eastAsia="ＭＳ ゴシック" w:hAnsi="ＭＳ ゴシック" w:hint="eastAsia"/>
                      <w:sz w:val="18"/>
                    </w:rPr>
                    <w:t>表示灯　　（車椅子用）</w:t>
                  </w:r>
                </w:p>
              </w:tc>
              <w:tc>
                <w:tcPr>
                  <w:tcW w:w="2977" w:type="dxa"/>
                </w:tcPr>
                <w:p w14:paraId="1D04EB7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0CA90E5"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625786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689181A"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46E93F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12FEBD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676460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426A697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75CE70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217C77F"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354CFF5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5ECB34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4A587C0"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D55A10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790E451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337D066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5E6C6EA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00DE859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73B8BCA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112A9D6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2AE6318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5C077E42"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6837ED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1DA70323"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2B300C3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6D50694C"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40E47CF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189B39B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16030D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0E23518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3009BF" w14:paraId="55FC6E91" w14:textId="77777777">
              <w:trPr>
                <w:trHeight w:val="356"/>
              </w:trPr>
              <w:tc>
                <w:tcPr>
                  <w:tcW w:w="313" w:type="dxa"/>
                  <w:textDirection w:val="tbRlV"/>
                  <w:vAlign w:val="center"/>
                </w:tcPr>
                <w:p w14:paraId="6A4AE9B7"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56F50F2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12527CA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018491FF" w14:textId="77777777" w:rsidR="003009BF" w:rsidRDefault="0082238C">
                  <w:pPr>
                    <w:rPr>
                      <w:rFonts w:ascii="ＭＳ ゴシック" w:eastAsia="ＭＳ ゴシック" w:hAnsi="ＭＳ ゴシック"/>
                      <w:color w:val="FF0000"/>
                      <w:sz w:val="18"/>
                    </w:rPr>
                  </w:pPr>
                  <w:r>
                    <w:rPr>
                      <w:rFonts w:ascii="ＭＳ ゴシック" w:eastAsia="ＭＳ ゴシック" w:hAnsi="ＭＳ ゴシック" w:hint="eastAsia"/>
                      <w:sz w:val="18"/>
                    </w:rPr>
                    <w:t>制御用スイッチ</w:t>
                  </w:r>
                </w:p>
              </w:tc>
              <w:tc>
                <w:tcPr>
                  <w:tcW w:w="2977" w:type="dxa"/>
                </w:tcPr>
                <w:p w14:paraId="55E1A51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C888D0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D9700AA"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1501394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AFFF3A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7832F56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14:paraId="28CE9A93" w14:textId="77777777">
              <w:trPr>
                <w:trHeight w:val="397"/>
              </w:trPr>
              <w:tc>
                <w:tcPr>
                  <w:tcW w:w="313" w:type="dxa"/>
                  <w:textDirection w:val="tbRlV"/>
                  <w:vAlign w:val="center"/>
                </w:tcPr>
                <w:p w14:paraId="502A92E8"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0C52AD2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5AC9164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F6826E3"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09A8B9C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28EC66C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030C04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394E5783"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D801B01"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698A3B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05D49AD1" w14:textId="77777777">
              <w:trPr>
                <w:trHeight w:val="938"/>
              </w:trPr>
              <w:tc>
                <w:tcPr>
                  <w:tcW w:w="313" w:type="dxa"/>
                  <w:textDirection w:val="tbRlV"/>
                  <w:vAlign w:val="center"/>
                </w:tcPr>
                <w:p w14:paraId="190CB81F"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1800320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5A8B722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32A6626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壁掛形スピ－カ</w:t>
                  </w:r>
                </w:p>
                <w:p w14:paraId="341A2ABD"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壁付アッテネ－タ</w:t>
                  </w:r>
                </w:p>
                <w:p w14:paraId="6AE67145" w14:textId="77777777" w:rsidR="003009BF" w:rsidRDefault="003009BF">
                  <w:pPr>
                    <w:rPr>
                      <w:rFonts w:ascii="ＭＳ ゴシック" w:eastAsia="ＭＳ ゴシック" w:hAnsi="ＭＳ ゴシック"/>
                      <w:sz w:val="18"/>
                    </w:rPr>
                  </w:pPr>
                </w:p>
              </w:tc>
              <w:tc>
                <w:tcPr>
                  <w:tcW w:w="2977" w:type="dxa"/>
                </w:tcPr>
                <w:p w14:paraId="2594516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6031D67"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08BDB7A"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06F8FB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2EA3D4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F3C7B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1E543B1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206CB7D1"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14:paraId="4C414939" w14:textId="77777777">
              <w:trPr>
                <w:trHeight w:val="1134"/>
              </w:trPr>
              <w:tc>
                <w:tcPr>
                  <w:tcW w:w="313" w:type="dxa"/>
                  <w:textDirection w:val="tbRlV"/>
                  <w:vAlign w:val="center"/>
                </w:tcPr>
                <w:p w14:paraId="48440381"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74473733"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6B1DA50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ベル、ブザ－、チャイム</w:t>
                  </w:r>
                </w:p>
                <w:p w14:paraId="6B51B19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381623C1" w14:textId="77777777"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4666460" w14:textId="77777777"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272598B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6861205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712189DB"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2EB28CD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12D319A9"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78C294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7189488"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5071C65"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CD91340"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EC45FCE"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9C4EDC"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D8A0C6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40B04B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5C0C1E3"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DB006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2AB283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1B3293A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7E5861E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1FB1107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6D1A9E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９００</w:t>
                  </w:r>
                </w:p>
                <w:p w14:paraId="1470DD3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48E4357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75E3FAE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461E817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B594F3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6D4FA97C" w14:textId="77777777">
              <w:trPr>
                <w:trHeight w:val="669"/>
              </w:trPr>
              <w:tc>
                <w:tcPr>
                  <w:tcW w:w="313" w:type="dxa"/>
                  <w:textDirection w:val="tbRlV"/>
                  <w:vAlign w:val="center"/>
                </w:tcPr>
                <w:p w14:paraId="7FA2F1C9"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2922A34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30DFC7C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13FFA1A4" w14:textId="77777777" w:rsidR="003009BF" w:rsidRDefault="0082238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p w14:paraId="50E8D895" w14:textId="77777777" w:rsidR="003009BF" w:rsidRDefault="003009BF">
                  <w:pPr>
                    <w:ind w:firstLineChars="500" w:firstLine="900"/>
                    <w:rPr>
                      <w:rFonts w:ascii="ＭＳ ゴシック" w:eastAsia="ＭＳ ゴシック" w:hAnsi="ＭＳ ゴシック"/>
                      <w:sz w:val="18"/>
                    </w:rPr>
                  </w:pPr>
                </w:p>
              </w:tc>
              <w:tc>
                <w:tcPr>
                  <w:tcW w:w="2977" w:type="dxa"/>
                </w:tcPr>
                <w:p w14:paraId="0FC9BB53"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492427E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B1BD76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4624833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01CB5A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715537E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716EB482" w14:textId="77777777">
              <w:trPr>
                <w:trHeight w:val="1134"/>
              </w:trPr>
              <w:tc>
                <w:tcPr>
                  <w:tcW w:w="313" w:type="dxa"/>
                  <w:textDirection w:val="tbRlV"/>
                  <w:vAlign w:val="center"/>
                </w:tcPr>
                <w:p w14:paraId="2425ECEA"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5DFE920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0A348876"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1C63C4A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3A7BED7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3F51F44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46151FE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3375F880"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FCB0B9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B883F1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74E9987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408B0D22"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183AD9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23A74456" w14:textId="77777777"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62F55FD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7A6AE20B" w14:textId="77777777"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3F0FCA73" w14:textId="77777777" w:rsidR="003009BF" w:rsidRDefault="003009BF">
            <w:pPr>
              <w:rPr>
                <w:rFonts w:ascii="ＭＳ ゴシック" w:eastAsia="ＭＳ ゴシック" w:hAnsi="ＭＳ ゴシック"/>
                <w:sz w:val="18"/>
              </w:rPr>
            </w:pPr>
          </w:p>
        </w:tc>
      </w:tr>
    </w:tbl>
    <w:p w14:paraId="4D503EBA" w14:textId="77777777" w:rsidR="003009BF" w:rsidRDefault="0082238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3009BF" w14:paraId="374FBA63"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1A8339DE" w14:textId="77777777"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3009BF" w14:paraId="2320111E"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08AE3F6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p w14:paraId="1FC351A6" w14:textId="77777777" w:rsidR="003009BF" w:rsidRDefault="003009BF">
            <w:pPr>
              <w:rPr>
                <w:rFonts w:ascii="ＭＳ ゴシック" w:eastAsia="ＭＳ ゴシック" w:hAnsi="ＭＳ ゴシック"/>
                <w:sz w:val="18"/>
              </w:rPr>
            </w:pPr>
          </w:p>
        </w:tc>
      </w:tr>
      <w:tr w:rsidR="003009BF" w14:paraId="6FB6FE11"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203D6E23" w14:textId="77777777"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3009BF" w14:paraId="7CCA0643"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5A3DCBB5"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0FBCD093"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599A4781"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0EB6113C"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79BFD773"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4FB960DF"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15C61BDD"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6C27A06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4740CB2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1BBEAB9A" w14:textId="77777777" w:rsidR="003009BF" w:rsidRDefault="003009BF">
            <w:pPr>
              <w:rPr>
                <w:rFonts w:ascii="ＭＳ ゴシック" w:eastAsia="ＭＳ ゴシック" w:hAnsi="ＭＳ ゴシック"/>
                <w:sz w:val="18"/>
              </w:rPr>
            </w:pPr>
          </w:p>
        </w:tc>
      </w:tr>
      <w:tr w:rsidR="003009BF" w14:paraId="78F1FF46" w14:textId="77777777">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6D5F37F1" w14:textId="77777777" w:rsidR="003009BF" w:rsidRDefault="003009BF">
            <w:pPr>
              <w:rPr>
                <w:rFonts w:ascii="ＭＳ ゴシック" w:eastAsia="ＭＳ ゴシック" w:hAnsi="ＭＳ ゴシック"/>
                <w:sz w:val="18"/>
              </w:rPr>
            </w:pPr>
          </w:p>
        </w:tc>
      </w:tr>
      <w:tr w:rsidR="003009BF" w14:paraId="56404444" w14:textId="77777777">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14:paraId="76DB21D4" w14:textId="77777777" w:rsidR="003009BF" w:rsidRDefault="0082238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4FADB687" w14:textId="77777777" w:rsidR="003009BF" w:rsidRDefault="003009BF">
            <w:pPr>
              <w:rPr>
                <w:rFonts w:ascii="ＭＳ ゴシック" w:eastAsia="ＭＳ ゴシック" w:hAnsi="ＭＳ ゴシック"/>
                <w:sz w:val="18"/>
              </w:rPr>
            </w:pPr>
          </w:p>
        </w:tc>
      </w:tr>
    </w:tbl>
    <w:p w14:paraId="7A87BBC4" w14:textId="77777777" w:rsidR="003009BF" w:rsidRDefault="003009BF">
      <w:pPr>
        <w:rPr>
          <w:rFonts w:ascii="ＭＳ ゴシック" w:eastAsia="ＭＳ ゴシック" w:hAnsi="ＭＳ ゴシック"/>
        </w:rPr>
      </w:pPr>
    </w:p>
    <w:sectPr w:rsidR="003009BF">
      <w:footerReference w:type="default" r:id="rId7"/>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7EB8" w14:textId="77777777" w:rsidR="002749C5" w:rsidRDefault="002749C5">
      <w:r>
        <w:separator/>
      </w:r>
    </w:p>
  </w:endnote>
  <w:endnote w:type="continuationSeparator" w:id="0">
    <w:p w14:paraId="75E95057" w14:textId="77777777" w:rsidR="002749C5" w:rsidRDefault="0027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6620" w14:textId="77777777" w:rsidR="002749C5" w:rsidRDefault="002749C5">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452DAB99" w14:textId="77777777" w:rsidR="002749C5" w:rsidRDefault="002749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CA2D" w14:textId="77777777" w:rsidR="002749C5" w:rsidRDefault="002749C5">
      <w:r>
        <w:separator/>
      </w:r>
    </w:p>
  </w:footnote>
  <w:footnote w:type="continuationSeparator" w:id="0">
    <w:p w14:paraId="4C9EC06B" w14:textId="77777777" w:rsidR="002749C5" w:rsidRDefault="0027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15:restartNumberingAfterBreak="0">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BF"/>
    <w:rsid w:val="00043A99"/>
    <w:rsid w:val="00065D07"/>
    <w:rsid w:val="000B1D98"/>
    <w:rsid w:val="000C753A"/>
    <w:rsid w:val="00134B21"/>
    <w:rsid w:val="00205D57"/>
    <w:rsid w:val="00247C62"/>
    <w:rsid w:val="002749C5"/>
    <w:rsid w:val="003009BF"/>
    <w:rsid w:val="005504ED"/>
    <w:rsid w:val="005523D7"/>
    <w:rsid w:val="00552538"/>
    <w:rsid w:val="007045D6"/>
    <w:rsid w:val="00723BB4"/>
    <w:rsid w:val="00723D92"/>
    <w:rsid w:val="00731FE8"/>
    <w:rsid w:val="007451A4"/>
    <w:rsid w:val="0082238C"/>
    <w:rsid w:val="00844B74"/>
    <w:rsid w:val="008E3264"/>
    <w:rsid w:val="00932337"/>
    <w:rsid w:val="009342E3"/>
    <w:rsid w:val="00965339"/>
    <w:rsid w:val="00997B4F"/>
    <w:rsid w:val="00AA6DE7"/>
    <w:rsid w:val="00AD43A8"/>
    <w:rsid w:val="00BA1E8F"/>
    <w:rsid w:val="00BB17B2"/>
    <w:rsid w:val="00C07050"/>
    <w:rsid w:val="00C128E0"/>
    <w:rsid w:val="00C812DB"/>
    <w:rsid w:val="00CE3287"/>
    <w:rsid w:val="00D02B99"/>
    <w:rsid w:val="00D2341A"/>
    <w:rsid w:val="00D53DA7"/>
    <w:rsid w:val="00DE6900"/>
    <w:rsid w:val="00E25F0A"/>
    <w:rsid w:val="00E3640B"/>
    <w:rsid w:val="00E7168C"/>
    <w:rsid w:val="00EC2BAC"/>
    <w:rsid w:val="00FB048C"/>
    <w:rsid w:val="00FD7B2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405E1C"/>
  <w15:chartTrackingRefBased/>
  <w15:docId w15:val="{BC7B6637-3BCC-428C-AF41-C4E0C04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Balloon Text"/>
    <w:basedOn w:val="a"/>
    <w:semiHidden/>
    <w:rPr>
      <w:rFonts w:ascii="Arial" w:eastAsia="ＭＳ ゴシック" w:hAnsi="Arial"/>
      <w:sz w:val="18"/>
    </w:rPr>
  </w:style>
  <w:style w:type="paragraph" w:customStyle="1" w:styleId="1">
    <w:name w:val="スタイル1"/>
    <w:basedOn w:val="a"/>
    <w:pPr>
      <w:ind w:leftChars="100" w:left="210"/>
    </w:pPr>
    <w:rPr>
      <w:rFonts w:ascii="ＭＳ ゴシック" w:eastAsia="ＭＳ ゴシック" w:hAnsi="ＭＳ ゴシック"/>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3455">
      <w:bodyDiv w:val="1"/>
      <w:marLeft w:val="0"/>
      <w:marRight w:val="0"/>
      <w:marTop w:val="0"/>
      <w:marBottom w:val="0"/>
      <w:divBdr>
        <w:top w:val="none" w:sz="0" w:space="0" w:color="auto"/>
        <w:left w:val="none" w:sz="0" w:space="0" w:color="auto"/>
        <w:bottom w:val="none" w:sz="0" w:space="0" w:color="auto"/>
        <w:right w:val="none" w:sz="0" w:space="0" w:color="auto"/>
      </w:divBdr>
    </w:div>
    <w:div w:id="55188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12</Pages>
  <Words>9707</Words>
  <Characters>3212</Characters>
  <Application>Microsoft Office Word</Application>
  <DocSecurity>0</DocSecurity>
  <Lines>26</Lines>
  <Paragraphs>25</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FJ-USER</dc:creator>
  <cp:lastModifiedBy>小林　真衣</cp:lastModifiedBy>
  <cp:revision>47</cp:revision>
  <cp:lastPrinted>2021-09-13T01:31:00Z</cp:lastPrinted>
  <dcterms:created xsi:type="dcterms:W3CDTF">2017-03-16T08:09:00Z</dcterms:created>
  <dcterms:modified xsi:type="dcterms:W3CDTF">2021-09-14T23:34:00Z</dcterms:modified>
</cp:coreProperties>
</file>