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（参考様式）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認定特定行為業務従事者の死亡等の届出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5732"/>
          <w:tab w:val="right" w:leader="none" w:pos="9746"/>
        </w:tabs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  <w:bdr w:val="none" w:color="auto" w:sz="0" w:space="0"/>
        </w:rPr>
        <w:t>（元号）　　年　　月　　日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0" w:id="1"/>
        </w:rPr>
        <w:t>○○県知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事</w:t>
      </w:r>
      <w:r>
        <w:rPr>
          <w:rFonts w:hint="eastAsia" w:ascii="ＭＳ 明朝" w:hAnsi="ＭＳ 明朝" w:eastAsia="ＭＳ 明朝"/>
          <w:kern w:val="0"/>
          <w:sz w:val="24"/>
        </w:rPr>
        <w:t>　殿</w:t>
      </w:r>
    </w:p>
    <w:p>
      <w:pPr>
        <w:pStyle w:val="0"/>
        <w:tabs>
          <w:tab w:val="left" w:leader="none" w:pos="2840"/>
        </w:tabs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ab/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次の者について、下記のとおり、社会福祉士及び介護福祉士法施行規則附則第８条の２の規定に基づいて届け出ます。</w:t>
      </w:r>
    </w:p>
    <w:p>
      <w:pPr>
        <w:pStyle w:val="0"/>
        <w:wordWrap w:val="0"/>
        <w:spacing w:before="180" w:beforeLines="50" w:beforeAutospacing="0"/>
        <w:ind w:left="1770" w:leftChars="500" w:hanging="720" w:hangingChars="30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氏名：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㊞</w:t>
      </w:r>
    </w:p>
    <w:p>
      <w:pPr>
        <w:pStyle w:val="0"/>
        <w:wordWrap w:val="0"/>
        <w:ind w:left="1770" w:leftChars="500" w:hanging="720" w:hangingChars="30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住所：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</w:t>
      </w:r>
    </w:p>
    <w:p>
      <w:pPr>
        <w:pStyle w:val="0"/>
        <w:wordWrap w:val="0"/>
        <w:ind w:left="1770" w:leftChars="500" w:hanging="720" w:hangingChars="30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</w:t>
      </w:r>
    </w:p>
    <w:p>
      <w:pPr>
        <w:pStyle w:val="0"/>
        <w:wordWrap w:val="0"/>
        <w:ind w:left="1770" w:leftChars="500" w:hanging="720" w:hangingChars="3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連絡先電話番号：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（１）届出の対象となる者</w:t>
      </w:r>
    </w:p>
    <w:tbl>
      <w:tblPr>
        <w:tblStyle w:val="21"/>
        <w:tblW w:w="8643" w:type="dxa"/>
        <w:tblInd w:w="940" w:type="dxa"/>
        <w:tblLayout w:type="fixed"/>
        <w:tblLook w:firstRow="1" w:lastRow="0" w:firstColumn="1" w:lastColumn="0" w:noHBand="0" w:noVBand="1" w:val="04A0"/>
      </w:tblPr>
      <w:tblGrid>
        <w:gridCol w:w="2174"/>
        <w:gridCol w:w="6469"/>
      </w:tblGrid>
      <w:tr>
        <w:trPr>
          <w:trHeight w:val="394" w:hRule="atLeast"/>
        </w:trPr>
        <w:tc>
          <w:tcPr>
            <w:tcW w:w="21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　　格</w:t>
            </w:r>
          </w:p>
        </w:tc>
        <w:tc>
          <w:tcPr>
            <w:tcW w:w="64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認定特定行為業務従事者</w:t>
            </w:r>
          </w:p>
        </w:tc>
      </w:tr>
      <w:tr>
        <w:trPr>
          <w:trHeight w:val="270" w:hRule="atLeast"/>
        </w:trPr>
        <w:tc>
          <w:tcPr>
            <w:tcW w:w="2174" w:type="dxa"/>
            <w:vMerge w:val="restart"/>
            <w:vAlign w:val="center"/>
          </w:tcPr>
          <w:p>
            <w:pPr>
              <w:pStyle w:val="0"/>
              <w:snapToGrid w:val="0"/>
              <w:spacing w:line="336" w:lineRule="auto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29"/>
                <w:kern w:val="0"/>
                <w:sz w:val="18"/>
                <w:fitText w:val="1376" w:id="2"/>
              </w:rPr>
              <w:t>（フリガナ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18"/>
                <w:fitText w:val="1376" w:id="2"/>
              </w:rPr>
              <w:t>）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646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217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4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21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646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　月　　　日</w:t>
            </w:r>
          </w:p>
        </w:tc>
      </w:tr>
      <w:tr>
        <w:trPr>
          <w:trHeight w:val="394" w:hRule="atLeast"/>
        </w:trPr>
        <w:tc>
          <w:tcPr>
            <w:tcW w:w="21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登録番号</w:t>
            </w:r>
          </w:p>
        </w:tc>
        <w:tc>
          <w:tcPr>
            <w:tcW w:w="646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（２）届出の事由（該当する事項に○）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死　亡　・　失踪宣告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（３）事由（死亡・失踪宣告）発生の年月日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年　　　月　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（３）認定特定行為業務従事者認定証を添付できない場合はその理由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.15pt;mso-position-vertical-relative:text;mso-position-horizontal-relative:text;v-text-anchor:top;position:absolute;height:56.5pt;mso-wrap-distance-top:0pt;width:445pt;mso-wrap-distance-left:9pt;margin-left:48.6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　届出者と（１）に記載した者との関係（該当するものに</w:t>
      </w:r>
      <w:r>
        <w:rPr>
          <w:rFonts w:hint="default" w:ascii="ＭＳ 明朝" w:hAnsi="ＭＳ 明朝" w:eastAsia="ＭＳ 明朝"/>
          <w:sz w:val="24"/>
        </w:rPr>
        <w:t>☑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spacing w:before="90" w:beforeLines="25" w:beforeAutospacing="0"/>
        <w:ind w:left="630" w:left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同居の親族</w:t>
      </w:r>
    </w:p>
    <w:p>
      <w:pPr>
        <w:pStyle w:val="0"/>
        <w:ind w:left="630" w:left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法定代理人（具体的にご記載ください：　　　　　　　　　　　）</w:t>
      </w:r>
    </w:p>
    <w:p>
      <w:pPr>
        <w:pStyle w:val="0"/>
        <w:ind w:left="630" w:left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その他（具体的にご記載ください：　　　　　　　　　　　）</w:t>
      </w:r>
    </w:p>
    <w:p>
      <w:pPr>
        <w:pStyle w:val="0"/>
        <w:ind w:left="1260" w:leftChars="6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1260" w:leftChars="6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以上</w:t>
      </w:r>
    </w:p>
    <w:sectPr>
      <w:headerReference r:id="rId5" w:type="default"/>
      <w:pgSz w:w="11906" w:h="16838"/>
      <w:pgMar w:top="720" w:right="964" w:bottom="720" w:left="964" w:header="397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72</Words>
  <Characters>412</Characters>
  <Application>JUST Note</Application>
  <Lines>3</Lines>
  <Paragraphs>1</Paragraphs>
  <Company>厚生労働省</Company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和賀　大</cp:lastModifiedBy>
  <cp:lastPrinted>2020-03-12T07:49:00Z</cp:lastPrinted>
  <dcterms:created xsi:type="dcterms:W3CDTF">2020-02-26T07:11:00Z</dcterms:created>
  <dcterms:modified xsi:type="dcterms:W3CDTF">2008-02-19T06:08:58Z</dcterms:modified>
  <cp:revision>2</cp:revision>
</cp:coreProperties>
</file>