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指導救命士認定申請書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令和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秋田県ＭＣ協議会　県協議会長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84" w:firstLineChars="2100"/>
        <w:rPr>
          <w:rFonts w:hint="default"/>
        </w:rPr>
      </w:pPr>
      <w:r>
        <w:rPr>
          <w:rFonts w:hint="eastAsia"/>
        </w:rPr>
        <w:t>〇〇〇〇消防本部</w:t>
      </w:r>
    </w:p>
    <w:p>
      <w:pPr>
        <w:pStyle w:val="0"/>
        <w:ind w:firstLine="3721" w:firstLineChars="1600"/>
        <w:rPr>
          <w:rFonts w:hint="default"/>
        </w:rPr>
      </w:pPr>
      <w:r>
        <w:rPr>
          <w:rFonts w:hint="eastAsia"/>
        </w:rPr>
        <w:t>　　　　　　消防長　〇〇　〇〇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秋田県ＭＣ協議会指導救命士認定要領第　条第　項の</w:t>
      </w:r>
      <w:r>
        <w:rPr>
          <w:rFonts w:hint="eastAsia" w:ascii="Times New Roman" w:hAnsi="Times New Roman"/>
          <w:color w:val="000000"/>
        </w:rPr>
        <w:t>規定に基づき、</w:t>
      </w:r>
      <w:r>
        <w:rPr>
          <w:rFonts w:hint="eastAsia"/>
        </w:rPr>
        <w:t>次の者を指導救命士として認定されるよう申請します。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所　　属　　</w:t>
      </w:r>
    </w:p>
    <w:p>
      <w:pPr>
        <w:pStyle w:val="0"/>
        <w:rPr>
          <w:rFonts w:hint="default"/>
        </w:rPr>
      </w:pPr>
      <w:r>
        <w:rPr>
          <w:rFonts w:hint="eastAsia"/>
        </w:rPr>
        <w:t>２　氏　　名　　</w:t>
      </w:r>
    </w:p>
    <w:p>
      <w:pPr>
        <w:pStyle w:val="0"/>
        <w:rPr>
          <w:rFonts w:hint="default"/>
        </w:rPr>
      </w:pPr>
      <w:r>
        <w:rPr>
          <w:rFonts w:hint="eastAsia"/>
        </w:rPr>
        <w:t>３　要　　件　　</w:t>
      </w:r>
    </w:p>
    <w:p>
      <w:pPr>
        <w:pStyle w:val="23"/>
        <w:widowControl w:val="0"/>
        <w:numPr>
          <w:ilvl w:val="0"/>
          <w:numId w:val="1"/>
        </w:numPr>
        <w:contextualSpacing w:val="0"/>
        <w:jc w:val="both"/>
        <w:rPr>
          <w:rFonts w:hint="default"/>
        </w:rPr>
      </w:pPr>
      <w:r>
        <w:rPr>
          <w:rFonts w:hint="eastAsia"/>
        </w:rPr>
        <w:t>救急救命士実務経験年数（通算）</w:t>
      </w:r>
      <w:r>
        <w:rPr>
          <w:rFonts w:hint="eastAsia"/>
          <w:sz w:val="18"/>
        </w:rPr>
        <w:t>※１</w:t>
      </w:r>
    </w:p>
    <w:p>
      <w:pPr>
        <w:pStyle w:val="23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年</w:t>
      </w:r>
    </w:p>
    <w:p>
      <w:pPr>
        <w:pStyle w:val="23"/>
        <w:widowControl w:val="0"/>
        <w:numPr>
          <w:ilvl w:val="0"/>
          <w:numId w:val="1"/>
        </w:numPr>
        <w:contextualSpacing w:val="0"/>
        <w:jc w:val="both"/>
        <w:rPr>
          <w:rFonts w:hint="default"/>
          <w:sz w:val="18"/>
        </w:rPr>
      </w:pPr>
      <w:r>
        <w:rPr>
          <w:rFonts w:hint="eastAsia"/>
        </w:rPr>
        <w:t>救急隊長実務経験年数（通算）</w:t>
      </w:r>
      <w:r>
        <w:rPr>
          <w:rFonts w:hint="eastAsia"/>
          <w:sz w:val="18"/>
        </w:rPr>
        <w:t>※２</w:t>
      </w:r>
    </w:p>
    <w:p>
      <w:pPr>
        <w:pStyle w:val="23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年</w:t>
      </w:r>
    </w:p>
    <w:p>
      <w:pPr>
        <w:pStyle w:val="0"/>
        <w:rPr>
          <w:rFonts w:hint="default"/>
        </w:rPr>
      </w:pPr>
      <w:r>
        <w:rPr>
          <w:rFonts w:hint="eastAsia"/>
        </w:rPr>
        <w:t>（３）特定行為施行回数（通算）</w:t>
      </w:r>
      <w:r>
        <w:rPr>
          <w:rFonts w:hint="eastAsia"/>
          <w:sz w:val="18"/>
        </w:rPr>
        <w:t>※３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  <w:u w:val="single" w:color="auto"/>
        </w:rPr>
        <w:t>　　　　　　回</w:t>
      </w:r>
    </w:p>
    <w:p>
      <w:pPr>
        <w:pStyle w:val="0"/>
        <w:rPr>
          <w:rFonts w:hint="default"/>
        </w:rPr>
      </w:pPr>
      <w:r>
        <w:rPr>
          <w:rFonts w:hint="eastAsia"/>
        </w:rPr>
        <w:t>（４）救急救命士の再教育における病院実習時間</w:t>
      </w:r>
      <w:r>
        <w:rPr>
          <w:rFonts w:hint="eastAsia"/>
          <w:sz w:val="18"/>
        </w:rPr>
        <w:t>※４</w:t>
      </w:r>
    </w:p>
    <w:p>
      <w:pPr>
        <w:pStyle w:val="23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時間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※１　１年未満は、切り捨ててください。（再認定の際には除く）</w:t>
      </w:r>
    </w:p>
    <w:p>
      <w:pPr>
        <w:pStyle w:val="0"/>
        <w:ind w:left="345" w:hanging="345" w:hangingChars="200"/>
        <w:rPr>
          <w:rFonts w:hint="eastAsia"/>
          <w:sz w:val="18"/>
        </w:rPr>
      </w:pPr>
      <w:r>
        <w:rPr>
          <w:rFonts w:hint="eastAsia"/>
          <w:sz w:val="18"/>
        </w:rPr>
        <w:t>※２　１年未満は、切り捨ててください。救急隊長代理（副隊長・予備隊長・隊長代行の期間を含む。）（再認定の際には除く）</w:t>
      </w:r>
    </w:p>
    <w:p>
      <w:pPr>
        <w:pStyle w:val="0"/>
        <w:ind w:left="345" w:hanging="345" w:hangingChars="200"/>
        <w:rPr>
          <w:rFonts w:hint="default"/>
          <w:sz w:val="18"/>
        </w:rPr>
      </w:pPr>
      <w:r>
        <w:rPr>
          <w:rFonts w:hint="eastAsia"/>
          <w:sz w:val="18"/>
        </w:rPr>
        <w:t>※３　現場で活動した直近の５年間において経験した特定行為総数（再認定の際には在任期間の３年間において経験した特定行為総数）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※４　申請年度を除く、過去２年度における病院実習時間を記載してください。</w:t>
      </w:r>
    </w:p>
    <w:p>
      <w:pPr>
        <w:pStyle w:val="0"/>
        <w:rPr>
          <w:rFonts w:hint="default"/>
          <w:sz w:val="18"/>
        </w:rPr>
      </w:pPr>
    </w:p>
    <w:p>
      <w:pPr>
        <w:pStyle w:val="0"/>
        <w:ind w:firstLine="233" w:firstLineChars="100"/>
        <w:rPr>
          <w:rFonts w:hint="eastAsia"/>
        </w:rPr>
      </w:pPr>
      <w:r>
        <w:rPr>
          <w:rFonts w:hint="eastAsia"/>
        </w:rPr>
        <w:t>（Ａ４版）</w:t>
      </w:r>
    </w:p>
    <w:p>
      <w:pPr>
        <w:pStyle w:val="0"/>
        <w:ind w:firstLine="173" w:firstLineChars="100"/>
        <w:rPr>
          <w:rFonts w:hint="eastAsia"/>
          <w:sz w:val="18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（様式２）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○○○○　－　○○○○</w:t>
      </w:r>
    </w:p>
    <w:p>
      <w:pPr>
        <w:pStyle w:val="0"/>
        <w:jc w:val="right"/>
        <w:rPr>
          <w:rFonts w:hint="eastAsia" w:ascii="ＭＳ 明朝" w:hAnsi="ＭＳ 明朝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令和</w:t>
      </w:r>
      <w:r>
        <w:rPr>
          <w:rFonts w:hint="eastAsia" w:ascii="ＭＳ 明朝" w:hAnsi="ＭＳ 明朝"/>
          <w:color w:val="auto"/>
          <w:u w:val="none" w:color="auto"/>
        </w:rPr>
        <w:t>　　年　　月　　日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秋田県ＭＣ協議会　県協議会長　様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left="5814" w:leftChars="2200" w:right="-2" w:hanging="698" w:hangingChars="3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○○○○地域協議会　地域協議会長　</w:t>
      </w:r>
    </w:p>
    <w:p>
      <w:pPr>
        <w:pStyle w:val="0"/>
        <w:ind w:right="-2" w:firstLine="5349" w:firstLineChars="23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公印又は会長によるサイン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指導救命士認定に係る同意について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○○○○○○○○○○消防本部から推薦のあった下記救急救命士について、指導救命士として適当であることに同意します。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89"/>
        <w:gridCol w:w="3089"/>
        <w:gridCol w:w="3090"/>
      </w:tblGrid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属</w:t>
            </w:r>
          </w:p>
        </w:tc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役　職</w:t>
            </w:r>
          </w:p>
        </w:tc>
        <w:tc>
          <w:tcPr>
            <w:tcW w:w="3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</w:tr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left="518" w:hanging="518" w:hangingChars="300"/>
        <w:rPr>
          <w:rFonts w:hint="eastAsia"/>
          <w:sz w:val="18"/>
        </w:rPr>
      </w:pPr>
    </w:p>
    <w:p>
      <w:pPr>
        <w:pStyle w:val="0"/>
        <w:ind w:left="518" w:hanging="518" w:hangingChars="300"/>
        <w:rPr>
          <w:rFonts w:hint="eastAsia"/>
          <w:sz w:val="18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（Ａ４版）</w:t>
      </w:r>
    </w:p>
    <w:p>
      <w:pPr>
        <w:pStyle w:val="0"/>
        <w:ind w:left="518" w:hanging="518" w:hangingChars="300"/>
        <w:rPr>
          <w:rFonts w:hint="eastAsia"/>
          <w:sz w:val="18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（様式３）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特定行為認定書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令和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秋田県ＭＣ協議会　県協議会長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84" w:firstLineChars="2100"/>
        <w:rPr>
          <w:rFonts w:hint="default"/>
        </w:rPr>
      </w:pPr>
      <w:r>
        <w:rPr>
          <w:rFonts w:hint="eastAsia"/>
        </w:rPr>
        <w:t>〇〇〇〇消防本部</w:t>
      </w:r>
    </w:p>
    <w:p>
      <w:pPr>
        <w:pStyle w:val="0"/>
        <w:ind w:firstLine="3721" w:firstLineChars="1600"/>
        <w:rPr>
          <w:rFonts w:hint="default"/>
        </w:rPr>
      </w:pPr>
      <w:r>
        <w:rPr>
          <w:rFonts w:hint="eastAsia"/>
        </w:rPr>
        <w:t>　　　　　　消防長　〇〇　〇〇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秋田県ＭＣ協議会指導救命士認定要領第四条第３項の</w:t>
      </w:r>
      <w:r>
        <w:rPr>
          <w:rFonts w:hint="eastAsia" w:ascii="Times New Roman" w:hAnsi="Times New Roman"/>
        </w:rPr>
        <w:t>規定に基づく特定行為において、</w:t>
      </w:r>
      <w:r>
        <w:rPr>
          <w:rFonts w:hint="eastAsia"/>
        </w:rPr>
        <w:t>次の者が一定の施行経験を有していることを証します。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所　　属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氏　　名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特定行為件数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（１）　気管挿管実施件数　　　　　　　　　　　　　</w:t>
      </w:r>
      <w:r>
        <w:rPr>
          <w:rFonts w:hint="eastAsia"/>
          <w:u w:val="single" w:color="auto"/>
        </w:rPr>
        <w:t>　　　　　　　　　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（２）　薬剤投与実施件数　　　　　　　　　　　　　</w:t>
      </w:r>
      <w:r>
        <w:rPr>
          <w:rFonts w:hint="eastAsia"/>
          <w:u w:val="single" w:color="auto"/>
        </w:rPr>
        <w:t>　　　　　　　　　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（３）　静脈路確保件数　　　　　　　　　　　　　　</w:t>
      </w:r>
      <w:r>
        <w:rPr>
          <w:rFonts w:hint="eastAsia"/>
          <w:u w:val="single" w:color="auto"/>
        </w:rPr>
        <w:t>　　　　　　　　　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（４）　ラリンゲアルマスク等実施件数　　　　　　　</w:t>
      </w:r>
      <w:r>
        <w:rPr>
          <w:rFonts w:hint="eastAsia"/>
          <w:u w:val="single" w:color="auto"/>
        </w:rPr>
        <w:t>　　　　　　　　　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（Ａ４版）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（様式４）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病院実習免除証明書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令和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秋田県ＭＣ協議会　県協議会長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84" w:firstLineChars="2100"/>
        <w:rPr>
          <w:rFonts w:hint="default"/>
        </w:rPr>
      </w:pPr>
      <w:r>
        <w:rPr>
          <w:rFonts w:hint="eastAsia"/>
        </w:rPr>
        <w:t>〇〇〇〇消防本部</w:t>
      </w:r>
    </w:p>
    <w:p>
      <w:pPr>
        <w:pStyle w:val="0"/>
        <w:ind w:firstLine="3721" w:firstLineChars="1600"/>
        <w:rPr>
          <w:rFonts w:hint="default"/>
        </w:rPr>
      </w:pPr>
      <w:r>
        <w:rPr>
          <w:rFonts w:hint="eastAsia"/>
        </w:rPr>
        <w:t>　　　　　　消防長　〇〇　〇〇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秋田県ＭＣ協議会指導救命士認定要領第四条第４項の</w:t>
      </w:r>
      <w:r>
        <w:rPr>
          <w:rFonts w:hint="eastAsia" w:ascii="Times New Roman" w:hAnsi="Times New Roman"/>
        </w:rPr>
        <w:t>規定に基づく病院実習を、</w:t>
      </w:r>
      <w:r>
        <w:rPr>
          <w:rFonts w:hint="eastAsia"/>
        </w:rPr>
        <w:t>次の者については免除することを証します。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所　　属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氏　　名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免除期間　　令和　　年　　月　　日から令和　　年　　月　　日まで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免除の理由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例）本部（救急課）勤務により、救急車に乗務しないため等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（Ａ４版）</w:t>
      </w:r>
    </w:p>
    <w:p>
      <w:pPr>
        <w:pStyle w:val="0"/>
        <w:ind w:firstLine="233" w:firstLineChars="100"/>
        <w:rPr>
          <w:rFonts w:hint="default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（様式５）</w:t>
      </w:r>
    </w:p>
    <w:p>
      <w:pPr>
        <w:pStyle w:val="0"/>
        <w:jc w:val="center"/>
        <w:rPr>
          <w:rFonts w:hint="default" w:ascii="Times New Roman" w:hAnsi="Times New Roman"/>
          <w:b w:val="1"/>
          <w:color w:val="000000"/>
          <w:sz w:val="32"/>
        </w:rPr>
      </w:pPr>
    </w:p>
    <w:p>
      <w:pPr>
        <w:pStyle w:val="0"/>
        <w:jc w:val="center"/>
        <w:rPr>
          <w:rFonts w:hint="eastAsia" w:ascii="Times New Roman" w:hAnsi="Times New Roman"/>
          <w:b w:val="1"/>
          <w:color w:val="000000"/>
          <w:sz w:val="32"/>
        </w:rPr>
      </w:pPr>
    </w:p>
    <w:p>
      <w:pPr>
        <w:pStyle w:val="0"/>
        <w:jc w:val="center"/>
        <w:rPr>
          <w:rFonts w:hint="default" w:ascii="Times New Roman" w:hAnsi="Times New Roman"/>
          <w:b w:val="1"/>
          <w:color w:val="000000"/>
          <w:sz w:val="3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48"/>
        </w:rPr>
      </w:pPr>
      <w:r>
        <w:rPr>
          <w:rFonts w:hint="eastAsia" w:ascii="Times New Roman" w:hAnsi="Times New Roman"/>
          <w:b w:val="1"/>
          <w:color w:val="000000"/>
          <w:sz w:val="48"/>
        </w:rPr>
        <w:t>指導救命士認定書</w:t>
      </w: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　　　　　　　　　　　　　　　　　　登録番号　第○号</w:t>
      </w: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　　　　　　　　　　　　　　　　　　氏　　名　○</w:t>
      </w:r>
      <w:r>
        <w:rPr>
          <w:rFonts w:hint="eastAsia" w:ascii="ＭＳ 明朝" w:hAnsi="ＭＳ 明朝"/>
          <w:b w:val="1"/>
          <w:sz w:val="28"/>
        </w:rPr>
        <w:t xml:space="preserve">  </w:t>
      </w:r>
      <w:r>
        <w:rPr>
          <w:rFonts w:hint="eastAsia" w:ascii="ＭＳ 明朝" w:hAnsi="ＭＳ 明朝"/>
          <w:b w:val="1"/>
          <w:sz w:val="28"/>
        </w:rPr>
        <w:t>○　○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○</w:t>
      </w: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autoSpaceDE w:val="0"/>
        <w:autoSpaceDN w:val="0"/>
        <w:adjustRightInd w:val="0"/>
        <w:ind w:left="-7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　秋田県ＭＣ協議会指導救命士認定要領</w:t>
      </w:r>
      <w:r>
        <w:rPr>
          <w:rFonts w:hint="eastAsia" w:ascii="Times New Roman" w:hAnsi="Times New Roman"/>
          <w:b w:val="1"/>
          <w:color w:val="000000"/>
          <w:sz w:val="28"/>
        </w:rPr>
        <w:t>第七条第１項の規定に基づく秋田県ＭＣ協議会における指導救命士</w:t>
      </w:r>
      <w:r>
        <w:rPr>
          <w:rFonts w:hint="eastAsia" w:ascii="ＭＳ 明朝" w:hAnsi="ＭＳ 明朝"/>
          <w:b w:val="1"/>
          <w:sz w:val="28"/>
        </w:rPr>
        <w:t>であることを認定します。</w:t>
      </w:r>
    </w:p>
    <w:p>
      <w:pPr>
        <w:pStyle w:val="0"/>
        <w:rPr>
          <w:rFonts w:hint="eastAsia" w:ascii="ＭＳ 明朝" w:hAnsi="ＭＳ 明朝"/>
          <w:b w:val="1"/>
          <w:color w:val="000000"/>
          <w:sz w:val="28"/>
          <w:u w:val="none" w:color="auto"/>
        </w:rPr>
      </w:pPr>
      <w:r>
        <w:rPr>
          <w:rFonts w:hint="eastAsia" w:ascii="ＭＳ 明朝" w:hAnsi="ＭＳ 明朝"/>
          <w:b w:val="1"/>
          <w:color w:val="000000"/>
          <w:sz w:val="28"/>
          <w:u w:val="none" w:color="auto"/>
        </w:rPr>
        <w:t>　但し、本認定書の有効期間は令和○○年○○月○○日です。</w:t>
      </w: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color w:val="auto"/>
          <w:sz w:val="28"/>
          <w:u w:val="none" w:color="auto"/>
        </w:rPr>
      </w:pPr>
      <w:r>
        <w:rPr>
          <w:rFonts w:hint="eastAsia" w:ascii="ＭＳ 明朝" w:hAnsi="ＭＳ 明朝"/>
          <w:b w:val="1"/>
          <w:color w:val="auto"/>
          <w:sz w:val="28"/>
          <w:u w:val="none" w:color="auto"/>
        </w:rPr>
        <w:t>　　令和　　年　　月　　日</w:t>
      </w: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eastAsia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sz w:val="28"/>
        </w:rPr>
      </w:pPr>
    </w:p>
    <w:p>
      <w:pPr>
        <w:pStyle w:val="0"/>
        <w:ind w:left="-7"/>
        <w:rPr>
          <w:rFonts w:hint="default" w:ascii="ＭＳ 明朝" w:hAnsi="ＭＳ 明朝"/>
          <w:b w:val="1"/>
          <w:sz w:val="28"/>
          <w:bdr w:val="single" w:color="auto" w:sz="4" w:space="0"/>
        </w:rPr>
      </w:pPr>
      <w:r>
        <w:rPr>
          <w:rFonts w:hint="eastAsia" w:ascii="ＭＳ 明朝" w:hAnsi="ＭＳ 明朝"/>
          <w:b w:val="1"/>
          <w:sz w:val="28"/>
        </w:rPr>
        <w:t>　　　　　　秋田県メディカルコントロール協議会県協議会長　</w:t>
      </w:r>
      <w:r>
        <w:rPr>
          <w:rFonts w:hint="eastAsia" w:ascii="ＭＳ 明朝" w:hAnsi="ＭＳ 明朝"/>
          <w:b w:val="1"/>
          <w:sz w:val="28"/>
          <w:bdr w:val="single" w:color="auto" w:sz="4" w:space="0"/>
        </w:rPr>
        <w:t>印</w:t>
      </w: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（Ａ４版）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（様式６）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/>
        </w:rPr>
        <w:object w:dxaOrig="9610" w:dyaOrig="11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574.35pt;width:480.5pt;" filled="f" o:spt="75" o:preferrelative="t" type="#_x0000_t75">
            <v:fill/>
            <v:stroke joinstyle="miter"/>
            <v:imagedata o:title="" r:id="rId8"/>
            <o:lock v:ext="edit" aspectratio="t"/>
            <w10:anchorlock/>
          </v:shape>
          <o:OLEObject Type="Embed" ProgID="JustCalc.Worksheet.1" ShapeID="_x0000_s1026" DrawAspect="Content" ObjectID="" r:id="rId9"/>
        </w:objec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（様式７）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指導救命士辞退届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令和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秋田県ＭＣ協議会　県協議会長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84" w:firstLineChars="2100"/>
        <w:rPr>
          <w:rFonts w:hint="default"/>
        </w:rPr>
      </w:pPr>
      <w:r>
        <w:rPr>
          <w:rFonts w:hint="eastAsia"/>
        </w:rPr>
        <w:t>〇〇〇〇消防本部</w:t>
      </w:r>
    </w:p>
    <w:p>
      <w:pPr>
        <w:pStyle w:val="0"/>
        <w:ind w:firstLine="3721" w:firstLineChars="1600"/>
        <w:rPr>
          <w:rFonts w:hint="default"/>
        </w:rPr>
      </w:pPr>
      <w:r>
        <w:rPr>
          <w:rFonts w:hint="eastAsia"/>
        </w:rPr>
        <w:t>　　　　　　消防長　〇〇　〇〇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秋田県ＭＣ協議会指導救命士認定要領第五条第３項の</w:t>
      </w:r>
      <w:r>
        <w:rPr>
          <w:rFonts w:hint="eastAsia" w:ascii="Times New Roman" w:hAnsi="Times New Roman"/>
          <w:color w:val="000000"/>
        </w:rPr>
        <w:t>規定に基づき、</w:t>
      </w:r>
      <w:r>
        <w:rPr>
          <w:rFonts w:hint="eastAsia"/>
        </w:rPr>
        <w:t>次の者が指導救命士としての業務を辞退することを届け出ます。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所　　属　　</w:t>
      </w:r>
    </w:p>
    <w:p>
      <w:pPr>
        <w:pStyle w:val="0"/>
        <w:rPr>
          <w:rFonts w:hint="default"/>
        </w:rPr>
      </w:pPr>
      <w:r>
        <w:rPr>
          <w:rFonts w:hint="eastAsia"/>
        </w:rPr>
        <w:t>２　氏　　名　　</w:t>
      </w:r>
    </w:p>
    <w:p>
      <w:pPr>
        <w:pStyle w:val="0"/>
        <w:rPr>
          <w:rFonts w:hint="eastAsia"/>
        </w:rPr>
      </w:pPr>
      <w:r>
        <w:rPr>
          <w:rFonts w:hint="eastAsia"/>
        </w:rPr>
        <w:t>３　理　　由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（Ａ４版）</w:t>
      </w:r>
    </w:p>
    <w:sectPr>
      <w:footerReference r:id="rId6" w:type="even"/>
      <w:footerReference r:id="rId7" w:type="defaul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70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A22D138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33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rPr>
      <w:sz w:val="24"/>
    </w:rPr>
  </w:style>
  <w:style w:type="character" w:styleId="17">
    <w:name w:val="page number"/>
    <w:next w:val="17"/>
    <w:link w:val="0"/>
    <w:uiPriority w:val="0"/>
    <w:rPr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sz w:val="24"/>
    </w:rPr>
  </w:style>
  <w:style w:type="paragraph" w:styleId="22">
    <w:name w:val="No Spacing"/>
    <w:basedOn w:val="0"/>
    <w:next w:val="22"/>
    <w:link w:val="0"/>
    <w:uiPriority w:val="0"/>
    <w:qFormat/>
    <w:pPr>
      <w:widowControl w:val="1"/>
      <w:jc w:val="left"/>
    </w:pPr>
    <w:rPr>
      <w:rFonts w:ascii="Century" w:hAnsi="Century" w:eastAsia="ＭＳ 明朝"/>
      <w:kern w:val="0"/>
    </w:rPr>
  </w:style>
  <w:style w:type="paragraph" w:styleId="23">
    <w:name w:val="List Paragraph"/>
    <w:basedOn w:val="0"/>
    <w:next w:val="23"/>
    <w:link w:val="0"/>
    <w:uiPriority w:val="0"/>
    <w:qFormat/>
    <w:pPr>
      <w:widowControl w:val="1"/>
      <w:ind w:left="720"/>
      <w:contextualSpacing w:val="1"/>
      <w:jc w:val="left"/>
    </w:pPr>
    <w:rPr>
      <w:rFonts w:ascii="Century" w:hAnsi="Century" w:eastAsia="ＭＳ 明朝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1.emf" /><Relationship Id="rId9" Type="http://schemas.openxmlformats.org/officeDocument/2006/relationships/oleObject" Target="embeddings/oleObject1.bin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12</Pages>
  <Words>5</Words>
  <Characters>3739</Characters>
  <Application>JUST Note</Application>
  <Lines>379</Lines>
  <Paragraphs>173</Paragraphs>
  <Company>秋田県</Company>
  <CharactersWithSpaces>4396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秋田県メディカルコントロール協議会（H16</dc:title>
  <dc:creator>秋田県庁</dc:creator>
  <cp:lastModifiedBy>田村　和朗</cp:lastModifiedBy>
  <cp:lastPrinted>2020-01-27T08:51:00Z</cp:lastPrinted>
  <dcterms:created xsi:type="dcterms:W3CDTF">2017-02-24T07:36:00Z</dcterms:created>
  <dcterms:modified xsi:type="dcterms:W3CDTF">2023-09-22T02:06:21Z</dcterms:modified>
  <cp:revision>13</cp:revision>
</cp:coreProperties>
</file>