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入　　札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宛先</w:t>
      </w:r>
    </w:p>
    <w:p>
      <w:pPr>
        <w:pStyle w:val="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sz w:val="24"/>
        </w:rPr>
        <w:t>秋田県立岩城少年自然の家所長　岩　見　誠　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after="350" w:afterLines="10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秋田県立岩城少年自然の家　</w:t>
            </w:r>
            <w:bookmarkStart w:id="0" w:name="_GoBack"/>
            <w:bookmarkEnd w:id="0"/>
            <w:r>
              <w:rPr>
                <w:rFonts w:hint="eastAsia"/>
              </w:rPr>
              <w:t>消防設備点検業務委託</w:t>
            </w:r>
          </w:p>
        </w:tc>
      </w:tr>
      <w:tr>
        <w:trPr>
          <w:trHeight w:val="1254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44</Words>
  <Characters>252</Characters>
  <Application>JUST Note</Application>
  <Lines>2</Lines>
  <Paragraphs>1</Paragraphs>
  <Company>秋田県</Company>
  <CharactersWithSpaces>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小幡　進</cp:lastModifiedBy>
  <cp:lastPrinted>2026-06-28T00:25:42Z</cp:lastPrinted>
  <dcterms:created xsi:type="dcterms:W3CDTF">2015-02-20T05:07:00Z</dcterms:created>
  <dcterms:modified xsi:type="dcterms:W3CDTF">2025-07-03T15:04:07Z</dcterms:modified>
  <cp:revision>6</cp:revision>
</cp:coreProperties>
</file>