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「体験の機会の場」</w:t>
      </w:r>
      <w:r>
        <w:rPr>
          <w:rFonts w:hint="eastAsia" w:asciiTheme="minorEastAsia" w:hAnsiTheme="minorEastAsia" w:eastAsiaTheme="minorEastAsia"/>
          <w:color w:val="000000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2"/>
        </w:rPr>
        <w:t>の事業に従事する者の経験及び業務の実施体制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tbl>
      <w:tblPr>
        <w:tblStyle w:val="11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lastRow="0" w:firstColumn="0" w:lastColumn="0" w:noHBand="0" w:noVBand="0" w:val="0000"/>
      </w:tblPr>
      <w:tblGrid>
        <w:gridCol w:w="2042"/>
        <w:gridCol w:w="425"/>
        <w:gridCol w:w="7229"/>
      </w:tblGrid>
      <w:tr>
        <w:trPr>
          <w:trHeight w:val="1304" w:hRule="exact"/>
        </w:trPr>
        <w:tc>
          <w:tcPr>
            <w:tcW w:w="2042" w:type="dxa"/>
            <w:vMerge w:val="restart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事業に従事する者の経験等について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654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事業従事者数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名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※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※内訳</w:t>
            </w:r>
          </w:p>
          <w:p>
            <w:pPr>
              <w:pStyle w:val="15"/>
              <w:spacing w:after="143" w:afterLines="50" w:afterAutospacing="0"/>
              <w:ind w:firstLine="220" w:firstLineChars="100"/>
              <w:rPr>
                <w:rFonts w:hint="default" w:asciiTheme="minorEastAsia" w:hAnsiTheme="minorEastAsia" w:eastAsiaTheme="minorEastAsia"/>
                <w:color w:val="000000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①当該事業に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１年以上従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事した経験を有する者　　　　名</w:t>
            </w:r>
          </w:p>
          <w:p>
            <w:pPr>
              <w:pStyle w:val="15"/>
              <w:ind w:firstLine="220" w:firstLineChars="100"/>
              <w:rPr>
                <w:rFonts w:hint="default" w:asciiTheme="minorEastAsia" w:hAnsiTheme="minorEastAsia" w:eastAsiaTheme="minorEastAsia"/>
                <w:color w:val="000000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②上記①と同等以上の知識及び技能を有する者　　　　名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835" w:hRule="exact"/>
        </w:trPr>
        <w:tc>
          <w:tcPr>
            <w:tcW w:w="204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5" w:type="dxa"/>
            <w:tcBorders>
              <w:top w:val="single" w:color="FFFFFF" w:themeColor="background1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</w:t>
            </w:r>
          </w:p>
        </w:tc>
        <w:tc>
          <w:tcPr>
            <w:tcW w:w="7229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＊上記②の者が有する知識及び技能について記載してください。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204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7654" w:type="dxa"/>
            <w:gridSpan w:val="2"/>
            <w:vAlign w:val="center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③上記①及び②に該当しない者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  <w:u w:val="single" w:color="auto"/>
              </w:rPr>
              <w:t>　名</w:t>
            </w:r>
          </w:p>
        </w:tc>
      </w:tr>
      <w:tr>
        <w:trPr>
          <w:trHeight w:val="2835" w:hRule="exact"/>
        </w:trPr>
        <w:tc>
          <w:tcPr>
            <w:tcW w:w="2042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5" w:type="dxa"/>
            <w:tcBorders>
              <w:top w:val="single" w:color="FFFFFF" w:themeColor="background1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</w:t>
            </w:r>
          </w:p>
        </w:tc>
        <w:tc>
          <w:tcPr>
            <w:tcW w:w="7229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color w:val="00000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</w:rPr>
              <w:t>＊上記③の者に対する指導体制について記載してください。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501" w:hRule="exact"/>
        </w:trPr>
        <w:tc>
          <w:tcPr>
            <w:tcW w:w="2042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業務の実施体制</w:t>
            </w:r>
          </w:p>
        </w:tc>
        <w:tc>
          <w:tcPr>
            <w:tcW w:w="7654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</w:t>
            </w:r>
          </w:p>
        </w:tc>
      </w:tr>
    </w:tbl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sectPr>
      <w:headerReference r:id="rId5" w:type="default"/>
      <w:pgSz w:w="11906" w:h="16838"/>
      <w:pgMar w:top="1134" w:right="1134" w:bottom="113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89" w:right="-38" w:hanging="35"/>
      <w:rPr>
        <w:rFonts w:hint="default" w:asciiTheme="minorEastAsia" w:hAnsiTheme="minorEastAsia" w:eastAsiaTheme="minorEastAsia"/>
        <w:sz w:val="21"/>
      </w:rPr>
    </w:pPr>
    <w:r>
      <w:rPr>
        <w:rFonts w:hint="eastAsia" w:asciiTheme="minorEastAsia" w:hAnsiTheme="minorEastAsia" w:eastAsiaTheme="minorEastAsia"/>
        <w:color w:val="000000"/>
        <w:sz w:val="21"/>
      </w:rPr>
      <w:t>別紙７（</w:t>
    </w:r>
    <w:r>
      <w:rPr>
        <w:rFonts w:hint="eastAsia" w:asciiTheme="minorEastAsia" w:hAnsiTheme="minorEastAsia"/>
        <w:color w:val="000000"/>
        <w:sz w:val="22"/>
      </w:rPr>
      <w:t>別表第１</w:t>
    </w:r>
    <w:r>
      <w:rPr>
        <w:rFonts w:hint="eastAsia" w:asciiTheme="minorEastAsia" w:hAnsiTheme="minorEastAsia" w:eastAsiaTheme="minorEastAsia"/>
        <w:color w:val="000000"/>
        <w:sz w:val="21"/>
      </w:rPr>
      <w:t>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松尾　直樹</cp:lastModifiedBy>
  <dcterms:modified xsi:type="dcterms:W3CDTF">2019-11-22T04:39:52Z</dcterms:modified>
  <cp:revision>0</cp:revision>
</cp:coreProperties>
</file>