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13C" w:rsidRPr="00AF113C" w:rsidRDefault="00AF113C" w:rsidP="00AF113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  <w:r w:rsidRPr="00AF113C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様式　源泉関係変更届</w:t>
      </w:r>
    </w:p>
    <w:p w:rsidR="00AF113C" w:rsidRPr="00AF113C" w:rsidRDefault="00AF113C" w:rsidP="00AF113C">
      <w:pPr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  <w:r w:rsidRPr="00AF113C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年　　月　　日</w:t>
      </w:r>
    </w:p>
    <w:p w:rsidR="00AF113C" w:rsidRPr="00AF113C" w:rsidRDefault="00AF113C" w:rsidP="00AF113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  <w:r w:rsidRPr="00AF113C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（あて先）</w:t>
      </w:r>
    </w:p>
    <w:p w:rsidR="00AF113C" w:rsidRPr="00AF113C" w:rsidRDefault="00AF113C" w:rsidP="00AF113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  <w:r w:rsidRPr="00AF113C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秋</w:t>
      </w:r>
      <w:r w:rsidRPr="00AF113C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</w:t>
      </w:r>
      <w:r w:rsidRPr="00AF113C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田</w:t>
      </w:r>
      <w:r w:rsidRPr="00AF113C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</w:t>
      </w:r>
      <w:r w:rsidRPr="00AF113C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県</w:t>
      </w:r>
      <w:r w:rsidRPr="00AF113C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</w:t>
      </w:r>
      <w:r w:rsidRPr="00AF113C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知</w:t>
      </w:r>
      <w:r w:rsidRPr="00AF113C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</w:t>
      </w:r>
      <w:r w:rsidRPr="00AF113C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事</w:t>
      </w:r>
    </w:p>
    <w:p w:rsidR="00AF113C" w:rsidRPr="00AF113C" w:rsidRDefault="00AF113C" w:rsidP="00AF113C">
      <w:pPr>
        <w:overflowPunct w:val="0"/>
        <w:spacing w:line="168" w:lineRule="exact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  <w:r w:rsidRPr="00AF113C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　　　　　　　　　　　　　　届出者　住　所　　　</w:t>
      </w:r>
      <w:r w:rsidRPr="00AF113C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</w:t>
      </w:r>
    </w:p>
    <w:p w:rsidR="00AF113C" w:rsidRPr="00AF113C" w:rsidRDefault="00AF113C" w:rsidP="00AF113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</w:p>
    <w:p w:rsidR="00AF113C" w:rsidRPr="00AF113C" w:rsidRDefault="00AF113C" w:rsidP="00AF113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  <w:r>
        <w:rPr>
          <w:rFonts w:ascii="Times New Roman" w:eastAsia="ＭＳ 明朝" w:hAnsi="Times New Roman" w:cs="ＭＳ 明朝"/>
          <w:noProof/>
          <w:color w:val="000000"/>
          <w:kern w:val="0"/>
          <w:szCs w:val="21"/>
        </w:rPr>
        <mc:AlternateContent>
          <mc:Choice Requires="wpg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3020060</wp:posOffset>
                </wp:positionH>
                <wp:positionV relativeFrom="paragraph">
                  <wp:posOffset>162560</wp:posOffset>
                </wp:positionV>
                <wp:extent cx="2319020" cy="474980"/>
                <wp:effectExtent l="0" t="0" r="5080" b="20320"/>
                <wp:wrapNone/>
                <wp:docPr id="1" name="グループ化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19020" cy="474980"/>
                          <a:chOff x="6684" y="1674"/>
                          <a:chExt cx="3652" cy="748"/>
                        </a:xfrm>
                      </wpg:grpSpPr>
                      <wps:wsp>
                        <wps:cNvPr id="2" name="Freeform 3"/>
                        <wps:cNvSpPr>
                          <a:spLocks noChangeArrowheads="1"/>
                        </wps:cNvSpPr>
                        <wps:spPr bwMode="auto">
                          <a:xfrm>
                            <a:off x="6684" y="1674"/>
                            <a:ext cx="182" cy="736"/>
                          </a:xfrm>
                          <a:custGeom>
                            <a:avLst/>
                            <a:gdLst>
                              <a:gd name="T0" fmla="*/ 182 w 182"/>
                              <a:gd name="T1" fmla="*/ 0 h 736"/>
                              <a:gd name="T2" fmla="*/ 0 w 182"/>
                              <a:gd name="T3" fmla="*/ 36 h 736"/>
                              <a:gd name="T4" fmla="*/ 0 w 182"/>
                              <a:gd name="T5" fmla="*/ 698 h 736"/>
                              <a:gd name="T6" fmla="*/ 182 w 182"/>
                              <a:gd name="T7" fmla="*/ 736 h 7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82" h="736">
                                <a:moveTo>
                                  <a:pt x="182" y="0"/>
                                </a:moveTo>
                                <a:lnTo>
                                  <a:pt x="0" y="36"/>
                                </a:lnTo>
                                <a:lnTo>
                                  <a:pt x="0" y="698"/>
                                </a:lnTo>
                                <a:lnTo>
                                  <a:pt x="182" y="736"/>
                                </a:lnTo>
                              </a:path>
                            </a:pathLst>
                          </a:custGeom>
                          <a:noFill/>
                          <a:ln w="72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4"/>
                        <wps:cNvSpPr>
                          <a:spLocks noChangeArrowheads="1"/>
                        </wps:cNvSpPr>
                        <wps:spPr bwMode="auto">
                          <a:xfrm>
                            <a:off x="10136" y="1674"/>
                            <a:ext cx="182" cy="736"/>
                          </a:xfrm>
                          <a:custGeom>
                            <a:avLst/>
                            <a:gdLst>
                              <a:gd name="T0" fmla="*/ 0 w 182"/>
                              <a:gd name="T1" fmla="*/ 736 h 736"/>
                              <a:gd name="T2" fmla="*/ 182 w 182"/>
                              <a:gd name="T3" fmla="*/ 698 h 736"/>
                              <a:gd name="T4" fmla="*/ 182 w 182"/>
                              <a:gd name="T5" fmla="*/ 36 h 736"/>
                              <a:gd name="T6" fmla="*/ 0 w 182"/>
                              <a:gd name="T7" fmla="*/ 0 h 7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82" h="736">
                                <a:moveTo>
                                  <a:pt x="0" y="736"/>
                                </a:moveTo>
                                <a:lnTo>
                                  <a:pt x="182" y="698"/>
                                </a:lnTo>
                                <a:lnTo>
                                  <a:pt x="182" y="3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2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グループ化 1" o:spid="_x0000_s1026" style="position:absolute;left:0;text-align:left;margin-left:237.8pt;margin-top:12.8pt;width:182.6pt;height:37.4pt;z-index:251659264" coordorigin="6684,1674" coordsize="3652,7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" o:allowincell="f">
                <v:shape id="Freeform 3" o:spid="_x0000_s1027" style="position:absolute;left:6684;top:1674;width:182;height:736;visibility:visible;mso-wrap-style:square;v-text-anchor:top" coordsize="182,7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IoCsMA&#10;AADaAAAADwAAAGRycy9kb3ducmV2LnhtbESPX2vCQBDE3wt+h2MF3+pFkVKip4hQaCvY+hd8W3Jr&#10;EszthdzWpN++VxB8HGbmN8xs0blK3agJpWcDo2ECijjztuTcwGH/9vwKKgiyxcozGfilAIt572mG&#10;qfUtb+m2k1xFCIcUDRQidap1yApyGIa+Jo7exTcOJcom17bBNsJdpcdJ8qIdlhwXCqxpVVB23f04&#10;A2Hy+SXbzYloff4QOW7a/fp7acyg3y2noIQ6eYTv7XdrYAz/V+IN0P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SIoCsMAAADaAAAADwAAAAAAAAAAAAAAAACYAgAAZHJzL2Rv&#10;d25yZXYueG1sUEsFBgAAAAAEAAQA9QAAAIgDAAAAAA==&#10;" path="m182,l,36,,698r182,38e" filled="f" strokeweight=".2mm">
                  <v:path o:connecttype="custom" o:connectlocs="182,0;0,36;0,698;182,736" o:connectangles="0,0,0,0"/>
                </v:shape>
                <v:shape id="Freeform 4" o:spid="_x0000_s1028" style="position:absolute;left:10136;top:1674;width:182;height:736;visibility:visible;mso-wrap-style:square;v-text-anchor:top" coordsize="182,7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6NkcQA&#10;AADaAAAADwAAAGRycy9kb3ducmV2LnhtbESPX2vCQBDE3wt+h2MLvtVLrZQSPUUKBatg/dMKvi25&#10;NQnm9kJuNfHbe4VCH4eZ+Q0zmXWuUldqQunZwPMgAUWceVtybuB7//H0BioIssXKMxm4UYDZtPcw&#10;wdT6lrd03UmuIoRDigYKkTrVOmQFOQwDXxNH7+QbhxJlk2vbYBvhrtLDJHnVDkuOCwXW9F5Qdt5d&#10;nIEwWn7Jdn0gWh0/RX7W7X61mRvTf+zmY1BCnfyH/9oLa+AFfq/EG6C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pujZHEAAAA2gAAAA8AAAAAAAAAAAAAAAAAmAIAAGRycy9k&#10;b3ducmV2LnhtbFBLBQYAAAAABAAEAPUAAACJAwAAAAA=&#10;" path="m,736l182,698r,-662l,e" filled="f" strokeweight=".2mm">
                  <v:path o:connecttype="custom" o:connectlocs="0,736;182,698;182,36;0,0" o:connectangles="0,0,0,0"/>
                </v:shape>
              </v:group>
            </w:pict>
          </mc:Fallback>
        </mc:AlternateContent>
      </w:r>
      <w:r w:rsidRPr="00AF113C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                               </w:t>
      </w:r>
      <w:r w:rsidRPr="00AF113C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氏　名</w:t>
      </w:r>
      <w:r w:rsidRPr="00AF113C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</w:t>
      </w:r>
      <w:r w:rsidRPr="00AF113C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  <w:r w:rsidRPr="00AF113C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     </w:t>
      </w:r>
      <w:r w:rsidRPr="00AF113C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</w:t>
      </w:r>
      <w:r w:rsidRPr="00AF113C">
        <w:rPr>
          <w:rFonts w:ascii="JustUnitMark" w:eastAsia="ＭＳ 明朝" w:hAnsi="JustUnitMark" w:cs="JustUnitMark"/>
          <w:color w:val="000000"/>
          <w:kern w:val="0"/>
          <w:szCs w:val="21"/>
        </w:rPr>
        <w:t></w:t>
      </w:r>
    </w:p>
    <w:p w:rsidR="00AF113C" w:rsidRPr="00AF113C" w:rsidRDefault="00AF113C" w:rsidP="00AF113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  <w:r w:rsidRPr="00AF113C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　　　　　　　　　　　　　　　　　　　　法人にあっては主たる事務所の</w:t>
      </w:r>
    </w:p>
    <w:p w:rsidR="00AF113C" w:rsidRPr="00AF113C" w:rsidRDefault="00AF113C" w:rsidP="00AF113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  <w:r w:rsidRPr="00AF113C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　　　　　　　　　　　　　　　　　　　　所在地、名称及び代表者の氏名</w:t>
      </w:r>
    </w:p>
    <w:p w:rsidR="00AF113C" w:rsidRPr="00AF113C" w:rsidRDefault="00AF113C" w:rsidP="00AF113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</w:p>
    <w:p w:rsidR="00AF113C" w:rsidRPr="00AF113C" w:rsidRDefault="00AF113C" w:rsidP="00AF113C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  <w:r w:rsidRPr="00AF113C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4"/>
          <w:szCs w:val="24"/>
        </w:rPr>
        <w:t>変更</w:t>
      </w:r>
      <w:r w:rsidR="000773E6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4"/>
          <w:szCs w:val="24"/>
        </w:rPr>
        <w:t>届</w:t>
      </w:r>
      <w:r w:rsidRPr="00AF113C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4"/>
          <w:szCs w:val="24"/>
        </w:rPr>
        <w:t>（</w:t>
      </w:r>
      <w:r w:rsidR="000773E6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4"/>
          <w:szCs w:val="24"/>
        </w:rPr>
        <w:t>源泉関係</w:t>
      </w:r>
      <w:r w:rsidRPr="00AF113C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4"/>
          <w:szCs w:val="24"/>
        </w:rPr>
        <w:t>）</w:t>
      </w:r>
    </w:p>
    <w:p w:rsidR="00AF113C" w:rsidRPr="00AF113C" w:rsidRDefault="00AF113C" w:rsidP="00AF113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</w:p>
    <w:p w:rsidR="00AF113C" w:rsidRPr="00AF113C" w:rsidRDefault="00AF113C" w:rsidP="00AF113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  <w:r w:rsidRPr="00AF113C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源泉について変更したので、次のとおり届け出ます。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608"/>
        <w:gridCol w:w="1360"/>
        <w:gridCol w:w="4989"/>
      </w:tblGrid>
      <w:tr w:rsidR="00AF113C" w:rsidRPr="00AF113C"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F113C" w:rsidRPr="00AF113C" w:rsidRDefault="00AF113C" w:rsidP="00AF113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  <w:r w:rsidRPr="00AF113C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変更事項</w:t>
            </w:r>
          </w:p>
          <w:p w:rsidR="00AF113C" w:rsidRPr="00AF113C" w:rsidRDefault="00AF113C" w:rsidP="00AF113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634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F113C" w:rsidRPr="00AF113C" w:rsidRDefault="00AF113C" w:rsidP="00AF113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  <w:r w:rsidRPr="00AF113C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１　源泉所有者の名称</w:t>
            </w:r>
            <w:r w:rsidR="000773E6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変更　　　　</w:t>
            </w:r>
            <w:r w:rsidRPr="00AF113C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２　源泉所有者の住所</w:t>
            </w:r>
          </w:p>
          <w:p w:rsidR="00AF113C" w:rsidRPr="00AF113C" w:rsidRDefault="00AF113C" w:rsidP="00AF113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  <w:r w:rsidRPr="00AF113C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３　源泉の地番　　　　　　　　　　４　源泉の地目</w:t>
            </w:r>
          </w:p>
        </w:tc>
      </w:tr>
      <w:tr w:rsidR="00AF113C" w:rsidRPr="00AF113C"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F113C" w:rsidRPr="00AF113C" w:rsidRDefault="00AF113C" w:rsidP="00AF113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  <w:p w:rsidR="00AF113C" w:rsidRPr="00AF113C" w:rsidRDefault="00AF113C" w:rsidP="00AF113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  <w:r w:rsidRPr="00AF113C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温泉（源泉）の名称</w:t>
            </w:r>
          </w:p>
        </w:tc>
        <w:tc>
          <w:tcPr>
            <w:tcW w:w="634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F113C" w:rsidRPr="00AF113C" w:rsidRDefault="00AF113C" w:rsidP="00AF113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  <w:p w:rsidR="00AF113C" w:rsidRPr="00AF113C" w:rsidRDefault="00AF113C" w:rsidP="00AF113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</w:tr>
      <w:tr w:rsidR="00AF113C" w:rsidRPr="00AF113C"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F113C" w:rsidRPr="00AF113C" w:rsidRDefault="00AF113C" w:rsidP="00AF113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  <w:p w:rsidR="00AF113C" w:rsidRPr="00AF113C" w:rsidRDefault="00AF113C" w:rsidP="00AF113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  <w:r w:rsidRPr="00AF113C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浴用又は飲用の別</w:t>
            </w:r>
          </w:p>
        </w:tc>
        <w:tc>
          <w:tcPr>
            <w:tcW w:w="634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F113C" w:rsidRPr="00AF113C" w:rsidRDefault="00AF113C" w:rsidP="00AF113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  <w:p w:rsidR="00AF113C" w:rsidRPr="00AF113C" w:rsidRDefault="00AF113C" w:rsidP="00AF113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</w:tr>
      <w:tr w:rsidR="00AF113C" w:rsidRPr="00AF113C">
        <w:tc>
          <w:tcPr>
            <w:tcW w:w="26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F113C" w:rsidRPr="00AF113C" w:rsidRDefault="00AF113C" w:rsidP="00AF113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  <w:p w:rsidR="00AF113C" w:rsidRPr="00AF113C" w:rsidRDefault="00AF113C" w:rsidP="00AF113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  <w:p w:rsidR="00AF113C" w:rsidRPr="00AF113C" w:rsidRDefault="00AF113C" w:rsidP="000773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ind w:firstLineChars="100" w:firstLine="21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  <w:r w:rsidRPr="00AF113C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許可指令番号</w:t>
            </w:r>
          </w:p>
          <w:p w:rsidR="00AF113C" w:rsidRPr="00AF113C" w:rsidRDefault="00AF113C" w:rsidP="000773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ind w:firstLineChars="100" w:firstLine="21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  <w:r w:rsidRPr="00AF113C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及び年月日</w:t>
            </w:r>
          </w:p>
          <w:p w:rsidR="00AF113C" w:rsidRPr="00AF113C" w:rsidRDefault="00AF113C" w:rsidP="00AF113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  <w:p w:rsidR="00AF113C" w:rsidRPr="00AF113C" w:rsidRDefault="00AF113C" w:rsidP="00AF113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F113C" w:rsidRPr="00AF113C" w:rsidRDefault="00AF113C" w:rsidP="00AF113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  <w:p w:rsidR="00AF113C" w:rsidRPr="00AF113C" w:rsidRDefault="00AF113C" w:rsidP="00AF113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  <w:r w:rsidRPr="00AF113C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掘削</w:t>
            </w:r>
          </w:p>
        </w:tc>
        <w:tc>
          <w:tcPr>
            <w:tcW w:w="49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F113C" w:rsidRPr="00AF113C" w:rsidRDefault="00AF113C" w:rsidP="00AF113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  <w:p w:rsidR="00AF113C" w:rsidRPr="00AF113C" w:rsidRDefault="00AF113C" w:rsidP="00AF113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</w:tr>
      <w:tr w:rsidR="00AF113C" w:rsidRPr="00AF113C">
        <w:tc>
          <w:tcPr>
            <w:tcW w:w="26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F113C" w:rsidRPr="00AF113C" w:rsidRDefault="00AF113C" w:rsidP="00AF113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F113C" w:rsidRPr="00AF113C" w:rsidRDefault="00AF113C" w:rsidP="00AF113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  <w:p w:rsidR="00AF113C" w:rsidRPr="00AF113C" w:rsidRDefault="00AF113C" w:rsidP="00AF113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  <w:r w:rsidRPr="00AF113C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増掘</w:t>
            </w:r>
          </w:p>
        </w:tc>
        <w:tc>
          <w:tcPr>
            <w:tcW w:w="49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F113C" w:rsidRPr="00AF113C" w:rsidRDefault="00AF113C" w:rsidP="00AF113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  <w:p w:rsidR="00AF113C" w:rsidRPr="00AF113C" w:rsidRDefault="00AF113C" w:rsidP="00AF113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</w:tr>
      <w:tr w:rsidR="00AF113C" w:rsidRPr="00AF113C">
        <w:tc>
          <w:tcPr>
            <w:tcW w:w="2608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AF113C" w:rsidRPr="00AF113C" w:rsidRDefault="00AF113C" w:rsidP="00AF113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F113C" w:rsidRPr="00AF113C" w:rsidRDefault="00AF113C" w:rsidP="00AF113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  <w:p w:rsidR="00AF113C" w:rsidRPr="00AF113C" w:rsidRDefault="00AF113C" w:rsidP="00AF113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  <w:r w:rsidRPr="00AF113C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動力装置</w:t>
            </w:r>
          </w:p>
        </w:tc>
        <w:tc>
          <w:tcPr>
            <w:tcW w:w="49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F113C" w:rsidRPr="00AF113C" w:rsidRDefault="00AF113C" w:rsidP="00AF113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  <w:p w:rsidR="00AF113C" w:rsidRPr="00AF113C" w:rsidRDefault="00AF113C" w:rsidP="00AF113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</w:tr>
      <w:tr w:rsidR="00AF113C" w:rsidRPr="00AF113C"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F113C" w:rsidRPr="00AF113C" w:rsidRDefault="00AF113C" w:rsidP="00AF113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  <w:p w:rsidR="00AF113C" w:rsidRPr="00AF113C" w:rsidRDefault="00AF113C" w:rsidP="00AF113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  <w:r w:rsidRPr="00AF113C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変</w:t>
            </w:r>
            <w:r w:rsidR="000773E6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　　　</w:t>
            </w:r>
            <w:r w:rsidRPr="00AF113C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更</w:t>
            </w:r>
            <w:r w:rsidR="000773E6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　　　</w:t>
            </w:r>
            <w:r w:rsidRPr="00AF113C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前</w:t>
            </w:r>
          </w:p>
        </w:tc>
        <w:tc>
          <w:tcPr>
            <w:tcW w:w="634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F113C" w:rsidRPr="00AF113C" w:rsidRDefault="00AF113C" w:rsidP="00AF113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  <w:p w:rsidR="00AF113C" w:rsidRPr="00AF113C" w:rsidRDefault="00AF113C" w:rsidP="00AF113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</w:tr>
      <w:tr w:rsidR="00AF113C" w:rsidRPr="00AF113C"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F113C" w:rsidRPr="000773E6" w:rsidRDefault="00AF113C" w:rsidP="00AF113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  <w:p w:rsidR="00AF113C" w:rsidRPr="00AF113C" w:rsidRDefault="00AF113C" w:rsidP="00AF113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  <w:r w:rsidRPr="00AF113C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変</w:t>
            </w:r>
            <w:r w:rsidR="000773E6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　　　</w:t>
            </w:r>
            <w:r w:rsidRPr="00AF113C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更</w:t>
            </w:r>
            <w:r w:rsidR="000773E6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　　　</w:t>
            </w:r>
            <w:r w:rsidRPr="00AF113C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後</w:t>
            </w:r>
          </w:p>
        </w:tc>
        <w:tc>
          <w:tcPr>
            <w:tcW w:w="634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F113C" w:rsidRPr="00AF113C" w:rsidRDefault="00AF113C" w:rsidP="00AF113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  <w:p w:rsidR="00AF113C" w:rsidRPr="00AF113C" w:rsidRDefault="00AF113C" w:rsidP="00AF113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</w:tr>
      <w:tr w:rsidR="00AF113C" w:rsidRPr="00AF113C"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F113C" w:rsidRPr="000773E6" w:rsidRDefault="00AF113C" w:rsidP="00AF113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  <w:p w:rsidR="00AF113C" w:rsidRPr="00AF113C" w:rsidRDefault="00AF113C" w:rsidP="000773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ind w:firstLineChars="100" w:firstLine="21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  <w:r w:rsidRPr="00AF113C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変</w:t>
            </w:r>
            <w:r w:rsidR="000773E6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AF113C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更</w:t>
            </w:r>
            <w:r w:rsidR="000773E6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AF113C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の</w:t>
            </w:r>
            <w:r w:rsidR="000773E6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AF113C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理</w:t>
            </w:r>
            <w:r w:rsidR="000773E6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AF113C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由</w:t>
            </w:r>
          </w:p>
        </w:tc>
        <w:tc>
          <w:tcPr>
            <w:tcW w:w="634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F113C" w:rsidRPr="00AF113C" w:rsidRDefault="00AF113C" w:rsidP="00AF113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  <w:p w:rsidR="00AF113C" w:rsidRPr="00AF113C" w:rsidRDefault="00AF113C" w:rsidP="00AF113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</w:tr>
      <w:tr w:rsidR="00AF113C" w:rsidRPr="00AF113C"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F113C" w:rsidRPr="00AF113C" w:rsidRDefault="00AF113C" w:rsidP="00AF113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  <w:p w:rsidR="00AF113C" w:rsidRPr="00AF113C" w:rsidRDefault="00AF113C" w:rsidP="000773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ind w:firstLineChars="100" w:firstLine="21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  <w:r w:rsidRPr="00AF113C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変</w:t>
            </w:r>
            <w:r w:rsidR="000773E6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AF113C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更</w:t>
            </w:r>
            <w:r w:rsidR="000773E6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AF113C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年</w:t>
            </w:r>
            <w:r w:rsidR="000773E6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AF113C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月</w:t>
            </w:r>
            <w:r w:rsidR="000773E6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AF113C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634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F113C" w:rsidRPr="00AF113C" w:rsidRDefault="00AF113C" w:rsidP="00AF113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  <w:p w:rsidR="00AF113C" w:rsidRPr="00AF113C" w:rsidRDefault="00AF113C" w:rsidP="00AF113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</w:tr>
      <w:tr w:rsidR="00AF113C" w:rsidRPr="00AF113C"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13C" w:rsidRPr="00AF113C" w:rsidRDefault="00AF113C" w:rsidP="00AF113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  <w:p w:rsidR="00AF113C" w:rsidRPr="00AF113C" w:rsidRDefault="00AF113C" w:rsidP="000773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ind w:firstLineChars="200" w:firstLine="42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  <w:r w:rsidRPr="00AF113C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備</w:t>
            </w:r>
            <w:r w:rsidR="000773E6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　　　</w:t>
            </w:r>
            <w:r w:rsidRPr="00AF113C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考</w:t>
            </w:r>
          </w:p>
          <w:p w:rsidR="00AF113C" w:rsidRPr="00AF113C" w:rsidRDefault="00AF113C" w:rsidP="00AF113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6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13C" w:rsidRPr="00AF113C" w:rsidRDefault="00AF113C" w:rsidP="00AF113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  <w:p w:rsidR="00AF113C" w:rsidRPr="00AF113C" w:rsidRDefault="00AF113C" w:rsidP="00AF113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  <w:p w:rsidR="00AF113C" w:rsidRPr="00AF113C" w:rsidRDefault="00AF113C" w:rsidP="00AF113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</w:tr>
    </w:tbl>
    <w:p w:rsidR="00BA61D6" w:rsidRDefault="00AF113C">
      <w:r>
        <w:rPr>
          <w:rFonts w:hint="eastAsia"/>
        </w:rPr>
        <w:t xml:space="preserve">　添付書類</w:t>
      </w:r>
    </w:p>
    <w:p w:rsidR="000773E6" w:rsidRPr="000773E6" w:rsidRDefault="00AF113C" w:rsidP="000773E6">
      <w:pPr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hint="eastAsia"/>
        </w:rPr>
        <w:t xml:space="preserve">　　</w:t>
      </w:r>
      <w:r w:rsidR="000773E6" w:rsidRPr="000773E6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１　住民票の写し又は法人登記簿謄本（氏名・住所変更の場合）</w:t>
      </w:r>
    </w:p>
    <w:p w:rsidR="000773E6" w:rsidRPr="000773E6" w:rsidRDefault="000773E6" w:rsidP="000773E6">
      <w:pPr>
        <w:suppressAutoHyphens/>
        <w:wordWrap w:val="0"/>
        <w:overflowPunct w:val="0"/>
        <w:autoSpaceDE w:val="0"/>
        <w:autoSpaceDN w:val="0"/>
        <w:ind w:firstLineChars="200" w:firstLine="42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0773E6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２　相続の場合は、相続が行われたことを証明する書類</w:t>
      </w:r>
    </w:p>
    <w:p w:rsidR="000773E6" w:rsidRPr="00AF113C" w:rsidRDefault="000773E6" w:rsidP="000773E6">
      <w:pPr>
        <w:ind w:firstLineChars="200" w:firstLine="420"/>
      </w:pPr>
      <w:bookmarkStart w:id="0" w:name="_GoBack"/>
      <w:bookmarkEnd w:id="0"/>
      <w:r w:rsidRPr="000773E6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３　土地登記簿謄本</w:t>
      </w:r>
      <w:r w:rsidRPr="000773E6">
        <w:rPr>
          <w:rFonts w:ascii="ＭＳ 明朝" w:eastAsia="ＭＳ 明朝" w:hAnsi="ＭＳ 明朝" w:cs="ＭＳ 明朝"/>
          <w:color w:val="000000"/>
          <w:kern w:val="0"/>
          <w:szCs w:val="21"/>
        </w:rPr>
        <w:t>(</w:t>
      </w:r>
      <w:r w:rsidRPr="000773E6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地番</w:t>
      </w:r>
      <w:r w:rsidRPr="000773E6">
        <w:rPr>
          <w:rFonts w:ascii="Times New Roman" w:eastAsia="ＭＳ 明朝" w:hAnsi="Times New Roman" w:cs="Times New Roman"/>
          <w:color w:val="000000"/>
          <w:kern w:val="0"/>
          <w:szCs w:val="21"/>
        </w:rPr>
        <w:t>,</w:t>
      </w:r>
      <w:r w:rsidRPr="000773E6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地目変更の場合</w:t>
      </w:r>
      <w:r w:rsidRPr="000773E6">
        <w:rPr>
          <w:rFonts w:ascii="ＭＳ 明朝" w:eastAsia="ＭＳ 明朝" w:hAnsi="ＭＳ 明朝" w:cs="ＭＳ 明朝"/>
          <w:color w:val="000000"/>
          <w:kern w:val="0"/>
          <w:szCs w:val="21"/>
        </w:rPr>
        <w:t>)</w:t>
      </w:r>
    </w:p>
    <w:sectPr w:rsidR="000773E6" w:rsidRPr="00AF113C" w:rsidSect="00AF113C">
      <w:pgSz w:w="11906" w:h="16838"/>
      <w:pgMar w:top="1985" w:right="1701" w:bottom="1701" w:left="1701" w:header="851" w:footer="992" w:gutter="0"/>
      <w:cols w:space="425"/>
      <w:docGrid w:type="lines" w:linePitch="2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JustUnitMark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VerticalSpacing w:val="14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E5A"/>
    <w:rsid w:val="000773E6"/>
    <w:rsid w:val="00380E5A"/>
    <w:rsid w:val="00AF113C"/>
    <w:rsid w:val="00BA6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秋田県</Company>
  <LinksUpToDate>false</LinksUpToDate>
  <CharactersWithSpaces>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秋田県</dc:creator>
  <cp:keywords/>
  <dc:description/>
  <cp:lastModifiedBy>秋田県</cp:lastModifiedBy>
  <cp:revision>4</cp:revision>
  <dcterms:created xsi:type="dcterms:W3CDTF">2014-06-16T11:26:00Z</dcterms:created>
  <dcterms:modified xsi:type="dcterms:W3CDTF">2015-03-27T01:44:00Z</dcterms:modified>
</cp:coreProperties>
</file>