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297734">
        <w:rPr>
          <w:rFonts w:ascii="Times New Roman" w:eastAsia="ＭＳ 明朝" w:hAnsi="Times New Roman" w:cs="ＭＳ 明朝" w:hint="eastAsia"/>
          <w:b/>
          <w:bCs/>
          <w:color w:val="000000"/>
          <w:spacing w:val="-8"/>
          <w:kern w:val="0"/>
          <w:sz w:val="28"/>
          <w:szCs w:val="28"/>
        </w:rPr>
        <w:t>同意書</w:t>
      </w: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143510</wp:posOffset>
                </wp:positionV>
                <wp:extent cx="1028700" cy="801370"/>
                <wp:effectExtent l="5080" t="10160" r="13970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1370"/>
                        </a:xfrm>
                        <a:prstGeom prst="bracketPair">
                          <a:avLst>
                            <a:gd name="adj" fmla="val 129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.9pt;margin-top:11.3pt;width:81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" o:allowincell="f" adj="2795"/>
            </w:pict>
          </mc:Fallback>
        </mc:AlternateContent>
      </w: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2977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297734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4"/>
          <w:szCs w:val="24"/>
        </w:rPr>
        <w:t>温泉の掘削</w:t>
      </w: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近隣の源泉所有者として、下記にかかる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 </w:t>
      </w:r>
      <w:r w:rsidRPr="00297734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4"/>
          <w:szCs w:val="24"/>
        </w:rPr>
        <w:t>温泉の増掘</w:t>
      </w:r>
      <w:r w:rsidRPr="0029773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2977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9773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について同意します。</w:t>
      </w:r>
      <w:r w:rsidRPr="0029773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bookmarkStart w:id="0" w:name="_GoBack"/>
      <w:bookmarkEnd w:id="0"/>
      <w:r w:rsidRPr="0029773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動力装置</w:t>
      </w: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ind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29773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  <w:r w:rsidRPr="002977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9773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2977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ind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ind w:firstLine="7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29773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ind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29773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源泉所有者</w:t>
      </w: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ind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297734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4"/>
          <w:szCs w:val="24"/>
        </w:rPr>
        <w:t>住所又は</w:t>
      </w: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ind w:right="42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297734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4"/>
          <w:szCs w:val="24"/>
        </w:rPr>
        <w:t>所在地</w:t>
      </w: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ind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29773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氏名又は名称</w:t>
      </w: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ind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29773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（代表者名）　　　　　</w:t>
      </w:r>
      <w:r w:rsidRPr="002977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29773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印</w:t>
      </w: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9773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1232"/>
        <w:gridCol w:w="896"/>
        <w:gridCol w:w="224"/>
        <w:gridCol w:w="224"/>
        <w:gridCol w:w="1455"/>
        <w:gridCol w:w="1344"/>
        <w:gridCol w:w="896"/>
        <w:gridCol w:w="1232"/>
      </w:tblGrid>
      <w:tr w:rsidR="00297734" w:rsidRPr="00297734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掘削等の</w:t>
            </w: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申請者</w:t>
            </w: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right="56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住所又は</w:t>
            </w: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right="56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所在地</w:t>
            </w:r>
          </w:p>
        </w:tc>
        <w:tc>
          <w:tcPr>
            <w:tcW w:w="627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297734" w:rsidRPr="00297734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right="56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氏名又は</w:t>
            </w: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right="56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6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left="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left="82" w:firstLine="12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（代表者氏名　　　　　　　　　　　　　　）</w:t>
            </w:r>
          </w:p>
        </w:tc>
      </w:tr>
      <w:tr w:rsidR="00297734" w:rsidRPr="00297734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掘削等を</w:t>
            </w: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行う土地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right="54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297734" w:rsidRPr="00297734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right="54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地目</w:t>
            </w:r>
          </w:p>
        </w:tc>
        <w:tc>
          <w:tcPr>
            <w:tcW w:w="6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297734" w:rsidRPr="00297734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掘削の場合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right="54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口径</w:t>
            </w:r>
          </w:p>
        </w:tc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ｍｍ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right="48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深度予定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proofErr w:type="gramStart"/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ｍ</w:t>
            </w:r>
            <w:proofErr w:type="gramEnd"/>
          </w:p>
        </w:tc>
      </w:tr>
      <w:tr w:rsidR="00297734" w:rsidRPr="00297734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増掘の場合</w:t>
            </w: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right="54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増掘前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口径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ｍｍ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深度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proofErr w:type="gramStart"/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ｍ</w:t>
            </w:r>
            <w:proofErr w:type="gramEnd"/>
          </w:p>
        </w:tc>
      </w:tr>
      <w:tr w:rsidR="00297734" w:rsidRPr="00297734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right="54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増掘後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口径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ｍｍ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深度予定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proofErr w:type="gramStart"/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ｍ</w:t>
            </w:r>
            <w:proofErr w:type="gramEnd"/>
          </w:p>
        </w:tc>
      </w:tr>
      <w:tr w:rsidR="00297734" w:rsidRPr="00297734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工事の施工方法</w:t>
            </w:r>
          </w:p>
        </w:tc>
        <w:tc>
          <w:tcPr>
            <w:tcW w:w="5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297734" w:rsidRPr="00297734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動力装置の</w:t>
            </w: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設置の場合</w:t>
            </w: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湧出路の口径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ｍｍ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深度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proofErr w:type="gramStart"/>
            <w:r w:rsidRPr="0029773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ｍ</w:t>
            </w:r>
            <w:proofErr w:type="gramEnd"/>
          </w:p>
        </w:tc>
      </w:tr>
      <w:tr w:rsidR="00297734" w:rsidRPr="00297734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right="96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湧出量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Ｌ／分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温度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℃</w:t>
            </w:r>
          </w:p>
        </w:tc>
      </w:tr>
      <w:tr w:rsidR="00297734" w:rsidRPr="00297734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動力装置</w:t>
            </w: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種類・形式</w:t>
            </w: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出力</w:t>
            </w: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297734" w:rsidRPr="00297734">
        <w:tblPrEx>
          <w:tblCellMar>
            <w:top w:w="0" w:type="dxa"/>
            <w:bottom w:w="0" w:type="dxa"/>
          </w:tblCellMar>
        </w:tblPrEx>
        <w:tc>
          <w:tcPr>
            <w:tcW w:w="26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297734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温泉利用の目的</w:t>
            </w: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297734" w:rsidRPr="00297734" w:rsidRDefault="00297734" w:rsidP="00297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297734" w:rsidRPr="00297734" w:rsidRDefault="00297734" w:rsidP="00297734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BC8" w:rsidRPr="00297734" w:rsidRDefault="008F6BC8" w:rsidP="00297734"/>
    <w:sectPr w:rsidR="008F6BC8" w:rsidRPr="00297734" w:rsidSect="00297734">
      <w:pgSz w:w="11906" w:h="16838"/>
      <w:pgMar w:top="1700" w:right="1134" w:bottom="1134" w:left="1700" w:header="720" w:footer="720" w:gutter="0"/>
      <w:cols w:space="720"/>
      <w:noEndnote/>
      <w:docGrid w:type="linesAndChars" w:linePitch="378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CC"/>
    <w:rsid w:val="00297734"/>
    <w:rsid w:val="006E7DFB"/>
    <w:rsid w:val="008F6BC8"/>
    <w:rsid w:val="00AB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97734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Note Heading"/>
    <w:basedOn w:val="a"/>
    <w:link w:val="a5"/>
    <w:uiPriority w:val="99"/>
    <w:rsid w:val="00297734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ゴシック" w:hAnsi="Century" w:cs="ＭＳ ゴシック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97734"/>
    <w:rPr>
      <w:rFonts w:ascii="Century" w:eastAsia="ＭＳ ゴシック" w:hAnsi="Century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97734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Note Heading"/>
    <w:basedOn w:val="a"/>
    <w:link w:val="a5"/>
    <w:uiPriority w:val="99"/>
    <w:rsid w:val="00297734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ゴシック" w:hAnsi="Century" w:cs="ＭＳ ゴシック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97734"/>
    <w:rPr>
      <w:rFonts w:ascii="Century" w:eastAsia="ＭＳ ゴシック" w:hAnsi="Century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>秋田県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秋田県</cp:lastModifiedBy>
  <cp:revision>4</cp:revision>
  <dcterms:created xsi:type="dcterms:W3CDTF">2014-06-16T11:44:00Z</dcterms:created>
  <dcterms:modified xsi:type="dcterms:W3CDTF">2015-03-27T04:07:00Z</dcterms:modified>
</cp:coreProperties>
</file>