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DA48" w14:textId="0CBA2DEC" w:rsidR="00816A1C" w:rsidRDefault="00BC1E25">
      <w:pPr>
        <w:spacing w:line="4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秋田県広域予防接種事業協力医療機関（</w:t>
      </w:r>
      <w:r>
        <w:rPr>
          <w:rFonts w:hint="eastAsia"/>
          <w:b/>
          <w:sz w:val="28"/>
        </w:rPr>
        <w:t xml:space="preserve"> </w:t>
      </w:r>
      <w:r w:rsidR="00D874DD">
        <w:rPr>
          <w:rFonts w:hint="eastAsia"/>
          <w:b/>
          <w:sz w:val="28"/>
        </w:rPr>
        <w:t>更新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・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辞退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）届</w:t>
      </w:r>
    </w:p>
    <w:p w14:paraId="399F7AE6" w14:textId="78B6F39E" w:rsidR="00816A1C" w:rsidRPr="00D874DD" w:rsidRDefault="00BC1E25" w:rsidP="00D874DD">
      <w:pPr>
        <w:jc w:val="center"/>
      </w:pPr>
      <w:r>
        <w:rPr>
          <w:rFonts w:hint="eastAsia"/>
        </w:rPr>
        <w:t>※届出する項目を○で囲んでください。</w:t>
      </w:r>
    </w:p>
    <w:p w14:paraId="0050C5C0" w14:textId="17B79BA2" w:rsidR="00816A1C" w:rsidRPr="00D874DD" w:rsidRDefault="00BC1E25" w:rsidP="00B65B70">
      <w:pPr>
        <w:pStyle w:val="ac"/>
        <w:wordWrap w:val="0"/>
        <w:spacing w:line="240" w:lineRule="auto"/>
      </w:pPr>
      <w:r>
        <w:rPr>
          <w:rFonts w:hint="eastAsia"/>
        </w:rPr>
        <w:t xml:space="preserve">　　令和　　年　　月　　日　</w:t>
      </w:r>
    </w:p>
    <w:p w14:paraId="35BF067B" w14:textId="77777777" w:rsidR="00816A1C" w:rsidRDefault="00BC1E25" w:rsidP="00B65B70">
      <w:pPr>
        <w:spacing w:line="240" w:lineRule="auto"/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一般社団法人秋田県医師会長　様</w:t>
      </w:r>
      <w:r>
        <w:rPr>
          <w:sz w:val="24"/>
          <w:lang w:eastAsia="zh-CN"/>
        </w:rPr>
        <w:br/>
      </w:r>
    </w:p>
    <w:p w14:paraId="7C686B35" w14:textId="77777777" w:rsidR="00816A1C" w:rsidRDefault="00BC1E25" w:rsidP="00B65B70">
      <w:pPr>
        <w:spacing w:line="240" w:lineRule="auto"/>
        <w:ind w:firstLineChars="1100" w:firstLine="26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協力医療機関　名　　称　</w:t>
      </w:r>
    </w:p>
    <w:p w14:paraId="4CE5C644" w14:textId="77777777" w:rsidR="00816A1C" w:rsidRDefault="00BC1E25" w:rsidP="00B65B70">
      <w:pPr>
        <w:spacing w:line="240" w:lineRule="auto"/>
        <w:ind w:firstLineChars="1300" w:firstLine="31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地　</w:t>
      </w:r>
    </w:p>
    <w:p w14:paraId="1C11387B" w14:textId="1BEBD3F7" w:rsidR="00816A1C" w:rsidRPr="00D874DD" w:rsidRDefault="00BC1E25" w:rsidP="00B65B70">
      <w:pPr>
        <w:spacing w:line="240" w:lineRule="auto"/>
        <w:ind w:firstLineChars="1300" w:firstLine="3120"/>
        <w:rPr>
          <w:lang w:eastAsia="zh-CN"/>
        </w:rPr>
      </w:pPr>
      <w:r>
        <w:rPr>
          <w:rFonts w:hint="eastAsia"/>
          <w:sz w:val="24"/>
          <w:lang w:eastAsia="zh-CN"/>
        </w:rPr>
        <w:t xml:space="preserve">　　　　　代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表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者　</w:t>
      </w:r>
    </w:p>
    <w:p w14:paraId="1DCC773D" w14:textId="77DC1515" w:rsidR="00816A1C" w:rsidRDefault="00BC1E25">
      <w:pPr>
        <w:jc w:val="left"/>
        <w:rPr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次のとおり届け出ます。</w:t>
      </w:r>
    </w:p>
    <w:p w14:paraId="1737922B" w14:textId="14FFDA74" w:rsidR="00D874DD" w:rsidRPr="00D874DD" w:rsidRDefault="00D874DD">
      <w:pPr>
        <w:jc w:val="left"/>
        <w:rPr>
          <w:sz w:val="24"/>
        </w:rPr>
      </w:pPr>
      <w:r>
        <w:rPr>
          <w:rFonts w:hint="eastAsia"/>
          <w:sz w:val="24"/>
        </w:rPr>
        <w:t>１　更　新</w:t>
      </w:r>
    </w:p>
    <w:p w14:paraId="55CCA192" w14:textId="51FF2AB7" w:rsidR="00816A1C" w:rsidRPr="00A209AB" w:rsidRDefault="00BC1E25" w:rsidP="00A209AB">
      <w:pPr>
        <w:pStyle w:val="af6"/>
        <w:numPr>
          <w:ilvl w:val="0"/>
          <w:numId w:val="1"/>
        </w:numPr>
        <w:ind w:leftChars="0"/>
        <w:jc w:val="left"/>
        <w:rPr>
          <w:sz w:val="24"/>
        </w:rPr>
      </w:pPr>
      <w:r w:rsidRPr="00A209AB">
        <w:rPr>
          <w:rFonts w:hint="eastAsia"/>
          <w:sz w:val="24"/>
        </w:rPr>
        <w:t xml:space="preserve">　協力医療機関に係る変更（名称・郵便番号・所在地・電話番号）</w:t>
      </w:r>
    </w:p>
    <w:p w14:paraId="2FD82E6D" w14:textId="5B3693EE" w:rsidR="00816A1C" w:rsidRPr="00D874DD" w:rsidRDefault="00A209AB" w:rsidP="00D874D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更新後</w:t>
      </w:r>
      <w:r w:rsidR="00BC1E25">
        <w:rPr>
          <w:rFonts w:hint="eastAsia"/>
          <w:sz w:val="24"/>
        </w:rPr>
        <w:t xml:space="preserve">：　　　　　　　　　　　　　　　</w:t>
      </w:r>
      <w:r>
        <w:rPr>
          <w:rFonts w:hint="eastAsia"/>
          <w:sz w:val="24"/>
        </w:rPr>
        <w:t>更新前</w:t>
      </w:r>
      <w:r w:rsidR="00BC1E25">
        <w:rPr>
          <w:rFonts w:hint="eastAsia"/>
          <w:sz w:val="24"/>
        </w:rPr>
        <w:t xml:space="preserve">：　　　　　　　　　　　　　　　</w:t>
      </w:r>
    </w:p>
    <w:p w14:paraId="1379DAF3" w14:textId="77777777" w:rsidR="00816A1C" w:rsidRDefault="00BC1E25">
      <w:pPr>
        <w:jc w:val="left"/>
        <w:rPr>
          <w:sz w:val="24"/>
        </w:rPr>
      </w:pPr>
      <w:r>
        <w:rPr>
          <w:rFonts w:hint="eastAsia"/>
          <w:sz w:val="24"/>
        </w:rPr>
        <w:t>②　実施する定期の予防接種のワクチンに係る変更</w:t>
      </w:r>
    </w:p>
    <w:p w14:paraId="76A7AC47" w14:textId="39772A25" w:rsidR="00F36AFD" w:rsidRPr="00B65B70" w:rsidRDefault="00BC1E25" w:rsidP="00B65B70">
      <w:pPr>
        <w:ind w:firstLineChars="100" w:firstLine="210"/>
        <w:jc w:val="left"/>
      </w:pPr>
      <w:r>
        <w:rPr>
          <w:rFonts w:hint="eastAsia"/>
        </w:rPr>
        <w:t xml:space="preserve">（○：実施　▲：一部実施（入所者のみ等の制限あり）　</w:t>
      </w:r>
      <w:r w:rsidR="00F36AFD" w:rsidRPr="00221FBB">
        <w:rPr>
          <w:rFonts w:hint="eastAsia"/>
          <w:b/>
          <w:bCs/>
        </w:rPr>
        <w:t>×</w:t>
      </w:r>
      <w:r w:rsidRPr="00221FBB">
        <w:rPr>
          <w:rFonts w:hint="eastAsia"/>
        </w:rPr>
        <w:t>：未実施）</w:t>
      </w:r>
      <w:r w:rsidR="00F36AFD" w:rsidRPr="00221FBB">
        <w:rPr>
          <w:rFonts w:hint="eastAsia"/>
          <w:b/>
          <w:bCs/>
          <w:color w:val="FF0000"/>
        </w:rPr>
        <w:t>※すべての欄にご記入ください。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2656"/>
        <w:gridCol w:w="463"/>
        <w:gridCol w:w="2650"/>
        <w:gridCol w:w="468"/>
        <w:gridCol w:w="2674"/>
      </w:tblGrid>
      <w:tr w:rsidR="00A209AB" w14:paraId="69300228" w14:textId="77777777" w:rsidTr="00A209AB">
        <w:trPr>
          <w:trHeight w:val="269"/>
        </w:trPr>
        <w:tc>
          <w:tcPr>
            <w:tcW w:w="571" w:type="dxa"/>
          </w:tcPr>
          <w:p w14:paraId="00625A68" w14:textId="418AFA45" w:rsidR="00A209AB" w:rsidRDefault="00A209AB">
            <w:pPr>
              <w:spacing w:line="240" w:lineRule="atLeast"/>
              <w:jc w:val="center"/>
              <w:rPr>
                <w:sz w:val="12"/>
              </w:rPr>
            </w:pPr>
            <w:r w:rsidRPr="00A209AB">
              <w:rPr>
                <w:rFonts w:hint="eastAsia"/>
                <w:sz w:val="20"/>
                <w:szCs w:val="28"/>
              </w:rPr>
              <w:t>更新後</w:t>
            </w:r>
          </w:p>
        </w:tc>
        <w:tc>
          <w:tcPr>
            <w:tcW w:w="2656" w:type="dxa"/>
            <w:tcBorders>
              <w:top w:val="single" w:sz="4" w:space="0" w:color="auto"/>
              <w:right w:val="double" w:sz="4" w:space="0" w:color="auto"/>
            </w:tcBorders>
          </w:tcPr>
          <w:p w14:paraId="5832E77A" w14:textId="77777777" w:rsidR="00A209AB" w:rsidRPr="00A209AB" w:rsidRDefault="00A209AB">
            <w:pPr>
              <w:spacing w:line="240" w:lineRule="atLeast"/>
              <w:jc w:val="center"/>
              <w:rPr>
                <w:sz w:val="20"/>
              </w:rPr>
            </w:pPr>
            <w:r w:rsidRPr="00A209AB">
              <w:rPr>
                <w:rFonts w:hint="eastAsia"/>
                <w:sz w:val="20"/>
              </w:rPr>
              <w:t>種類</w:t>
            </w:r>
          </w:p>
        </w:tc>
        <w:tc>
          <w:tcPr>
            <w:tcW w:w="463" w:type="dxa"/>
            <w:tcBorders>
              <w:left w:val="double" w:sz="4" w:space="0" w:color="auto"/>
            </w:tcBorders>
          </w:tcPr>
          <w:p w14:paraId="40FC68F2" w14:textId="00F6300D" w:rsidR="00A209AB" w:rsidRPr="00A209AB" w:rsidRDefault="00A209AB">
            <w:pPr>
              <w:spacing w:line="240" w:lineRule="atLeast"/>
              <w:jc w:val="center"/>
              <w:rPr>
                <w:sz w:val="20"/>
              </w:rPr>
            </w:pPr>
            <w:r w:rsidRPr="00A209AB">
              <w:rPr>
                <w:rFonts w:hint="eastAsia"/>
                <w:sz w:val="20"/>
              </w:rPr>
              <w:t>更新後</w:t>
            </w:r>
          </w:p>
        </w:tc>
        <w:tc>
          <w:tcPr>
            <w:tcW w:w="2650" w:type="dxa"/>
            <w:tcBorders>
              <w:top w:val="single" w:sz="4" w:space="0" w:color="auto"/>
              <w:right w:val="double" w:sz="4" w:space="0" w:color="auto"/>
            </w:tcBorders>
          </w:tcPr>
          <w:p w14:paraId="2E52E588" w14:textId="77777777" w:rsidR="00A209AB" w:rsidRPr="00A209AB" w:rsidRDefault="00A209AB">
            <w:pPr>
              <w:spacing w:line="240" w:lineRule="atLeast"/>
              <w:jc w:val="center"/>
              <w:rPr>
                <w:sz w:val="20"/>
              </w:rPr>
            </w:pPr>
            <w:r w:rsidRPr="00A209AB">
              <w:rPr>
                <w:rFonts w:hint="eastAsia"/>
                <w:sz w:val="20"/>
              </w:rPr>
              <w:t>種類</w:t>
            </w:r>
          </w:p>
        </w:tc>
        <w:tc>
          <w:tcPr>
            <w:tcW w:w="468" w:type="dxa"/>
            <w:tcBorders>
              <w:left w:val="double" w:sz="4" w:space="0" w:color="auto"/>
            </w:tcBorders>
          </w:tcPr>
          <w:p w14:paraId="4DB630BD" w14:textId="6D1D0757" w:rsidR="00A209AB" w:rsidRPr="00A209AB" w:rsidRDefault="00A209AB">
            <w:pPr>
              <w:spacing w:line="240" w:lineRule="atLeast"/>
              <w:jc w:val="center"/>
              <w:rPr>
                <w:sz w:val="20"/>
              </w:rPr>
            </w:pPr>
            <w:r w:rsidRPr="00A209AB">
              <w:rPr>
                <w:rFonts w:hint="eastAsia"/>
                <w:sz w:val="20"/>
              </w:rPr>
              <w:t>更新後</w:t>
            </w:r>
          </w:p>
        </w:tc>
        <w:tc>
          <w:tcPr>
            <w:tcW w:w="2674" w:type="dxa"/>
            <w:tcBorders>
              <w:top w:val="single" w:sz="4" w:space="0" w:color="auto"/>
              <w:right w:val="single" w:sz="4" w:space="0" w:color="auto"/>
            </w:tcBorders>
          </w:tcPr>
          <w:p w14:paraId="61788FC2" w14:textId="77777777" w:rsidR="00A209AB" w:rsidRPr="00A209AB" w:rsidRDefault="00A209AB">
            <w:pPr>
              <w:spacing w:line="240" w:lineRule="atLeast"/>
              <w:jc w:val="center"/>
              <w:rPr>
                <w:sz w:val="20"/>
              </w:rPr>
            </w:pPr>
            <w:r w:rsidRPr="00A209AB">
              <w:rPr>
                <w:rFonts w:hint="eastAsia"/>
                <w:sz w:val="20"/>
              </w:rPr>
              <w:t>種類</w:t>
            </w:r>
          </w:p>
        </w:tc>
      </w:tr>
      <w:tr w:rsidR="00A209AB" w14:paraId="425CA321" w14:textId="77777777" w:rsidTr="00A209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1" w:type="dxa"/>
            <w:shd w:val="clear" w:color="auto" w:fill="auto"/>
            <w:vAlign w:val="center"/>
          </w:tcPr>
          <w:p w14:paraId="449F07A1" w14:textId="77777777" w:rsidR="00A209AB" w:rsidRDefault="00A209AB">
            <w:pPr>
              <w:jc w:val="center"/>
              <w:rPr>
                <w:sz w:val="12"/>
              </w:rPr>
            </w:pPr>
          </w:p>
        </w:tc>
        <w:tc>
          <w:tcPr>
            <w:tcW w:w="26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F48E9F" w14:textId="77777777" w:rsidR="00A209AB" w:rsidRDefault="00A209AB">
            <w:pPr>
              <w:rPr>
                <w:sz w:val="12"/>
              </w:rPr>
            </w:pPr>
            <w:r>
              <w:rPr>
                <w:rFonts w:hint="eastAsia"/>
                <w:sz w:val="18"/>
              </w:rPr>
              <w:t>五種混合</w:t>
            </w:r>
            <w:r>
              <w:rPr>
                <w:rFonts w:hint="eastAsia"/>
                <w:sz w:val="16"/>
              </w:rPr>
              <w:t>(DPT-IPV-Hib)</w:t>
            </w:r>
          </w:p>
        </w:tc>
        <w:tc>
          <w:tcPr>
            <w:tcW w:w="4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078A46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504F75" w14:textId="77777777" w:rsidR="00A209AB" w:rsidRDefault="00A2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風しん</w:t>
            </w:r>
          </w:p>
        </w:tc>
        <w:tc>
          <w:tcPr>
            <w:tcW w:w="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8BE610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3105B0CE" w14:textId="77777777" w:rsidR="00A209AB" w:rsidRDefault="00A2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>型肝炎</w:t>
            </w:r>
          </w:p>
        </w:tc>
      </w:tr>
      <w:tr w:rsidR="00A209AB" w14:paraId="50B0A343" w14:textId="77777777" w:rsidTr="00A209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1" w:type="dxa"/>
            <w:shd w:val="clear" w:color="auto" w:fill="auto"/>
            <w:vAlign w:val="center"/>
          </w:tcPr>
          <w:p w14:paraId="32D519CC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B800D" w14:textId="77777777" w:rsidR="00A209AB" w:rsidRDefault="00A2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四種混合</w:t>
            </w:r>
            <w:r>
              <w:rPr>
                <w:rFonts w:hint="eastAsia"/>
                <w:sz w:val="20"/>
              </w:rPr>
              <w:t>(DPT-IPV)</w:t>
            </w:r>
          </w:p>
        </w:tc>
        <w:tc>
          <w:tcPr>
            <w:tcW w:w="4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503BFA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19D5E9" w14:textId="77777777" w:rsidR="00A209AB" w:rsidRDefault="00A2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日本脳炎</w:t>
            </w:r>
          </w:p>
        </w:tc>
        <w:tc>
          <w:tcPr>
            <w:tcW w:w="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53A718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7D3E0E1E" w14:textId="77777777" w:rsidR="00A209AB" w:rsidRDefault="00A209AB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ロタウイルス感染症</w:t>
            </w:r>
          </w:p>
        </w:tc>
      </w:tr>
      <w:tr w:rsidR="00A209AB" w14:paraId="20F0D6AA" w14:textId="77777777" w:rsidTr="00A209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1" w:type="dxa"/>
            <w:shd w:val="clear" w:color="auto" w:fill="auto"/>
            <w:vAlign w:val="center"/>
          </w:tcPr>
          <w:p w14:paraId="38EFFDA0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E1AB6E" w14:textId="77777777" w:rsidR="00A209AB" w:rsidRDefault="00A2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三種混合</w:t>
            </w:r>
            <w:r>
              <w:rPr>
                <w:rFonts w:hint="eastAsia"/>
                <w:sz w:val="20"/>
              </w:rPr>
              <w:t>(DPT)</w:t>
            </w:r>
          </w:p>
        </w:tc>
        <w:tc>
          <w:tcPr>
            <w:tcW w:w="4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807B65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0A94FB" w14:textId="77777777" w:rsidR="00A209AB" w:rsidRDefault="00A2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結核</w:t>
            </w:r>
            <w:r>
              <w:rPr>
                <w:rFonts w:hint="eastAsia"/>
                <w:sz w:val="20"/>
              </w:rPr>
              <w:t>(BCG)</w:t>
            </w:r>
          </w:p>
        </w:tc>
        <w:tc>
          <w:tcPr>
            <w:tcW w:w="46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62191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8839" w14:textId="77777777" w:rsidR="00A209AB" w:rsidRDefault="00A209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インフルエンザ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高齢者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A209AB" w14:paraId="4FA5A677" w14:textId="77777777" w:rsidTr="00A209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19C6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DB97D" w14:textId="77777777" w:rsidR="00A209AB" w:rsidRDefault="00A2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二種混合</w:t>
            </w:r>
            <w:r>
              <w:rPr>
                <w:rFonts w:hint="eastAsia"/>
                <w:sz w:val="20"/>
              </w:rPr>
              <w:t>(DT)</w:t>
            </w: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F999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90679" w14:textId="77777777" w:rsidR="00A209AB" w:rsidRDefault="00A2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Hib</w:t>
            </w:r>
            <w:r>
              <w:rPr>
                <w:rFonts w:hint="eastAsia"/>
                <w:sz w:val="20"/>
              </w:rPr>
              <w:t>感染症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87AF3DB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FEA03ED" w14:textId="77777777" w:rsidR="00A209AB" w:rsidRDefault="00A209AB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高齢者用肺炎球菌</w:t>
            </w:r>
          </w:p>
        </w:tc>
      </w:tr>
      <w:tr w:rsidR="00A209AB" w14:paraId="558209E8" w14:textId="77777777" w:rsidTr="00A209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F70A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F1A51" w14:textId="77777777" w:rsidR="00A209AB" w:rsidRDefault="00A2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不活化ポリオ</w:t>
            </w: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3859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299DB" w14:textId="77777777" w:rsidR="00A209AB" w:rsidRDefault="00A2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小児用肺炎球菌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D5A717D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1C09E35" w14:textId="77777777" w:rsidR="00A209AB" w:rsidRDefault="00A209AB">
            <w:pPr>
              <w:rPr>
                <w:sz w:val="14"/>
              </w:rPr>
            </w:pPr>
            <w:r>
              <w:rPr>
                <w:rFonts w:hint="eastAsia"/>
                <w:sz w:val="15"/>
              </w:rPr>
              <w:t>新型コロナウイルス</w:t>
            </w:r>
            <w:r>
              <w:rPr>
                <w:rFonts w:hint="eastAsia"/>
                <w:sz w:val="14"/>
              </w:rPr>
              <w:t>感染症</w:t>
            </w:r>
          </w:p>
        </w:tc>
      </w:tr>
      <w:tr w:rsidR="00A209AB" w14:paraId="21A42B59" w14:textId="77777777" w:rsidTr="00A209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92E7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58F66" w14:textId="77777777" w:rsidR="00A209AB" w:rsidRDefault="00A2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麻しん風しん混合</w:t>
            </w: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F04C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F595D" w14:textId="77777777" w:rsidR="00A209AB" w:rsidRDefault="00A209A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ヒトパピローマウイルス感染症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275889F" w14:textId="77777777" w:rsidR="00A209AB" w:rsidRDefault="00A209A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2070052" w14:textId="434A84AC" w:rsidR="00A209AB" w:rsidRDefault="00A2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帯状疱疹</w:t>
            </w:r>
          </w:p>
        </w:tc>
      </w:tr>
      <w:tr w:rsidR="00A209AB" w14:paraId="0BD51052" w14:textId="77777777" w:rsidTr="00A209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FE07" w14:textId="77777777" w:rsidR="00A209AB" w:rsidRDefault="00A209AB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EFAA0" w14:textId="77777777" w:rsidR="00A209AB" w:rsidRDefault="00A2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麻しん</w:t>
            </w: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1892" w14:textId="77777777" w:rsidR="00A209AB" w:rsidRDefault="00A209AB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1629F" w14:textId="77777777" w:rsidR="00A209AB" w:rsidRDefault="00A209AB">
            <w:r>
              <w:rPr>
                <w:rFonts w:hint="eastAsia"/>
                <w:sz w:val="20"/>
              </w:rPr>
              <w:t>水痘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4A471A43" w14:textId="77777777" w:rsidR="00A209AB" w:rsidRDefault="00A209AB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24C745FF" w14:textId="77777777" w:rsidR="00A209AB" w:rsidRDefault="00A209AB"/>
        </w:tc>
      </w:tr>
      <w:tr w:rsidR="00A209AB" w14:paraId="782C11CC" w14:textId="77777777" w:rsidTr="00A209AB">
        <w:trPr>
          <w:trHeight w:val="427"/>
        </w:trPr>
        <w:tc>
          <w:tcPr>
            <w:tcW w:w="571" w:type="dxa"/>
            <w:tcBorders>
              <w:top w:val="double" w:sz="4" w:space="0" w:color="auto"/>
            </w:tcBorders>
            <w:vAlign w:val="center"/>
          </w:tcPr>
          <w:p w14:paraId="07DFD49D" w14:textId="77777777" w:rsidR="00A209AB" w:rsidRDefault="00A209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8911" w:type="dxa"/>
            <w:gridSpan w:val="5"/>
            <w:tcBorders>
              <w:top w:val="double" w:sz="4" w:space="0" w:color="auto"/>
            </w:tcBorders>
            <w:vAlign w:val="center"/>
          </w:tcPr>
          <w:p w14:paraId="6FC8748C" w14:textId="2B767599" w:rsidR="00A209AB" w:rsidRDefault="00A209AB">
            <w:pPr>
              <w:rPr>
                <w:sz w:val="20"/>
              </w:rPr>
            </w:pPr>
            <w:r w:rsidRPr="00A209AB">
              <w:rPr>
                <w:rFonts w:hint="eastAsia"/>
                <w:szCs w:val="32"/>
              </w:rPr>
              <w:t>更新後</w:t>
            </w:r>
            <w:r>
              <w:rPr>
                <w:rFonts w:hint="eastAsia"/>
                <w:szCs w:val="32"/>
              </w:rPr>
              <w:t>：</w:t>
            </w:r>
          </w:p>
        </w:tc>
      </w:tr>
    </w:tbl>
    <w:p w14:paraId="024ED9FB" w14:textId="153EAD62" w:rsidR="00816A1C" w:rsidRPr="0096383C" w:rsidRDefault="00BC1E25" w:rsidP="0096383C">
      <w:pPr>
        <w:pStyle w:val="af6"/>
        <w:numPr>
          <w:ilvl w:val="0"/>
          <w:numId w:val="2"/>
        </w:numPr>
        <w:ind w:leftChars="0"/>
        <w:jc w:val="left"/>
        <w:rPr>
          <w:sz w:val="24"/>
        </w:rPr>
      </w:pPr>
      <w:r w:rsidRPr="0096383C">
        <w:rPr>
          <w:rFonts w:hint="eastAsia"/>
          <w:sz w:val="24"/>
        </w:rPr>
        <w:t xml:space="preserve">　協力医師に係る変更（氏名変更・追加・削除）</w:t>
      </w:r>
    </w:p>
    <w:p w14:paraId="637E5E24" w14:textId="18F89C2B" w:rsidR="00816A1C" w:rsidRPr="00D874DD" w:rsidRDefault="00A209AB" w:rsidP="00D874D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更新後：</w:t>
      </w:r>
      <w:r w:rsidR="00BC1E25">
        <w:rPr>
          <w:rFonts w:hint="eastAsia"/>
          <w:sz w:val="24"/>
        </w:rPr>
        <w:t xml:space="preserve">　　　　　　　　　　　　　　　</w:t>
      </w:r>
    </w:p>
    <w:p w14:paraId="6583AC5E" w14:textId="236E1B90" w:rsidR="00816A1C" w:rsidRPr="00A209AB" w:rsidRDefault="00D874DD" w:rsidP="000A2606">
      <w:pPr>
        <w:spacing w:line="240" w:lineRule="auto"/>
        <w:jc w:val="left"/>
        <w:rPr>
          <w:b/>
          <w:bCs/>
          <w:color w:val="FF0000"/>
          <w:sz w:val="18"/>
          <w:szCs w:val="12"/>
        </w:rPr>
      </w:pPr>
      <w:r w:rsidRPr="00D874DD">
        <w:rPr>
          <w:rFonts w:hint="eastAsia"/>
          <w:b/>
          <w:bCs/>
          <w:color w:val="FF0000"/>
          <w:sz w:val="18"/>
          <w:szCs w:val="12"/>
        </w:rPr>
        <w:t>※更新医師が多数の場合は、秋田県医師会（</w:t>
      </w:r>
      <w:r w:rsidRPr="00D874DD">
        <w:rPr>
          <w:rFonts w:hint="eastAsia"/>
          <w:b/>
          <w:bCs/>
          <w:color w:val="FF0000"/>
          <w:sz w:val="18"/>
          <w:szCs w:val="12"/>
        </w:rPr>
        <w:t>kansen@akita.med.or.jp</w:t>
      </w:r>
      <w:r w:rsidRPr="00D874DD">
        <w:rPr>
          <w:rFonts w:hint="eastAsia"/>
          <w:b/>
          <w:bCs/>
          <w:color w:val="FF0000"/>
          <w:sz w:val="18"/>
          <w:szCs w:val="12"/>
        </w:rPr>
        <w:t>）からデータを受け取り、編集してください。</w:t>
      </w:r>
      <w:r w:rsidR="00A209AB">
        <w:rPr>
          <w:b/>
          <w:bCs/>
          <w:color w:val="FF0000"/>
          <w:sz w:val="18"/>
          <w:szCs w:val="12"/>
        </w:rPr>
        <w:br/>
      </w:r>
      <w:r w:rsidR="00B65B70">
        <w:rPr>
          <w:b/>
          <w:bCs/>
          <w:color w:val="FF0000"/>
          <w:sz w:val="18"/>
          <w:szCs w:val="12"/>
        </w:rPr>
        <w:br/>
      </w:r>
      <w:r w:rsidRPr="00B65B70">
        <w:rPr>
          <w:rFonts w:ascii="ＭＳ ゴシック" w:eastAsia="ＭＳ ゴシック" w:hAnsi="ＭＳ ゴシック" w:hint="eastAsia"/>
          <w:b/>
          <w:sz w:val="24"/>
          <w:szCs w:val="18"/>
        </w:rPr>
        <w:t xml:space="preserve">２　</w:t>
      </w:r>
      <w:r w:rsidRPr="00B65B70">
        <w:rPr>
          <w:rFonts w:ascii="ＭＳ ゴシック" w:eastAsia="ＭＳ ゴシック" w:hAnsi="ＭＳ ゴシック" w:hint="eastAsia"/>
          <w:bCs/>
          <w:sz w:val="24"/>
          <w:szCs w:val="18"/>
        </w:rPr>
        <w:t>辞　退</w:t>
      </w:r>
      <w:r w:rsidRPr="00B65B70">
        <w:rPr>
          <w:rFonts w:ascii="ＭＳ ゴシック" w:eastAsia="ＭＳ ゴシック" w:hAnsi="ＭＳ ゴシック"/>
          <w:bCs/>
          <w:sz w:val="24"/>
          <w:szCs w:val="18"/>
        </w:rPr>
        <w:br/>
      </w:r>
      <w:r w:rsidR="00BC1E25">
        <w:rPr>
          <w:rFonts w:hint="eastAsia"/>
          <w:sz w:val="24"/>
        </w:rPr>
        <w:t>当医療機関は、秋田県広域予防接種事業の実施に関する協力について、次の理由により辞退します。</w:t>
      </w:r>
    </w:p>
    <w:p w14:paraId="07788D69" w14:textId="77777777" w:rsidR="00816A1C" w:rsidRDefault="00BC1E2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理　由：</w:t>
      </w:r>
    </w:p>
    <w:sectPr w:rsidR="00816A1C" w:rsidSect="00B65B70">
      <w:headerReference w:type="default" r:id="rId7"/>
      <w:footerReference w:type="even" r:id="rId8"/>
      <w:pgSz w:w="11906" w:h="16838" w:code="9"/>
      <w:pgMar w:top="284" w:right="340" w:bottom="295" w:left="851" w:header="851" w:footer="992" w:gutter="0"/>
      <w:pgNumType w:start="1" w:chapStyle="1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3DC3" w14:textId="77777777" w:rsidR="0055378C" w:rsidRDefault="0055378C">
      <w:pPr>
        <w:spacing w:after="0" w:line="240" w:lineRule="auto"/>
      </w:pPr>
      <w:r>
        <w:separator/>
      </w:r>
    </w:p>
  </w:endnote>
  <w:endnote w:type="continuationSeparator" w:id="0">
    <w:p w14:paraId="49CF062D" w14:textId="77777777" w:rsidR="0055378C" w:rsidRDefault="0055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1D8D" w14:textId="77777777" w:rsidR="00816A1C" w:rsidRDefault="00BC1E25">
    <w:pPr>
      <w:pStyle w:val="a9"/>
      <w:framePr w:wrap="around" w:vAnchor="text" w:hAnchor="margin" w:xAlign="center" w:y="9"/>
      <w:rPr>
        <w:rStyle w:val="ab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31B468CA" w14:textId="77777777" w:rsidR="00816A1C" w:rsidRDefault="00816A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A73F" w14:textId="77777777" w:rsidR="0055378C" w:rsidRDefault="0055378C">
      <w:pPr>
        <w:spacing w:after="0" w:line="240" w:lineRule="auto"/>
      </w:pPr>
      <w:r>
        <w:separator/>
      </w:r>
    </w:p>
  </w:footnote>
  <w:footnote w:type="continuationSeparator" w:id="0">
    <w:p w14:paraId="576F18D6" w14:textId="77777777" w:rsidR="0055378C" w:rsidRDefault="0055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5E69" w14:textId="7C42269A" w:rsidR="00D874DD" w:rsidRDefault="00D874DD">
    <w:pPr>
      <w:pStyle w:val="a8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4F5B"/>
    <w:multiLevelType w:val="hybridMultilevel"/>
    <w:tmpl w:val="6A220046"/>
    <w:lvl w:ilvl="0" w:tplc="B01CB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D5A3353"/>
    <w:multiLevelType w:val="hybridMultilevel"/>
    <w:tmpl w:val="151638AC"/>
    <w:lvl w:ilvl="0" w:tplc="5BEE3E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1815008">
    <w:abstractNumId w:val="0"/>
  </w:num>
  <w:num w:numId="2" w16cid:durableId="6719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1C"/>
    <w:rsid w:val="0004628E"/>
    <w:rsid w:val="000A2606"/>
    <w:rsid w:val="0011040C"/>
    <w:rsid w:val="00154968"/>
    <w:rsid w:val="00221FBB"/>
    <w:rsid w:val="0055378C"/>
    <w:rsid w:val="005C0213"/>
    <w:rsid w:val="00675E1B"/>
    <w:rsid w:val="00816A1C"/>
    <w:rsid w:val="0096383C"/>
    <w:rsid w:val="00A209AB"/>
    <w:rsid w:val="00A54534"/>
    <w:rsid w:val="00A91776"/>
    <w:rsid w:val="00AC6E64"/>
    <w:rsid w:val="00B65B70"/>
    <w:rsid w:val="00BC1E25"/>
    <w:rsid w:val="00C13D12"/>
    <w:rsid w:val="00C5599D"/>
    <w:rsid w:val="00D57AA8"/>
    <w:rsid w:val="00D874DD"/>
    <w:rsid w:val="00E0556B"/>
    <w:rsid w:val="00E4768F"/>
    <w:rsid w:val="00EE33C8"/>
    <w:rsid w:val="00F02531"/>
    <w:rsid w:val="00F3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73550"/>
  <w15:chartTrackingRefBased/>
  <w15:docId w15:val="{38AEA952-1898-4D1A-9ECD-7D4D603D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jc w:val="left"/>
    </w:pPr>
    <w:rPr>
      <w:sz w:val="22"/>
    </w:rPr>
  </w:style>
  <w:style w:type="paragraph" w:styleId="a3">
    <w:name w:val="Body Text Indent"/>
    <w:basedOn w:val="a"/>
    <w:pPr>
      <w:snapToGrid w:val="0"/>
      <w:ind w:firstLine="210"/>
    </w:pPr>
    <w:rPr>
      <w:sz w:val="24"/>
    </w:rPr>
  </w:style>
  <w:style w:type="paragraph" w:styleId="20">
    <w:name w:val="Body Text Indent 2"/>
    <w:basedOn w:val="a"/>
    <w:pPr>
      <w:snapToGrid w:val="0"/>
      <w:ind w:left="360"/>
    </w:pPr>
    <w:rPr>
      <w:sz w:val="24"/>
    </w:rPr>
  </w:style>
  <w:style w:type="paragraph" w:styleId="a4">
    <w:name w:val="Body Text"/>
    <w:basedOn w:val="a"/>
    <w:link w:val="a5"/>
    <w:pPr>
      <w:snapToGrid w:val="0"/>
      <w:spacing w:line="360" w:lineRule="auto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snapToGrid w:val="0"/>
      <w:spacing w:line="360" w:lineRule="auto"/>
      <w:ind w:leftChars="1254" w:left="1254"/>
    </w:pPr>
    <w:rPr>
      <w:rFonts w:ascii="ＭＳ 明朝" w:hAnsi="ＭＳ 明朝"/>
      <w:sz w:val="24"/>
    </w:rPr>
  </w:style>
  <w:style w:type="paragraph" w:styleId="a6">
    <w:name w:val="Date"/>
    <w:basedOn w:val="a"/>
    <w:next w:val="a"/>
    <w:link w:val="a7"/>
    <w:rPr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character" w:customStyle="1" w:styleId="a7">
    <w:name w:val="日付 (文字)"/>
    <w:link w:val="a6"/>
    <w:rPr>
      <w:kern w:val="2"/>
      <w:sz w:val="24"/>
    </w:rPr>
  </w:style>
  <w:style w:type="paragraph" w:styleId="ac">
    <w:name w:val="Closing"/>
    <w:basedOn w:val="a"/>
    <w:link w:val="ad"/>
    <w:pPr>
      <w:jc w:val="right"/>
    </w:pPr>
    <w:rPr>
      <w:sz w:val="24"/>
    </w:rPr>
  </w:style>
  <w:style w:type="character" w:customStyle="1" w:styleId="ad">
    <w:name w:val="結語 (文字)"/>
    <w:link w:val="ac"/>
    <w:rPr>
      <w:kern w:val="2"/>
      <w:sz w:val="24"/>
    </w:rPr>
  </w:style>
  <w:style w:type="paragraph" w:styleId="ae">
    <w:name w:val="Note Heading"/>
    <w:basedOn w:val="a"/>
    <w:next w:val="a"/>
    <w:link w:val="af"/>
    <w:pPr>
      <w:jc w:val="center"/>
    </w:pPr>
    <w:rPr>
      <w:sz w:val="24"/>
    </w:rPr>
  </w:style>
  <w:style w:type="character" w:customStyle="1" w:styleId="af">
    <w:name w:val="記 (文字)"/>
    <w:link w:val="ae"/>
    <w:rPr>
      <w:kern w:val="2"/>
      <w:sz w:val="24"/>
    </w:rPr>
  </w:style>
  <w:style w:type="character" w:customStyle="1" w:styleId="a5">
    <w:name w:val="本文 (文字)"/>
    <w:link w:val="a4"/>
    <w:rPr>
      <w:rFonts w:ascii="ＭＳ 明朝" w:hAnsi="ＭＳ 明朝"/>
      <w:kern w:val="2"/>
      <w:sz w:val="24"/>
    </w:rPr>
  </w:style>
  <w:style w:type="character" w:customStyle="1" w:styleId="aa">
    <w:name w:val="フッター (文字)"/>
    <w:link w:val="a9"/>
    <w:rPr>
      <w:kern w:val="2"/>
      <w:sz w:val="21"/>
    </w:rPr>
  </w:style>
  <w:style w:type="paragraph" w:styleId="af0">
    <w:name w:val="Balloon Text"/>
    <w:basedOn w:val="a"/>
    <w:link w:val="af1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link w:val="af0"/>
    <w:rPr>
      <w:rFonts w:ascii="Arial" w:eastAsia="ＭＳ ゴシック" w:hAnsi="Arial"/>
      <w:kern w:val="2"/>
      <w:sz w:val="18"/>
    </w:rPr>
  </w:style>
  <w:style w:type="character" w:styleId="af2">
    <w:name w:val="line number"/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A209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陽子</cp:lastModifiedBy>
  <cp:revision>6</cp:revision>
  <dcterms:created xsi:type="dcterms:W3CDTF">2025-04-03T05:09:00Z</dcterms:created>
  <dcterms:modified xsi:type="dcterms:W3CDTF">2025-04-04T00:10:00Z</dcterms:modified>
</cp:coreProperties>
</file>