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1B" w:rsidRDefault="00991B1B">
      <w:pPr>
        <w:jc w:val="right"/>
        <w:rPr>
          <w:rFonts w:ascii="ＭＳ ゴシック" w:eastAsia="ＭＳ ゴシック" w:hAnsi="ＭＳ ゴシック" w:hint="eastAsia"/>
          <w:sz w:val="18"/>
        </w:rPr>
      </w:pPr>
      <w:bookmarkStart w:id="0" w:name="_GoBack"/>
      <w:bookmarkEnd w:id="0"/>
    </w:p>
    <w:p w:rsidR="00991B1B" w:rsidRDefault="00991B1B">
      <w:pPr>
        <w:jc w:val="right"/>
        <w:rPr>
          <w:rFonts w:ascii="ＭＳ ゴシック" w:eastAsia="ＭＳ ゴシック" w:hAnsi="ＭＳ ゴシック" w:hint="eastAsia"/>
          <w:sz w:val="18"/>
        </w:rPr>
      </w:pPr>
      <w:r>
        <w:rPr>
          <w:rFonts w:ascii="ＭＳ ゴシック" w:eastAsia="ＭＳ ゴシック" w:hAnsi="ＭＳ ゴシック" w:hint="eastAsia"/>
          <w:sz w:val="18"/>
        </w:rPr>
        <w:t>様式第</w:t>
      </w:r>
      <w:r w:rsidR="00F96FF1">
        <w:rPr>
          <w:rFonts w:ascii="ＭＳ ゴシック" w:eastAsia="ＭＳ ゴシック" w:hAnsi="ＭＳ ゴシック" w:hint="eastAsia"/>
          <w:sz w:val="18"/>
        </w:rPr>
        <w:t>七</w:t>
      </w:r>
    </w:p>
    <w:p w:rsidR="00991B1B" w:rsidRDefault="00991B1B">
      <w:pPr>
        <w:ind w:left="510"/>
        <w:jc w:val="center"/>
        <w:rPr>
          <w:rFonts w:ascii="ＭＳ 明朝" w:hAnsi="ＭＳ 明朝" w:hint="eastAsia"/>
          <w:b/>
          <w:bCs/>
          <w:sz w:val="24"/>
        </w:rPr>
      </w:pPr>
      <w:r>
        <w:rPr>
          <w:rFonts w:ascii="ＭＳ 明朝" w:hAnsi="ＭＳ 明朝" w:hint="eastAsia"/>
          <w:b/>
          <w:bCs/>
          <w:sz w:val="24"/>
        </w:rPr>
        <w:t>コッホ現象事例報告書</w:t>
      </w:r>
    </w:p>
    <w:p w:rsidR="00991B1B" w:rsidRDefault="00991B1B">
      <w:pPr>
        <w:ind w:left="510"/>
        <w:jc w:val="center"/>
        <w:rPr>
          <w:rFonts w:ascii="ＭＳ 明朝" w:hAnsi="ＭＳ 明朝" w:hint="eastAsia"/>
          <w:b/>
          <w:bCs/>
          <w:sz w:val="24"/>
        </w:rPr>
      </w:pPr>
    </w:p>
    <w:p w:rsidR="00991B1B" w:rsidRDefault="00FD5A76">
      <w:pPr>
        <w:wordWrap w:val="0"/>
        <w:ind w:left="510"/>
        <w:jc w:val="right"/>
        <w:rPr>
          <w:rFonts w:ascii="ＭＳ 明朝" w:hAnsi="ＭＳ 明朝" w:hint="eastAsia"/>
          <w:sz w:val="24"/>
        </w:rPr>
      </w:pPr>
      <w:r>
        <w:rPr>
          <w:rFonts w:ascii="ＭＳ 明朝" w:hAnsi="ＭＳ 明朝" w:hint="eastAsia"/>
          <w:sz w:val="24"/>
        </w:rPr>
        <w:t xml:space="preserve">　秋田県　　郡　　市町村</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893"/>
        <w:gridCol w:w="1560"/>
        <w:gridCol w:w="1417"/>
        <w:gridCol w:w="375"/>
        <w:gridCol w:w="4646"/>
      </w:tblGrid>
      <w:tr w:rsidR="00991B1B">
        <w:tblPrEx>
          <w:tblCellMar>
            <w:top w:w="0" w:type="dxa"/>
            <w:bottom w:w="0" w:type="dxa"/>
          </w:tblCellMar>
        </w:tblPrEx>
        <w:trPr>
          <w:cantSplit/>
          <w:trHeight w:val="659"/>
        </w:trPr>
        <w:tc>
          <w:tcPr>
            <w:tcW w:w="9288" w:type="dxa"/>
            <w:gridSpan w:val="6"/>
            <w:vAlign w:val="center"/>
          </w:tcPr>
          <w:p w:rsidR="00991B1B" w:rsidRDefault="00991B1B">
            <w:pPr>
              <w:rPr>
                <w:rFonts w:ascii="ＭＳ 明朝" w:hAnsi="ＭＳ 明朝" w:hint="eastAsia"/>
                <w:sz w:val="24"/>
              </w:rPr>
            </w:pPr>
            <w:r>
              <w:rPr>
                <w:rFonts w:ascii="ＭＳ 明朝" w:hAnsi="ＭＳ 明朝" w:hint="eastAsia"/>
                <w:sz w:val="24"/>
              </w:rPr>
              <w:t xml:space="preserve">氏名　　　　　　　　　      </w:t>
            </w:r>
            <w:r w:rsidR="00FD5A76">
              <w:rPr>
                <w:rFonts w:ascii="ＭＳ 明朝" w:hAnsi="ＭＳ 明朝" w:hint="eastAsia"/>
                <w:sz w:val="24"/>
              </w:rPr>
              <w:t xml:space="preserve">生年月日　　　</w:t>
            </w:r>
            <w:r>
              <w:rPr>
                <w:rFonts w:ascii="ＭＳ 明朝" w:hAnsi="ＭＳ 明朝" w:hint="eastAsia"/>
                <w:sz w:val="24"/>
              </w:rPr>
              <w:t xml:space="preserve">　　年　　月　　日　　（男・女）</w:t>
            </w:r>
          </w:p>
        </w:tc>
      </w:tr>
      <w:tr w:rsidR="00991B1B">
        <w:tblPrEx>
          <w:tblCellMar>
            <w:top w:w="0" w:type="dxa"/>
            <w:bottom w:w="0" w:type="dxa"/>
          </w:tblCellMar>
        </w:tblPrEx>
        <w:trPr>
          <w:cantSplit/>
          <w:trHeight w:val="682"/>
        </w:trPr>
        <w:tc>
          <w:tcPr>
            <w:tcW w:w="9288" w:type="dxa"/>
            <w:gridSpan w:val="6"/>
            <w:vAlign w:val="center"/>
          </w:tcPr>
          <w:p w:rsidR="00991B1B" w:rsidRDefault="00991B1B">
            <w:pPr>
              <w:rPr>
                <w:rFonts w:ascii="ＭＳ 明朝" w:hAnsi="ＭＳ 明朝" w:hint="eastAsia"/>
                <w:sz w:val="24"/>
              </w:rPr>
            </w:pPr>
            <w:r>
              <w:rPr>
                <w:rFonts w:ascii="ＭＳ 明朝" w:hAnsi="ＭＳ 明朝" w:hint="eastAsia"/>
                <w:sz w:val="24"/>
              </w:rPr>
              <w:t>住所　　　　　　　　　　　　　　　　　保護者氏名</w:t>
            </w:r>
          </w:p>
        </w:tc>
      </w:tr>
      <w:tr w:rsidR="00991B1B">
        <w:tblPrEx>
          <w:tblCellMar>
            <w:top w:w="0" w:type="dxa"/>
            <w:bottom w:w="0" w:type="dxa"/>
          </w:tblCellMar>
        </w:tblPrEx>
        <w:trPr>
          <w:cantSplit/>
          <w:trHeight w:val="677"/>
        </w:trPr>
        <w:tc>
          <w:tcPr>
            <w:tcW w:w="4642" w:type="dxa"/>
            <w:gridSpan w:val="5"/>
            <w:vAlign w:val="center"/>
          </w:tcPr>
          <w:p w:rsidR="00413DCE" w:rsidRDefault="000B4D1A" w:rsidP="000B4D1A">
            <w:pPr>
              <w:rPr>
                <w:rFonts w:ascii="ＭＳ 明朝" w:hAnsi="ＭＳ 明朝" w:hint="eastAsia"/>
                <w:sz w:val="24"/>
              </w:rPr>
            </w:pPr>
            <w:r>
              <w:rPr>
                <w:rFonts w:ascii="ＭＳ 明朝" w:hAnsi="ＭＳ 明朝" w:hint="eastAsia"/>
                <w:sz w:val="24"/>
              </w:rPr>
              <w:t>接種時期：</w:t>
            </w:r>
            <w:r w:rsidR="00FD5A76">
              <w:rPr>
                <w:rFonts w:ascii="ＭＳ 明朝" w:hAnsi="ＭＳ 明朝" w:hint="eastAsia"/>
                <w:sz w:val="24"/>
              </w:rPr>
              <w:t xml:space="preserve">　　</w:t>
            </w:r>
            <w:r w:rsidR="00413DCE">
              <w:rPr>
                <w:rFonts w:ascii="ＭＳ 明朝" w:hAnsi="ＭＳ 明朝" w:hint="eastAsia"/>
                <w:sz w:val="24"/>
              </w:rPr>
              <w:t xml:space="preserve">　　年　　月　　日</w:t>
            </w:r>
          </w:p>
          <w:p w:rsidR="00991B1B" w:rsidRDefault="00413DCE" w:rsidP="00413DCE">
            <w:pPr>
              <w:ind w:firstLineChars="200" w:firstLine="480"/>
              <w:rPr>
                <w:rFonts w:ascii="ＭＳ 明朝" w:hAnsi="ＭＳ 明朝" w:hint="eastAsia"/>
                <w:sz w:val="24"/>
              </w:rPr>
            </w:pPr>
            <w:r>
              <w:rPr>
                <w:rFonts w:ascii="ＭＳ 明朝" w:hAnsi="ＭＳ 明朝" w:hint="eastAsia"/>
                <w:sz w:val="24"/>
              </w:rPr>
              <w:t>（または</w:t>
            </w:r>
            <w:r w:rsidR="000B4D1A">
              <w:rPr>
                <w:rFonts w:ascii="ＭＳ 明朝" w:hAnsi="ＭＳ 明朝" w:hint="eastAsia"/>
                <w:sz w:val="24"/>
              </w:rPr>
              <w:t>生後</w:t>
            </w:r>
            <w:r w:rsidR="000B4D1A" w:rsidRPr="000B4D1A">
              <w:rPr>
                <w:rFonts w:ascii="ＭＳ 明朝" w:hAnsi="ＭＳ 明朝" w:hint="eastAsia"/>
                <w:sz w:val="24"/>
                <w:u w:val="single"/>
              </w:rPr>
              <w:t xml:space="preserve">　　　　　</w:t>
            </w:r>
            <w:r w:rsidR="00B036B1">
              <w:rPr>
                <w:rFonts w:ascii="ＭＳ 明朝" w:hAnsi="ＭＳ 明朝" w:hint="eastAsia"/>
                <w:sz w:val="24"/>
              </w:rPr>
              <w:t>か</w:t>
            </w:r>
            <w:r w:rsidR="000B4D1A">
              <w:rPr>
                <w:rFonts w:ascii="ＭＳ 明朝" w:hAnsi="ＭＳ 明朝" w:hint="eastAsia"/>
                <w:sz w:val="24"/>
              </w:rPr>
              <w:t>月</w:t>
            </w:r>
            <w:r>
              <w:rPr>
                <w:rFonts w:ascii="ＭＳ 明朝" w:hAnsi="ＭＳ 明朝" w:hint="eastAsia"/>
                <w:sz w:val="24"/>
              </w:rPr>
              <w:t>）</w:t>
            </w:r>
          </w:p>
        </w:tc>
        <w:tc>
          <w:tcPr>
            <w:tcW w:w="4646" w:type="dxa"/>
            <w:vAlign w:val="center"/>
          </w:tcPr>
          <w:p w:rsidR="00991B1B" w:rsidRDefault="00A94F97">
            <w:pPr>
              <w:rPr>
                <w:rFonts w:ascii="ＭＳ 明朝" w:hAnsi="ＭＳ 明朝" w:hint="eastAsia"/>
                <w:sz w:val="24"/>
              </w:rPr>
            </w:pPr>
            <w:r>
              <w:rPr>
                <w:rFonts w:ascii="ＭＳ 明朝" w:hAnsi="ＭＳ 明朝" w:hint="eastAsia"/>
                <w:sz w:val="24"/>
              </w:rPr>
              <w:t>BCG</w:t>
            </w:r>
            <w:r w:rsidR="00991B1B">
              <w:rPr>
                <w:rFonts w:ascii="ＭＳ 明朝" w:hAnsi="ＭＳ 明朝" w:hint="eastAsia"/>
                <w:sz w:val="24"/>
              </w:rPr>
              <w:t>ワクチンロット</w:t>
            </w:r>
          </w:p>
        </w:tc>
      </w:tr>
      <w:tr w:rsidR="00991B1B" w:rsidTr="000B4D1A">
        <w:tblPrEx>
          <w:tblCellMar>
            <w:top w:w="0" w:type="dxa"/>
            <w:bottom w:w="0" w:type="dxa"/>
          </w:tblCellMar>
        </w:tblPrEx>
        <w:trPr>
          <w:cantSplit/>
          <w:trHeight w:val="2449"/>
        </w:trPr>
        <w:tc>
          <w:tcPr>
            <w:tcW w:w="9288" w:type="dxa"/>
            <w:gridSpan w:val="6"/>
            <w:tcBorders>
              <w:bottom w:val="single" w:sz="4" w:space="0" w:color="auto"/>
            </w:tcBorders>
          </w:tcPr>
          <w:p w:rsidR="00991B1B" w:rsidRDefault="00FD5A76">
            <w:pPr>
              <w:rPr>
                <w:rFonts w:ascii="ＭＳ 明朝" w:hAnsi="ＭＳ 明朝" w:hint="eastAsia"/>
                <w:sz w:val="24"/>
              </w:rPr>
            </w:pPr>
            <w:r>
              <w:rPr>
                <w:rFonts w:ascii="ＭＳ 明朝" w:hAnsi="ＭＳ 明朝" w:hint="eastAsia"/>
                <w:sz w:val="24"/>
              </w:rPr>
              <w:t xml:space="preserve">局所変化の状況・経過（初めて気付いた時期：　　</w:t>
            </w:r>
            <w:r w:rsidR="00991B1B">
              <w:rPr>
                <w:rFonts w:ascii="ＭＳ 明朝" w:hAnsi="ＭＳ 明朝" w:hint="eastAsia"/>
                <w:sz w:val="24"/>
              </w:rPr>
              <w:t xml:space="preserve">　　年　　月　　日）</w:t>
            </w:r>
          </w:p>
          <w:p w:rsidR="00991B1B" w:rsidRDefault="00991B1B">
            <w:pPr>
              <w:rPr>
                <w:rFonts w:ascii="ＭＳ 明朝" w:hAnsi="ＭＳ 明朝" w:hint="eastAsia"/>
                <w:sz w:val="24"/>
              </w:rPr>
            </w:pPr>
          </w:p>
          <w:p w:rsidR="00991B1B" w:rsidRDefault="00991B1B">
            <w:pPr>
              <w:rPr>
                <w:rFonts w:ascii="ＭＳ 明朝" w:hAnsi="ＭＳ 明朝" w:hint="eastAsia"/>
                <w:sz w:val="24"/>
              </w:rPr>
            </w:pPr>
          </w:p>
          <w:p w:rsidR="00991B1B" w:rsidRDefault="00991B1B">
            <w:pPr>
              <w:rPr>
                <w:rFonts w:ascii="ＭＳ 明朝" w:hAnsi="ＭＳ 明朝" w:hint="eastAsia"/>
                <w:sz w:val="24"/>
              </w:rPr>
            </w:pPr>
          </w:p>
          <w:p w:rsidR="00991B1B" w:rsidRDefault="00991B1B">
            <w:pPr>
              <w:rPr>
                <w:rFonts w:ascii="ＭＳ 明朝" w:hAnsi="ＭＳ 明朝" w:hint="eastAsia"/>
                <w:sz w:val="24"/>
              </w:rPr>
            </w:pPr>
          </w:p>
          <w:p w:rsidR="00991B1B" w:rsidRDefault="00991B1B">
            <w:pPr>
              <w:spacing w:line="240" w:lineRule="exact"/>
              <w:rPr>
                <w:rFonts w:ascii="ＭＳ 明朝" w:hAnsi="ＭＳ 明朝" w:hint="eastAsia"/>
                <w:sz w:val="24"/>
              </w:rPr>
            </w:pPr>
          </w:p>
        </w:tc>
      </w:tr>
      <w:tr w:rsidR="00991B1B" w:rsidTr="00435760">
        <w:tblPrEx>
          <w:tblCellMar>
            <w:top w:w="0" w:type="dxa"/>
            <w:bottom w:w="0" w:type="dxa"/>
          </w:tblCellMar>
        </w:tblPrEx>
        <w:trPr>
          <w:cantSplit/>
          <w:trHeight w:val="1124"/>
        </w:trPr>
        <w:tc>
          <w:tcPr>
            <w:tcW w:w="9288" w:type="dxa"/>
            <w:gridSpan w:val="6"/>
            <w:tcBorders>
              <w:bottom w:val="single" w:sz="4" w:space="0" w:color="auto"/>
            </w:tcBorders>
          </w:tcPr>
          <w:p w:rsidR="00991B1B" w:rsidRDefault="00991B1B">
            <w:pPr>
              <w:rPr>
                <w:rFonts w:ascii="ＭＳ 明朝" w:hAnsi="ＭＳ 明朝" w:hint="eastAsia"/>
                <w:sz w:val="24"/>
              </w:rPr>
            </w:pPr>
            <w:r>
              <w:rPr>
                <w:rFonts w:ascii="ＭＳ 明朝" w:hAnsi="ＭＳ 明朝" w:hint="eastAsia"/>
                <w:sz w:val="24"/>
              </w:rPr>
              <w:t>結核患者との接触状況</w:t>
            </w:r>
          </w:p>
        </w:tc>
      </w:tr>
      <w:tr w:rsidR="00413DCE" w:rsidTr="00A94F97">
        <w:tblPrEx>
          <w:tblCellMar>
            <w:top w:w="0" w:type="dxa"/>
            <w:bottom w:w="0" w:type="dxa"/>
          </w:tblCellMar>
        </w:tblPrEx>
        <w:trPr>
          <w:cantSplit/>
          <w:trHeight w:val="360"/>
        </w:trPr>
        <w:tc>
          <w:tcPr>
            <w:tcW w:w="397" w:type="dxa"/>
            <w:vMerge w:val="restart"/>
            <w:vAlign w:val="center"/>
          </w:tcPr>
          <w:p w:rsidR="00413DCE" w:rsidRDefault="00413DCE">
            <w:pPr>
              <w:jc w:val="center"/>
              <w:rPr>
                <w:rFonts w:ascii="ＭＳ 明朝" w:hAnsi="ＭＳ 明朝" w:hint="eastAsia"/>
                <w:sz w:val="24"/>
              </w:rPr>
            </w:pPr>
            <w:r>
              <w:rPr>
                <w:rFonts w:ascii="ＭＳ 明朝" w:hAnsi="ＭＳ 明朝" w:hint="eastAsia"/>
                <w:sz w:val="24"/>
              </w:rPr>
              <w:t>精密検査</w:t>
            </w:r>
          </w:p>
          <w:p w:rsidR="00413DCE" w:rsidRDefault="00413DCE">
            <w:pPr>
              <w:jc w:val="center"/>
              <w:rPr>
                <w:rFonts w:ascii="ＭＳ 明朝" w:hAnsi="ＭＳ 明朝" w:hint="eastAsia"/>
                <w:sz w:val="21"/>
              </w:rPr>
            </w:pPr>
            <w:r>
              <w:rPr>
                <w:rFonts w:ascii="ＭＳ 明朝" w:hAnsi="ＭＳ 明朝" w:hint="eastAsia"/>
                <w:sz w:val="21"/>
              </w:rPr>
              <w:t>※</w:t>
            </w:r>
          </w:p>
        </w:tc>
        <w:tc>
          <w:tcPr>
            <w:tcW w:w="893" w:type="dxa"/>
            <w:vMerge w:val="restart"/>
            <w:tcBorders>
              <w:right w:val="nil"/>
            </w:tcBorders>
            <w:vAlign w:val="center"/>
          </w:tcPr>
          <w:p w:rsidR="00413DCE" w:rsidRDefault="00413DCE" w:rsidP="00413DCE">
            <w:pPr>
              <w:jc w:val="center"/>
              <w:rPr>
                <w:rFonts w:ascii="ＭＳ 明朝" w:hAnsi="ＭＳ 明朝" w:hint="eastAsia"/>
                <w:sz w:val="24"/>
              </w:rPr>
            </w:pPr>
            <w:r>
              <w:rPr>
                <w:rFonts w:ascii="ＭＳ 明朝" w:hAnsi="ＭＳ 明朝" w:hint="eastAsia"/>
                <w:sz w:val="24"/>
              </w:rPr>
              <w:t>ツ反:</w:t>
            </w:r>
          </w:p>
        </w:tc>
        <w:tc>
          <w:tcPr>
            <w:tcW w:w="1560" w:type="dxa"/>
            <w:tcBorders>
              <w:left w:val="nil"/>
              <w:bottom w:val="single" w:sz="4" w:space="0" w:color="auto"/>
              <w:right w:val="nil"/>
            </w:tcBorders>
          </w:tcPr>
          <w:p w:rsidR="00413DCE" w:rsidRDefault="00413DCE" w:rsidP="00A94F97">
            <w:pPr>
              <w:ind w:firstLineChars="200" w:firstLine="480"/>
              <w:rPr>
                <w:rFonts w:ascii="ＭＳ 明朝" w:hAnsi="ＭＳ 明朝" w:hint="eastAsia"/>
                <w:sz w:val="24"/>
              </w:rPr>
            </w:pPr>
            <w:r>
              <w:rPr>
                <w:rFonts w:ascii="ＭＳ 明朝" w:hAnsi="ＭＳ 明朝" w:hint="eastAsia"/>
                <w:sz w:val="24"/>
              </w:rPr>
              <w:t>×</w:t>
            </w:r>
          </w:p>
        </w:tc>
        <w:tc>
          <w:tcPr>
            <w:tcW w:w="1417" w:type="dxa"/>
            <w:vMerge w:val="restart"/>
            <w:tcBorders>
              <w:left w:val="nil"/>
            </w:tcBorders>
            <w:vAlign w:val="center"/>
          </w:tcPr>
          <w:p w:rsidR="00413DCE" w:rsidRDefault="00413DCE" w:rsidP="00413DCE">
            <w:pPr>
              <w:rPr>
                <w:rFonts w:ascii="ＭＳ 明朝" w:hAnsi="ＭＳ 明朝" w:hint="eastAsia"/>
                <w:sz w:val="24"/>
              </w:rPr>
            </w:pPr>
            <w:r>
              <w:rPr>
                <w:rFonts w:ascii="ＭＳ 明朝" w:hAnsi="ＭＳ 明朝" w:hint="eastAsia"/>
                <w:sz w:val="24"/>
              </w:rPr>
              <w:t xml:space="preserve">(  </w:t>
            </w:r>
            <w:r w:rsidR="00A94F97">
              <w:rPr>
                <w:rFonts w:ascii="ＭＳ 明朝" w:hAnsi="ＭＳ 明朝" w:hint="eastAsia"/>
                <w:sz w:val="24"/>
              </w:rPr>
              <w:t xml:space="preserve"> </w:t>
            </w:r>
            <w:r>
              <w:rPr>
                <w:rFonts w:ascii="ＭＳ 明朝" w:hAnsi="ＭＳ 明朝" w:hint="eastAsia"/>
                <w:sz w:val="24"/>
              </w:rPr>
              <w:t xml:space="preserve">×　</w:t>
            </w:r>
            <w:r w:rsidR="00A94F97">
              <w:rPr>
                <w:rFonts w:ascii="ＭＳ 明朝" w:hAnsi="ＭＳ 明朝" w:hint="eastAsia"/>
                <w:sz w:val="24"/>
              </w:rPr>
              <w:t xml:space="preserve"> </w:t>
            </w:r>
            <w:r>
              <w:rPr>
                <w:rFonts w:ascii="ＭＳ 明朝" w:hAnsi="ＭＳ 明朝" w:hint="eastAsia"/>
                <w:sz w:val="24"/>
              </w:rPr>
              <w:t>）</w:t>
            </w:r>
          </w:p>
        </w:tc>
        <w:tc>
          <w:tcPr>
            <w:tcW w:w="5021" w:type="dxa"/>
            <w:gridSpan w:val="2"/>
            <w:vMerge w:val="restart"/>
          </w:tcPr>
          <w:p w:rsidR="00413DCE" w:rsidRDefault="00413DCE">
            <w:pPr>
              <w:rPr>
                <w:rFonts w:ascii="ＭＳ 明朝" w:hAnsi="ＭＳ 明朝" w:hint="eastAsia"/>
                <w:sz w:val="24"/>
              </w:rPr>
            </w:pPr>
            <w:r>
              <w:rPr>
                <w:rFonts w:ascii="ＭＳ 明朝" w:hAnsi="ＭＳ 明朝" w:hint="eastAsia"/>
                <w:sz w:val="24"/>
              </w:rPr>
              <w:t>判定</w:t>
            </w:r>
          </w:p>
          <w:p w:rsidR="00413DCE" w:rsidRPr="001A34B4" w:rsidRDefault="00413DCE">
            <w:pPr>
              <w:rPr>
                <w:rFonts w:ascii="ＭＳ 明朝" w:hAnsi="ＭＳ 明朝" w:hint="eastAsia"/>
                <w:sz w:val="24"/>
                <w:szCs w:val="24"/>
              </w:rPr>
            </w:pPr>
            <w:r w:rsidRPr="001A34B4">
              <w:rPr>
                <w:rFonts w:ascii="ＭＳ 明朝" w:hAnsi="ＭＳ 明朝" w:hint="eastAsia"/>
                <w:sz w:val="24"/>
                <w:szCs w:val="24"/>
              </w:rPr>
              <w:t>非特異反応、結核感染、結核発病、判定保留、</w:t>
            </w:r>
          </w:p>
          <w:p w:rsidR="00413DCE" w:rsidRPr="001A34B4" w:rsidRDefault="00413DCE">
            <w:pPr>
              <w:rPr>
                <w:rFonts w:ascii="ＭＳ 明朝" w:hAnsi="ＭＳ 明朝" w:hint="eastAsia"/>
                <w:sz w:val="24"/>
                <w:szCs w:val="24"/>
              </w:rPr>
            </w:pPr>
            <w:r w:rsidRPr="001A34B4">
              <w:rPr>
                <w:rFonts w:ascii="ＭＳ 明朝" w:hAnsi="ＭＳ 明朝" w:hint="eastAsia"/>
                <w:sz w:val="24"/>
                <w:szCs w:val="24"/>
              </w:rPr>
              <w:t>その他（　　　　　　　　　　　　　　　）</w:t>
            </w:r>
          </w:p>
          <w:p w:rsidR="00413DCE" w:rsidRDefault="00413DCE">
            <w:pPr>
              <w:jc w:val="center"/>
              <w:rPr>
                <w:rFonts w:ascii="ＭＳ 明朝" w:hAnsi="ＭＳ 明朝" w:hint="eastAsia"/>
                <w:sz w:val="24"/>
              </w:rPr>
            </w:pPr>
          </w:p>
        </w:tc>
      </w:tr>
      <w:tr w:rsidR="00413DCE" w:rsidTr="00A94F97">
        <w:tblPrEx>
          <w:tblCellMar>
            <w:top w:w="0" w:type="dxa"/>
            <w:bottom w:w="0" w:type="dxa"/>
          </w:tblCellMar>
        </w:tblPrEx>
        <w:trPr>
          <w:cantSplit/>
          <w:trHeight w:val="296"/>
        </w:trPr>
        <w:tc>
          <w:tcPr>
            <w:tcW w:w="397" w:type="dxa"/>
            <w:vMerge/>
            <w:vAlign w:val="center"/>
          </w:tcPr>
          <w:p w:rsidR="00413DCE" w:rsidRDefault="00413DCE">
            <w:pPr>
              <w:jc w:val="center"/>
              <w:rPr>
                <w:rFonts w:ascii="ＭＳ 明朝" w:hAnsi="ＭＳ 明朝" w:hint="eastAsia"/>
                <w:sz w:val="24"/>
              </w:rPr>
            </w:pPr>
          </w:p>
        </w:tc>
        <w:tc>
          <w:tcPr>
            <w:tcW w:w="893" w:type="dxa"/>
            <w:vMerge/>
            <w:tcBorders>
              <w:bottom w:val="nil"/>
              <w:right w:val="nil"/>
            </w:tcBorders>
            <w:vAlign w:val="center"/>
          </w:tcPr>
          <w:p w:rsidR="00413DCE" w:rsidRDefault="00413DCE" w:rsidP="00413DCE">
            <w:pPr>
              <w:jc w:val="center"/>
              <w:rPr>
                <w:rFonts w:ascii="ＭＳ 明朝" w:hAnsi="ＭＳ 明朝" w:hint="eastAsia"/>
                <w:sz w:val="24"/>
              </w:rPr>
            </w:pPr>
          </w:p>
        </w:tc>
        <w:tc>
          <w:tcPr>
            <w:tcW w:w="1560" w:type="dxa"/>
            <w:tcBorders>
              <w:left w:val="nil"/>
              <w:bottom w:val="nil"/>
              <w:right w:val="nil"/>
            </w:tcBorders>
          </w:tcPr>
          <w:p w:rsidR="00413DCE" w:rsidRDefault="00413DCE" w:rsidP="00A94F97">
            <w:pPr>
              <w:ind w:firstLineChars="200" w:firstLine="480"/>
              <w:rPr>
                <w:rFonts w:ascii="ＭＳ 明朝" w:hAnsi="ＭＳ 明朝" w:hint="eastAsia"/>
                <w:sz w:val="24"/>
              </w:rPr>
            </w:pPr>
            <w:r>
              <w:rPr>
                <w:rFonts w:ascii="ＭＳ 明朝" w:hAnsi="ＭＳ 明朝" w:hint="eastAsia"/>
                <w:sz w:val="24"/>
              </w:rPr>
              <w:t>×</w:t>
            </w:r>
          </w:p>
        </w:tc>
        <w:tc>
          <w:tcPr>
            <w:tcW w:w="1417" w:type="dxa"/>
            <w:vMerge/>
            <w:tcBorders>
              <w:left w:val="nil"/>
              <w:bottom w:val="nil"/>
            </w:tcBorders>
            <w:vAlign w:val="center"/>
          </w:tcPr>
          <w:p w:rsidR="00413DCE" w:rsidRDefault="00413DCE" w:rsidP="00413DCE">
            <w:pPr>
              <w:rPr>
                <w:rFonts w:ascii="ＭＳ 明朝" w:hAnsi="ＭＳ 明朝" w:hint="eastAsia"/>
                <w:sz w:val="24"/>
              </w:rPr>
            </w:pPr>
          </w:p>
        </w:tc>
        <w:tc>
          <w:tcPr>
            <w:tcW w:w="5021" w:type="dxa"/>
            <w:gridSpan w:val="2"/>
            <w:vMerge/>
          </w:tcPr>
          <w:p w:rsidR="00413DCE" w:rsidRDefault="00413DCE">
            <w:pPr>
              <w:rPr>
                <w:rFonts w:ascii="ＭＳ 明朝" w:hAnsi="ＭＳ 明朝" w:hint="eastAsia"/>
                <w:sz w:val="24"/>
              </w:rPr>
            </w:pPr>
          </w:p>
        </w:tc>
      </w:tr>
      <w:tr w:rsidR="00413DCE" w:rsidTr="00413DCE">
        <w:tblPrEx>
          <w:tblCellMar>
            <w:top w:w="0" w:type="dxa"/>
            <w:bottom w:w="0" w:type="dxa"/>
          </w:tblCellMar>
        </w:tblPrEx>
        <w:trPr>
          <w:cantSplit/>
          <w:trHeight w:val="735"/>
        </w:trPr>
        <w:tc>
          <w:tcPr>
            <w:tcW w:w="397" w:type="dxa"/>
            <w:vMerge/>
            <w:vAlign w:val="center"/>
          </w:tcPr>
          <w:p w:rsidR="00413DCE" w:rsidRDefault="00413DCE">
            <w:pPr>
              <w:jc w:val="center"/>
              <w:rPr>
                <w:rFonts w:ascii="ＭＳ 明朝" w:hAnsi="ＭＳ 明朝" w:hint="eastAsia"/>
                <w:sz w:val="24"/>
              </w:rPr>
            </w:pPr>
          </w:p>
        </w:tc>
        <w:tc>
          <w:tcPr>
            <w:tcW w:w="3870" w:type="dxa"/>
            <w:gridSpan w:val="3"/>
            <w:tcBorders>
              <w:top w:val="nil"/>
              <w:bottom w:val="single" w:sz="4" w:space="0" w:color="auto"/>
            </w:tcBorders>
          </w:tcPr>
          <w:p w:rsidR="00413DCE" w:rsidRDefault="00413DCE">
            <w:pPr>
              <w:rPr>
                <w:rFonts w:ascii="ＭＳ 明朝" w:hAnsi="ＭＳ 明朝" w:hint="eastAsia"/>
                <w:sz w:val="24"/>
              </w:rPr>
            </w:pPr>
            <w:r>
              <w:rPr>
                <w:rFonts w:ascii="ＭＳ 明朝" w:hAnsi="ＭＳ 明朝" w:hint="eastAsia"/>
                <w:sz w:val="24"/>
              </w:rPr>
              <w:t>IGRA（実施の場合:QFT, T-Spot TB）</w:t>
            </w:r>
          </w:p>
          <w:p w:rsidR="00413DCE" w:rsidRDefault="00413DCE" w:rsidP="00413DCE">
            <w:pPr>
              <w:rPr>
                <w:rFonts w:ascii="ＭＳ 明朝" w:hAnsi="ＭＳ 明朝" w:hint="eastAsia"/>
                <w:sz w:val="24"/>
              </w:rPr>
            </w:pPr>
            <w:r>
              <w:rPr>
                <w:rFonts w:ascii="ＭＳ 明朝" w:hAnsi="ＭＳ 明朝" w:hint="eastAsia"/>
                <w:sz w:val="24"/>
              </w:rPr>
              <w:t>結果：</w:t>
            </w:r>
          </w:p>
        </w:tc>
        <w:tc>
          <w:tcPr>
            <w:tcW w:w="5021" w:type="dxa"/>
            <w:gridSpan w:val="2"/>
            <w:vMerge/>
          </w:tcPr>
          <w:p w:rsidR="00413DCE" w:rsidRDefault="00413DCE">
            <w:pPr>
              <w:rPr>
                <w:rFonts w:ascii="ＭＳ 明朝" w:hAnsi="ＭＳ 明朝" w:hint="eastAsia"/>
                <w:sz w:val="24"/>
              </w:rPr>
            </w:pPr>
          </w:p>
        </w:tc>
      </w:tr>
      <w:tr w:rsidR="000B4D1A" w:rsidRPr="00B568C8" w:rsidTr="001A34B4">
        <w:tblPrEx>
          <w:tblCellMar>
            <w:top w:w="0" w:type="dxa"/>
            <w:bottom w:w="0" w:type="dxa"/>
          </w:tblCellMar>
        </w:tblPrEx>
        <w:trPr>
          <w:cantSplit/>
          <w:trHeight w:val="1065"/>
        </w:trPr>
        <w:tc>
          <w:tcPr>
            <w:tcW w:w="397" w:type="dxa"/>
            <w:vMerge/>
            <w:vAlign w:val="center"/>
          </w:tcPr>
          <w:p w:rsidR="000B4D1A" w:rsidRDefault="000B4D1A">
            <w:pPr>
              <w:jc w:val="center"/>
              <w:rPr>
                <w:rFonts w:ascii="ＭＳ 明朝" w:hAnsi="ＭＳ 明朝" w:hint="eastAsia"/>
                <w:sz w:val="24"/>
              </w:rPr>
            </w:pPr>
          </w:p>
        </w:tc>
        <w:tc>
          <w:tcPr>
            <w:tcW w:w="3870" w:type="dxa"/>
            <w:gridSpan w:val="3"/>
            <w:tcBorders>
              <w:bottom w:val="dashed" w:sz="4" w:space="0" w:color="auto"/>
            </w:tcBorders>
          </w:tcPr>
          <w:p w:rsidR="000B4D1A" w:rsidRDefault="000B4D1A">
            <w:pPr>
              <w:rPr>
                <w:rFonts w:ascii="ＭＳ 明朝" w:hAnsi="ＭＳ 明朝" w:hint="eastAsia"/>
                <w:sz w:val="24"/>
              </w:rPr>
            </w:pPr>
            <w:r>
              <w:rPr>
                <w:rFonts w:ascii="ＭＳ 明朝" w:hAnsi="ＭＳ 明朝" w:hint="eastAsia"/>
                <w:sz w:val="24"/>
              </w:rPr>
              <w:t>胸部エックス線検査所見</w:t>
            </w:r>
          </w:p>
        </w:tc>
        <w:tc>
          <w:tcPr>
            <w:tcW w:w="5021" w:type="dxa"/>
            <w:gridSpan w:val="2"/>
            <w:vMerge w:val="restart"/>
          </w:tcPr>
          <w:p w:rsidR="000B4D1A" w:rsidRPr="00B568C8" w:rsidRDefault="000B4D1A" w:rsidP="00DC2B2F">
            <w:pPr>
              <w:jc w:val="left"/>
              <w:rPr>
                <w:rFonts w:ascii="ＭＳ 明朝" w:hAnsi="ＭＳ 明朝"/>
                <w:sz w:val="24"/>
                <w:szCs w:val="24"/>
              </w:rPr>
            </w:pPr>
            <w:r w:rsidRPr="00B568C8">
              <w:rPr>
                <w:rFonts w:ascii="ＭＳ 明朝" w:hAnsi="ＭＳ 明朝" w:hint="eastAsia"/>
                <w:sz w:val="24"/>
                <w:szCs w:val="24"/>
              </w:rPr>
              <w:t>事後措置/転帰</w:t>
            </w:r>
          </w:p>
          <w:p w:rsidR="000B4D1A" w:rsidRPr="00B568C8" w:rsidRDefault="00B036B1" w:rsidP="00DC2B2F">
            <w:pPr>
              <w:jc w:val="left"/>
              <w:rPr>
                <w:rFonts w:ascii="ＭＳ 明朝" w:hAnsi="ＭＳ 明朝"/>
                <w:sz w:val="24"/>
                <w:szCs w:val="24"/>
              </w:rPr>
            </w:pPr>
            <w:r w:rsidRPr="00B568C8">
              <w:rPr>
                <w:rFonts w:ascii="ＭＳ 明朝" w:hAnsi="ＭＳ 明朝" w:hint="eastAsia"/>
                <w:sz w:val="24"/>
                <w:szCs w:val="24"/>
              </w:rPr>
              <w:t xml:space="preserve">　終了（異常所見又は</w:t>
            </w:r>
            <w:r w:rsidR="000B4D1A" w:rsidRPr="00B568C8">
              <w:rPr>
                <w:rFonts w:ascii="ＭＳ 明朝" w:hAnsi="ＭＳ 明朝" w:hint="eastAsia"/>
                <w:sz w:val="24"/>
                <w:szCs w:val="24"/>
              </w:rPr>
              <w:t>症状出現時受診）</w:t>
            </w:r>
          </w:p>
          <w:p w:rsidR="000B4D1A" w:rsidRPr="00B568C8" w:rsidRDefault="000B4D1A" w:rsidP="00DC2B2F">
            <w:pPr>
              <w:jc w:val="left"/>
              <w:rPr>
                <w:rFonts w:ascii="ＭＳ 明朝" w:hAnsi="ＭＳ 明朝" w:hint="eastAsia"/>
                <w:sz w:val="24"/>
                <w:szCs w:val="24"/>
              </w:rPr>
            </w:pPr>
            <w:r w:rsidRPr="00B568C8">
              <w:rPr>
                <w:rFonts w:ascii="ＭＳ 明朝" w:hAnsi="ＭＳ 明朝" w:hint="eastAsia"/>
                <w:sz w:val="24"/>
                <w:szCs w:val="24"/>
              </w:rPr>
              <w:t xml:space="preserve">　経過観察（</w:t>
            </w:r>
            <w:r w:rsidR="00734563" w:rsidRPr="00B568C8">
              <w:rPr>
                <w:rFonts w:ascii="ＭＳ 明朝" w:hAnsi="ＭＳ 明朝" w:hint="eastAsia"/>
                <w:sz w:val="24"/>
                <w:szCs w:val="24"/>
                <w:u w:val="single"/>
              </w:rPr>
              <w:t xml:space="preserve">　　　</w:t>
            </w:r>
            <w:r w:rsidR="00B036B1" w:rsidRPr="00B568C8">
              <w:rPr>
                <w:rFonts w:ascii="ＭＳ 明朝" w:hAnsi="ＭＳ 明朝" w:hint="eastAsia"/>
                <w:sz w:val="24"/>
                <w:szCs w:val="24"/>
              </w:rPr>
              <w:t>か</w:t>
            </w:r>
            <w:r w:rsidRPr="00B568C8">
              <w:rPr>
                <w:rFonts w:ascii="ＭＳ 明朝" w:hAnsi="ＭＳ 明朝" w:hint="eastAsia"/>
                <w:sz w:val="24"/>
                <w:szCs w:val="24"/>
              </w:rPr>
              <w:t>月後）</w:t>
            </w:r>
          </w:p>
          <w:p w:rsidR="000B4D1A" w:rsidRPr="00B568C8" w:rsidRDefault="000B4D1A" w:rsidP="00DC2B2F">
            <w:pPr>
              <w:jc w:val="left"/>
              <w:rPr>
                <w:rFonts w:ascii="ＭＳ 明朝" w:hAnsi="ＭＳ 明朝" w:hint="eastAsia"/>
                <w:sz w:val="24"/>
                <w:szCs w:val="24"/>
              </w:rPr>
            </w:pPr>
            <w:r w:rsidRPr="00B568C8">
              <w:rPr>
                <w:rFonts w:ascii="ＭＳ 明朝" w:hAnsi="ＭＳ 明朝" w:hint="eastAsia"/>
                <w:sz w:val="24"/>
                <w:szCs w:val="24"/>
              </w:rPr>
              <w:t xml:space="preserve">　潜在性結核感染症治療</w:t>
            </w:r>
          </w:p>
          <w:p w:rsidR="000B4D1A" w:rsidRPr="00B568C8" w:rsidRDefault="000B4D1A" w:rsidP="00DC2B2F">
            <w:pPr>
              <w:jc w:val="left"/>
              <w:rPr>
                <w:rFonts w:ascii="ＭＳ 明朝" w:hAnsi="ＭＳ 明朝" w:hint="eastAsia"/>
                <w:sz w:val="24"/>
                <w:szCs w:val="24"/>
              </w:rPr>
            </w:pPr>
            <w:r w:rsidRPr="00B568C8">
              <w:rPr>
                <w:rFonts w:ascii="ＭＳ 明朝" w:hAnsi="ＭＳ 明朝" w:hint="eastAsia"/>
                <w:sz w:val="24"/>
                <w:szCs w:val="24"/>
              </w:rPr>
              <w:t xml:space="preserve">　結核治療（診断</w:t>
            </w:r>
            <w:r w:rsidR="00DC2B2F" w:rsidRPr="00B568C8">
              <w:rPr>
                <w:rFonts w:ascii="ＭＳ 明朝" w:hAnsi="ＭＳ 明朝" w:hint="eastAsia"/>
                <w:sz w:val="24"/>
                <w:szCs w:val="24"/>
              </w:rPr>
              <w:t>名：</w:t>
            </w:r>
            <w:r w:rsidR="00DC2B2F" w:rsidRPr="00DC2B2F">
              <w:rPr>
                <w:rFonts w:ascii="ＭＳ 明朝" w:hAnsi="ＭＳ 明朝" w:hint="eastAsia"/>
                <w:sz w:val="24"/>
                <w:szCs w:val="24"/>
                <w:u w:val="single"/>
              </w:rPr>
              <w:t xml:space="preserve">　　　　　　　　　　</w:t>
            </w:r>
            <w:r w:rsidR="00DC2B2F" w:rsidRPr="00DC2B2F">
              <w:rPr>
                <w:rFonts w:ascii="ＭＳ 明朝" w:hAnsi="ＭＳ 明朝" w:hint="eastAsia"/>
                <w:sz w:val="24"/>
                <w:szCs w:val="24"/>
              </w:rPr>
              <w:t>）</w:t>
            </w:r>
          </w:p>
          <w:p w:rsidR="000B4D1A" w:rsidRPr="00B568C8" w:rsidRDefault="000B4D1A" w:rsidP="00DC2B2F">
            <w:pPr>
              <w:jc w:val="left"/>
              <w:rPr>
                <w:rFonts w:ascii="ＭＳ 明朝" w:hAnsi="ＭＳ 明朝" w:hint="eastAsia"/>
                <w:sz w:val="24"/>
                <w:szCs w:val="24"/>
              </w:rPr>
            </w:pPr>
            <w:r w:rsidRPr="00B568C8">
              <w:rPr>
                <w:rFonts w:ascii="ＭＳ 明朝" w:hAnsi="ＭＳ 明朝" w:hint="eastAsia"/>
                <w:sz w:val="24"/>
                <w:szCs w:val="24"/>
              </w:rPr>
              <w:t xml:space="preserve">　他医療機関紹介</w:t>
            </w:r>
          </w:p>
          <w:p w:rsidR="000B4D1A" w:rsidRPr="00B568C8" w:rsidRDefault="000B4D1A" w:rsidP="00DC2B2F">
            <w:pPr>
              <w:jc w:val="left"/>
              <w:rPr>
                <w:rFonts w:ascii="ＭＳ 明朝" w:hAnsi="ＭＳ 明朝" w:hint="eastAsia"/>
                <w:sz w:val="24"/>
              </w:rPr>
            </w:pPr>
            <w:r w:rsidRPr="00B568C8">
              <w:rPr>
                <w:rFonts w:ascii="ＭＳ 明朝" w:hAnsi="ＭＳ 明朝" w:hint="eastAsia"/>
                <w:sz w:val="24"/>
                <w:szCs w:val="24"/>
              </w:rPr>
              <w:t xml:space="preserve">　その他</w:t>
            </w:r>
            <w:r w:rsidR="00DC2B2F" w:rsidRPr="00B568C8">
              <w:rPr>
                <w:rFonts w:ascii="ＭＳ 明朝" w:hAnsi="ＭＳ 明朝" w:hint="eastAsia"/>
                <w:sz w:val="24"/>
                <w:szCs w:val="24"/>
              </w:rPr>
              <w:t>（</w:t>
            </w:r>
            <w:r w:rsidR="00734563" w:rsidRPr="00B568C8">
              <w:rPr>
                <w:rFonts w:ascii="ＭＳ 明朝" w:hAnsi="ＭＳ 明朝" w:hint="eastAsia"/>
                <w:sz w:val="24"/>
                <w:szCs w:val="24"/>
              </w:rPr>
              <w:t xml:space="preserve">　　　</w:t>
            </w:r>
            <w:r w:rsidR="00DC2B2F" w:rsidRPr="00B568C8">
              <w:rPr>
                <w:rFonts w:ascii="ＭＳ 明朝" w:hAnsi="ＭＳ 明朝" w:hint="eastAsia"/>
                <w:sz w:val="24"/>
                <w:szCs w:val="24"/>
              </w:rPr>
              <w:t xml:space="preserve">　　</w:t>
            </w:r>
            <w:r w:rsidR="00734563" w:rsidRPr="00B568C8">
              <w:rPr>
                <w:rFonts w:ascii="ＭＳ 明朝" w:hAnsi="ＭＳ 明朝" w:hint="eastAsia"/>
                <w:sz w:val="24"/>
                <w:szCs w:val="24"/>
              </w:rPr>
              <w:t xml:space="preserve">　　　　　　　　　　</w:t>
            </w:r>
            <w:r w:rsidR="00DC2B2F" w:rsidRPr="00B568C8">
              <w:rPr>
                <w:rFonts w:ascii="ＭＳ 明朝" w:hAnsi="ＭＳ 明朝" w:hint="eastAsia"/>
                <w:sz w:val="24"/>
                <w:szCs w:val="24"/>
              </w:rPr>
              <w:t>）</w:t>
            </w:r>
            <w:r w:rsidR="00734563" w:rsidRPr="00B568C8">
              <w:rPr>
                <w:rFonts w:ascii="ＭＳ 明朝" w:hAnsi="ＭＳ 明朝" w:hint="eastAsia"/>
                <w:sz w:val="24"/>
                <w:szCs w:val="24"/>
              </w:rPr>
              <w:t xml:space="preserve">　　　　　　</w:t>
            </w:r>
          </w:p>
        </w:tc>
      </w:tr>
      <w:tr w:rsidR="000B4D1A" w:rsidRPr="00B568C8" w:rsidTr="000B4D1A">
        <w:tblPrEx>
          <w:tblCellMar>
            <w:top w:w="0" w:type="dxa"/>
            <w:bottom w:w="0" w:type="dxa"/>
          </w:tblCellMar>
        </w:tblPrEx>
        <w:trPr>
          <w:cantSplit/>
          <w:trHeight w:val="1052"/>
        </w:trPr>
        <w:tc>
          <w:tcPr>
            <w:tcW w:w="397" w:type="dxa"/>
            <w:vMerge/>
            <w:tcBorders>
              <w:bottom w:val="single" w:sz="4" w:space="0" w:color="auto"/>
            </w:tcBorders>
            <w:vAlign w:val="center"/>
          </w:tcPr>
          <w:p w:rsidR="000B4D1A" w:rsidRDefault="000B4D1A">
            <w:pPr>
              <w:jc w:val="center"/>
              <w:rPr>
                <w:rFonts w:ascii="ＭＳ 明朝" w:hAnsi="ＭＳ 明朝" w:hint="eastAsia"/>
                <w:sz w:val="24"/>
              </w:rPr>
            </w:pPr>
          </w:p>
        </w:tc>
        <w:tc>
          <w:tcPr>
            <w:tcW w:w="3870" w:type="dxa"/>
            <w:gridSpan w:val="3"/>
            <w:tcBorders>
              <w:top w:val="dashed" w:sz="4" w:space="0" w:color="auto"/>
              <w:bottom w:val="single" w:sz="4" w:space="0" w:color="auto"/>
            </w:tcBorders>
          </w:tcPr>
          <w:p w:rsidR="000B4D1A" w:rsidRDefault="00413DCE" w:rsidP="000B4D1A">
            <w:pPr>
              <w:rPr>
                <w:rFonts w:ascii="ＭＳ 明朝" w:hAnsi="ＭＳ 明朝" w:hint="eastAsia"/>
                <w:sz w:val="24"/>
              </w:rPr>
            </w:pPr>
            <w:r>
              <w:rPr>
                <w:rFonts w:ascii="ＭＳ 明朝" w:hAnsi="ＭＳ 明朝" w:hint="eastAsia"/>
                <w:sz w:val="24"/>
              </w:rPr>
              <w:t>CT (実施の場合)</w:t>
            </w:r>
          </w:p>
        </w:tc>
        <w:tc>
          <w:tcPr>
            <w:tcW w:w="5021" w:type="dxa"/>
            <w:gridSpan w:val="2"/>
            <w:vMerge/>
            <w:tcBorders>
              <w:bottom w:val="single" w:sz="4" w:space="0" w:color="auto"/>
            </w:tcBorders>
          </w:tcPr>
          <w:p w:rsidR="000B4D1A" w:rsidRPr="00B568C8" w:rsidRDefault="000B4D1A" w:rsidP="00DC2B2F">
            <w:pPr>
              <w:jc w:val="left"/>
              <w:rPr>
                <w:rFonts w:ascii="ＭＳ 明朝" w:hAnsi="ＭＳ 明朝" w:hint="eastAsia"/>
              </w:rPr>
            </w:pPr>
          </w:p>
        </w:tc>
      </w:tr>
      <w:tr w:rsidR="00991B1B">
        <w:tblPrEx>
          <w:tblCellMar>
            <w:top w:w="0" w:type="dxa"/>
            <w:bottom w:w="0" w:type="dxa"/>
          </w:tblCellMar>
        </w:tblPrEx>
        <w:trPr>
          <w:cantSplit/>
          <w:trHeight w:val="1212"/>
        </w:trPr>
        <w:tc>
          <w:tcPr>
            <w:tcW w:w="9288" w:type="dxa"/>
            <w:gridSpan w:val="6"/>
            <w:tcBorders>
              <w:bottom w:val="single" w:sz="4" w:space="0" w:color="auto"/>
            </w:tcBorders>
            <w:vAlign w:val="center"/>
          </w:tcPr>
          <w:p w:rsidR="00991B1B" w:rsidRDefault="00991B1B" w:rsidP="00FD5A76">
            <w:pPr>
              <w:ind w:firstLineChars="200" w:firstLine="480"/>
              <w:rPr>
                <w:rFonts w:hAnsi="ＭＳ 明朝" w:hint="eastAsia"/>
                <w:sz w:val="24"/>
              </w:rPr>
            </w:pPr>
            <w:r>
              <w:rPr>
                <w:rFonts w:hAnsi="ＭＳ 明朝" w:hint="eastAsia"/>
                <w:sz w:val="24"/>
              </w:rPr>
              <w:t xml:space="preserve">　　年　　月　　日</w:t>
            </w:r>
          </w:p>
          <w:p w:rsidR="00991B1B" w:rsidRDefault="00991B1B">
            <w:pPr>
              <w:rPr>
                <w:rFonts w:hAnsi="ＭＳ 明朝" w:hint="eastAsia"/>
                <w:sz w:val="24"/>
              </w:rPr>
            </w:pPr>
            <w:r>
              <w:rPr>
                <w:rFonts w:hAnsi="ＭＳ 明朝" w:hint="eastAsia"/>
                <w:sz w:val="24"/>
              </w:rPr>
              <w:t>医療機関名</w:t>
            </w:r>
          </w:p>
          <w:p w:rsidR="00991B1B" w:rsidRDefault="00991B1B">
            <w:pPr>
              <w:rPr>
                <w:rFonts w:ascii="ＭＳ 明朝" w:hAnsi="ＭＳ 明朝" w:hint="eastAsia"/>
                <w:sz w:val="24"/>
              </w:rPr>
            </w:pPr>
            <w:r>
              <w:rPr>
                <w:rFonts w:ascii="ＭＳ 明朝" w:hAnsi="ＭＳ 明朝" w:hint="eastAsia"/>
                <w:sz w:val="24"/>
              </w:rPr>
              <w:t>作成者医師</w:t>
            </w:r>
            <w:r>
              <w:rPr>
                <w:rFonts w:ascii="ＭＳ 明朝" w:hAnsi="ＭＳ 明朝" w:hint="eastAsia"/>
              </w:rPr>
              <w:t>（署名又は記名押印）</w:t>
            </w:r>
          </w:p>
        </w:tc>
      </w:tr>
    </w:tbl>
    <w:p w:rsidR="00991B1B" w:rsidRDefault="00991B1B">
      <w:pPr>
        <w:ind w:left="480"/>
        <w:rPr>
          <w:rFonts w:ascii="ＭＳ 明朝" w:hAnsi="ＭＳ 明朝" w:hint="eastAsia"/>
          <w:sz w:val="21"/>
        </w:rPr>
      </w:pPr>
      <w:r>
        <w:rPr>
          <w:rFonts w:ascii="ＭＳ 明朝" w:hAnsi="ＭＳ 明朝" w:hint="eastAsia"/>
          <w:sz w:val="21"/>
        </w:rPr>
        <w:t>※医師の判断により精密検査を行った場合のみ記入すること。</w:t>
      </w:r>
    </w:p>
    <w:p w:rsidR="00991B1B" w:rsidRPr="00764477" w:rsidRDefault="00991B1B" w:rsidP="00764477">
      <w:pPr>
        <w:ind w:firstLineChars="100" w:firstLine="240"/>
        <w:rPr>
          <w:rFonts w:hint="eastAsia"/>
          <w:sz w:val="24"/>
          <w:szCs w:val="24"/>
        </w:rPr>
      </w:pPr>
      <w:r w:rsidRPr="00764477">
        <w:rPr>
          <w:rFonts w:hint="eastAsia"/>
          <w:sz w:val="24"/>
          <w:szCs w:val="24"/>
        </w:rPr>
        <w:t>この報告書は、予防接種の安全性の確保及び結核のまん延の防止を図ることを目的としています。このことを理解の上、本報告書が市町村及び都道府県（保健所）に報告されることに同意します。</w:t>
      </w:r>
    </w:p>
    <w:p w:rsidR="00991B1B" w:rsidRDefault="00991B1B">
      <w:pPr>
        <w:pStyle w:val="a3"/>
        <w:ind w:firstLineChars="2422" w:firstLine="5813"/>
        <w:rPr>
          <w:rFonts w:hint="eastAsia"/>
          <w:u w:val="single"/>
        </w:rPr>
      </w:pPr>
      <w:r>
        <w:rPr>
          <w:rFonts w:hint="eastAsia"/>
        </w:rPr>
        <w:t>保護者自署</w:t>
      </w:r>
      <w:r>
        <w:rPr>
          <w:rFonts w:hint="eastAsia"/>
          <w:u w:val="single"/>
        </w:rPr>
        <w:t xml:space="preserve">　　　　　　　　　　　　　　</w:t>
      </w:r>
    </w:p>
    <w:sectPr w:rsidR="00991B1B">
      <w:headerReference w:type="first" r:id="rId9"/>
      <w:pgSz w:w="11906" w:h="16838" w:code="9"/>
      <w:pgMar w:top="284" w:right="1134" w:bottom="284" w:left="1134" w:header="57"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5D" w:rsidRDefault="002B335D">
      <w:r>
        <w:separator/>
      </w:r>
    </w:p>
  </w:endnote>
  <w:endnote w:type="continuationSeparator" w:id="0">
    <w:p w:rsidR="002B335D" w:rsidRDefault="002B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5D" w:rsidRDefault="002B335D">
      <w:r>
        <w:separator/>
      </w:r>
    </w:p>
  </w:footnote>
  <w:footnote w:type="continuationSeparator" w:id="0">
    <w:p w:rsidR="002B335D" w:rsidRDefault="002B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1B" w:rsidRDefault="00991B1B">
    <w:pPr>
      <w:pStyle w:val="a4"/>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50513"/>
    <w:multiLevelType w:val="hybridMultilevel"/>
    <w:tmpl w:val="D96C93EC"/>
    <w:lvl w:ilvl="0" w:tplc="AB40312C">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974985"/>
    <w:rsid w:val="000B4D1A"/>
    <w:rsid w:val="001A34B4"/>
    <w:rsid w:val="00250112"/>
    <w:rsid w:val="002B335D"/>
    <w:rsid w:val="00413DCE"/>
    <w:rsid w:val="00435760"/>
    <w:rsid w:val="005024F8"/>
    <w:rsid w:val="006704F2"/>
    <w:rsid w:val="00734563"/>
    <w:rsid w:val="00764477"/>
    <w:rsid w:val="007C2ADF"/>
    <w:rsid w:val="00974985"/>
    <w:rsid w:val="00991B1B"/>
    <w:rsid w:val="00A133A1"/>
    <w:rsid w:val="00A94F97"/>
    <w:rsid w:val="00B036B1"/>
    <w:rsid w:val="00B568C8"/>
    <w:rsid w:val="00BE3D67"/>
    <w:rsid w:val="00DC2B2F"/>
    <w:rsid w:val="00F96FF1"/>
    <w:rsid w:val="00FD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40954">
      <w:bodyDiv w:val="1"/>
      <w:marLeft w:val="0"/>
      <w:marRight w:val="0"/>
      <w:marTop w:val="0"/>
      <w:marBottom w:val="0"/>
      <w:divBdr>
        <w:top w:val="none" w:sz="0" w:space="0" w:color="auto"/>
        <w:left w:val="none" w:sz="0" w:space="0" w:color="auto"/>
        <w:bottom w:val="none" w:sz="0" w:space="0" w:color="auto"/>
        <w:right w:val="none" w:sz="0" w:space="0" w:color="auto"/>
      </w:divBdr>
    </w:div>
    <w:div w:id="12447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032D-5D96-49A0-9366-91AFE567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インフルエンザ予防接種予診票</vt:lpstr>
      <vt:lpstr>インフルエンザ予防接種予診票</vt:lpstr>
    </vt:vector>
  </TitlesOfParts>
  <Company>厚生省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インフルエンザ予防接種予診票</dc:title>
  <dc:creator>厚生省本省</dc:creator>
  <cp:lastModifiedBy>秋田県</cp:lastModifiedBy>
  <cp:revision>2</cp:revision>
  <cp:lastPrinted>2014-07-15T07:43:00Z</cp:lastPrinted>
  <dcterms:created xsi:type="dcterms:W3CDTF">2019-02-18T02:35:00Z</dcterms:created>
  <dcterms:modified xsi:type="dcterms:W3CDTF">2019-02-18T02:35:00Z</dcterms:modified>
</cp:coreProperties>
</file>