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14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様式第１１号　清算人就任届出書</w:t>
      </w:r>
    </w:p>
    <w:p>
      <w:pPr>
        <w:pStyle w:val="0"/>
        <w:overflowPunct w:val="0"/>
        <w:spacing w:line="314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（あて先）秋田県知事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                      </w:t>
      </w:r>
      <w:r>
        <w:rPr>
          <w:rFonts w:hint="eastAsia" w:ascii="ＭＳ 明朝" w:hAnsi="ＭＳ 明朝" w:eastAsia="ＭＳ 明朝"/>
          <w:color w:val="000000"/>
          <w:kern w:val="0"/>
        </w:rPr>
        <w:t>　　特定非営利活動法人の主たる事務所の所在地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                          </w:t>
      </w:r>
      <w:r>
        <w:rPr>
          <w:rFonts w:hint="eastAsia" w:ascii="ＭＳ 明朝" w:hAnsi="ＭＳ 明朝" w:eastAsia="ＭＳ 明朝"/>
          <w:color w:val="000000"/>
          <w:kern w:val="0"/>
        </w:rPr>
        <w:t>特定非営利活動法人の名称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　清算人の住所又は居所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　　　　　氏名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　　　　　電話番号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清算人の就任について（届出）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</w:t>
      </w:r>
      <w:r>
        <w:rPr>
          <w:rFonts w:hint="eastAsia" w:ascii="ＭＳ 明朝" w:hAnsi="ＭＳ 明朝" w:eastAsia="ＭＳ 明朝"/>
          <w:color w:val="000000"/>
          <w:spacing w:val="-2"/>
          <w:kern w:val="0"/>
        </w:rPr>
        <w:t>次のとおり特定非営利活動法人　　　　　　　　　　　の解散に係る清算中に清算人に就任したので、特定非営利活動促進法第３１条の８の規定により、届け出ます。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</w:rPr>
        <w:t>　清算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</w:rPr>
        <w:t>人に就任した年月日　　　　　　　年　　　月　　　日</w:t>
      </w:r>
    </w:p>
    <w:sectPr>
      <w:pgSz w:w="11906" w:h="16838"/>
      <w:pgMar w:top="850" w:right="1361" w:bottom="850" w:left="1361" w:header="720" w:footer="720" w:gutter="0"/>
      <w:pgNumType w:start="131"/>
      <w:cols w:space="720"/>
      <w:noEndnote w:val="1"/>
      <w:textDirection w:val="lrTb"/>
      <w:docGrid w:type="linesAndChars" w:linePitch="360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93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</w:rPr>
  </w:style>
  <w:style w:type="paragraph" w:styleId="16">
    <w:name w:val="Body Text Indent"/>
    <w:basedOn w:val="0"/>
    <w:next w:val="16"/>
    <w:link w:val="17"/>
    <w:uiPriority w:val="0"/>
    <w:pPr>
      <w:suppressAutoHyphens w:val="1"/>
      <w:kinsoku w:val="0"/>
      <w:wordWrap w:val="0"/>
      <w:overflowPunct w:val="0"/>
      <w:autoSpaceDE w:val="0"/>
      <w:autoSpaceDN w:val="0"/>
      <w:adjustRightInd w:val="0"/>
      <w:ind w:left="644" w:hanging="214"/>
      <w:jc w:val="left"/>
      <w:textAlignment w:val="baseline"/>
    </w:pPr>
    <w:rPr>
      <w:rFonts w:ascii="Century" w:hAnsi="Century" w:eastAsia="ＭＳ 明朝"/>
      <w:spacing w:val="-10"/>
      <w:kern w:val="0"/>
      <w:sz w:val="24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Century" w:hAnsi="Century" w:eastAsia="ＭＳ 明朝"/>
      <w:spacing w:val="-10"/>
      <w:kern w:val="0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167</Characters>
  <Application>JUST Note</Application>
  <Lines>26</Lines>
  <Paragraphs>11</Paragraphs>
  <Company>秋田県</Company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dcterms:created xsi:type="dcterms:W3CDTF">2012-03-24T05:10:00Z</dcterms:created>
  <dcterms:modified xsi:type="dcterms:W3CDTF">2012-03-24T05:10:12Z</dcterms:modified>
  <cp:revision>2</cp:revision>
</cp:coreProperties>
</file>