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466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様式第１９号　認定（特例認定）特定非営利活動法人の代表者の氏名変更届出書</w:t>
      </w:r>
    </w:p>
    <w:p>
      <w:pPr>
        <w:pStyle w:val="0"/>
        <w:overflowPunct w:val="0"/>
        <w:spacing w:line="466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spacing w:line="466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bookmarkStart w:id="0" w:name="_GoBack"/>
      <w:bookmarkEnd w:id="0"/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代表者の氏名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認定（特例認定）特定非営利活動法人の代表者の変更について（届出）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320" w:hanging="32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代表者を変更したので、特定非営利活動促進法第</w:t>
      </w:r>
      <w:r>
        <w:rPr>
          <w:rFonts w:hint="default" w:ascii="ＭＳ 明朝" w:hAnsi="ＭＳ 明朝" w:eastAsia="ＭＳ 明朝"/>
          <w:color w:val="000000"/>
          <w:kern w:val="0"/>
        </w:rPr>
        <w:t>53</w:t>
      </w:r>
      <w:r>
        <w:rPr>
          <w:rFonts w:hint="eastAsia" w:ascii="ＭＳ 明朝" w:hAnsi="ＭＳ 明朝" w:eastAsia="ＭＳ 明朝"/>
          <w:color w:val="000000"/>
          <w:kern w:val="0"/>
        </w:rPr>
        <w:t>条第１項（第</w:t>
      </w:r>
      <w:r>
        <w:rPr>
          <w:rFonts w:hint="default" w:ascii="ＭＳ 明朝" w:hAnsi="ＭＳ 明朝" w:eastAsia="ＭＳ 明朝"/>
          <w:color w:val="000000"/>
          <w:kern w:val="0"/>
        </w:rPr>
        <w:t>62</w:t>
      </w:r>
      <w:r>
        <w:rPr>
          <w:rFonts w:hint="eastAsia" w:ascii="ＭＳ 明朝" w:hAnsi="ＭＳ 明朝" w:eastAsia="ＭＳ 明朝"/>
          <w:color w:val="000000"/>
          <w:kern w:val="0"/>
        </w:rPr>
        <w:t>条において準用する同法第５３条第１項）の規定により届け出ます。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１　変更年月日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２　変更後の代表者の氏名及び住所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３　変更前の代表者の氏名及び住所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４　変更の理由</w:t>
      </w:r>
    </w:p>
    <w:sectPr>
      <w:pgSz w:w="11906" w:h="16838"/>
      <w:pgMar w:top="850" w:right="1361" w:bottom="850" w:left="1361" w:header="720" w:footer="720" w:gutter="0"/>
      <w:pgNumType w:start="144"/>
      <w:cols w:space="720"/>
      <w:noEndnote w:val="1"/>
      <w:textDirection w:val="lrTb"/>
      <w:docGrid w:type="linesAndChars" w:linePitch="359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227</Characters>
  <Application>JUST Note</Application>
  <Lines>30</Lines>
  <Paragraphs>13</Paragraphs>
  <Company>秋田県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2012-03-24T05:20:00Z</dcterms:created>
  <dcterms:modified xsi:type="dcterms:W3CDTF">2021-12-26T06:14:15Z</dcterms:modified>
  <cp:revision>4</cp:revision>
</cp:coreProperties>
</file>