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様式第１号　特定非営利活動法人設立認証申請書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（あて先）秋田県知事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="1098" w:leftChars="450" w:firstLine="2801" w:firstLineChars="1148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申請者　住所又は居所</w:t>
      </w:r>
    </w:p>
    <w:p>
      <w:pPr>
        <w:pStyle w:val="0"/>
        <w:overflowPunct w:val="0"/>
        <w:ind w:left="976" w:leftChars="400" w:right="976" w:rightChars="400" w:firstLine="3882" w:firstLineChars="1591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氏　　名</w:t>
      </w:r>
    </w:p>
    <w:p>
      <w:pPr>
        <w:pStyle w:val="0"/>
        <w:overflowPunct w:val="0"/>
        <w:ind w:left="976" w:leftChars="400" w:firstLine="3882" w:firstLineChars="1591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電話番号</w:t>
      </w:r>
    </w:p>
    <w:p>
      <w:pPr>
        <w:pStyle w:val="0"/>
        <w:overflowPunct w:val="0"/>
        <w:ind w:left="976" w:leftChars="400" w:firstLine="3702" w:firstLineChars="1517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 xml:space="preserve"> (</w:t>
      </w:r>
      <w:r>
        <w:rPr>
          <w:rFonts w:hint="eastAsia" w:ascii="ＭＳ 明朝" w:hAnsi="ＭＳ 明朝" w:eastAsia="ＭＳ 明朝"/>
          <w:color w:val="000000"/>
          <w:kern w:val="0"/>
        </w:rPr>
        <w:t>ﾒｰﾙｱﾄﾞﾚｽ</w:t>
      </w:r>
      <w:r>
        <w:rPr>
          <w:rFonts w:hint="eastAsia" w:ascii="ＭＳ 明朝" w:hAnsi="ＭＳ 明朝" w:eastAsia="ＭＳ 明朝"/>
          <w:color w:val="000000"/>
          <w:kern w:val="0"/>
        </w:rPr>
        <w:t>)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特定非営利活動法人設立の認証について（申請）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次のとおり特定非営利活動法人の設立の認証を受けたいので、特定非営利活動促進法第１０条第１項の規定により、申請します。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</w:p>
    <w:p>
      <w:pPr>
        <w:pStyle w:val="0"/>
        <w:overflowPunct w:val="0"/>
        <w:ind w:left="214" w:leftChars="100" w:firstLineChars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１　特定非営利活動法人の名称</w:t>
      </w:r>
    </w:p>
    <w:p>
      <w:pPr>
        <w:pStyle w:val="0"/>
        <w:overflowPunct w:val="0"/>
        <w:ind w:left="214" w:leftChars="100" w:firstLineChars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="214" w:leftChars="100" w:firstLineChars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="214" w:leftChars="100" w:firstLineChars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２　代表者の氏名</w:t>
      </w:r>
    </w:p>
    <w:p>
      <w:pPr>
        <w:pStyle w:val="0"/>
        <w:overflowPunct w:val="0"/>
        <w:ind w:left="214" w:leftChars="100" w:firstLineChars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="214" w:leftChars="100" w:firstLineChars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="214" w:leftChars="100" w:firstLineChars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３　主たる事務所の所在地</w:t>
      </w:r>
    </w:p>
    <w:p>
      <w:pPr>
        <w:pStyle w:val="0"/>
        <w:overflowPunct w:val="0"/>
        <w:ind w:left="214" w:leftChars="100" w:firstLineChars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="214" w:leftChars="100" w:firstLineChars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="214" w:leftChars="100" w:firstLineChars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４　その他の事務所の所在地</w:t>
      </w:r>
    </w:p>
    <w:p>
      <w:pPr>
        <w:pStyle w:val="0"/>
        <w:overflowPunct w:val="0"/>
        <w:ind w:left="214" w:leftChars="100" w:firstLineChars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="214" w:leftChars="100" w:firstLineChars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="214" w:leftChars="100" w:firstLineChars="0"/>
        <w:jc w:val="left"/>
        <w:textAlignment w:val="baseline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kern w:val="0"/>
        </w:rPr>
        <w:t>５　定款に記載された目的</w:t>
      </w:r>
    </w:p>
    <w:sectPr>
      <w:pgSz w:w="11906" w:h="16838"/>
      <w:pgMar w:top="850" w:right="1361" w:bottom="850" w:left="1361" w:header="720" w:footer="720" w:gutter="0"/>
      <w:pgNumType w:start="1"/>
      <w:cols w:space="720"/>
      <w:noEndnote w:val="1"/>
      <w:textDirection w:val="lrTb"/>
      <w:docGrid w:type="linesAndChars" w:linePitch="408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193</Characters>
  <Application>JUST Note</Application>
  <Lines>30</Lines>
  <Paragraphs>15</Paragraphs>
  <Company>秋田県</Company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2012-03-24T04:48:00Z</dcterms:created>
  <dcterms:modified xsi:type="dcterms:W3CDTF">2022-02-18T05:29:23Z</dcterms:modified>
  <cp:revision>1</cp:revision>
</cp:coreProperties>
</file>