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  <w:sz w:val="20"/>
        </w:rPr>
      </w:pPr>
      <w:r>
        <w:rPr>
          <w:rFonts w:hint="eastAsia" w:ascii="ＭＳ 明朝" w:hAnsi="ＭＳ 明朝" w:eastAsia="ＭＳ 明朝"/>
          <w:color w:val="000000"/>
          <w:kern w:val="0"/>
          <w:sz w:val="20"/>
        </w:rPr>
        <w:t>様式第１号　特定非営利活動法人設立認証申請書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（あて先）秋田県知事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1098" w:leftChars="450" w:firstLine="2801" w:firstLineChars="1148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申請者　住所又は居所</w:t>
      </w:r>
    </w:p>
    <w:p>
      <w:pPr>
        <w:pStyle w:val="0"/>
        <w:overflowPunct w:val="0"/>
        <w:ind w:left="976" w:leftChars="400" w:right="976" w:rightChars="400" w:firstLine="3882" w:firstLineChars="1591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氏　　名</w:t>
      </w:r>
    </w:p>
    <w:p>
      <w:pPr>
        <w:pStyle w:val="0"/>
        <w:overflowPunct w:val="0"/>
        <w:ind w:left="976" w:leftChars="400" w:firstLine="3882" w:firstLineChars="1591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電話番号</w:t>
      </w:r>
    </w:p>
    <w:p>
      <w:pPr>
        <w:pStyle w:val="0"/>
        <w:overflowPunct w:val="0"/>
        <w:ind w:left="976" w:leftChars="400" w:firstLine="3702" w:firstLineChars="1517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 xml:space="preserve"> (</w:t>
      </w:r>
      <w:r>
        <w:rPr>
          <w:rFonts w:hint="eastAsia" w:ascii="ＭＳ 明朝" w:hAnsi="ＭＳ 明朝" w:eastAsia="ＭＳ 明朝"/>
          <w:color w:val="000000"/>
          <w:kern w:val="0"/>
        </w:rPr>
        <w:t>ﾒｰﾙｱﾄﾞﾚｽ</w:t>
      </w:r>
      <w:r>
        <w:rPr>
          <w:rFonts w:hint="eastAsia" w:ascii="ＭＳ 明朝" w:hAnsi="ＭＳ 明朝" w:eastAsia="ＭＳ 明朝"/>
          <w:color w:val="000000"/>
          <w:kern w:val="0"/>
        </w:rPr>
        <w:t>)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特定非営利活動法人設立の認証について（申請）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次のとおり特定非営利活動法人の設立の認証を受けたいので、特定非営利活動促進法第１０条第１項の規定により、申請します。</w:t>
      </w: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１　特定非営利活動法人の名称</w:t>
      </w: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２　代表者の氏名</w:t>
      </w: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３　主たる事務所の所在地</w:t>
      </w: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４　その他の事務所の所在地</w:t>
      </w: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 w:ascii="ＭＳ 明朝" w:hAnsi="ＭＳ 明朝" w:eastAsia="ＭＳ 明朝"/>
          <w:color w:val="000000"/>
          <w:spacing w:val="2"/>
          <w:kern w:val="0"/>
        </w:rPr>
      </w:pPr>
    </w:p>
    <w:p>
      <w:pPr>
        <w:pStyle w:val="0"/>
        <w:overflowPunct w:val="0"/>
        <w:ind w:left="214" w:leftChars="100" w:firstLineChars="0"/>
        <w:jc w:val="left"/>
        <w:textAlignment w:val="baseline"/>
        <w:rPr>
          <w:rFonts w:hint="default"/>
        </w:rPr>
      </w:pPr>
      <w:r>
        <w:rPr>
          <w:rFonts w:hint="eastAsia" w:ascii="ＭＳ 明朝" w:hAnsi="ＭＳ 明朝" w:eastAsia="ＭＳ 明朝"/>
          <w:color w:val="000000"/>
          <w:kern w:val="0"/>
        </w:rPr>
        <w:t>５　定款に記載された目的</w:t>
      </w:r>
    </w:p>
    <w:sectPr>
      <w:pgSz w:w="11906" w:h="16838"/>
      <w:pgMar w:top="850" w:right="1361" w:bottom="850" w:left="1361" w:header="720" w:footer="720" w:gutter="0"/>
      <w:pgNumType w:start="1"/>
      <w:cols w:space="720"/>
      <w:noEndnote w:val="1"/>
      <w:textDirection w:val="lrTb"/>
      <w:docGrid w:type="linesAndChars" w:linePitch="408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193</Characters>
  <Application>JUST Note</Application>
  <Lines>30</Lines>
  <Paragraphs>15</Paragraphs>
  <Company>秋田県</Company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2012-03-24T04:48:00Z</dcterms:created>
  <dcterms:modified xsi:type="dcterms:W3CDTF">2022-02-18T05:29:23Z</dcterms:modified>
  <cp:revision>1</cp:revision>
</cp:coreProperties>
</file>