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05D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（様式</w:t>
      </w:r>
      <w:r>
        <w:rPr>
          <w:rFonts w:ascii="ＭＳ 明朝" w:hAnsi="ＭＳ 明朝" w:hint="eastAsia"/>
          <w:kern w:val="0"/>
          <w:sz w:val="24"/>
        </w:rPr>
        <w:t>1</w:t>
      </w:r>
      <w:r>
        <w:rPr>
          <w:rFonts w:ascii="ＭＳ 明朝" w:hAnsi="ＭＳ 明朝" w:hint="eastAsia"/>
          <w:kern w:val="0"/>
          <w:sz w:val="24"/>
        </w:rPr>
        <w:t>）</w:t>
      </w:r>
    </w:p>
    <w:p w14:paraId="47A9D353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ind w:firstLineChars="2888" w:firstLine="6931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（文書番号）</w:t>
      </w:r>
    </w:p>
    <w:p w14:paraId="591CF496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ind w:firstLineChars="2698" w:firstLine="6475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6E00BBD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食のあきた推進課長　あて</w:t>
      </w:r>
    </w:p>
    <w:p w14:paraId="1C2F250F" w14:textId="77777777" w:rsidR="006D18AB" w:rsidRDefault="006D18AB" w:rsidP="00F92C29">
      <w:pPr>
        <w:overflowPunct w:val="0"/>
        <w:adjustRightInd w:val="0"/>
        <w:snapToGrid w:val="0"/>
        <w:spacing w:after="0" w:line="360" w:lineRule="exact"/>
        <w:textAlignment w:val="baseline"/>
        <w:rPr>
          <w:rFonts w:ascii="ＭＳ 明朝" w:hAnsi="ＭＳ 明朝"/>
          <w:kern w:val="0"/>
          <w:sz w:val="24"/>
        </w:rPr>
      </w:pPr>
    </w:p>
    <w:p w14:paraId="57AD6A4B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住所：</w:t>
      </w:r>
    </w:p>
    <w:p w14:paraId="32D3A1C7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事業者名：</w:t>
      </w:r>
    </w:p>
    <w:p w14:paraId="7BF223A9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代表者職・氏名：　　　　　　</w:t>
      </w:r>
    </w:p>
    <w:p w14:paraId="134EF878" w14:textId="77777777" w:rsidR="006D18AB" w:rsidRDefault="006D18AB" w:rsidP="00F92C29">
      <w:pPr>
        <w:overflowPunct w:val="0"/>
        <w:adjustRightInd w:val="0"/>
        <w:snapToGrid w:val="0"/>
        <w:spacing w:after="0" w:line="360" w:lineRule="exact"/>
        <w:textAlignment w:val="baseline"/>
        <w:rPr>
          <w:rFonts w:ascii="ＭＳ 明朝" w:hAnsi="ＭＳ 明朝"/>
          <w:kern w:val="0"/>
          <w:sz w:val="24"/>
        </w:rPr>
      </w:pPr>
    </w:p>
    <w:p w14:paraId="579EC0A0" w14:textId="77777777" w:rsidR="006D18AB" w:rsidRDefault="00F92C29" w:rsidP="00F92C29">
      <w:pPr>
        <w:overflowPunct w:val="0"/>
        <w:adjustRightInd w:val="0"/>
        <w:snapToGrid w:val="0"/>
        <w:spacing w:after="0" w:line="360" w:lineRule="exact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秋田県産品テスト販売制度の実施について（申請）</w:t>
      </w:r>
    </w:p>
    <w:tbl>
      <w:tblPr>
        <w:tblpPr w:vertAnchor="text" w:horzAnchor="margin" w:tblpX="522" w:tblpY="239"/>
        <w:tblOverlap w:val="never"/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79"/>
        <w:gridCol w:w="2211"/>
        <w:gridCol w:w="2128"/>
      </w:tblGrid>
      <w:tr w:rsidR="006D18AB" w14:paraId="68003D83" w14:textId="77777777">
        <w:trPr>
          <w:trHeight w:val="926"/>
        </w:trPr>
        <w:tc>
          <w:tcPr>
            <w:tcW w:w="1985" w:type="dxa"/>
            <w:vAlign w:val="center"/>
          </w:tcPr>
          <w:p w14:paraId="00509A56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　品　名</w:t>
            </w:r>
          </w:p>
        </w:tc>
        <w:tc>
          <w:tcPr>
            <w:tcW w:w="6618" w:type="dxa"/>
            <w:gridSpan w:val="3"/>
            <w:vAlign w:val="center"/>
          </w:tcPr>
          <w:p w14:paraId="2F3D9169" w14:textId="77777777" w:rsidR="006D18AB" w:rsidRDefault="006D18AB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6D18AB" w14:paraId="2D8B7AFB" w14:textId="77777777">
        <w:trPr>
          <w:trHeight w:val="720"/>
        </w:trPr>
        <w:tc>
          <w:tcPr>
            <w:tcW w:w="1985" w:type="dxa"/>
            <w:vAlign w:val="center"/>
          </w:tcPr>
          <w:p w14:paraId="6C44C70B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商品の種類</w:t>
            </w:r>
          </w:p>
        </w:tc>
        <w:tc>
          <w:tcPr>
            <w:tcW w:w="6618" w:type="dxa"/>
            <w:gridSpan w:val="3"/>
          </w:tcPr>
          <w:p w14:paraId="2594E5E3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菓子類　農産加工品　水産加工品　畜産加工品　麺類</w:t>
            </w:r>
          </w:p>
          <w:p w14:paraId="5C43F6BA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乳製品　非アルコール飲料　工芸品・クラフト類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365D1F6D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　　　　）</w:t>
            </w:r>
          </w:p>
        </w:tc>
      </w:tr>
      <w:tr w:rsidR="006D18AB" w14:paraId="6ED9C6CA" w14:textId="77777777">
        <w:trPr>
          <w:trHeight w:val="1012"/>
        </w:trPr>
        <w:tc>
          <w:tcPr>
            <w:tcW w:w="1985" w:type="dxa"/>
            <w:vAlign w:val="center"/>
          </w:tcPr>
          <w:p w14:paraId="5AF9B59D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希望店舗</w:t>
            </w:r>
          </w:p>
          <w:p w14:paraId="38B93E59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2"/>
              </w:rPr>
              <w:t>（希望店舗に○）</w:t>
            </w:r>
          </w:p>
        </w:tc>
        <w:tc>
          <w:tcPr>
            <w:tcW w:w="6618" w:type="dxa"/>
            <w:gridSpan w:val="3"/>
          </w:tcPr>
          <w:p w14:paraId="3599AEE7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あきた美彩館　　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あきた県産品プラザ</w:t>
            </w:r>
          </w:p>
          <w:p w14:paraId="63D7B433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秋</w:t>
            </w:r>
            <w:r>
              <w:rPr>
                <w:rFonts w:ascii="ＭＳ 明朝" w:hAnsi="ＭＳ 明朝" w:hint="eastAsia"/>
                <w:sz w:val="24"/>
              </w:rPr>
              <w:t xml:space="preserve">田ふるさと館　</w:t>
            </w: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秋田空港おみやげ広場あ・えーる</w:t>
            </w:r>
          </w:p>
          <w:p w14:paraId="6528F206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みちのく夢プラザ</w:t>
            </w:r>
          </w:p>
        </w:tc>
      </w:tr>
      <w:tr w:rsidR="006D18AB" w14:paraId="5DDE834D" w14:textId="77777777">
        <w:trPr>
          <w:trHeight w:val="652"/>
        </w:trPr>
        <w:tc>
          <w:tcPr>
            <w:tcW w:w="1985" w:type="dxa"/>
            <w:vAlign w:val="center"/>
          </w:tcPr>
          <w:p w14:paraId="33AC21D4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希望時期</w:t>
            </w:r>
          </w:p>
        </w:tc>
        <w:tc>
          <w:tcPr>
            <w:tcW w:w="6618" w:type="dxa"/>
            <w:gridSpan w:val="3"/>
            <w:vAlign w:val="center"/>
          </w:tcPr>
          <w:p w14:paraId="6D9A91F6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から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年　　月　　　</w:t>
            </w:r>
          </w:p>
        </w:tc>
      </w:tr>
      <w:tr w:rsidR="006D18AB" w14:paraId="32C07091" w14:textId="77777777">
        <w:trPr>
          <w:trHeight w:val="825"/>
        </w:trPr>
        <w:tc>
          <w:tcPr>
            <w:tcW w:w="1985" w:type="dxa"/>
            <w:vAlign w:val="center"/>
          </w:tcPr>
          <w:p w14:paraId="3C600168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テスト販売の目的</w:t>
            </w:r>
          </w:p>
        </w:tc>
        <w:tc>
          <w:tcPr>
            <w:tcW w:w="6618" w:type="dxa"/>
            <w:gridSpan w:val="3"/>
          </w:tcPr>
          <w:p w14:paraId="4A22C3DA" w14:textId="77777777" w:rsidR="006D18AB" w:rsidRDefault="006D18AB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6D18AB" w14:paraId="6A2D9426" w14:textId="77777777">
        <w:trPr>
          <w:trHeight w:val="919"/>
        </w:trPr>
        <w:tc>
          <w:tcPr>
            <w:tcW w:w="1985" w:type="dxa"/>
            <w:vAlign w:val="center"/>
          </w:tcPr>
          <w:p w14:paraId="1BAB3382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テストしたい事項</w:t>
            </w:r>
          </w:p>
          <w:p w14:paraId="11E3CAFC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</w:rPr>
              <w:t>（価格、デザイン、サイズなど）</w:t>
            </w:r>
          </w:p>
        </w:tc>
        <w:tc>
          <w:tcPr>
            <w:tcW w:w="6618" w:type="dxa"/>
            <w:gridSpan w:val="3"/>
          </w:tcPr>
          <w:p w14:paraId="6AEEE755" w14:textId="77777777" w:rsidR="006D18AB" w:rsidRDefault="006D18AB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6D18AB" w14:paraId="1AABFFF8" w14:textId="77777777">
        <w:trPr>
          <w:trHeight w:val="847"/>
        </w:trPr>
        <w:tc>
          <w:tcPr>
            <w:tcW w:w="1985" w:type="dxa"/>
            <w:vAlign w:val="center"/>
          </w:tcPr>
          <w:p w14:paraId="719961C6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販売の注意事項</w:t>
            </w:r>
          </w:p>
        </w:tc>
        <w:tc>
          <w:tcPr>
            <w:tcW w:w="6618" w:type="dxa"/>
            <w:gridSpan w:val="3"/>
          </w:tcPr>
          <w:p w14:paraId="2448DF52" w14:textId="77777777" w:rsidR="006D18AB" w:rsidRDefault="006D18AB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6D18AB" w14:paraId="0AD884BE" w14:textId="77777777">
        <w:trPr>
          <w:trHeight w:val="789"/>
        </w:trPr>
        <w:tc>
          <w:tcPr>
            <w:tcW w:w="1985" w:type="dxa"/>
            <w:vAlign w:val="center"/>
          </w:tcPr>
          <w:p w14:paraId="538782E4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試食・試飲の提供</w:t>
            </w:r>
          </w:p>
        </w:tc>
        <w:tc>
          <w:tcPr>
            <w:tcW w:w="6618" w:type="dxa"/>
            <w:gridSpan w:val="3"/>
          </w:tcPr>
          <w:p w14:paraId="10B54EB4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提　供　：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あり　　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なし</w:t>
            </w:r>
          </w:p>
          <w:p w14:paraId="16991C1F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提供量　：</w:t>
            </w:r>
          </w:p>
        </w:tc>
      </w:tr>
      <w:tr w:rsidR="006D18AB" w14:paraId="46A0B800" w14:textId="77777777">
        <w:trPr>
          <w:trHeight w:val="652"/>
        </w:trPr>
        <w:tc>
          <w:tcPr>
            <w:tcW w:w="1985" w:type="dxa"/>
            <w:vAlign w:val="center"/>
          </w:tcPr>
          <w:p w14:paraId="2F691855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あきた美彩館</w:t>
            </w:r>
          </w:p>
          <w:p w14:paraId="6DD74E44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アンケート調査</w:t>
            </w:r>
          </w:p>
        </w:tc>
        <w:tc>
          <w:tcPr>
            <w:tcW w:w="6618" w:type="dxa"/>
            <w:gridSpan w:val="3"/>
            <w:vAlign w:val="center"/>
          </w:tcPr>
          <w:p w14:paraId="77E27B4A" w14:textId="77777777" w:rsidR="006D18AB" w:rsidRDefault="00F92C29" w:rsidP="00F92C29">
            <w:pPr>
              <w:snapToGrid w:val="0"/>
              <w:spacing w:after="0" w:line="36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　望　：　　する　　・　　しない</w:t>
            </w:r>
          </w:p>
        </w:tc>
      </w:tr>
      <w:tr w:rsidR="006D18AB" w14:paraId="66273454" w14:textId="77777777">
        <w:trPr>
          <w:trHeight w:val="610"/>
        </w:trPr>
        <w:tc>
          <w:tcPr>
            <w:tcW w:w="1985" w:type="dxa"/>
            <w:vMerge w:val="restart"/>
          </w:tcPr>
          <w:p w14:paraId="1EBFA40E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2279" w:type="dxa"/>
            <w:vMerge w:val="restart"/>
          </w:tcPr>
          <w:p w14:paraId="39056E93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06FCDCD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7C37077D" w14:textId="77777777" w:rsidR="006D18AB" w:rsidRDefault="00F92C29" w:rsidP="00F92C29">
            <w:pPr>
              <w:snapToGrid w:val="0"/>
              <w:spacing w:after="0"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6D18AB" w14:paraId="5FED2A0A" w14:textId="77777777">
        <w:trPr>
          <w:trHeight w:val="710"/>
        </w:trPr>
        <w:tc>
          <w:tcPr>
            <w:tcW w:w="1985" w:type="dxa"/>
            <w:vMerge/>
          </w:tcPr>
          <w:p w14:paraId="090F6657" w14:textId="77777777" w:rsidR="006D18AB" w:rsidRDefault="006D18AB" w:rsidP="00F92C29">
            <w:pPr>
              <w:snapToGrid w:val="0"/>
              <w:spacing w:after="0" w:line="360" w:lineRule="exact"/>
            </w:pPr>
          </w:p>
        </w:tc>
        <w:tc>
          <w:tcPr>
            <w:tcW w:w="2279" w:type="dxa"/>
            <w:vMerge/>
          </w:tcPr>
          <w:p w14:paraId="2ED5D9B2" w14:textId="77777777" w:rsidR="006D18AB" w:rsidRDefault="006D18AB" w:rsidP="00F92C29">
            <w:pPr>
              <w:snapToGrid w:val="0"/>
              <w:spacing w:after="0" w:line="360" w:lineRule="exact"/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D3D15" w14:textId="77777777" w:rsidR="006D18AB" w:rsidRDefault="00F92C29" w:rsidP="00F92C29">
            <w:pPr>
              <w:snapToGrid w:val="0"/>
              <w:spacing w:after="0" w:line="360" w:lineRule="exact"/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6D18AB" w14:paraId="3F960922" w14:textId="77777777">
        <w:trPr>
          <w:trHeight w:val="774"/>
        </w:trPr>
        <w:tc>
          <w:tcPr>
            <w:tcW w:w="1985" w:type="dxa"/>
          </w:tcPr>
          <w:p w14:paraId="2872B28D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  <w:p w14:paraId="53389ACC" w14:textId="77777777" w:rsidR="006D18AB" w:rsidRDefault="006D18AB" w:rsidP="00F92C29">
            <w:pPr>
              <w:snapToGrid w:val="0"/>
              <w:spacing w:after="0" w:line="360" w:lineRule="exact"/>
              <w:jc w:val="center"/>
              <w:rPr>
                <w:sz w:val="24"/>
              </w:rPr>
            </w:pPr>
          </w:p>
          <w:p w14:paraId="3D975A34" w14:textId="77777777" w:rsidR="006D18AB" w:rsidRDefault="00F92C29" w:rsidP="00F92C29">
            <w:pPr>
              <w:snapToGrid w:val="0"/>
              <w:spacing w:after="0" w:line="360" w:lineRule="exact"/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12"/>
              </w:rPr>
              <w:t>（確認後、チェック）</w:t>
            </w:r>
          </w:p>
        </w:tc>
        <w:tc>
          <w:tcPr>
            <w:tcW w:w="6618" w:type="dxa"/>
            <w:gridSpan w:val="3"/>
          </w:tcPr>
          <w:p w14:paraId="726C4B6A" w14:textId="77777777" w:rsidR="006D18AB" w:rsidRDefault="00F92C29" w:rsidP="00F92C29">
            <w:pPr>
              <w:snapToGrid w:val="0"/>
              <w:spacing w:after="0" w:line="360" w:lineRule="exact"/>
              <w:ind w:left="420" w:hangingChars="200" w:hanging="420"/>
            </w:pPr>
            <w:r>
              <w:rPr>
                <w:rFonts w:ascii="ＭＳ 明朝" w:hAnsi="ＭＳ 明朝" w:hint="eastAsia"/>
                <w:kern w:val="0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 w:val="24"/>
              </w:rPr>
              <w:t>本テスト販売の利用に際しては、秋田県産品テスト販売制度実施要領の全文を熟読し、内容に同意して申請いたします。</w:t>
            </w:r>
          </w:p>
        </w:tc>
      </w:tr>
    </w:tbl>
    <w:p w14:paraId="79E93F48" w14:textId="77777777" w:rsidR="006D18AB" w:rsidRDefault="006D18AB" w:rsidP="00F92C29">
      <w:pPr>
        <w:overflowPunct w:val="0"/>
        <w:adjustRightInd w:val="0"/>
        <w:snapToGrid w:val="0"/>
        <w:spacing w:after="0" w:line="36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042D9682" w14:textId="77777777" w:rsidR="006D18AB" w:rsidRDefault="006D18AB" w:rsidP="00F92C29">
      <w:pPr>
        <w:snapToGrid w:val="0"/>
        <w:spacing w:after="0" w:line="360" w:lineRule="exact"/>
        <w:rPr>
          <w:rFonts w:ascii="ＭＳ 明朝" w:hAnsi="ＭＳ 明朝"/>
          <w:sz w:val="24"/>
        </w:rPr>
      </w:pPr>
    </w:p>
    <w:sectPr w:rsidR="006D18AB" w:rsidSect="00F92C29">
      <w:headerReference w:type="default" r:id="rId6"/>
      <w:footerReference w:type="default" r:id="rId7"/>
      <w:pgSz w:w="11906" w:h="16838"/>
      <w:pgMar w:top="851" w:right="1276" w:bottom="425" w:left="1276" w:header="720" w:footer="720" w:gutter="0"/>
      <w:pgNumType w:start="1"/>
      <w:cols w:space="720"/>
      <w:noEndnote/>
      <w:docGrid w:linePitch="3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4CEE" w14:textId="77777777" w:rsidR="00F92C29" w:rsidRDefault="00F92C29">
      <w:pPr>
        <w:spacing w:after="0" w:line="240" w:lineRule="auto"/>
      </w:pPr>
      <w:r>
        <w:separator/>
      </w:r>
    </w:p>
  </w:endnote>
  <w:endnote w:type="continuationSeparator" w:id="0">
    <w:p w14:paraId="1177FCDF" w14:textId="77777777" w:rsidR="00F92C29" w:rsidRDefault="00F9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4431" w14:textId="77777777" w:rsidR="006D18AB" w:rsidRDefault="006D18AB">
    <w:pPr>
      <w:autoSpaceDE w:val="0"/>
      <w:autoSpaceDN w:val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2D33" w14:textId="77777777" w:rsidR="00F92C29" w:rsidRDefault="00F92C29">
      <w:pPr>
        <w:spacing w:after="0" w:line="240" w:lineRule="auto"/>
      </w:pPr>
      <w:r>
        <w:separator/>
      </w:r>
    </w:p>
  </w:footnote>
  <w:footnote w:type="continuationSeparator" w:id="0">
    <w:p w14:paraId="04D6E3AC" w14:textId="77777777" w:rsidR="00F92C29" w:rsidRDefault="00F9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B18B" w14:textId="77777777" w:rsidR="006D18AB" w:rsidRDefault="006D18AB">
    <w:pPr>
      <w:autoSpaceDE w:val="0"/>
      <w:autoSpaceDN w:val="0"/>
      <w:jc w:val="lef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AB"/>
    <w:rsid w:val="006D18AB"/>
    <w:rsid w:val="00E64401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DE38F"/>
  <w15:chartTrackingRefBased/>
  <w15:docId w15:val="{7C4BAEDE-FF0E-4394-A4E9-817F9C3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spacing w:after="0" w:line="240" w:lineRule="auto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84</Words>
  <Characters>480</Characters>
  <Application>Microsoft Office Word</Application>
  <DocSecurity>0</DocSecurity>
  <Lines>4</Lines>
  <Paragraphs>1</Paragraphs>
  <ScaleCrop>false</ScaleCrop>
  <Company>秋田県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里矢子</cp:lastModifiedBy>
  <cp:revision>18</cp:revision>
  <cp:lastPrinted>2023-03-20T06:01:00Z</cp:lastPrinted>
  <dcterms:created xsi:type="dcterms:W3CDTF">2015-03-26T07:00:00Z</dcterms:created>
  <dcterms:modified xsi:type="dcterms:W3CDTF">2025-04-01T02:00:00Z</dcterms:modified>
</cp:coreProperties>
</file>