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0"/>
        <w:jc w:val="left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（様式</w:t>
      </w:r>
      <w:r>
        <w:rPr>
          <w:rFonts w:hint="eastAsia" w:ascii="ＭＳ 明朝" w:hAnsi="ＭＳ 明朝"/>
          <w:kern w:val="0"/>
          <w:sz w:val="24"/>
        </w:rPr>
        <w:t>1</w:t>
      </w:r>
      <w:r>
        <w:rPr>
          <w:rFonts w:hint="eastAsia" w:ascii="ＭＳ 明朝" w:hAnsi="ＭＳ 明朝"/>
          <w:kern w:val="0"/>
          <w:sz w:val="24"/>
        </w:rPr>
        <w:t>）</w:t>
      </w:r>
    </w:p>
    <w:p>
      <w:pPr>
        <w:pStyle w:val="0"/>
        <w:overflowPunct w:val="0"/>
        <w:adjustRightInd w:val="0"/>
        <w:ind w:firstLine="6803" w:firstLineChars="2788"/>
        <w:jc w:val="left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（文書番号）</w:t>
      </w:r>
    </w:p>
    <w:p>
      <w:pPr>
        <w:pStyle w:val="0"/>
        <w:overflowPunct w:val="0"/>
        <w:adjustRightInd w:val="0"/>
        <w:ind w:firstLine="6583" w:firstLineChars="2698"/>
        <w:jc w:val="left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　　年　　月　　日</w:t>
      </w:r>
    </w:p>
    <w:p>
      <w:pPr>
        <w:pStyle w:val="0"/>
        <w:overflowPunct w:val="0"/>
        <w:adjustRightInd w:val="0"/>
        <w:jc w:val="left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秋田うまいもの販売課長　あて</w:t>
      </w:r>
    </w:p>
    <w:p>
      <w:pPr>
        <w:pStyle w:val="0"/>
        <w:overflowPunct w:val="0"/>
        <w:adjustRightInd w:val="0"/>
        <w:textAlignment w:val="baseline"/>
        <w:rPr>
          <w:rFonts w:hint="default" w:ascii="ＭＳ 明朝" w:hAnsi="ＭＳ 明朝"/>
          <w:kern w:val="0"/>
          <w:sz w:val="24"/>
        </w:rPr>
      </w:pPr>
    </w:p>
    <w:p>
      <w:pPr>
        <w:pStyle w:val="0"/>
        <w:overflowPunct w:val="0"/>
        <w:adjustRightInd w:val="0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　　　　　　　　　　　　　　　　　　　　　住所：</w:t>
      </w:r>
    </w:p>
    <w:p>
      <w:pPr>
        <w:pStyle w:val="0"/>
        <w:overflowPunct w:val="0"/>
        <w:adjustRightInd w:val="0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5390515</wp:posOffset>
                </wp:positionH>
                <wp:positionV relativeFrom="paragraph">
                  <wp:posOffset>222885</wp:posOffset>
                </wp:positionV>
                <wp:extent cx="219075" cy="247650"/>
                <wp:effectExtent l="635" t="635" r="29845" b="10795"/>
                <wp:wrapNone/>
                <wp:docPr id="1026" name="円/楕円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円/楕円 1"/>
                      <wps:cNvSpPr/>
                      <wps:spPr>
                        <a:xfrm>
                          <a:off x="0" y="0"/>
                          <a:ext cx="219075" cy="2476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1" style="mso-wrap-distance-right:9pt;mso-wrap-distance-bottom:0pt;margin-top:17.55pt;mso-position-vertical-relative:text;mso-position-horizontal-relative:text;position:absolute;height:19.5pt;mso-wrap-distance-top:0pt;width:17.25pt;mso-wrap-distance-left:9pt;margin-left:424.45pt;z-index:2;" o:spid="_x0000_s1026" o:allowincell="t" o:allowoverlap="t" filled="f" stroked="t" strokecolor="#000000 [3213]" strokeweight="0.25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ＭＳ 明朝" w:hAnsi="ＭＳ 明朝"/>
          <w:kern w:val="0"/>
          <w:sz w:val="24"/>
        </w:rPr>
        <w:t>　　　　　　　　　　　　　　　　　　　　　事業者名：</w:t>
      </w:r>
    </w:p>
    <w:p>
      <w:pPr>
        <w:pStyle w:val="0"/>
        <w:overflowPunct w:val="0"/>
        <w:adjustRightInd w:val="0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　　　　　　　　　　　　　　　　　　　　　代表者職・氏名：　　　　　　印</w:t>
      </w:r>
    </w:p>
    <w:p>
      <w:pPr>
        <w:pStyle w:val="0"/>
        <w:overflowPunct w:val="0"/>
        <w:adjustRightInd w:val="0"/>
        <w:textAlignment w:val="baseline"/>
        <w:rPr>
          <w:rFonts w:hint="default" w:ascii="ＭＳ 明朝" w:hAnsi="ＭＳ 明朝"/>
          <w:kern w:val="0"/>
          <w:sz w:val="24"/>
        </w:rPr>
      </w:pPr>
    </w:p>
    <w:p>
      <w:pPr>
        <w:pStyle w:val="0"/>
        <w:overflowPunct w:val="0"/>
        <w:adjustRightInd w:val="0"/>
        <w:jc w:val="center"/>
        <w:textAlignment w:val="baseline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秋田県産品テスト販売制度の実施について（申請）</w:t>
      </w:r>
    </w:p>
    <w:p>
      <w:pPr>
        <w:pStyle w:val="0"/>
        <w:overflowPunct w:val="0"/>
        <w:adjustRightInd w:val="0"/>
        <w:ind w:leftChars="0" w:firstLine="0" w:firstLineChars="0"/>
        <w:jc w:val="left"/>
        <w:textAlignment w:val="baseline"/>
        <w:rPr>
          <w:rFonts w:hint="default" w:ascii="ＭＳ 明朝" w:hAnsi="ＭＳ 明朝"/>
          <w:kern w:val="0"/>
          <w:sz w:val="24"/>
        </w:rPr>
      </w:pPr>
    </w:p>
    <w:tbl>
      <w:tblPr>
        <w:tblStyle w:val="11"/>
        <w:tblW w:w="86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5"/>
        <w:gridCol w:w="2279"/>
        <w:gridCol w:w="2211"/>
        <w:gridCol w:w="2128"/>
      </w:tblGrid>
      <w:tr>
        <w:trPr>
          <w:trHeight w:val="566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商　品　名</w:t>
            </w:r>
          </w:p>
        </w:tc>
        <w:tc>
          <w:tcPr>
            <w:tcW w:w="6618" w:type="dxa"/>
            <w:gridSpan w:val="3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希望店舗名</w:t>
            </w:r>
          </w:p>
        </w:tc>
        <w:tc>
          <w:tcPr>
            <w:tcW w:w="6618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90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あきた美彩館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アンケート調査</w:t>
            </w:r>
          </w:p>
        </w:tc>
        <w:tc>
          <w:tcPr>
            <w:tcW w:w="6618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希　望　：　　する　　・　　しない</w:t>
            </w:r>
          </w:p>
        </w:tc>
      </w:tr>
      <w:tr>
        <w:trPr>
          <w:trHeight w:val="720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商品の種類</w:t>
            </w:r>
          </w:p>
        </w:tc>
        <w:tc>
          <w:tcPr>
            <w:tcW w:w="6618" w:type="dxa"/>
            <w:gridSpan w:val="3"/>
            <w:vAlign w:val="top"/>
          </w:tcPr>
          <w:p>
            <w:pPr>
              <w:pStyle w:val="0"/>
              <w:ind w:firstLine="244" w:firstLineChars="1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菓子類　農産加工品　水産加工品　畜産加工品　麺類</w:t>
            </w:r>
          </w:p>
          <w:p>
            <w:pPr>
              <w:pStyle w:val="0"/>
              <w:ind w:firstLine="244" w:firstLineChars="1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乳製品　非アルコール飲料　工芸品・クラフト類　　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</w:p>
          <w:p>
            <w:pPr>
              <w:pStyle w:val="0"/>
              <w:ind w:firstLine="244" w:firstLineChars="10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その他（　　　　　　　　　　　　　　　）</w:t>
            </w:r>
          </w:p>
        </w:tc>
      </w:tr>
      <w:tr>
        <w:trPr>
          <w:trHeight w:val="652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希望時期</w:t>
            </w:r>
          </w:p>
        </w:tc>
        <w:tc>
          <w:tcPr>
            <w:tcW w:w="6618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年　　月　　から</w:t>
            </w:r>
            <w:r>
              <w:rPr>
                <w:rFonts w:hint="eastAsia" w:ascii="ＭＳ 明朝" w:hAnsi="ＭＳ 明朝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z w:val="24"/>
              </w:rPr>
              <w:t>　　　　年　　月　　　</w:t>
            </w:r>
          </w:p>
        </w:tc>
      </w:tr>
      <w:tr>
        <w:trPr>
          <w:trHeight w:val="825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21"/>
              </w:rPr>
              <w:t>テスト販売の目的</w:t>
            </w:r>
          </w:p>
        </w:tc>
        <w:tc>
          <w:tcPr>
            <w:tcW w:w="6618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919" w:hRule="atLeast"/>
        </w:trPr>
        <w:tc>
          <w:tcPr>
            <w:tcW w:w="198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テストしたい事項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2"/>
              </w:rPr>
              <w:t>（価格、デザイン、サイズなど）</w:t>
            </w:r>
          </w:p>
        </w:tc>
        <w:tc>
          <w:tcPr>
            <w:tcW w:w="6618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847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販売の注意事項</w:t>
            </w:r>
          </w:p>
        </w:tc>
        <w:tc>
          <w:tcPr>
            <w:tcW w:w="6618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789" w:hRule="atLeast"/>
        </w:trPr>
        <w:tc>
          <w:tcPr>
            <w:tcW w:w="1985" w:type="dxa"/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試食・試飲の提供</w:t>
            </w:r>
          </w:p>
        </w:tc>
        <w:tc>
          <w:tcPr>
            <w:tcW w:w="6618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提　供　：　あり　　　　・　　　　なし</w:t>
            </w:r>
          </w:p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提供量　：</w:t>
            </w:r>
          </w:p>
        </w:tc>
      </w:tr>
      <w:tr>
        <w:trPr>
          <w:trHeight w:val="890" w:hRule="atLeast"/>
        </w:trPr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担　当　者</w:t>
            </w:r>
          </w:p>
        </w:tc>
        <w:tc>
          <w:tcPr>
            <w:tcW w:w="227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職・氏名</w:t>
            </w:r>
          </w:p>
        </w:tc>
        <w:tc>
          <w:tcPr>
            <w:tcW w:w="2211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TEL</w:t>
            </w:r>
          </w:p>
        </w:tc>
        <w:tc>
          <w:tcPr>
            <w:tcW w:w="2128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FAX</w:t>
            </w:r>
          </w:p>
        </w:tc>
      </w:tr>
      <w:tr>
        <w:trPr>
          <w:trHeight w:val="774" w:hRule="atLeast"/>
        </w:trPr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確認事項</w:t>
            </w:r>
          </w:p>
        </w:tc>
        <w:tc>
          <w:tcPr>
            <w:tcW w:w="661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hanging="428" w:hangingChars="20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1"/>
              </w:rPr>
              <w:t>□　</w:t>
            </w:r>
            <w:r>
              <w:rPr>
                <w:rFonts w:hint="eastAsia" w:ascii="ＭＳ 明朝" w:hAnsi="ＭＳ 明朝" w:eastAsia="ＭＳ 明朝"/>
                <w:color w:val="auto"/>
                <w:kern w:val="0"/>
                <w:sz w:val="24"/>
              </w:rPr>
              <w:t>本テスト販売の利用に際しては、秋田県産品テスト販売制度実施要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auto"/>
                <w:kern w:val="0"/>
                <w:sz w:val="24"/>
              </w:rPr>
              <w:t>領の全文を熟読し、内容に同意して申請いたします。</w:t>
            </w: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</w:p>
    <w:sectPr>
      <w:headerReference r:id="rId5" w:type="default"/>
      <w:footerReference r:id="rId6" w:type="default"/>
      <w:pgSz w:w="11906" w:h="16838"/>
      <w:pgMar w:top="851" w:right="1274" w:bottom="426" w:left="1276" w:header="720" w:footer="720" w:gutter="0"/>
      <w:pgNumType w:start="1"/>
      <w:cols w:space="720"/>
      <w:noEndnote w:val="1"/>
      <w:textDirection w:val="lrTb"/>
      <w:docGrid w:type="linesAndChars" w:linePitch="376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center"/>
      <w:rPr>
        <w:rFonts w:hint="default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rPr>
        <w:rFonts w:hint="default"/>
        <w:b w:val="1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Century" w:hAnsi="Century" w:eastAsia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Century" w:hAnsi="Century" w:eastAsia="ＭＳ 明朝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>
    <w:name w:val="List Paragraph"/>
    <w:basedOn w:val="0"/>
    <w:next w:val="22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146</TotalTime>
  <Pages>1</Pages>
  <Words>3</Words>
  <Characters>287</Characters>
  <Application>JUST Note</Application>
  <Lines>43</Lines>
  <Paragraphs>32</Paragraphs>
  <Company>秋田県</Company>
  <CharactersWithSpaces>429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櫻井　慎也</cp:lastModifiedBy>
  <cp:lastPrinted>2020-02-18T08:19:28Z</cp:lastPrinted>
  <dcterms:created xsi:type="dcterms:W3CDTF">2015-03-26T07:00:00Z</dcterms:created>
  <dcterms:modified xsi:type="dcterms:W3CDTF">2020-02-18T08:18:36Z</dcterms:modified>
  <cp:revision>16</cp:revision>
</cp:coreProperties>
</file>