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D9" w:rsidRDefault="003C77D9" w:rsidP="003C77D9">
      <w:pPr>
        <w:spacing w:line="0" w:lineRule="atLeast"/>
        <w:jc w:val="left"/>
        <w:rPr>
          <w:rFonts w:ascii="ＭＳ 明朝" w:hAnsi="ＭＳ 明朝"/>
          <w:sz w:val="23"/>
          <w:szCs w:val="23"/>
        </w:rPr>
      </w:pPr>
      <w:r w:rsidRPr="00154AD5">
        <w:rPr>
          <w:rFonts w:ascii="ＭＳ 明朝" w:hAnsi="ＭＳ 明朝" w:hint="eastAsia"/>
          <w:sz w:val="23"/>
          <w:szCs w:val="23"/>
        </w:rPr>
        <w:t>（様式７）</w:t>
      </w:r>
      <w:r w:rsidR="00DD6D32">
        <w:rPr>
          <w:rFonts w:ascii="ＭＳ 明朝" w:hAnsi="ＭＳ 明朝" w:hint="eastAsia"/>
          <w:sz w:val="23"/>
          <w:szCs w:val="23"/>
        </w:rPr>
        <w:t xml:space="preserve">　　　　　　　　　　　　　　</w:t>
      </w:r>
      <w:r w:rsidR="00DD6D32">
        <w:rPr>
          <w:rFonts w:ascii="ＭＳ 明朝" w:hAnsi="ＭＳ 明朝" w:hint="eastAsia"/>
          <w:sz w:val="23"/>
          <w:szCs w:val="23"/>
          <w:u w:val="single"/>
        </w:rPr>
        <w:t>秋田うまいもの販売課　調整・食品振興班</w:t>
      </w:r>
      <w:r w:rsidR="00682912" w:rsidRPr="0070647E">
        <w:rPr>
          <w:rFonts w:ascii="ＭＳ 明朝" w:hAnsi="ＭＳ 明朝" w:hint="eastAsia"/>
          <w:sz w:val="23"/>
          <w:szCs w:val="23"/>
          <w:u w:val="single"/>
        </w:rPr>
        <w:t xml:space="preserve">　あて</w:t>
      </w:r>
    </w:p>
    <w:p w:rsidR="003C77D9" w:rsidRDefault="003C77D9" w:rsidP="003C77D9">
      <w:pPr>
        <w:spacing w:line="0" w:lineRule="atLeast"/>
        <w:jc w:val="left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Email：</w:t>
      </w:r>
      <w:r w:rsidR="00DD6D32">
        <w:rPr>
          <w:rFonts w:ascii="ＭＳ 明朝" w:hAnsi="ＭＳ 明朝" w:hint="eastAsia"/>
          <w:sz w:val="23"/>
          <w:szCs w:val="23"/>
        </w:rPr>
        <w:t>shokusan</w:t>
      </w:r>
      <w:bookmarkStart w:id="0" w:name="_GoBack"/>
      <w:bookmarkEnd w:id="0"/>
      <w:r w:rsidRPr="00512953">
        <w:rPr>
          <w:rFonts w:ascii="ＭＳ 明朝" w:hAnsi="ＭＳ 明朝" w:hint="eastAsia"/>
          <w:sz w:val="23"/>
          <w:szCs w:val="23"/>
        </w:rPr>
        <w:t xml:space="preserve">@pref.akita.lg.jp　</w:t>
      </w:r>
      <w:r>
        <w:rPr>
          <w:rFonts w:ascii="ＭＳ 明朝" w:hAnsi="ＭＳ 明朝" w:hint="eastAsia"/>
          <w:sz w:val="23"/>
          <w:szCs w:val="23"/>
        </w:rPr>
        <w:t xml:space="preserve">　</w:t>
      </w:r>
      <w:r w:rsidR="00682912" w:rsidRPr="00512953">
        <w:rPr>
          <w:rFonts w:ascii="ＭＳ 明朝" w:hAnsi="ＭＳ 明朝" w:hint="eastAsia"/>
          <w:sz w:val="23"/>
          <w:szCs w:val="23"/>
        </w:rPr>
        <w:t>FAX：０１８－８６０－３８７８</w:t>
      </w:r>
    </w:p>
    <w:p w:rsidR="003C77D9" w:rsidRPr="00DD6D32" w:rsidRDefault="00DD6D32" w:rsidP="00DD6D32">
      <w:pPr>
        <w:spacing w:line="0" w:lineRule="atLeast"/>
        <w:ind w:firstLineChars="3200" w:firstLine="7488"/>
        <w:jc w:val="left"/>
        <w:rPr>
          <w:rFonts w:ascii="ＭＳ 明朝" w:hAnsi="ＭＳ 明朝"/>
          <w:sz w:val="23"/>
          <w:szCs w:val="23"/>
        </w:rPr>
      </w:pPr>
      <w:r w:rsidRPr="00DD6D32">
        <w:rPr>
          <w:rFonts w:ascii="ＭＳ 明朝" w:hAnsi="ＭＳ 明朝" w:hint="eastAsia"/>
          <w:sz w:val="23"/>
          <w:szCs w:val="23"/>
        </w:rPr>
        <w:t xml:space="preserve">　　年　　月　　日</w:t>
      </w:r>
    </w:p>
    <w:p w:rsidR="003C77D9" w:rsidRPr="00154AD5" w:rsidRDefault="003C77D9" w:rsidP="003C77D9">
      <w:pPr>
        <w:spacing w:line="0" w:lineRule="atLeast"/>
        <w:jc w:val="left"/>
        <w:rPr>
          <w:rFonts w:ascii="ＭＳ 明朝" w:hAnsi="ＭＳ 明朝"/>
          <w:sz w:val="23"/>
          <w:szCs w:val="23"/>
        </w:rPr>
      </w:pPr>
      <w:r w:rsidRPr="00A24BE4">
        <w:rPr>
          <w:rFonts w:ascii="ＭＳ 明朝" w:hAnsi="ＭＳ 明朝" w:hint="eastAsia"/>
          <w:sz w:val="23"/>
          <w:szCs w:val="23"/>
          <w:u w:val="single"/>
        </w:rPr>
        <w:t xml:space="preserve">貴社商品名　　　　　　　　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DD6D32">
        <w:rPr>
          <w:rFonts w:ascii="ＭＳ 明朝" w:hAnsi="ＭＳ 明朝" w:hint="eastAsia"/>
          <w:sz w:val="23"/>
          <w:szCs w:val="23"/>
          <w:u w:val="single"/>
        </w:rPr>
        <w:t xml:space="preserve">　　　　　　（実施店舗名：　　　　　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A24BE4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A24BE4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DD6D32">
        <w:rPr>
          <w:rFonts w:ascii="ＭＳ 明朝" w:hAnsi="ＭＳ 明朝" w:hint="eastAsia"/>
          <w:sz w:val="23"/>
          <w:szCs w:val="23"/>
          <w:u w:val="single"/>
        </w:rPr>
        <w:t>）</w:t>
      </w:r>
      <w:r w:rsidRPr="003C77D9">
        <w:rPr>
          <w:rFonts w:ascii="ＭＳ 明朝" w:hAnsi="ＭＳ 明朝" w:hint="eastAsia"/>
          <w:sz w:val="23"/>
          <w:szCs w:val="23"/>
        </w:rPr>
        <w:t xml:space="preserve">　</w:t>
      </w:r>
    </w:p>
    <w:p w:rsidR="003C77D9" w:rsidRPr="003C77D9" w:rsidRDefault="003C77D9" w:rsidP="003C77D9">
      <w:pPr>
        <w:spacing w:line="0" w:lineRule="atLeast"/>
        <w:rPr>
          <w:rFonts w:ascii="ＭＳ ゴシック" w:eastAsia="ＭＳ ゴシック" w:hAnsi="ＭＳ ゴシック"/>
          <w:sz w:val="10"/>
          <w:szCs w:val="23"/>
          <w:bdr w:val="single" w:sz="4" w:space="0" w:color="auto"/>
        </w:rPr>
      </w:pPr>
    </w:p>
    <w:p w:rsidR="003C77D9" w:rsidRPr="00154AD5" w:rsidRDefault="0098490F" w:rsidP="0098490F">
      <w:pPr>
        <w:spacing w:line="0" w:lineRule="atLeas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問１ </w:t>
      </w:r>
      <w:r w:rsidR="003C77D9"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3C77D9">
        <w:rPr>
          <w:rFonts w:ascii="ＭＳ ゴシック" w:eastAsia="ＭＳ ゴシック" w:hAnsi="ＭＳ ゴシック" w:hint="eastAsia"/>
          <w:sz w:val="23"/>
          <w:szCs w:val="23"/>
        </w:rPr>
        <w:t>今回の</w:t>
      </w:r>
      <w:r w:rsidR="003C77D9" w:rsidRPr="00512953">
        <w:rPr>
          <w:rFonts w:ascii="ＭＳ ゴシック" w:eastAsia="ＭＳ ゴシック" w:hAnsi="ＭＳ ゴシック" w:hint="eastAsia"/>
          <w:sz w:val="23"/>
          <w:szCs w:val="23"/>
        </w:rPr>
        <w:t>貴社商品</w:t>
      </w:r>
      <w:r w:rsidR="003C77D9">
        <w:rPr>
          <w:rFonts w:ascii="ＭＳ ゴシック" w:eastAsia="ＭＳ ゴシック" w:hAnsi="ＭＳ ゴシック" w:hint="eastAsia"/>
          <w:sz w:val="23"/>
          <w:szCs w:val="23"/>
        </w:rPr>
        <w:t>の売上や今後の取引についてお知らせください。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938"/>
      </w:tblGrid>
      <w:tr w:rsidR="003C77D9" w:rsidRPr="00246304" w:rsidTr="00DD6D32">
        <w:trPr>
          <w:trHeight w:val="703"/>
        </w:trPr>
        <w:tc>
          <w:tcPr>
            <w:tcW w:w="1559" w:type="dxa"/>
            <w:vAlign w:val="center"/>
          </w:tcPr>
          <w:p w:rsidR="003C77D9" w:rsidRPr="00246304" w:rsidRDefault="003C77D9" w:rsidP="00B0581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46304">
              <w:rPr>
                <w:rFonts w:ascii="ＭＳ 明朝" w:hAnsi="ＭＳ 明朝" w:hint="eastAsia"/>
                <w:szCs w:val="21"/>
              </w:rPr>
              <w:t>販売実績</w:t>
            </w:r>
          </w:p>
        </w:tc>
        <w:tc>
          <w:tcPr>
            <w:tcW w:w="7938" w:type="dxa"/>
            <w:vAlign w:val="center"/>
          </w:tcPr>
          <w:p w:rsidR="003C77D9" w:rsidRPr="00246304" w:rsidRDefault="0032676E" w:rsidP="0032676E">
            <w:pPr>
              <w:spacing w:line="0" w:lineRule="atLeast"/>
              <w:jc w:val="lef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【販売数量：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個】×【単価：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円</w:t>
            </w:r>
            <w:r w:rsidR="003C77D9" w:rsidRPr="00246304">
              <w:rPr>
                <w:rFonts w:ascii="ＭＳ 明朝" w:hAnsi="ＭＳ 明朝" w:hint="eastAsia"/>
                <w:szCs w:val="21"/>
                <w:lang w:eastAsia="zh-TW"/>
              </w:rPr>
              <w:t>＝【</w:t>
            </w:r>
            <w:r w:rsidR="003C77D9" w:rsidRPr="00246304">
              <w:rPr>
                <w:rFonts w:ascii="ＭＳ 明朝" w:hAnsi="ＭＳ 明朝" w:hint="eastAsia"/>
                <w:szCs w:val="21"/>
              </w:rPr>
              <w:t>販売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額　　　　　　　　</w:t>
            </w:r>
            <w:r w:rsidR="003C77D9" w:rsidRPr="00246304">
              <w:rPr>
                <w:rFonts w:ascii="ＭＳ 明朝" w:hAnsi="ＭＳ 明朝" w:hint="eastAsia"/>
                <w:szCs w:val="21"/>
                <w:lang w:eastAsia="zh-TW"/>
              </w:rPr>
              <w:t>円】</w:t>
            </w:r>
          </w:p>
        </w:tc>
      </w:tr>
      <w:tr w:rsidR="003C77D9" w:rsidRPr="00246304" w:rsidTr="00DD6D32">
        <w:trPr>
          <w:trHeight w:val="569"/>
        </w:trPr>
        <w:tc>
          <w:tcPr>
            <w:tcW w:w="1559" w:type="dxa"/>
            <w:vAlign w:val="center"/>
          </w:tcPr>
          <w:p w:rsidR="003C77D9" w:rsidRPr="00DD6D32" w:rsidRDefault="00DD6D32" w:rsidP="00B0581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DD6D32">
              <w:rPr>
                <w:rFonts w:ascii="ＭＳ 明朝" w:hAnsi="ＭＳ 明朝" w:hint="eastAsia"/>
                <w:szCs w:val="21"/>
              </w:rPr>
              <w:t>今後の取引</w:t>
            </w:r>
          </w:p>
        </w:tc>
        <w:tc>
          <w:tcPr>
            <w:tcW w:w="7938" w:type="dxa"/>
            <w:vAlign w:val="center"/>
          </w:tcPr>
          <w:p w:rsidR="003C77D9" w:rsidRPr="00246304" w:rsidRDefault="0098490F" w:rsidP="0032676E">
            <w:pPr>
              <w:spacing w:line="0" w:lineRule="atLeast"/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継続取引する　・　継続取引しない　・　未定　</w:t>
            </w:r>
            <w:r w:rsidR="0032676E">
              <w:rPr>
                <w:rFonts w:ascii="ＭＳ 明朝" w:hAnsi="ＭＳ 明朝" w:hint="eastAsia"/>
                <w:szCs w:val="21"/>
              </w:rPr>
              <w:t xml:space="preserve">　</w:t>
            </w:r>
            <w:r w:rsidR="003C77D9">
              <w:rPr>
                <w:rFonts w:ascii="ＭＳ 明朝" w:hAnsi="ＭＳ 明朝" w:hint="eastAsia"/>
                <w:szCs w:val="21"/>
              </w:rPr>
              <w:t>（いずれかに○）</w:t>
            </w:r>
          </w:p>
        </w:tc>
      </w:tr>
    </w:tbl>
    <w:p w:rsidR="003C77D9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</w:p>
    <w:p w:rsidR="003C77D9" w:rsidRPr="00512953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問２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>実施店舗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>での貴社の商品の売れ行きはどうですか。</w:t>
      </w:r>
      <w:r>
        <w:rPr>
          <w:rFonts w:ascii="ＭＳ ゴシック" w:eastAsia="ＭＳ ゴシック" w:hAnsi="ＭＳ ゴシック" w:hint="eastAsia"/>
          <w:sz w:val="23"/>
          <w:szCs w:val="23"/>
        </w:rPr>
        <w:t>（いずれかに○）</w:t>
      </w:r>
    </w:p>
    <w:p w:rsidR="003C77D9" w:rsidRPr="00512953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①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期待した以上の売上高　　　　　　　②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期待どおりの売上高</w:t>
      </w:r>
    </w:p>
    <w:p w:rsidR="003C77D9" w:rsidRPr="00512953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③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期待した売上高に達していない　　　④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全く期待はずれの売上高</w:t>
      </w:r>
    </w:p>
    <w:p w:rsidR="003C77D9" w:rsidRPr="00512953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⑤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その他</w:t>
      </w:r>
      <w:r>
        <w:rPr>
          <w:rFonts w:ascii="ＭＳ 明朝" w:hAnsi="ＭＳ 明朝" w:hint="eastAsia"/>
          <w:sz w:val="23"/>
          <w:szCs w:val="23"/>
        </w:rPr>
        <w:t xml:space="preserve">（　　　　　　　　　　　　　　　　　　　　　　　　　　　　　　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>
        <w:rPr>
          <w:rFonts w:ascii="ＭＳ 明朝" w:hAnsi="ＭＳ 明朝" w:hint="eastAsia"/>
          <w:sz w:val="23"/>
          <w:szCs w:val="23"/>
        </w:rPr>
        <w:t>）</w:t>
      </w:r>
    </w:p>
    <w:p w:rsidR="003C77D9" w:rsidRPr="00CA1BA8" w:rsidRDefault="003C77D9" w:rsidP="003C77D9">
      <w:pPr>
        <w:spacing w:line="0" w:lineRule="atLeast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 xml:space="preserve">　　　</w:t>
      </w:r>
    </w:p>
    <w:p w:rsidR="003C77D9" w:rsidRPr="00154AD5" w:rsidRDefault="003C77D9" w:rsidP="003C77D9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問３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154AD5">
        <w:rPr>
          <w:rFonts w:ascii="ＭＳ ゴシック" w:eastAsia="ＭＳ ゴシック" w:hAnsi="ＭＳ ゴシック" w:hint="eastAsia"/>
          <w:szCs w:val="21"/>
        </w:rPr>
        <w:t>貴社の商品は現在主としてどこで販売展開していますか。（あてはまるもの全てに○）</w:t>
      </w:r>
    </w:p>
    <w:p w:rsidR="003C77D9" w:rsidRPr="00512953" w:rsidRDefault="003C77D9" w:rsidP="003C77D9">
      <w:pPr>
        <w:spacing w:line="0" w:lineRule="atLeast"/>
        <w:ind w:left="630" w:firstLineChars="34" w:firstLine="8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① </w:t>
      </w:r>
      <w:r w:rsidRPr="00512953">
        <w:rPr>
          <w:rFonts w:ascii="ＭＳ 明朝" w:hAnsi="ＭＳ 明朝" w:hint="eastAsia"/>
          <w:sz w:val="23"/>
          <w:szCs w:val="23"/>
        </w:rPr>
        <w:t xml:space="preserve">自社の店頭　　</w:t>
      </w:r>
      <w:r>
        <w:rPr>
          <w:rFonts w:ascii="ＭＳ 明朝" w:hAnsi="ＭＳ 明朝" w:hint="eastAsia"/>
          <w:sz w:val="23"/>
          <w:szCs w:val="23"/>
        </w:rPr>
        <w:t xml:space="preserve">    </w:t>
      </w:r>
      <w:r w:rsidR="0032676E">
        <w:rPr>
          <w:rFonts w:ascii="ＭＳ 明朝" w:hAnsi="ＭＳ 明朝" w:hint="eastAsia"/>
          <w:sz w:val="23"/>
          <w:szCs w:val="23"/>
        </w:rPr>
        <w:t xml:space="preserve">② </w:t>
      </w:r>
      <w:r w:rsidRPr="00512953">
        <w:rPr>
          <w:rFonts w:ascii="ＭＳ 明朝" w:hAnsi="ＭＳ 明朝" w:hint="eastAsia"/>
          <w:sz w:val="23"/>
          <w:szCs w:val="23"/>
        </w:rPr>
        <w:t xml:space="preserve">県内　　</w:t>
      </w:r>
      <w:r>
        <w:rPr>
          <w:rFonts w:ascii="ＭＳ 明朝" w:hAnsi="ＭＳ 明朝" w:hint="eastAsia"/>
          <w:sz w:val="23"/>
          <w:szCs w:val="23"/>
        </w:rPr>
        <w:t xml:space="preserve">    </w:t>
      </w:r>
      <w:r w:rsidR="0032676E">
        <w:rPr>
          <w:rFonts w:ascii="ＭＳ 明朝" w:hAnsi="ＭＳ 明朝" w:hint="eastAsia"/>
          <w:sz w:val="23"/>
          <w:szCs w:val="23"/>
        </w:rPr>
        <w:t>③ 県外（都道府県名</w:t>
      </w:r>
      <w:r w:rsidRPr="00512953">
        <w:rPr>
          <w:rFonts w:ascii="ＭＳ 明朝" w:hAnsi="ＭＳ 明朝" w:hint="eastAsia"/>
          <w:sz w:val="23"/>
          <w:szCs w:val="23"/>
        </w:rPr>
        <w:t xml:space="preserve">:  </w:t>
      </w:r>
      <w:r w:rsidR="0032676E">
        <w:rPr>
          <w:rFonts w:ascii="ＭＳ 明朝" w:hAnsi="ＭＳ 明朝" w:hint="eastAsia"/>
          <w:sz w:val="23"/>
          <w:szCs w:val="23"/>
        </w:rPr>
        <w:t xml:space="preserve">　 </w:t>
      </w:r>
      <w:r w:rsidRPr="00512953">
        <w:rPr>
          <w:rFonts w:ascii="ＭＳ 明朝" w:hAnsi="ＭＳ 明朝" w:hint="eastAsia"/>
          <w:sz w:val="23"/>
          <w:szCs w:val="23"/>
        </w:rPr>
        <w:t xml:space="preserve">  </w:t>
      </w:r>
      <w:r>
        <w:rPr>
          <w:rFonts w:ascii="ＭＳ 明朝" w:hAnsi="ＭＳ 明朝" w:hint="eastAsia"/>
          <w:sz w:val="23"/>
          <w:szCs w:val="23"/>
        </w:rPr>
        <w:t xml:space="preserve">    </w:t>
      </w:r>
      <w:r w:rsidRPr="00512953">
        <w:rPr>
          <w:rFonts w:ascii="ＭＳ 明朝" w:hAnsi="ＭＳ 明朝" w:hint="eastAsia"/>
          <w:sz w:val="23"/>
          <w:szCs w:val="23"/>
        </w:rPr>
        <w:t xml:space="preserve"> 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 xml:space="preserve">）　</w:t>
      </w:r>
    </w:p>
    <w:p w:rsidR="003C77D9" w:rsidRDefault="003C77D9" w:rsidP="003C77D9">
      <w:pPr>
        <w:spacing w:line="0" w:lineRule="atLeast"/>
        <w:ind w:firstLineChars="308" w:firstLine="721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④ その他(具体的に　　　　　　　　　)</w:t>
      </w:r>
    </w:p>
    <w:p w:rsidR="003C77D9" w:rsidRPr="00CA1BA8" w:rsidRDefault="003C77D9" w:rsidP="003C77D9">
      <w:pPr>
        <w:spacing w:line="0" w:lineRule="atLeast"/>
        <w:ind w:firstLineChars="308" w:firstLine="721"/>
        <w:rPr>
          <w:rFonts w:ascii="ＭＳ 明朝" w:hAnsi="ＭＳ 明朝"/>
          <w:sz w:val="23"/>
          <w:szCs w:val="23"/>
        </w:rPr>
      </w:pPr>
    </w:p>
    <w:p w:rsidR="003C77D9" w:rsidRPr="00512953" w:rsidRDefault="003C77D9" w:rsidP="003C77D9">
      <w:pPr>
        <w:spacing w:line="0" w:lineRule="atLeast"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問４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154AD5">
        <w:rPr>
          <w:rFonts w:ascii="ＭＳ ゴシック" w:eastAsia="ＭＳ ゴシック" w:hAnsi="ＭＳ ゴシック" w:hint="eastAsia"/>
          <w:szCs w:val="21"/>
        </w:rPr>
        <w:t>今後、販売を強化していきたいと考えるエリアはどこですか。（あてはまるもの全てに○）</w:t>
      </w:r>
    </w:p>
    <w:p w:rsidR="003C77D9" w:rsidRDefault="003C77D9" w:rsidP="003C77D9">
      <w:pPr>
        <w:spacing w:line="0" w:lineRule="atLeast"/>
        <w:ind w:left="6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 </w:t>
      </w:r>
      <w:r w:rsidR="0032676E">
        <w:rPr>
          <w:rFonts w:ascii="ＭＳ 明朝" w:hAnsi="ＭＳ 明朝" w:hint="eastAsia"/>
          <w:sz w:val="23"/>
          <w:szCs w:val="23"/>
        </w:rPr>
        <w:t xml:space="preserve">① </w:t>
      </w:r>
      <w:r w:rsidRPr="00512953">
        <w:rPr>
          <w:rFonts w:ascii="ＭＳ 明朝" w:hAnsi="ＭＳ 明朝" w:hint="eastAsia"/>
          <w:sz w:val="23"/>
          <w:szCs w:val="23"/>
        </w:rPr>
        <w:t xml:space="preserve">自社の店頭　</w:t>
      </w:r>
      <w:r>
        <w:rPr>
          <w:rFonts w:ascii="ＭＳ 明朝" w:hAnsi="ＭＳ 明朝" w:hint="eastAsia"/>
          <w:sz w:val="23"/>
          <w:szCs w:val="23"/>
        </w:rPr>
        <w:t xml:space="preserve"> </w:t>
      </w:r>
      <w:r w:rsidR="0032676E">
        <w:rPr>
          <w:rFonts w:ascii="ＭＳ 明朝" w:hAnsi="ＭＳ 明朝" w:hint="eastAsia"/>
          <w:sz w:val="23"/>
          <w:szCs w:val="23"/>
        </w:rPr>
        <w:t xml:space="preserve">② </w:t>
      </w:r>
      <w:r>
        <w:rPr>
          <w:rFonts w:ascii="ＭＳ 明朝" w:hAnsi="ＭＳ 明朝" w:hint="eastAsia"/>
          <w:sz w:val="23"/>
          <w:szCs w:val="23"/>
        </w:rPr>
        <w:t xml:space="preserve">県内　 </w:t>
      </w:r>
      <w:r w:rsidR="0032676E">
        <w:rPr>
          <w:rFonts w:ascii="ＭＳ 明朝" w:hAnsi="ＭＳ 明朝" w:hint="eastAsia"/>
          <w:sz w:val="23"/>
          <w:szCs w:val="23"/>
        </w:rPr>
        <w:t xml:space="preserve">③ </w:t>
      </w:r>
      <w:r w:rsidRPr="00512953">
        <w:rPr>
          <w:rFonts w:ascii="ＭＳ 明朝" w:hAnsi="ＭＳ 明朝" w:hint="eastAsia"/>
          <w:sz w:val="23"/>
          <w:szCs w:val="23"/>
        </w:rPr>
        <w:t xml:space="preserve">東京　　</w:t>
      </w:r>
      <w:r>
        <w:rPr>
          <w:rFonts w:ascii="ＭＳ 明朝" w:hAnsi="ＭＳ 明朝" w:hint="eastAsia"/>
          <w:sz w:val="23"/>
          <w:szCs w:val="23"/>
        </w:rPr>
        <w:t xml:space="preserve"> </w:t>
      </w:r>
      <w:r w:rsidR="0032676E">
        <w:rPr>
          <w:rFonts w:ascii="ＭＳ 明朝" w:hAnsi="ＭＳ 明朝" w:hint="eastAsia"/>
          <w:sz w:val="23"/>
          <w:szCs w:val="23"/>
        </w:rPr>
        <w:t xml:space="preserve">④ </w:t>
      </w:r>
      <w:r w:rsidRPr="00512953">
        <w:rPr>
          <w:rFonts w:ascii="ＭＳ 明朝" w:hAnsi="ＭＳ 明朝" w:hint="eastAsia"/>
          <w:sz w:val="23"/>
          <w:szCs w:val="23"/>
        </w:rPr>
        <w:t xml:space="preserve">その他首都圏　</w:t>
      </w:r>
      <w:r>
        <w:rPr>
          <w:rFonts w:ascii="ＭＳ 明朝" w:hAnsi="ＭＳ 明朝" w:hint="eastAsia"/>
          <w:sz w:val="23"/>
          <w:szCs w:val="23"/>
        </w:rPr>
        <w:t xml:space="preserve"> </w:t>
      </w:r>
      <w:r w:rsidR="0032676E">
        <w:rPr>
          <w:rFonts w:ascii="ＭＳ 明朝" w:hAnsi="ＭＳ 明朝" w:hint="eastAsia"/>
          <w:sz w:val="23"/>
          <w:szCs w:val="23"/>
        </w:rPr>
        <w:t xml:space="preserve">⑤ </w:t>
      </w:r>
      <w:r w:rsidRPr="00512953">
        <w:rPr>
          <w:rFonts w:ascii="ＭＳ 明朝" w:hAnsi="ＭＳ 明朝" w:hint="eastAsia"/>
          <w:sz w:val="23"/>
          <w:szCs w:val="23"/>
        </w:rPr>
        <w:t>関西</w:t>
      </w:r>
      <w:r>
        <w:rPr>
          <w:rFonts w:ascii="ＭＳ 明朝" w:hAnsi="ＭＳ 明朝" w:hint="eastAsia"/>
          <w:sz w:val="23"/>
          <w:szCs w:val="23"/>
        </w:rPr>
        <w:t xml:space="preserve">    </w:t>
      </w:r>
      <w:r w:rsidRPr="00512953">
        <w:rPr>
          <w:rFonts w:ascii="ＭＳ 明朝" w:hAnsi="ＭＳ 明朝" w:hint="eastAsia"/>
          <w:sz w:val="23"/>
          <w:szCs w:val="23"/>
        </w:rPr>
        <w:t xml:space="preserve">　</w:t>
      </w:r>
    </w:p>
    <w:p w:rsidR="003C77D9" w:rsidRPr="00512953" w:rsidRDefault="003C77D9" w:rsidP="003C77D9">
      <w:pPr>
        <w:spacing w:line="0" w:lineRule="atLeast"/>
        <w:ind w:left="6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 </w:t>
      </w:r>
      <w:r w:rsidR="0032676E">
        <w:rPr>
          <w:rFonts w:ascii="ＭＳ 明朝" w:hAnsi="ＭＳ 明朝" w:hint="eastAsia"/>
          <w:sz w:val="23"/>
          <w:szCs w:val="23"/>
        </w:rPr>
        <w:t xml:space="preserve">⑥ </w:t>
      </w:r>
      <w:r w:rsidRPr="00512953">
        <w:rPr>
          <w:rFonts w:ascii="ＭＳ 明朝" w:hAnsi="ＭＳ 明朝" w:hint="eastAsia"/>
          <w:sz w:val="23"/>
          <w:szCs w:val="23"/>
        </w:rPr>
        <w:t xml:space="preserve">福岡　</w:t>
      </w:r>
      <w:r>
        <w:rPr>
          <w:rFonts w:ascii="ＭＳ 明朝" w:hAnsi="ＭＳ 明朝" w:hint="eastAsia"/>
          <w:sz w:val="23"/>
          <w:szCs w:val="23"/>
        </w:rPr>
        <w:t xml:space="preserve">    </w:t>
      </w:r>
      <w:r w:rsidR="0032676E">
        <w:rPr>
          <w:rFonts w:ascii="ＭＳ 明朝" w:hAnsi="ＭＳ 明朝" w:hint="eastAsia"/>
          <w:sz w:val="23"/>
          <w:szCs w:val="23"/>
        </w:rPr>
        <w:t xml:space="preserve">⑦ </w:t>
      </w:r>
      <w:r w:rsidRPr="00512953">
        <w:rPr>
          <w:rFonts w:ascii="ＭＳ 明朝" w:hAnsi="ＭＳ 明朝" w:hint="eastAsia"/>
          <w:sz w:val="23"/>
          <w:szCs w:val="23"/>
        </w:rPr>
        <w:t xml:space="preserve">東北　</w:t>
      </w:r>
      <w:r>
        <w:rPr>
          <w:rFonts w:ascii="ＭＳ 明朝" w:hAnsi="ＭＳ 明朝" w:hint="eastAsia"/>
          <w:sz w:val="23"/>
          <w:szCs w:val="23"/>
        </w:rPr>
        <w:t xml:space="preserve">    </w:t>
      </w:r>
      <w:r w:rsidRPr="00512953">
        <w:rPr>
          <w:rFonts w:ascii="ＭＳ 明朝" w:hAnsi="ＭＳ 明朝" w:hint="eastAsia"/>
          <w:sz w:val="23"/>
          <w:szCs w:val="23"/>
        </w:rPr>
        <w:t>⑧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 xml:space="preserve">海外（　　　　　　　　）　</w:t>
      </w:r>
    </w:p>
    <w:p w:rsidR="003C77D9" w:rsidRPr="00512953" w:rsidRDefault="003C77D9" w:rsidP="003C77D9">
      <w:pPr>
        <w:spacing w:line="0" w:lineRule="atLeast"/>
        <w:ind w:left="6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⑨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その他(具体的に　　　　　　)</w:t>
      </w:r>
    </w:p>
    <w:p w:rsidR="003C77D9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</w:p>
    <w:p w:rsidR="003C77D9" w:rsidRPr="00512953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問５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154AD5">
        <w:rPr>
          <w:rFonts w:ascii="ＭＳ ゴシック" w:eastAsia="ＭＳ ゴシック" w:hAnsi="ＭＳ ゴシック" w:hint="eastAsia"/>
          <w:szCs w:val="21"/>
        </w:rPr>
        <w:t>新たな販路開拓に当たって、障害となることは何ですか。（あてはまるもの全てに○）</w:t>
      </w:r>
    </w:p>
    <w:p w:rsidR="003C77D9" w:rsidRPr="00512953" w:rsidRDefault="003C77D9" w:rsidP="003C77D9">
      <w:pPr>
        <w:spacing w:line="0" w:lineRule="atLeast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 xml:space="preserve">　　　①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新たな取引先が見つからない。　　　 　　　　②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 xml:space="preserve">価格が折り合わない。　</w:t>
      </w:r>
    </w:p>
    <w:p w:rsidR="003C77D9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③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 xml:space="preserve">相手の求める納入数量に生産が対応できない　 </w:t>
      </w:r>
    </w:p>
    <w:p w:rsidR="003C77D9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④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輸送コストが高く採算が厳しい</w:t>
      </w:r>
      <w:r>
        <w:rPr>
          <w:rFonts w:ascii="ＭＳ 明朝" w:hAnsi="ＭＳ 明朝" w:hint="eastAsia"/>
          <w:sz w:val="23"/>
          <w:szCs w:val="23"/>
        </w:rPr>
        <w:t xml:space="preserve">  </w:t>
      </w:r>
      <w:r w:rsidRPr="00512953">
        <w:rPr>
          <w:rFonts w:ascii="ＭＳ 明朝" w:hAnsi="ＭＳ 明朝" w:hint="eastAsia"/>
          <w:sz w:val="23"/>
          <w:szCs w:val="23"/>
        </w:rPr>
        <w:t>⑤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商品が相手に評価されない</w:t>
      </w:r>
    </w:p>
    <w:p w:rsidR="003C77D9" w:rsidRPr="00512953" w:rsidRDefault="0032676E" w:rsidP="0032676E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⑥ 開拓にあたる営業力の</w:t>
      </w:r>
      <w:r w:rsidR="003C77D9" w:rsidRPr="00512953">
        <w:rPr>
          <w:rFonts w:ascii="ＭＳ 明朝" w:hAnsi="ＭＳ 明朝" w:hint="eastAsia"/>
          <w:sz w:val="23"/>
          <w:szCs w:val="23"/>
        </w:rPr>
        <w:t>不足</w:t>
      </w:r>
    </w:p>
    <w:p w:rsidR="003C77D9" w:rsidRPr="00512953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⑦その他</w:t>
      </w:r>
      <w:r>
        <w:rPr>
          <w:rFonts w:ascii="ＭＳ 明朝" w:hAnsi="ＭＳ 明朝" w:hint="eastAsia"/>
          <w:sz w:val="23"/>
          <w:szCs w:val="23"/>
        </w:rPr>
        <w:t xml:space="preserve">（　　　　　　　　　　　　　　　　　　　　　　　　　　　　</w:t>
      </w:r>
      <w:r w:rsidR="0032676E">
        <w:rPr>
          <w:rFonts w:ascii="ＭＳ 明朝" w:hAnsi="ＭＳ 明朝" w:hint="eastAsia"/>
          <w:sz w:val="23"/>
          <w:szCs w:val="23"/>
        </w:rPr>
        <w:t xml:space="preserve">　</w:t>
      </w:r>
      <w:r>
        <w:rPr>
          <w:rFonts w:ascii="ＭＳ 明朝" w:hAnsi="ＭＳ 明朝" w:hint="eastAsia"/>
          <w:sz w:val="23"/>
          <w:szCs w:val="23"/>
        </w:rPr>
        <w:t xml:space="preserve">　）</w:t>
      </w:r>
    </w:p>
    <w:p w:rsidR="003C77D9" w:rsidRPr="00CA1BA8" w:rsidRDefault="0032676E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　　</w:t>
      </w:r>
    </w:p>
    <w:p w:rsidR="003C77D9" w:rsidRPr="00512953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問６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アンテナショップに今後期待することは何ですか。（上位３つを記入）</w:t>
      </w:r>
    </w:p>
    <w:p w:rsidR="003C77D9" w:rsidRPr="00512953" w:rsidRDefault="003C77D9" w:rsidP="003C77D9">
      <w:pPr>
        <w:spacing w:line="0" w:lineRule="atLeast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 xml:space="preserve">　　　①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売れ筋商品の情報提供　　  ②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 xml:space="preserve">県外での商品販売の場　　</w:t>
      </w:r>
    </w:p>
    <w:p w:rsidR="003C77D9" w:rsidRPr="00512953" w:rsidRDefault="003C77D9" w:rsidP="003C77D9">
      <w:pPr>
        <w:spacing w:line="0" w:lineRule="atLeast"/>
        <w:ind w:firstLineChars="295" w:firstLine="690"/>
        <w:jc w:val="left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③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テスト販売の場　④消費者の反応のﾌｨｰﾄﾞﾊﾞｯｸ   ⑤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商談の場の提供</w:t>
      </w:r>
    </w:p>
    <w:p w:rsidR="003C77D9" w:rsidRPr="00512953" w:rsidRDefault="003C77D9" w:rsidP="003C77D9">
      <w:pPr>
        <w:spacing w:line="0" w:lineRule="atLeast"/>
        <w:ind w:firstLineChars="295" w:firstLine="690"/>
        <w:jc w:val="left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⑥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 xml:space="preserve">秋田のイメージアップ　</w:t>
      </w:r>
    </w:p>
    <w:p w:rsidR="003C77D9" w:rsidRDefault="003C77D9" w:rsidP="003C77D9">
      <w:pPr>
        <w:spacing w:line="0" w:lineRule="atLeast"/>
        <w:ind w:firstLineChars="300" w:firstLine="702"/>
        <w:jc w:val="left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⑦</w:t>
      </w:r>
      <w:r w:rsidR="0032676E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その他（　　　　　　　　　　　　　　　　　　　　　　　　　　　　　　）</w:t>
      </w:r>
    </w:p>
    <w:tbl>
      <w:tblPr>
        <w:tblpPr w:leftFromText="142" w:rightFromText="142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677"/>
        <w:gridCol w:w="2678"/>
      </w:tblGrid>
      <w:tr w:rsidR="003C77D9" w:rsidRPr="00512953" w:rsidTr="00B05817">
        <w:trPr>
          <w:trHeight w:val="412"/>
        </w:trPr>
        <w:tc>
          <w:tcPr>
            <w:tcW w:w="2677" w:type="dxa"/>
            <w:shd w:val="clear" w:color="auto" w:fill="auto"/>
          </w:tcPr>
          <w:p w:rsidR="003C77D9" w:rsidRPr="00512953" w:rsidRDefault="003C77D9" w:rsidP="00B05817">
            <w:pPr>
              <w:spacing w:line="0" w:lineRule="atLeast"/>
              <w:jc w:val="left"/>
              <w:rPr>
                <w:rFonts w:ascii="ＭＳ 明朝" w:hAnsi="ＭＳ 明朝"/>
                <w:sz w:val="23"/>
                <w:szCs w:val="23"/>
                <w:bdr w:val="single" w:sz="4" w:space="0" w:color="auto"/>
              </w:rPr>
            </w:pPr>
            <w:r w:rsidRPr="00512953">
              <w:rPr>
                <w:rFonts w:ascii="ＭＳ 明朝" w:hAnsi="ＭＳ 明朝" w:hint="eastAsia"/>
                <w:sz w:val="23"/>
                <w:szCs w:val="23"/>
              </w:rPr>
              <w:t>１位</w:t>
            </w:r>
          </w:p>
        </w:tc>
        <w:tc>
          <w:tcPr>
            <w:tcW w:w="2677" w:type="dxa"/>
            <w:shd w:val="clear" w:color="auto" w:fill="auto"/>
          </w:tcPr>
          <w:p w:rsidR="003C77D9" w:rsidRPr="00512953" w:rsidRDefault="003C77D9" w:rsidP="00B05817">
            <w:pPr>
              <w:spacing w:line="0" w:lineRule="atLeast"/>
              <w:jc w:val="left"/>
              <w:rPr>
                <w:rFonts w:ascii="ＭＳ 明朝" w:hAnsi="ＭＳ 明朝"/>
                <w:sz w:val="23"/>
                <w:szCs w:val="23"/>
                <w:bdr w:val="single" w:sz="4" w:space="0" w:color="auto"/>
              </w:rPr>
            </w:pPr>
            <w:r w:rsidRPr="00512953">
              <w:rPr>
                <w:rFonts w:ascii="ＭＳ 明朝" w:hAnsi="ＭＳ 明朝" w:hint="eastAsia"/>
                <w:sz w:val="23"/>
                <w:szCs w:val="23"/>
              </w:rPr>
              <w:t>２位</w:t>
            </w:r>
          </w:p>
        </w:tc>
        <w:tc>
          <w:tcPr>
            <w:tcW w:w="2678" w:type="dxa"/>
            <w:shd w:val="clear" w:color="auto" w:fill="auto"/>
          </w:tcPr>
          <w:p w:rsidR="003C77D9" w:rsidRPr="00512953" w:rsidRDefault="003C77D9" w:rsidP="00B05817">
            <w:pPr>
              <w:spacing w:line="0" w:lineRule="atLeast"/>
              <w:jc w:val="left"/>
              <w:rPr>
                <w:rFonts w:ascii="ＭＳ 明朝" w:hAnsi="ＭＳ 明朝"/>
                <w:sz w:val="23"/>
                <w:szCs w:val="23"/>
                <w:bdr w:val="single" w:sz="4" w:space="0" w:color="auto"/>
              </w:rPr>
            </w:pPr>
            <w:r w:rsidRPr="00512953">
              <w:rPr>
                <w:rFonts w:ascii="ＭＳ 明朝" w:hAnsi="ＭＳ 明朝" w:hint="eastAsia"/>
                <w:sz w:val="23"/>
                <w:szCs w:val="23"/>
              </w:rPr>
              <w:t>３位</w:t>
            </w:r>
          </w:p>
        </w:tc>
      </w:tr>
    </w:tbl>
    <w:p w:rsidR="003C77D9" w:rsidRPr="00512953" w:rsidRDefault="003C77D9" w:rsidP="003C77D9">
      <w:pPr>
        <w:spacing w:line="0" w:lineRule="atLeast"/>
        <w:ind w:firstLineChars="300" w:firstLine="702"/>
        <w:jc w:val="left"/>
        <w:rPr>
          <w:rFonts w:ascii="ＭＳ 明朝" w:hAnsi="ＭＳ 明朝"/>
          <w:sz w:val="23"/>
          <w:szCs w:val="23"/>
        </w:rPr>
      </w:pPr>
    </w:p>
    <w:p w:rsidR="003C77D9" w:rsidRPr="00512953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  <w:bdr w:val="single" w:sz="4" w:space="0" w:color="auto"/>
        </w:rPr>
      </w:pPr>
    </w:p>
    <w:p w:rsidR="003C77D9" w:rsidRPr="00512953" w:rsidRDefault="003C77D9" w:rsidP="003C77D9">
      <w:pPr>
        <w:spacing w:line="0" w:lineRule="atLeast"/>
        <w:jc w:val="left"/>
        <w:rPr>
          <w:rFonts w:ascii="ＭＳ 明朝" w:hAnsi="ＭＳ 明朝"/>
          <w:sz w:val="23"/>
          <w:szCs w:val="23"/>
          <w:bdr w:val="single" w:sz="4" w:space="0" w:color="auto"/>
        </w:rPr>
      </w:pPr>
    </w:p>
    <w:p w:rsidR="003C77D9" w:rsidRPr="00512953" w:rsidRDefault="003C77D9" w:rsidP="003C77D9">
      <w:pPr>
        <w:spacing w:line="0" w:lineRule="atLeast"/>
        <w:jc w:val="lef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問７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アンテナショップは御社にとって有益ですか。</w:t>
      </w:r>
      <w:r>
        <w:rPr>
          <w:rFonts w:ascii="ＭＳ ゴシック" w:eastAsia="ＭＳ ゴシック" w:hAnsi="ＭＳ ゴシック" w:hint="eastAsia"/>
          <w:sz w:val="23"/>
          <w:szCs w:val="23"/>
        </w:rPr>
        <w:t>（いずれかに○）</w:t>
      </w:r>
    </w:p>
    <w:p w:rsidR="0032676E" w:rsidRDefault="003C77D9" w:rsidP="0032676E">
      <w:pPr>
        <w:spacing w:line="0" w:lineRule="atLeast"/>
        <w:ind w:left="630" w:firstLineChars="34" w:firstLine="80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 xml:space="preserve">① </w:t>
      </w:r>
      <w:r w:rsidR="0032676E">
        <w:rPr>
          <w:rFonts w:ascii="ＭＳ 明朝" w:hAnsi="ＭＳ 明朝" w:hint="eastAsia"/>
          <w:sz w:val="23"/>
          <w:szCs w:val="23"/>
        </w:rPr>
        <w:t>有益　　　② どちらともいえない　　　③</w:t>
      </w:r>
      <w:r w:rsidRPr="00512953">
        <w:rPr>
          <w:rFonts w:ascii="ＭＳ 明朝" w:hAnsi="ＭＳ 明朝" w:hint="eastAsia"/>
          <w:sz w:val="23"/>
          <w:szCs w:val="23"/>
        </w:rPr>
        <w:t xml:space="preserve"> あまり有益でない</w:t>
      </w:r>
    </w:p>
    <w:p w:rsidR="003C77D9" w:rsidRPr="00512953" w:rsidRDefault="0032676E" w:rsidP="0032676E">
      <w:pPr>
        <w:spacing w:line="0" w:lineRule="atLeast"/>
        <w:ind w:left="630" w:firstLineChars="34" w:firstLine="8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④ </w:t>
      </w:r>
      <w:r w:rsidR="003C77D9" w:rsidRPr="00512953">
        <w:rPr>
          <w:rFonts w:ascii="ＭＳ 明朝" w:hAnsi="ＭＳ 明朝" w:hint="eastAsia"/>
          <w:sz w:val="23"/>
          <w:szCs w:val="23"/>
        </w:rPr>
        <w:t xml:space="preserve">全く役に立たっていない　</w:t>
      </w:r>
    </w:p>
    <w:p w:rsidR="003C77D9" w:rsidRPr="00512953" w:rsidRDefault="003C77D9" w:rsidP="003C77D9">
      <w:pPr>
        <w:spacing w:line="0" w:lineRule="atLeast"/>
        <w:rPr>
          <w:rFonts w:ascii="ＭＳ 明朝" w:hAnsi="ＭＳ 明朝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C73C" wp14:editId="1A56FCA6">
                <wp:simplePos x="0" y="0"/>
                <wp:positionH relativeFrom="column">
                  <wp:posOffset>441960</wp:posOffset>
                </wp:positionH>
                <wp:positionV relativeFrom="paragraph">
                  <wp:posOffset>60325</wp:posOffset>
                </wp:positionV>
                <wp:extent cx="5608320" cy="828675"/>
                <wp:effectExtent l="0" t="0" r="11430" b="28575"/>
                <wp:wrapNone/>
                <wp:docPr id="67" name="正方形/長方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832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7D9" w:rsidRPr="00D30D15" w:rsidRDefault="003C77D9" w:rsidP="003C77D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0D15">
                              <w:rPr>
                                <w:rFonts w:ascii="ＭＳ ゴシック" w:eastAsia="ＭＳ ゴシック" w:hAnsi="ＭＳ ゴシック" w:hint="eastAsia"/>
                              </w:rPr>
                              <w:t>自由意見欄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26" style="position:absolute;left:0;text-align:left;margin-left:34.8pt;margin-top:4.75pt;width:441.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admQIAACsFAAAOAAAAZHJzL2Uyb0RvYy54bWysVM1uEzEQviPxDpbvdJO0TcOqmypqFYQU&#10;tZVa1PPE601WeD3GdrIb3gMeoJw5Iw48DpV4C8beTZv+nBA+WGPPeH6++cbHJ02l2FpaV6LOeH+v&#10;x5nUAvNSLzL+4Xr6ZsSZ86BzUKhlxjfS8ZPx61fHtUnlAJeocmkZOdEurU3Gl96bNEmcWMoK3B4a&#10;qUlZoK3A09EuktxCTd4rlQx6vWFSo82NRSGdo9uzVsnH0X9RSOEvisJJz1TGKTcfdxv3ediT8TGk&#10;CwtmWYouDfiHLCooNQW9d3UGHtjKls9cVaWw6LDwewKrBIuiFDLWQNX0e0+quVqCkbEWAseZe5jc&#10;/3MrzteXlpV5xodHnGmoqEd337/dff35+9dt8ufLj1ZipCWoauNSenFlLm0o1pkZio+OFMkjTTi4&#10;zqYpbBVsqVTWRNw397jLxjNBl4fD3mh/QO0RpBsNRsOjwxAtgXT72ljn30msWBAybqmvEW5Yz5xv&#10;TbcmMTFUZT4tlYqHjTtVlq2BKEDMybHmTIHzdJnxaVxdNLf7TGlWZ3y/T7kwAUTNQoEnsTIEltML&#10;zkAtiPPC25jKo8fuWcxrKnYnbi+ul+KGOs7ALduEo9fOTOlQjoys7sp+QDpIvpk3XZfmmG+osRZb&#10;xjsjpiU5nlHdl2CJ4oQ2ja2/oK1QSJViJ3G2RPv5pftgT8wjLWc1jQzB8GkFVlJZ7zVx8m3/4CDM&#10;WDwcHB6FjtpdzXxXo1fVKVJL+vRBGBHFYO/VViwsVjc03ZMQlVSgBcXOOMHYiqe+HWT6HYScTKIR&#10;TZUBP9NXRgTXAbAA6HVzA9Z07PHUinPcDhekT0jU2oaXGicrj0UZGRYAblHt6E4TGTna/R5h5HfP&#10;0erhjxv/BQAA//8DAFBLAwQUAAYACAAAACEAHqqp5twAAAAIAQAADwAAAGRycy9kb3ducmV2Lnht&#10;bEyPQU7DMBBF90jcwRokdtSmtCEJcSqECtuqhQM48RAH4nEUu23g9AwrWI7+05/3q83sB3HCKfaB&#10;NNwuFAikNtieOg1vr883OYiYDFkzBEINXxhhU19eVKa04Ux7PB1SJ7iEYmk0uJTGUsrYOvQmLsKI&#10;xNl7mLxJfE6dtJM5c7kf5FKpTHrTE39wZsQnh+3n4eg1fGdFPq3mfL9z9y/Nx7bfprud0vr6an58&#10;AJFwTn8w/OqzOtTs1IQj2SgGDVmRMamhWIPguFgveUnD3EopkHUl/w+ofwAAAP//AwBQSwECLQAU&#10;AAYACAAAACEAtoM4kv4AAADhAQAAEwAAAAAAAAAAAAAAAAAAAAAAW0NvbnRlbnRfVHlwZXNdLnht&#10;bFBLAQItABQABgAIAAAAIQA4/SH/1gAAAJQBAAALAAAAAAAAAAAAAAAAAC8BAABfcmVscy8ucmVs&#10;c1BLAQItABQABgAIAAAAIQB4J4admQIAACsFAAAOAAAAAAAAAAAAAAAAAC4CAABkcnMvZTJvRG9j&#10;LnhtbFBLAQItABQABgAIAAAAIQAeqqnm3AAAAAgBAAAPAAAAAAAAAAAAAAAAAPMEAABkcnMvZG93&#10;bnJldi54bWxQSwUGAAAAAAQABADzAAAA/AUAAAAA&#10;" fillcolor="window" strokecolor="windowText" strokeweight=".25pt">
                <v:path arrowok="t"/>
                <v:textbox>
                  <w:txbxContent>
                    <w:p w:rsidR="003C77D9" w:rsidRPr="00D30D15" w:rsidRDefault="003C77D9" w:rsidP="003C77D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D30D15">
                        <w:rPr>
                          <w:rFonts w:ascii="ＭＳ ゴシック" w:eastAsia="ＭＳ ゴシック" w:hAnsi="ＭＳ ゴシック" w:hint="eastAsia"/>
                        </w:rPr>
                        <w:t>自由意見欄</w:t>
                      </w:r>
                    </w:p>
                  </w:txbxContent>
                </v:textbox>
              </v:rect>
            </w:pict>
          </mc:Fallback>
        </mc:AlternateContent>
      </w:r>
    </w:p>
    <w:p w:rsidR="003C77D9" w:rsidRDefault="003C77D9" w:rsidP="003C77D9">
      <w:pPr>
        <w:spacing w:line="0" w:lineRule="atLeast"/>
        <w:rPr>
          <w:rFonts w:ascii="ＭＳ 明朝" w:hAnsi="ＭＳ 明朝"/>
          <w:b/>
          <w:sz w:val="23"/>
          <w:szCs w:val="23"/>
        </w:rPr>
      </w:pPr>
    </w:p>
    <w:p w:rsidR="00437B05" w:rsidRDefault="00437B05"/>
    <w:p w:rsidR="003C77D9" w:rsidRDefault="003C77D9" w:rsidP="003C77D9">
      <w:pPr>
        <w:jc w:val="right"/>
      </w:pPr>
    </w:p>
    <w:p w:rsidR="003C77D9" w:rsidRPr="003C77D9" w:rsidRDefault="003C77D9" w:rsidP="003C77D9">
      <w:pPr>
        <w:jc w:val="right"/>
      </w:pPr>
      <w:r>
        <w:rPr>
          <w:rFonts w:hint="eastAsia"/>
        </w:rPr>
        <w:t>以上</w:t>
      </w:r>
    </w:p>
    <w:sectPr w:rsidR="003C77D9" w:rsidRPr="003C77D9" w:rsidSect="003C77D9">
      <w:headerReference w:type="default" r:id="rId7"/>
      <w:footerReference w:type="default" r:id="rId8"/>
      <w:pgSz w:w="11906" w:h="16838"/>
      <w:pgMar w:top="680" w:right="1134" w:bottom="425" w:left="1134" w:header="720" w:footer="720" w:gutter="0"/>
      <w:pgNumType w:start="1"/>
      <w:cols w:space="720"/>
      <w:noEndnote/>
      <w:docGrid w:type="linesAndChars" w:linePitch="37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42" w:rsidRDefault="00BF0542">
      <w:r>
        <w:separator/>
      </w:r>
    </w:p>
  </w:endnote>
  <w:endnote w:type="continuationSeparator" w:id="0">
    <w:p w:rsidR="00BF0542" w:rsidRDefault="00BF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Default="00316549" w:rsidP="00BB65B4">
    <w:pPr>
      <w:autoSpaceDE w:val="0"/>
      <w:autoSpaceDN w:val="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42" w:rsidRDefault="00BF0542">
      <w:r>
        <w:separator/>
      </w:r>
    </w:p>
  </w:footnote>
  <w:footnote w:type="continuationSeparator" w:id="0">
    <w:p w:rsidR="00BF0542" w:rsidRDefault="00BF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Pr="00910429" w:rsidRDefault="00316549">
    <w:pPr>
      <w:autoSpaceDE w:val="0"/>
      <w:autoSpaceDN w:val="0"/>
      <w:jc w:val="lef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D9"/>
    <w:rsid w:val="00316549"/>
    <w:rsid w:val="0032676E"/>
    <w:rsid w:val="003C77D9"/>
    <w:rsid w:val="00437B05"/>
    <w:rsid w:val="005B03A2"/>
    <w:rsid w:val="00682912"/>
    <w:rsid w:val="006D3C75"/>
    <w:rsid w:val="006E2660"/>
    <w:rsid w:val="0070647E"/>
    <w:rsid w:val="0098490F"/>
    <w:rsid w:val="009B229A"/>
    <w:rsid w:val="00BF0542"/>
    <w:rsid w:val="00D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D6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3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D6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7</cp:revision>
  <dcterms:created xsi:type="dcterms:W3CDTF">2016-04-05T02:40:00Z</dcterms:created>
  <dcterms:modified xsi:type="dcterms:W3CDTF">2019-04-03T06:53:00Z</dcterms:modified>
</cp:coreProperties>
</file>