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52" w:lineRule="atLeast"/>
        <w:rPr>
          <w:rFonts w:hint="default"/>
          <w:spacing w:val="0"/>
        </w:rPr>
      </w:pPr>
      <w:r>
        <w:rPr>
          <w:rFonts w:hint="eastAsia"/>
        </w:rPr>
        <w:t>様式第９号の８（第</w:t>
      </w:r>
      <w:r>
        <w:rPr>
          <w:rFonts w:hint="default"/>
        </w:rPr>
        <w:t>20</w:t>
      </w:r>
      <w:r>
        <w:rPr>
          <w:rFonts w:hint="eastAsia"/>
        </w:rPr>
        <w:t>条の２関係）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特別地域内非常災害応急措置届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6048"/>
        <w:gridCol w:w="216"/>
        <w:gridCol w:w="270"/>
      </w:tblGrid>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特別地域内非常災害応急措置について（届出）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次のとおり県立自然公園特別地域内において非常災害のために必要な応</w:t>
            </w:r>
            <w:r>
              <w:rPr>
                <w:rFonts w:hint="eastAsia"/>
                <w:spacing w:val="19"/>
                <w:fitText w:val="7800" w:id="1"/>
              </w:rPr>
              <w:t>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14"/>
                <w:fitText w:val="8200" w:id="2"/>
              </w:rPr>
              <w:t xml:space="preserve"> </w:t>
            </w:r>
            <w:r>
              <w:rPr>
                <w:rFonts w:hint="eastAsia"/>
                <w:spacing w:val="14"/>
                <w:fitText w:val="8200" w:id="2"/>
              </w:rPr>
              <w:t>措置として行為をしたので、秋田県立自然公園条例第</w:t>
            </w:r>
            <w:r>
              <w:rPr>
                <w:rFonts w:hint="default"/>
                <w:spacing w:val="14"/>
                <w:fitText w:val="8200" w:id="2"/>
              </w:rPr>
              <w:t>15</w:t>
            </w:r>
            <w:r>
              <w:rPr>
                <w:rFonts w:hint="eastAsia"/>
                <w:spacing w:val="14"/>
                <w:fitText w:val="8200" w:id="2"/>
              </w:rPr>
              <w:t>条第４項の規定に</w:t>
            </w:r>
            <w:r>
              <w:rPr>
                <w:rFonts w:hint="eastAsia"/>
                <w:spacing w:val="1"/>
                <w:fitText w:val="8200" w:id="2"/>
              </w:rPr>
              <w:t>よ</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fitText w:val="1800" w:id="3"/>
              </w:rPr>
              <w:t xml:space="preserve"> </w:t>
            </w:r>
            <w:r>
              <w:rPr>
                <w:rFonts w:hint="eastAsia"/>
                <w:spacing w:val="0"/>
                <w:fitText w:val="1800" w:id="3"/>
              </w:rPr>
              <w:t>り、届け出ます</w:t>
            </w:r>
            <w:r>
              <w:rPr>
                <w:rFonts w:hint="eastAsia"/>
                <w:spacing w:val="7"/>
                <w:fitText w:val="1800" w:id="3"/>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種　類</w:t>
            </w:r>
          </w:p>
        </w:tc>
        <w:tc>
          <w:tcPr>
            <w:tcW w:w="60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4"/>
              </w:rPr>
              <w:t>行為の施行方</w:t>
            </w:r>
            <w:r>
              <w:rPr>
                <w:rFonts w:hint="eastAsia"/>
                <w:spacing w:val="3"/>
                <w:fitText w:val="1800" w:id="4"/>
              </w:rPr>
              <w:t>法</w:t>
            </w:r>
          </w:p>
        </w:tc>
        <w:tc>
          <w:tcPr>
            <w:tcW w:w="60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行為の完了期</w:t>
            </w:r>
            <w:r>
              <w:rPr>
                <w:rFonts w:hint="eastAsia"/>
                <w:spacing w:val="3"/>
                <w:fitText w:val="1800" w:id="5"/>
              </w:rPr>
              <w:t>日</w:t>
            </w:r>
          </w:p>
        </w:tc>
        <w:tc>
          <w:tcPr>
            <w:tcW w:w="60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6"/>
              </w:rPr>
              <w:t>その</w:t>
            </w:r>
            <w:r>
              <w:rPr>
                <w:rFonts w:hint="eastAsia"/>
                <w:spacing w:val="1"/>
                <w:fitText w:val="1800" w:id="6"/>
              </w:rPr>
              <w:t>他</w:t>
            </w:r>
          </w:p>
        </w:tc>
        <w:tc>
          <w:tcPr>
            <w:tcW w:w="60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bookmarkStart w:id="0" w:name="_GoBack"/>
      <w:bookmarkEnd w:id="0"/>
      <w:r>
        <w:rPr>
          <w:rFonts w:hint="default"/>
          <w:spacing w:val="0"/>
        </w:rPr>
        <w:t xml:space="preserve"> </w:t>
      </w:r>
    </w:p>
    <w:p>
      <w:pPr>
        <w:pStyle w:val="15"/>
        <w:rPr>
          <w:rFonts w:hint="default"/>
          <w:spacing w:val="0"/>
        </w:rPr>
      </w:pPr>
    </w:p>
    <w:sectPr>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304" w:lineRule="atLeast"/>
      <w:jc w:val="both"/>
    </w:pPr>
    <w:rPr>
      <w:rFonts w:ascii="Times New Roman" w:hAnsi="Times New Roman"/>
      <w:spacing w:val="1"/>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139</Words>
  <Characters>798</Characters>
  <Application>JUST Note</Application>
  <Lines>6</Lines>
  <Paragraphs>1</Paragraphs>
  <Company> </Company>
  <CharactersWithSpaces>936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2005-03-01T07:46:00Z</dcterms:created>
  <dcterms:modified xsi:type="dcterms:W3CDTF">2010-05-17T07:28:38Z</dcterms:modified>
  <cp:revision>3</cp:revision>
</cp:coreProperties>
</file>