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39" w:lineRule="atLeast"/>
        <w:rPr>
          <w:rFonts w:hint="default"/>
          <w:spacing w:val="0"/>
        </w:rPr>
      </w:pPr>
      <w:r>
        <w:rPr>
          <w:rFonts w:hint="eastAsia"/>
        </w:rPr>
        <w:t>様式第８号の４（第</w:t>
      </w:r>
      <w:r>
        <w:rPr>
          <w:rFonts w:hint="default"/>
        </w:rPr>
        <w:t>15</w:t>
      </w:r>
      <w:r>
        <w:rPr>
          <w:rFonts w:hint="eastAsia"/>
        </w:rPr>
        <w:t>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特別地域内水位（水量）に増減を及ぼさせる行為許可申請書</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270"/>
        <w:gridCol w:w="216"/>
        <w:gridCol w:w="2052"/>
        <w:gridCol w:w="2052"/>
        <w:gridCol w:w="3996"/>
        <w:gridCol w:w="216"/>
        <w:gridCol w:w="270"/>
      </w:tblGrid>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申請者　住　所</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w:t>
            </w:r>
            <w:r>
              <w:rPr>
                <w:rFonts w:hint="default"/>
                <w:spacing w:val="0"/>
              </w:rPr>
              <w:t xml:space="preserve">                    </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（法人にあつては主たる事務所の</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所在地、名称及び代表者の氏名）</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特別地域内水位（水量）に増減を及ぼさせる行為の許可について（申請）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spacing w:val="13"/>
                <w:fitText w:val="7800" w:id="1"/>
              </w:rPr>
              <w:t>次のとおり県立自然公園特別地域内における水位（水量）に増減を及ぼ</w:t>
            </w:r>
            <w:r>
              <w:rPr>
                <w:rFonts w:hint="eastAsia"/>
                <w:spacing w:val="19"/>
                <w:fitText w:val="7800" w:id="1"/>
              </w:rPr>
              <w:t>さ</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6"/>
                <w:fitText w:val="8200" w:id="2"/>
              </w:rPr>
              <w:t>せる行為の許可を受けたいので、秋田県立自然公園条例第</w:t>
            </w:r>
            <w:r>
              <w:rPr>
                <w:rFonts w:hint="default"/>
                <w:spacing w:val="16"/>
                <w:fitText w:val="8200" w:id="2"/>
              </w:rPr>
              <w:t>15</w:t>
            </w:r>
            <w:r>
              <w:rPr>
                <w:rFonts w:hint="eastAsia"/>
                <w:spacing w:val="16"/>
                <w:fitText w:val="8200" w:id="2"/>
              </w:rPr>
              <w:t>条第１項の規</w:t>
            </w:r>
            <w:r>
              <w:rPr>
                <w:rFonts w:hint="eastAsia"/>
                <w:spacing w:val="2"/>
                <w:fitText w:val="8200" w:id="2"/>
              </w:rPr>
              <w:t>定</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5"/>
                <w:fitText w:val="2200" w:id="3"/>
              </w:rPr>
              <w:t>により、申請します。</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県立自然公園の名称</w:t>
            </w:r>
          </w:p>
        </w:tc>
        <w:tc>
          <w:tcPr>
            <w:tcW w:w="604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目　　　　　　　的</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　為　の　場　所</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行為の場所及びその</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付近の状況</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8"/>
                <w:fitText w:val="1800" w:id="4"/>
              </w:rPr>
              <w:t>水位（水量）の</w:t>
            </w:r>
            <w:r>
              <w:rPr>
                <w:rFonts w:hint="eastAsia"/>
                <w:spacing w:val="4"/>
                <w:fitText w:val="1800" w:id="4"/>
              </w:rPr>
              <w:t>増</w:t>
            </w:r>
          </w:p>
        </w:tc>
        <w:tc>
          <w:tcPr>
            <w:tcW w:w="399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4"/>
                <w:fitText w:val="1400" w:id="5"/>
              </w:rPr>
              <w:t>減の及ぶ範</w:t>
            </w:r>
            <w:r>
              <w:rPr>
                <w:rFonts w:hint="eastAsia"/>
                <w:spacing w:val="0"/>
                <w:fitText w:val="1400" w:id="5"/>
              </w:rPr>
              <w:t>囲</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7"/>
                <w:fitText w:val="1800" w:id="6"/>
              </w:rPr>
              <w:t>行為の施行方</w:t>
            </w:r>
            <w:r>
              <w:rPr>
                <w:rFonts w:hint="eastAsia"/>
                <w:spacing w:val="3"/>
                <w:fitText w:val="1800" w:id="6"/>
              </w:rPr>
              <w:t>法</w:t>
            </w: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水位（水量）の増減</w:t>
            </w:r>
          </w:p>
        </w:tc>
        <w:tc>
          <w:tcPr>
            <w:tcW w:w="39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8"/>
                <w:fitText w:val="1800" w:id="7"/>
              </w:rPr>
              <w:t>の原因となる行</w:t>
            </w:r>
            <w:r>
              <w:rPr>
                <w:rFonts w:hint="eastAsia"/>
                <w:spacing w:val="4"/>
                <w:fitText w:val="1800" w:id="7"/>
              </w:rPr>
              <w:t>為</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8"/>
                <w:fitText w:val="1800" w:id="8"/>
              </w:rPr>
              <w:t>水位（水量）の</w:t>
            </w:r>
            <w:r>
              <w:rPr>
                <w:rFonts w:hint="eastAsia"/>
                <w:spacing w:val="4"/>
                <w:fitText w:val="1800" w:id="8"/>
              </w:rPr>
              <w:t>増</w:t>
            </w:r>
          </w:p>
        </w:tc>
        <w:tc>
          <w:tcPr>
            <w:tcW w:w="39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0"/>
                <w:fitText w:val="840" w:id="9"/>
              </w:rPr>
              <w:t>減の内容</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着　　　　　　　手</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10"/>
              </w:rPr>
              <w:t>予定期</w:t>
            </w:r>
            <w:r>
              <w:rPr>
                <w:rFonts w:hint="eastAsia"/>
                <w:spacing w:val="0"/>
                <w:fitText w:val="1800" w:id="10"/>
              </w:rPr>
              <w:t>日</w:t>
            </w: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9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完　　　　　　　了</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92"/>
                <w:fitText w:val="1800" w:id="11"/>
              </w:rPr>
              <w:t>その</w:t>
            </w:r>
            <w:r>
              <w:rPr>
                <w:rFonts w:hint="eastAsia"/>
                <w:spacing w:val="1"/>
                <w:fitText w:val="1800" w:id="11"/>
              </w:rPr>
              <w:t>他</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r>
        <w:rPr>
          <w:rFonts w:hint="eastAsia"/>
        </w:rPr>
        <w:t>　</w:t>
      </w:r>
    </w:p>
    <w:p>
      <w:pPr>
        <w:pStyle w:val="15"/>
        <w:rPr>
          <w:rFonts w:hint="default"/>
          <w:spacing w:val="0"/>
        </w:rPr>
      </w:pPr>
    </w:p>
    <w:p>
      <w:pPr>
        <w:pStyle w:val="15"/>
        <w:rPr>
          <w:rFonts w:hint="default"/>
          <w:spacing w:val="0"/>
        </w:rPr>
      </w:pPr>
      <w:r>
        <w:rPr>
          <w:rFonts w:hint="eastAsia"/>
        </w:rPr>
        <w:t>備考</w:t>
      </w:r>
    </w:p>
    <w:p>
      <w:pPr>
        <w:pStyle w:val="15"/>
        <w:rPr>
          <w:rFonts w:hint="default"/>
          <w:spacing w:val="0"/>
        </w:rPr>
      </w:pPr>
      <w:r>
        <w:rPr>
          <w:rFonts w:hint="eastAsia"/>
        </w:rPr>
        <w:t>（１）</w:t>
      </w:r>
      <w:r>
        <w:rPr>
          <w:rFonts w:hint="eastAsia"/>
          <w:spacing w:val="10"/>
          <w:fitText w:val="7400" w:id="12"/>
        </w:rPr>
        <w:t>「行為の場所」の欄には、郡市、町村、大字、小字及び地番又は地先</w:t>
      </w:r>
      <w:r>
        <w:rPr>
          <w:rFonts w:hint="eastAsia"/>
          <w:spacing w:val="30"/>
          <w:fitText w:val="7400" w:id="12"/>
        </w:rPr>
        <w:t>を</w:t>
      </w:r>
      <w:r>
        <w:rPr>
          <w:rFonts w:hint="eastAsia"/>
        </w:rPr>
        <w:t>　</w:t>
      </w:r>
    </w:p>
    <w:p>
      <w:pPr>
        <w:pStyle w:val="15"/>
        <w:rPr>
          <w:rFonts w:hint="default"/>
          <w:spacing w:val="0"/>
        </w:rPr>
      </w:pPr>
      <w:r>
        <w:rPr>
          <w:rFonts w:hint="default"/>
          <w:spacing w:val="0"/>
        </w:rPr>
        <w:t xml:space="preserve">      </w:t>
      </w:r>
      <w:r>
        <w:rPr>
          <w:rFonts w:hint="eastAsia"/>
        </w:rPr>
        <w:t>記入してください。</w:t>
      </w:r>
    </w:p>
    <w:p>
      <w:pPr>
        <w:pStyle w:val="15"/>
        <w:rPr>
          <w:rFonts w:hint="default"/>
          <w:spacing w:val="0"/>
        </w:rPr>
      </w:pPr>
      <w:r>
        <w:rPr>
          <w:rFonts w:hint="eastAsia"/>
        </w:rPr>
        <w:t>（２）</w:t>
      </w:r>
      <w:r>
        <w:rPr>
          <w:rFonts w:hint="eastAsia"/>
          <w:spacing w:val="10"/>
          <w:fitText w:val="7400" w:id="13"/>
        </w:rPr>
        <w:t>「行為の場所及びその付近の状況」の欄には、地形、植生等周辺の状</w:t>
      </w:r>
      <w:r>
        <w:rPr>
          <w:rFonts w:hint="eastAsia"/>
          <w:spacing w:val="30"/>
          <w:fitText w:val="7400" w:id="13"/>
        </w:rPr>
        <w:t>況</w:t>
      </w:r>
      <w:r>
        <w:rPr>
          <w:rFonts w:hint="eastAsia"/>
        </w:rPr>
        <w:t>　　　</w:t>
      </w:r>
      <w:r>
        <w:rPr>
          <w:rFonts w:hint="default"/>
          <w:spacing w:val="0"/>
        </w:rPr>
        <w:t xml:space="preserve">  </w:t>
      </w:r>
      <w:r>
        <w:rPr>
          <w:rFonts w:hint="eastAsia"/>
        </w:rPr>
        <w:t>　　</w:t>
      </w:r>
      <w:r>
        <w:rPr>
          <w:rFonts w:hint="default"/>
          <w:spacing w:val="0"/>
        </w:rPr>
        <w:t xml:space="preserve">  </w:t>
      </w:r>
      <w:r>
        <w:rPr>
          <w:rFonts w:hint="eastAsia"/>
          <w:spacing w:val="0"/>
        </w:rPr>
        <w:t>　</w:t>
      </w:r>
      <w:r>
        <w:rPr>
          <w:rFonts w:hint="eastAsia"/>
          <w:spacing w:val="10"/>
          <w:fitText w:val="7600" w:id="14"/>
        </w:rPr>
        <w:t>を示す上で必要な事項及び現在の水位又は水量（一定の期間ごとに水位</w:t>
      </w:r>
      <w:r>
        <w:rPr>
          <w:rFonts w:hint="eastAsia"/>
          <w:spacing w:val="15"/>
          <w:fitText w:val="7600" w:id="14"/>
        </w:rPr>
        <w:t>又</w:t>
      </w:r>
    </w:p>
    <w:p>
      <w:pPr>
        <w:pStyle w:val="15"/>
        <w:rPr>
          <w:rFonts w:hint="default"/>
          <w:spacing w:val="0"/>
        </w:rPr>
      </w:pPr>
      <w:r>
        <w:rPr>
          <w:rFonts w:hint="default"/>
          <w:spacing w:val="0"/>
        </w:rPr>
        <w:t xml:space="preserve">      </w:t>
      </w:r>
      <w:r>
        <w:rPr>
          <w:rFonts w:hint="eastAsia"/>
          <w:spacing w:val="10"/>
          <w:fitText w:val="7600" w:id="15"/>
        </w:rPr>
        <w:t>は水量が異なる場合にあつては、それぞれの期間ごとの水位又は水量）</w:t>
      </w:r>
      <w:r>
        <w:rPr>
          <w:rFonts w:hint="eastAsia"/>
          <w:spacing w:val="15"/>
          <w:fitText w:val="7600" w:id="15"/>
        </w:rPr>
        <w:t>を</w:t>
      </w:r>
    </w:p>
    <w:p>
      <w:pPr>
        <w:pStyle w:val="15"/>
        <w:rPr>
          <w:rFonts w:hint="default"/>
          <w:spacing w:val="0"/>
        </w:rPr>
      </w:pPr>
      <w:r>
        <w:rPr>
          <w:rFonts w:hint="eastAsia"/>
        </w:rPr>
        <w:t>　　　</w:t>
      </w:r>
      <w:r>
        <w:rPr>
          <w:rFonts w:hint="eastAsia"/>
          <w:spacing w:val="1"/>
          <w:fitText w:val="6200" w:id="16"/>
        </w:rPr>
        <w:t>記入し、必要に応じてその詳細を添付図面に表示してください</w:t>
      </w:r>
      <w:r>
        <w:rPr>
          <w:rFonts w:hint="eastAsia"/>
          <w:spacing w:val="27"/>
          <w:fitText w:val="6200" w:id="16"/>
        </w:rPr>
        <w:t>。</w:t>
      </w:r>
    </w:p>
    <w:p>
      <w:pPr>
        <w:pStyle w:val="15"/>
        <w:rPr>
          <w:rFonts w:hint="default"/>
          <w:spacing w:val="0"/>
        </w:rPr>
      </w:pPr>
      <w:r>
        <w:rPr>
          <w:rFonts w:hint="eastAsia"/>
        </w:rPr>
        <w:t>　　　　</w:t>
      </w:r>
      <w:r>
        <w:rPr>
          <w:rFonts w:hint="eastAsia"/>
          <w:spacing w:val="3"/>
          <w:fitText w:val="7400" w:id="17"/>
        </w:rPr>
        <w:t>水位の単位はセンチメートル、水量の単位は立法メートル毎秒としてくだ</w:t>
      </w:r>
      <w:r>
        <w:rPr>
          <w:rFonts w:hint="eastAsia"/>
          <w:spacing w:val="31"/>
          <w:fitText w:val="7400" w:id="17"/>
        </w:rPr>
        <w:t>さ</w:t>
      </w:r>
    </w:p>
    <w:p>
      <w:pPr>
        <w:pStyle w:val="15"/>
        <w:rPr>
          <w:rFonts w:hint="default"/>
          <w:spacing w:val="0"/>
        </w:rPr>
      </w:pPr>
      <w:r>
        <w:rPr>
          <w:rFonts w:hint="eastAsia"/>
        </w:rPr>
        <w:t>　　　い。（（３</w:t>
      </w:r>
      <w:bookmarkStart w:id="0" w:name="_GoBack"/>
      <w:bookmarkEnd w:id="0"/>
      <w:r>
        <w:rPr>
          <w:rFonts w:hint="eastAsia"/>
        </w:rPr>
        <w:t>）において同じ。）</w:t>
      </w:r>
    </w:p>
    <w:p>
      <w:pPr>
        <w:pStyle w:val="15"/>
        <w:rPr>
          <w:rFonts w:hint="default"/>
          <w:spacing w:val="0"/>
        </w:rPr>
      </w:pPr>
      <w:r>
        <w:rPr>
          <w:rFonts w:hint="eastAsia"/>
          <w:spacing w:val="0"/>
        </w:rPr>
        <w:t>（３）</w:t>
      </w:r>
      <w:r>
        <w:rPr>
          <w:rFonts w:hint="eastAsia"/>
          <w:spacing w:val="10"/>
          <w:fitText w:val="7400" w:id="18"/>
        </w:rPr>
        <w:t>「水位（水量）の増減の内容」の欄には、申請行為による最高水位、</w:t>
      </w:r>
      <w:r>
        <w:rPr>
          <w:rFonts w:hint="eastAsia"/>
          <w:spacing w:val="30"/>
          <w:fitText w:val="7400" w:id="18"/>
        </w:rPr>
        <w:t>最</w:t>
      </w:r>
    </w:p>
    <w:p>
      <w:pPr>
        <w:pStyle w:val="15"/>
        <w:rPr>
          <w:rFonts w:hint="default"/>
          <w:spacing w:val="0"/>
        </w:rPr>
      </w:pPr>
      <w:r>
        <w:rPr>
          <w:rFonts w:hint="eastAsia"/>
        </w:rPr>
        <w:t>　　　</w:t>
      </w:r>
      <w:r>
        <w:rPr>
          <w:rFonts w:hint="eastAsia"/>
          <w:spacing w:val="10"/>
          <w:fitText w:val="7600" w:id="19"/>
        </w:rPr>
        <w:t>低水位等の水位又は取水量、放流量等の水量の変化（一定の期間ごとに</w:t>
      </w:r>
      <w:r>
        <w:rPr>
          <w:rFonts w:hint="eastAsia"/>
          <w:spacing w:val="15"/>
          <w:fitText w:val="7600" w:id="19"/>
        </w:rPr>
        <w:t>水</w:t>
      </w:r>
    </w:p>
    <w:p>
      <w:pPr>
        <w:pStyle w:val="15"/>
        <w:rPr>
          <w:rFonts w:hint="default"/>
          <w:spacing w:val="0"/>
        </w:rPr>
      </w:pPr>
      <w:r>
        <w:rPr>
          <w:rFonts w:hint="eastAsia"/>
        </w:rPr>
        <w:t>　　　</w:t>
      </w:r>
      <w:r>
        <w:rPr>
          <w:rFonts w:hint="eastAsia"/>
          <w:spacing w:val="10"/>
          <w:fitText w:val="7600" w:id="20"/>
        </w:rPr>
        <w:t>位又は水量の増減の内容が変わる場合にあつては、それぞれの期間ごと</w:t>
      </w:r>
      <w:r>
        <w:rPr>
          <w:rFonts w:hint="eastAsia"/>
          <w:spacing w:val="15"/>
          <w:fitText w:val="7600" w:id="20"/>
        </w:rPr>
        <w:t>の</w:t>
      </w:r>
    </w:p>
    <w:p>
      <w:pPr>
        <w:pStyle w:val="15"/>
        <w:rPr>
          <w:rFonts w:hint="default"/>
          <w:spacing w:val="0"/>
        </w:rPr>
      </w:pPr>
      <w:r>
        <w:rPr>
          <w:rFonts w:hint="eastAsia"/>
        </w:rPr>
        <w:t>　　　</w:t>
      </w:r>
      <w:r>
        <w:rPr>
          <w:rFonts w:hint="eastAsia"/>
          <w:spacing w:val="10"/>
          <w:fitText w:val="7600" w:id="21"/>
        </w:rPr>
        <w:t>水位又は水量の変化）を記入し、必要に応じてその詳細を添付図面に表</w:t>
      </w:r>
      <w:r>
        <w:rPr>
          <w:rFonts w:hint="eastAsia"/>
          <w:spacing w:val="15"/>
          <w:fitText w:val="7600" w:id="21"/>
        </w:rPr>
        <w:t>示</w:t>
      </w:r>
      <w:r>
        <w:rPr>
          <w:rFonts w:hint="eastAsia"/>
        </w:rPr>
        <w:t>　</w:t>
      </w:r>
    </w:p>
    <w:p>
      <w:pPr>
        <w:pStyle w:val="15"/>
        <w:rPr>
          <w:rFonts w:hint="default"/>
          <w:spacing w:val="0"/>
        </w:rPr>
      </w:pPr>
      <w:r>
        <w:rPr>
          <w:rFonts w:hint="default"/>
          <w:spacing w:val="0"/>
        </w:rPr>
        <w:t xml:space="preserve">      </w:t>
      </w:r>
      <w:r>
        <w:rPr>
          <w:rFonts w:hint="eastAsia"/>
        </w:rPr>
        <w:t>してください。</w:t>
      </w:r>
    </w:p>
    <w:p>
      <w:pPr>
        <w:pStyle w:val="15"/>
        <w:rPr>
          <w:rFonts w:hint="default"/>
          <w:spacing w:val="0"/>
        </w:rPr>
      </w:pPr>
      <w:r>
        <w:rPr>
          <w:rFonts w:hint="eastAsia"/>
          <w:spacing w:val="0"/>
        </w:rPr>
        <w:t>（４）</w:t>
      </w:r>
      <w:r>
        <w:rPr>
          <w:rFonts w:hint="eastAsia"/>
          <w:spacing w:val="18"/>
          <w:fitText w:val="7400" w:id="22"/>
        </w:rPr>
        <w:t>「その他」の欄は、次に定めるところにより、記入してください</w:t>
      </w:r>
      <w:r>
        <w:rPr>
          <w:rFonts w:hint="eastAsia"/>
          <w:spacing w:val="28"/>
          <w:fitText w:val="7400" w:id="22"/>
        </w:rPr>
        <w:t>。</w:t>
      </w:r>
    </w:p>
    <w:p>
      <w:pPr>
        <w:pStyle w:val="15"/>
        <w:rPr>
          <w:rFonts w:hint="default"/>
          <w:spacing w:val="0"/>
        </w:rPr>
      </w:pPr>
      <w:r>
        <w:rPr>
          <w:rFonts w:hint="eastAsia"/>
        </w:rPr>
        <w:t>　　　ア　</w:t>
      </w:r>
      <w:r>
        <w:rPr>
          <w:rFonts w:hint="eastAsia"/>
          <w:spacing w:val="11"/>
          <w:fitText w:val="7200" w:id="23"/>
        </w:rPr>
        <w:t>他の法令の規定により、当該行為が行政庁の許可、認可その他の処</w:t>
      </w:r>
      <w:r>
        <w:rPr>
          <w:rFonts w:hint="eastAsia"/>
          <w:spacing w:val="15"/>
          <w:fitText w:val="7200" w:id="23"/>
        </w:rPr>
        <w:t>分</w:t>
      </w:r>
    </w:p>
    <w:p>
      <w:pPr>
        <w:pStyle w:val="15"/>
        <w:rPr>
          <w:rFonts w:hint="default"/>
          <w:spacing w:val="0"/>
        </w:rPr>
      </w:pPr>
      <w:r>
        <w:rPr>
          <w:rFonts w:hint="eastAsia"/>
        </w:rPr>
        <w:t>　　　　</w:t>
      </w:r>
      <w:r>
        <w:rPr>
          <w:rFonts w:hint="eastAsia"/>
          <w:spacing w:val="10"/>
          <w:fitText w:val="7400" w:id="24"/>
        </w:rPr>
        <w:t>を必要とするものであるときは、その法令の名称及び根拠となる条項</w:t>
      </w:r>
      <w:r>
        <w:rPr>
          <w:rFonts w:hint="eastAsia"/>
          <w:spacing w:val="30"/>
          <w:fitText w:val="7400" w:id="24"/>
        </w:rPr>
        <w:t>並</w:t>
      </w:r>
    </w:p>
    <w:p>
      <w:pPr>
        <w:pStyle w:val="15"/>
        <w:rPr>
          <w:rFonts w:hint="default"/>
          <w:spacing w:val="0"/>
        </w:rPr>
      </w:pPr>
      <w:r>
        <w:rPr>
          <w:rFonts w:hint="eastAsia"/>
        </w:rPr>
        <w:t>　　　　</w:t>
      </w:r>
      <w:r>
        <w:rPr>
          <w:rFonts w:hint="eastAsia"/>
          <w:spacing w:val="2"/>
          <w:fitText w:val="5800" w:id="25"/>
        </w:rPr>
        <w:t>びに当該処分の申請に係る手続の状況を記入してください</w:t>
      </w:r>
      <w:r>
        <w:rPr>
          <w:rFonts w:hint="eastAsia"/>
          <w:spacing w:val="13"/>
          <w:fitText w:val="5800" w:id="25"/>
        </w:rPr>
        <w:t>。</w:t>
      </w:r>
    </w:p>
    <w:p>
      <w:pPr>
        <w:pStyle w:val="15"/>
        <w:rPr>
          <w:rFonts w:hint="default"/>
          <w:spacing w:val="0"/>
        </w:rPr>
      </w:pPr>
      <w:r>
        <w:rPr>
          <w:rFonts w:hint="eastAsia"/>
        </w:rPr>
        <w:t>　　　イ　</w:t>
      </w:r>
      <w:r>
        <w:rPr>
          <w:rFonts w:hint="eastAsia"/>
          <w:spacing w:val="15"/>
          <w:fitText w:val="7200" w:id="26"/>
        </w:rPr>
        <w:t>土地の所有者の氏名（申請者が土地の所有者と異なる場合にあつて</w:t>
      </w:r>
    </w:p>
    <w:p>
      <w:pPr>
        <w:pStyle w:val="15"/>
        <w:rPr>
          <w:rFonts w:hint="default"/>
          <w:spacing w:val="0"/>
        </w:rPr>
      </w:pPr>
      <w:r>
        <w:rPr>
          <w:rFonts w:hint="eastAsia"/>
        </w:rPr>
        <w:t>　　　　</w:t>
      </w:r>
      <w:r>
        <w:rPr>
          <w:rFonts w:hint="eastAsia"/>
          <w:spacing w:val="10"/>
          <w:fitText w:val="7400" w:id="27"/>
        </w:rPr>
        <w:t>は、土地の所有者の氏名及び土地の所有者の当該行為についての承諾</w:t>
      </w:r>
      <w:r>
        <w:rPr>
          <w:rFonts w:hint="eastAsia"/>
          <w:spacing w:val="30"/>
          <w:fitText w:val="7400" w:id="27"/>
        </w:rPr>
        <w:t>の</w:t>
      </w:r>
    </w:p>
    <w:p>
      <w:pPr>
        <w:pStyle w:val="15"/>
        <w:rPr>
          <w:rFonts w:hint="default"/>
          <w:spacing w:val="0"/>
        </w:rPr>
      </w:pPr>
      <w:r>
        <w:rPr>
          <w:rFonts w:hint="eastAsia"/>
        </w:rPr>
        <w:t>　　　　</w:t>
      </w:r>
      <w:r>
        <w:rPr>
          <w:rFonts w:hint="eastAsia"/>
          <w:spacing w:val="0"/>
          <w:fitText w:val="4200" w:id="28"/>
        </w:rPr>
        <w:t>有無又はその見込み）を記入してください。</w:t>
      </w:r>
    </w:p>
    <w:p>
      <w:pPr>
        <w:pStyle w:val="15"/>
        <w:rPr>
          <w:rFonts w:hint="default"/>
          <w:spacing w:val="0"/>
        </w:rPr>
      </w:pPr>
      <w:r>
        <w:rPr>
          <w:rFonts w:hint="eastAsia"/>
        </w:rPr>
        <w:t>　　　ウ　</w:t>
      </w:r>
      <w:r>
        <w:rPr>
          <w:rFonts w:hint="eastAsia"/>
          <w:spacing w:val="11"/>
          <w:fitText w:val="7200" w:id="29"/>
        </w:rPr>
        <w:t>秋田県立自然公園条例の規定による行為の許可を受けたことがある</w:t>
      </w:r>
      <w:r>
        <w:rPr>
          <w:rFonts w:hint="eastAsia"/>
          <w:spacing w:val="15"/>
          <w:fitText w:val="7200" w:id="29"/>
        </w:rPr>
        <w:t>者</w:t>
      </w:r>
    </w:p>
    <w:p>
      <w:pPr>
        <w:pStyle w:val="15"/>
        <w:rPr>
          <w:rFonts w:hint="default"/>
          <w:spacing w:val="0"/>
        </w:rPr>
      </w:pPr>
      <w:r>
        <w:rPr>
          <w:rFonts w:hint="eastAsia"/>
        </w:rPr>
        <w:t>　　　　</w:t>
      </w:r>
      <w:r>
        <w:rPr>
          <w:rFonts w:hint="eastAsia"/>
          <w:spacing w:val="10"/>
          <w:fitText w:val="7400" w:id="30"/>
        </w:rPr>
        <w:t>にあつては、当該許可の種類、日付及び番号並びに当該許可に付され</w:t>
      </w:r>
      <w:r>
        <w:rPr>
          <w:rFonts w:hint="eastAsia"/>
          <w:spacing w:val="30"/>
          <w:fitText w:val="7400" w:id="30"/>
        </w:rPr>
        <w:t>た</w:t>
      </w:r>
    </w:p>
    <w:p>
      <w:pPr>
        <w:pStyle w:val="15"/>
        <w:rPr>
          <w:rFonts w:hint="default"/>
          <w:spacing w:val="0"/>
        </w:rPr>
      </w:pPr>
      <w:r>
        <w:rPr>
          <w:rFonts w:hint="eastAsia"/>
        </w:rPr>
        <w:t>　　　　</w:t>
      </w:r>
      <w:r>
        <w:rPr>
          <w:rFonts w:hint="eastAsia"/>
          <w:spacing w:val="0"/>
          <w:fitText w:val="2520" w:id="31"/>
        </w:rPr>
        <w:t>条件を記入してください。</w:t>
      </w:r>
    </w:p>
    <w:p>
      <w:pPr>
        <w:pStyle w:val="15"/>
        <w:rPr>
          <w:rFonts w:hint="default"/>
          <w:spacing w:val="0"/>
        </w:rPr>
      </w:pPr>
      <w:r>
        <w:rPr>
          <w:rFonts w:hint="eastAsia"/>
        </w:rPr>
        <w:t>（５）</w:t>
      </w:r>
      <w:r>
        <w:rPr>
          <w:rFonts w:hint="eastAsia"/>
          <w:spacing w:val="1"/>
          <w:fitText w:val="3400" w:id="32"/>
        </w:rPr>
        <w:t>不要の文字は、抹消してください</w:t>
      </w:r>
      <w:r>
        <w:rPr>
          <w:rFonts w:hint="eastAsia"/>
          <w:spacing w:val="5"/>
          <w:fitText w:val="3400" w:id="32"/>
        </w:rPr>
        <w:t>。</w:t>
      </w:r>
    </w:p>
    <w:p>
      <w:pPr>
        <w:pStyle w:val="15"/>
        <w:rPr>
          <w:rFonts w:hint="default"/>
          <w:spacing w:val="0"/>
        </w:rPr>
      </w:pPr>
    </w:p>
    <w:p>
      <w:pPr>
        <w:pStyle w:val="15"/>
        <w:rPr>
          <w:rFonts w:hint="default"/>
          <w:spacing w:val="0"/>
        </w:rPr>
      </w:pPr>
    </w:p>
    <w:sectPr>
      <w:footerReference r:id="rId5" w:type="even"/>
      <w:footerReference r:id="rId6" w:type="default"/>
      <w:pgSz w:w="11906" w:h="16838"/>
      <w:pgMar w:top="1700" w:right="1133"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278"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447</Words>
  <Characters>2550</Characters>
  <Application>JUST Note</Application>
  <Lines>21</Lines>
  <Paragraphs>5</Paragraphs>
  <Company> </Company>
  <CharactersWithSpaces>2992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2005-03-01T07:44:00Z</dcterms:created>
  <dcterms:modified xsi:type="dcterms:W3CDTF">2021-03-26T06:55:57Z</dcterms:modified>
  <cp:revision>4</cp:revision>
</cp:coreProperties>
</file>