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B76C" w14:textId="77777777" w:rsidR="003D1FCD" w:rsidRDefault="003D1FCD">
      <w:pPr>
        <w:pStyle w:val="Ver8"/>
        <w:rPr>
          <w:spacing w:val="0"/>
        </w:rPr>
      </w:pPr>
    </w:p>
    <w:p w14:paraId="43EC8041" w14:textId="77777777" w:rsidR="003D1FCD" w:rsidRDefault="003D1FCD">
      <w:pPr>
        <w:pStyle w:val="Ver8"/>
        <w:jc w:val="center"/>
        <w:rPr>
          <w:spacing w:val="0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浄化槽保守点検業者廃業等届出書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　　　　　</w:instrText>
      </w:r>
      <w:r>
        <w:instrText>)</w:instrText>
      </w:r>
      <w:r>
        <w:fldChar w:fldCharType="separate"/>
      </w:r>
      <w:r>
        <w:fldChar w:fldCharType="end"/>
      </w:r>
    </w:p>
    <w:p w14:paraId="6301052B" w14:textId="77777777" w:rsidR="003D1FCD" w:rsidRDefault="003D1FCD">
      <w:pPr>
        <w:pStyle w:val="Ver8"/>
        <w:rPr>
          <w:spacing w:val="0"/>
        </w:rPr>
      </w:pPr>
      <w:r>
        <w:t xml:space="preserve"> </w:t>
      </w:r>
    </w:p>
    <w:p w14:paraId="39302E5E" w14:textId="77777777" w:rsidR="003D1FCD" w:rsidRDefault="003D1FCD">
      <w:pPr>
        <w:pStyle w:val="Ver8"/>
        <w:rPr>
          <w:spacing w:val="0"/>
        </w:rPr>
      </w:pPr>
      <w:r>
        <w:t xml:space="preserve"> </w:t>
      </w:r>
      <w:r>
        <w:rPr>
          <w:rFonts w:hint="eastAsia"/>
        </w:rPr>
        <w:t xml:space="preserve">　　　　　　　　　　　　　　　　　　　　　　　　　　　　　　年　　月　　日</w:t>
      </w:r>
    </w:p>
    <w:p w14:paraId="086FADA2" w14:textId="77777777" w:rsidR="003D1FCD" w:rsidRDefault="003D1FCD">
      <w:pPr>
        <w:pStyle w:val="Ver8"/>
        <w:rPr>
          <w:spacing w:val="0"/>
        </w:rPr>
      </w:pPr>
      <w:r>
        <w:t xml:space="preserve"> </w:t>
      </w:r>
    </w:p>
    <w:p w14:paraId="3F64DF64" w14:textId="77777777" w:rsidR="003D1FCD" w:rsidRDefault="003D1FCD">
      <w:pPr>
        <w:pStyle w:val="Ver8"/>
        <w:rPr>
          <w:spacing w:val="0"/>
        </w:rPr>
      </w:pPr>
      <w:r>
        <w:t xml:space="preserve"> </w:t>
      </w:r>
    </w:p>
    <w:p w14:paraId="1BDADA5E" w14:textId="77777777" w:rsidR="003D1FCD" w:rsidRDefault="003D1FCD">
      <w:pPr>
        <w:pStyle w:val="Ver8"/>
        <w:rPr>
          <w:spacing w:val="0"/>
        </w:rPr>
      </w:pPr>
      <w:r>
        <w:t xml:space="preserve"> </w:t>
      </w:r>
      <w:r w:rsidR="00964DA7">
        <w:rPr>
          <w:rFonts w:hint="eastAsia"/>
        </w:rPr>
        <w:t xml:space="preserve">　　（あて先）秋田県知事　　　　　　</w:t>
      </w:r>
    </w:p>
    <w:p w14:paraId="35F8163A" w14:textId="77777777" w:rsidR="003D1FCD" w:rsidRDefault="003D1FCD">
      <w:pPr>
        <w:pStyle w:val="Ver8"/>
        <w:rPr>
          <w:spacing w:val="0"/>
        </w:rPr>
      </w:pPr>
      <w:r>
        <w:t xml:space="preserve"> </w:t>
      </w:r>
    </w:p>
    <w:p w14:paraId="09796CE4" w14:textId="77777777" w:rsidR="003D1FCD" w:rsidRDefault="003D1FCD">
      <w:pPr>
        <w:pStyle w:val="Ver8"/>
        <w:rPr>
          <w:spacing w:val="0"/>
        </w:rPr>
      </w:pPr>
      <w:r>
        <w:t xml:space="preserve"> </w:t>
      </w:r>
    </w:p>
    <w:p w14:paraId="125314B0" w14:textId="77777777" w:rsidR="003D1FCD" w:rsidRDefault="003D1FCD">
      <w:pPr>
        <w:pStyle w:val="Ver8"/>
        <w:rPr>
          <w:spacing w:val="0"/>
        </w:rPr>
      </w:pPr>
      <w:r>
        <w:t xml:space="preserve"> </w:t>
      </w:r>
      <w:r>
        <w:rPr>
          <w:rFonts w:hint="eastAsia"/>
        </w:rPr>
        <w:t xml:space="preserve">　　　　　　　　　　　　　　　　　　　　届出者　住所</w:t>
      </w:r>
    </w:p>
    <w:p w14:paraId="184D5DB6" w14:textId="77777777" w:rsidR="003D1FCD" w:rsidRDefault="003D1FCD">
      <w:pPr>
        <w:pStyle w:val="Ver8"/>
        <w:rPr>
          <w:spacing w:val="0"/>
        </w:rPr>
      </w:pPr>
      <w:r>
        <w:t xml:space="preserve"> </w:t>
      </w:r>
      <w:r>
        <w:rPr>
          <w:rFonts w:hint="eastAsia"/>
        </w:rPr>
        <w:t xml:space="preserve">　　　　　　　　　　　　　　　　　　　　　　　　氏名　　　　　　 　　　　</w:t>
      </w:r>
    </w:p>
    <w:p w14:paraId="6B10C450" w14:textId="77777777" w:rsidR="003D1FCD" w:rsidRDefault="003D1FCD">
      <w:pPr>
        <w:pStyle w:val="Ver8"/>
        <w:rPr>
          <w:spacing w:val="0"/>
        </w:rPr>
      </w:pPr>
      <w:r>
        <w:t xml:space="preserve"> </w:t>
      </w:r>
    </w:p>
    <w:p w14:paraId="7D482FEA" w14:textId="77777777" w:rsidR="003D1FCD" w:rsidRDefault="003D1FCD">
      <w:pPr>
        <w:pStyle w:val="Ver8"/>
        <w:rPr>
          <w:spacing w:val="0"/>
        </w:rPr>
      </w:pPr>
      <w:r>
        <w:t xml:space="preserve">    </w:t>
      </w:r>
      <w:r>
        <w:rPr>
          <w:rFonts w:hint="eastAsia"/>
        </w:rPr>
        <w:t xml:space="preserve">　次のとおり秋田県浄化槽保守点検業者の登録に関する条例第８条第　　号</w:t>
      </w:r>
    </w:p>
    <w:p w14:paraId="556311C7" w14:textId="77777777" w:rsidR="003D1FCD" w:rsidRDefault="003D1FCD">
      <w:pPr>
        <w:pStyle w:val="Ver8"/>
        <w:rPr>
          <w:spacing w:val="0"/>
        </w:rPr>
      </w:pPr>
      <w:r>
        <w:t xml:space="preserve">    </w:t>
      </w:r>
      <w:r>
        <w:rPr>
          <w:rFonts w:hint="eastAsia"/>
        </w:rPr>
        <w:t>に該当することとなつたので、同条の規定により、届け出ます。</w:t>
      </w:r>
    </w:p>
    <w:p w14:paraId="54ADDD2D" w14:textId="77777777" w:rsidR="003D1FCD" w:rsidRDefault="003D1FCD">
      <w:pPr>
        <w:pStyle w:val="Ver8"/>
        <w:rPr>
          <w:spacing w:val="0"/>
        </w:rPr>
      </w:pPr>
    </w:p>
    <w:p w14:paraId="2D0AF80B" w14:textId="77777777" w:rsidR="003D1FCD" w:rsidRDefault="003D1FCD">
      <w:pPr>
        <w:wordWrap w:val="0"/>
        <w:autoSpaceDE w:val="0"/>
        <w:autoSpaceDN w:val="0"/>
        <w:spacing w:line="120" w:lineRule="exact"/>
        <w:jc w:val="left"/>
        <w:rPr>
          <w:rFonts w:ascii=" ＭＳ 明朝" w:eastAsia=" ＭＳ 明朝" w:hAnsi=" Century"/>
          <w:kern w:val="0"/>
          <w:sz w:val="24"/>
        </w:rPr>
      </w:pPr>
    </w:p>
    <w:tbl>
      <w:tblPr>
        <w:tblW w:w="0" w:type="auto"/>
        <w:tblInd w:w="19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0"/>
        <w:gridCol w:w="2684"/>
        <w:gridCol w:w="5643"/>
        <w:gridCol w:w="396"/>
      </w:tblGrid>
      <w:tr w:rsidR="00000000" w14:paraId="1C6695CB" w14:textId="77777777">
        <w:trPr>
          <w:cantSplit/>
          <w:trHeight w:hRule="exact" w:val="2568"/>
        </w:trPr>
        <w:tc>
          <w:tcPr>
            <w:tcW w:w="6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DA78AB" w14:textId="77777777" w:rsidR="003D1FCD" w:rsidRDefault="003D1FCD">
            <w:pPr>
              <w:pStyle w:val="Ver8"/>
              <w:spacing w:line="308" w:lineRule="exact"/>
              <w:rPr>
                <w:spacing w:val="0"/>
              </w:rPr>
            </w:pPr>
            <w:r>
              <w:rPr>
                <w:noProof/>
                <w:spacing w:val="0"/>
              </w:rPr>
              <w:pict w14:anchorId="6FDEB3DF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5" type="#_x0000_t185" style="position:absolute;left:0;text-align:left;margin-left:95.95pt;margin-top:161.4pt;width:1in;height:78pt;z-index:251657728" o:allowincell="f">
                  <v:textbox>
                    <w:txbxContent>
                      <w:p w14:paraId="6D468C32" w14:textId="77777777" w:rsidR="003D1FCD" w:rsidRDefault="003D1FCD">
                        <w:pPr>
                          <w:jc w:val="distribute"/>
                          <w:rPr>
                            <w:rFonts w:hint="eastAsia"/>
                          </w:rPr>
                        </w:pPr>
                      </w:p>
                      <w:p w14:paraId="467D496F" w14:textId="77777777" w:rsidR="003D1FCD" w:rsidRDefault="003D1FCD">
                        <w:pPr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名称及び</w:t>
                        </w:r>
                      </w:p>
                      <w:p w14:paraId="4F76F71F" w14:textId="77777777" w:rsidR="003D1FCD" w:rsidRDefault="003D1FCD">
                        <w:pPr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代表者の氏　名</w:t>
                        </w:r>
                      </w:p>
                    </w:txbxContent>
                  </v:textbox>
                </v:shape>
              </w:pict>
            </w:r>
          </w:p>
          <w:p w14:paraId="1053F438" w14:textId="77777777" w:rsidR="003D1FCD" w:rsidRDefault="003D1FCD">
            <w:pPr>
              <w:pStyle w:val="Ver8"/>
              <w:spacing w:line="428" w:lineRule="exact"/>
              <w:rPr>
                <w:spacing w:val="0"/>
              </w:rPr>
            </w:pPr>
          </w:p>
          <w:p w14:paraId="7FCCAF61" w14:textId="77777777" w:rsidR="003D1FCD" w:rsidRDefault="003D1FCD">
            <w:pPr>
              <w:pStyle w:val="Ver8"/>
              <w:spacing w:line="428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浄</w:t>
            </w:r>
          </w:p>
          <w:p w14:paraId="6A710E6D" w14:textId="77777777" w:rsidR="003D1FCD" w:rsidRDefault="003D1FCD">
            <w:pPr>
              <w:pStyle w:val="Ver8"/>
              <w:spacing w:line="428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化</w:t>
            </w:r>
          </w:p>
          <w:p w14:paraId="0E4364E9" w14:textId="77777777" w:rsidR="003D1FCD" w:rsidRDefault="003D1FCD">
            <w:pPr>
              <w:pStyle w:val="Ver8"/>
              <w:spacing w:line="428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槽</w:t>
            </w:r>
          </w:p>
          <w:p w14:paraId="4A82F50B" w14:textId="77777777" w:rsidR="003D1FCD" w:rsidRDefault="003D1FCD">
            <w:pPr>
              <w:pStyle w:val="Ver8"/>
              <w:spacing w:line="428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保</w:t>
            </w:r>
          </w:p>
          <w:p w14:paraId="1CFF7BE4" w14:textId="77777777" w:rsidR="003D1FCD" w:rsidRDefault="003D1FCD">
            <w:pPr>
              <w:pStyle w:val="Ver8"/>
              <w:spacing w:line="428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守</w:t>
            </w:r>
          </w:p>
          <w:p w14:paraId="1040ABF4" w14:textId="77777777" w:rsidR="003D1FCD" w:rsidRDefault="003D1FCD">
            <w:pPr>
              <w:pStyle w:val="Ver8"/>
              <w:spacing w:line="428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点</w:t>
            </w:r>
          </w:p>
          <w:p w14:paraId="1C11661E" w14:textId="77777777" w:rsidR="003D1FCD" w:rsidRDefault="003D1FCD">
            <w:pPr>
              <w:pStyle w:val="Ver8"/>
              <w:spacing w:line="428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検</w:t>
            </w:r>
          </w:p>
          <w:p w14:paraId="62874265" w14:textId="77777777" w:rsidR="003D1FCD" w:rsidRDefault="003D1FCD">
            <w:pPr>
              <w:pStyle w:val="Ver8"/>
              <w:spacing w:line="428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業</w:t>
            </w:r>
          </w:p>
          <w:p w14:paraId="7A0B110D" w14:textId="77777777" w:rsidR="003D1FCD" w:rsidRDefault="003D1FCD">
            <w:pPr>
              <w:pStyle w:val="Ver8"/>
              <w:spacing w:line="428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者</w:t>
            </w:r>
          </w:p>
          <w:p w14:paraId="159A234D" w14:textId="77777777" w:rsidR="003D1FCD" w:rsidRDefault="003D1FCD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8F2F3" w14:textId="77777777" w:rsidR="003D1FCD" w:rsidRDefault="003D1FCD">
            <w:pPr>
              <w:pStyle w:val="Ver8"/>
              <w:wordWrap/>
              <w:spacing w:line="24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      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56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D3409" w14:textId="77777777" w:rsidR="003D1FCD" w:rsidRDefault="003D1FCD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" w:type="dxa"/>
            <w:vMerge w:val="restart"/>
          </w:tcPr>
          <w:p w14:paraId="2BE21C5B" w14:textId="77777777" w:rsidR="003D1FCD" w:rsidRDefault="003D1FCD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1B7B3A9C" w14:textId="77777777">
        <w:trPr>
          <w:cantSplit/>
          <w:trHeight w:hRule="exact" w:val="2722"/>
        </w:trPr>
        <w:tc>
          <w:tcPr>
            <w:tcW w:w="6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D5235" w14:textId="77777777" w:rsidR="003D1FCD" w:rsidRDefault="003D1FCD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6977D58" w14:textId="77777777" w:rsidR="003D1FCD" w:rsidRDefault="003D1FCD">
            <w:pPr>
              <w:pStyle w:val="Ver8"/>
              <w:wordWrap/>
              <w:spacing w:line="240" w:lineRule="auto"/>
              <w:rPr>
                <w:rFonts w:hint="eastAsia"/>
              </w:rPr>
            </w:pPr>
          </w:p>
          <w:p w14:paraId="4CB05463" w14:textId="77777777" w:rsidR="003D1FCD" w:rsidRDefault="003D1FCD">
            <w:pPr>
              <w:pStyle w:val="Ver8"/>
              <w:wordWrap/>
              <w:spacing w:line="240" w:lineRule="auto"/>
              <w:rPr>
                <w:rFonts w:hint="eastAsia"/>
              </w:rPr>
            </w:pPr>
          </w:p>
          <w:p w14:paraId="23A23561" w14:textId="77777777" w:rsidR="003D1FCD" w:rsidRDefault="003D1FCD">
            <w:pPr>
              <w:pStyle w:val="Ver8"/>
              <w:wordWrap/>
              <w:spacing w:line="240" w:lineRule="auto"/>
              <w:rPr>
                <w:rFonts w:hint="eastAsia"/>
              </w:rPr>
            </w:pPr>
          </w:p>
          <w:p w14:paraId="20E694CB" w14:textId="77777777" w:rsidR="003D1FCD" w:rsidRDefault="003D1FCD">
            <w:pPr>
              <w:pStyle w:val="Ver8"/>
              <w:wordWrap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氏　名</w:t>
            </w:r>
          </w:p>
          <w:p w14:paraId="48E6FF52" w14:textId="77777777" w:rsidR="003D1FCD" w:rsidRDefault="003D1FCD">
            <w:pPr>
              <w:pStyle w:val="Ver8"/>
              <w:wordWrap/>
              <w:spacing w:line="240" w:lineRule="auto"/>
              <w:rPr>
                <w:spacing w:val="0"/>
              </w:rPr>
            </w:pPr>
          </w:p>
          <w:p w14:paraId="60DDC2E1" w14:textId="77777777" w:rsidR="003D1FCD" w:rsidRDefault="003D1FCD">
            <w:pPr>
              <w:pStyle w:val="Ver8"/>
              <w:wordWrap/>
              <w:spacing w:line="360" w:lineRule="auto"/>
              <w:jc w:val="center"/>
              <w:rPr>
                <w:spacing w:val="0"/>
              </w:rPr>
            </w:pPr>
          </w:p>
        </w:tc>
        <w:tc>
          <w:tcPr>
            <w:tcW w:w="5643" w:type="dxa"/>
            <w:tcBorders>
              <w:bottom w:val="single" w:sz="6" w:space="0" w:color="auto"/>
              <w:right w:val="single" w:sz="6" w:space="0" w:color="auto"/>
            </w:tcBorders>
          </w:tcPr>
          <w:p w14:paraId="368A26A1" w14:textId="77777777" w:rsidR="003D1FCD" w:rsidRDefault="003D1FCD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" w:type="dxa"/>
            <w:vMerge/>
          </w:tcPr>
          <w:p w14:paraId="6CF8AFC0" w14:textId="77777777" w:rsidR="003D1FCD" w:rsidRDefault="003D1FCD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337601DD" w14:textId="77777777">
        <w:trPr>
          <w:cantSplit/>
          <w:trHeight w:hRule="exact" w:val="1712"/>
        </w:trPr>
        <w:tc>
          <w:tcPr>
            <w:tcW w:w="329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42ED6" w14:textId="77777777" w:rsidR="003D1FCD" w:rsidRDefault="003D1FCD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廃業等の年月日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64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705C27A" w14:textId="77777777" w:rsidR="003D1FCD" w:rsidRDefault="003D1FCD">
            <w:pPr>
              <w:pStyle w:val="Ver8"/>
              <w:wordWrap/>
              <w:spacing w:line="240" w:lineRule="auto"/>
              <w:rPr>
                <w:spacing w:val="0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396" w:type="dxa"/>
            <w:vMerge/>
            <w:vAlign w:val="center"/>
          </w:tcPr>
          <w:p w14:paraId="23028A07" w14:textId="77777777" w:rsidR="003D1FCD" w:rsidRDefault="003D1FCD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</w:tbl>
    <w:p w14:paraId="51325486" w14:textId="77777777" w:rsidR="003D1FCD" w:rsidRDefault="003D1FCD">
      <w:pPr>
        <w:wordWrap w:val="0"/>
        <w:autoSpaceDE w:val="0"/>
        <w:autoSpaceDN w:val="0"/>
        <w:spacing w:line="308" w:lineRule="exact"/>
        <w:jc w:val="left"/>
        <w:rPr>
          <w:rFonts w:ascii=" ＭＳ 明朝" w:eastAsia=" ＭＳ 明朝" w:hAnsi=" Century"/>
          <w:kern w:val="0"/>
          <w:sz w:val="24"/>
        </w:rPr>
      </w:pPr>
    </w:p>
    <w:p w14:paraId="12E17F56" w14:textId="77777777" w:rsidR="003D1FCD" w:rsidRDefault="003D1FCD">
      <w:pPr>
        <w:pStyle w:val="Ver8"/>
        <w:rPr>
          <w:spacing w:val="0"/>
        </w:rPr>
      </w:pPr>
    </w:p>
    <w:sectPr w:rsidR="003D1FCD">
      <w:pgSz w:w="11906" w:h="16838"/>
      <w:pgMar w:top="1128" w:right="1134" w:bottom="1134" w:left="1134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1F2B" w14:textId="77777777" w:rsidR="00893167" w:rsidRDefault="00893167" w:rsidP="008B6F09">
      <w:r>
        <w:separator/>
      </w:r>
    </w:p>
  </w:endnote>
  <w:endnote w:type="continuationSeparator" w:id="0">
    <w:p w14:paraId="227ACCEA" w14:textId="77777777" w:rsidR="00893167" w:rsidRDefault="00893167" w:rsidP="008B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4F2DF" w14:textId="77777777" w:rsidR="00893167" w:rsidRDefault="00893167" w:rsidP="008B6F09">
      <w:r>
        <w:separator/>
      </w:r>
    </w:p>
  </w:footnote>
  <w:footnote w:type="continuationSeparator" w:id="0">
    <w:p w14:paraId="5FE15722" w14:textId="77777777" w:rsidR="00893167" w:rsidRDefault="00893167" w:rsidP="008B6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4DA7"/>
    <w:rsid w:val="003D1FCD"/>
    <w:rsid w:val="00893167"/>
    <w:rsid w:val="008B6F09"/>
    <w:rsid w:val="00964DA7"/>
    <w:rsid w:val="00C3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036C8B"/>
  <w15:chartTrackingRefBased/>
  <w15:docId w15:val="{E3452F70-677A-45AD-923A-68FFE5F9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425" w:lineRule="exact"/>
      <w:jc w:val="both"/>
      <w:textAlignment w:val="baseline"/>
    </w:pPr>
    <w:rPr>
      <w:rFonts w:ascii=" ＭＳ 明朝" w:eastAsia=" ＭＳ 明朝" w:hAnsi=" Century"/>
      <w:spacing w:val="2"/>
      <w:sz w:val="24"/>
    </w:rPr>
  </w:style>
  <w:style w:type="paragraph" w:styleId="a3">
    <w:name w:val="header"/>
    <w:basedOn w:val="a"/>
    <w:link w:val="a4"/>
    <w:uiPriority w:val="99"/>
    <w:unhideWhenUsed/>
    <w:rsid w:val="008B6F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6F0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B6F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6F0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浄化槽保守点検業者廃業等届出書                       </vt:lpstr>
      <vt:lpstr>浄化槽保守点検業者廃業等届出書                       </vt:lpstr>
    </vt:vector>
  </TitlesOfParts>
  <Company>秋田県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浄化槽保守点検業者廃業等届出書</dc:title>
  <dc:subject/>
  <dc:creator>秋田県庁</dc:creator>
  <cp:keywords/>
  <dc:description/>
  <cp:lastModifiedBy>工藤 萌々香</cp:lastModifiedBy>
  <cp:revision>2</cp:revision>
  <cp:lastPrinted>1601-01-01T00:00:00Z</cp:lastPrinted>
  <dcterms:created xsi:type="dcterms:W3CDTF">2025-05-19T02:53:00Z</dcterms:created>
  <dcterms:modified xsi:type="dcterms:W3CDTF">2025-05-19T02:53:00Z</dcterms:modified>
</cp:coreProperties>
</file>