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A7B9" w14:textId="77777777" w:rsidR="004852EB" w:rsidRDefault="004852EB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浄化槽保守点検業者登録（更新登録）申請書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7CCA43AA" w14:textId="77777777" w:rsidR="004852EB" w:rsidRDefault="004852EB">
      <w:pPr>
        <w:pStyle w:val="Ver8"/>
        <w:rPr>
          <w:spacing w:val="0"/>
        </w:rPr>
      </w:pPr>
      <w:r>
        <w:t xml:space="preserve"> </w:t>
      </w:r>
    </w:p>
    <w:p w14:paraId="7692BA54" w14:textId="77777777" w:rsidR="004852EB" w:rsidRDefault="004852EB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603262B" w14:textId="77777777" w:rsidR="004852EB" w:rsidRDefault="004852EB">
      <w:pPr>
        <w:pStyle w:val="Ver8"/>
        <w:rPr>
          <w:spacing w:val="0"/>
        </w:rPr>
      </w:pPr>
      <w:r>
        <w:t xml:space="preserve"> </w:t>
      </w:r>
    </w:p>
    <w:p w14:paraId="71DC30FC" w14:textId="77777777" w:rsidR="004852EB" w:rsidRDefault="004852EB">
      <w:pPr>
        <w:pStyle w:val="Ver8"/>
        <w:rPr>
          <w:spacing w:val="0"/>
        </w:rPr>
      </w:pPr>
      <w:r>
        <w:t xml:space="preserve">  </w:t>
      </w:r>
      <w:r w:rsidR="00C60FED">
        <w:rPr>
          <w:rFonts w:hint="eastAsia"/>
        </w:rPr>
        <w:t xml:space="preserve">　　（あて先）秋田県知事　　　　　　</w:t>
      </w:r>
    </w:p>
    <w:p w14:paraId="27502D02" w14:textId="77777777" w:rsidR="004852EB" w:rsidRDefault="004852EB">
      <w:pPr>
        <w:pStyle w:val="Ver8"/>
        <w:rPr>
          <w:spacing w:val="0"/>
        </w:rPr>
      </w:pPr>
      <w:r>
        <w:t xml:space="preserve"> </w:t>
      </w:r>
    </w:p>
    <w:p w14:paraId="49DB6A23" w14:textId="77777777" w:rsidR="004852EB" w:rsidRDefault="004852EB">
      <w:pPr>
        <w:pStyle w:val="Ver8"/>
        <w:rPr>
          <w:spacing w:val="0"/>
        </w:rPr>
      </w:pPr>
      <w:r>
        <w:t xml:space="preserve"> </w:t>
      </w:r>
    </w:p>
    <w:p w14:paraId="01839457" w14:textId="77777777" w:rsidR="004852EB" w:rsidRDefault="004852EB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申請者　住所</w:t>
      </w:r>
    </w:p>
    <w:p w14:paraId="2FDE75FE" w14:textId="77777777" w:rsidR="004852EB" w:rsidRDefault="004852EB">
      <w:pPr>
        <w:pStyle w:val="Ver8"/>
        <w:rPr>
          <w:spacing w:val="0"/>
        </w:rPr>
      </w:pPr>
      <w:r>
        <w:rPr>
          <w:noProof/>
        </w:rPr>
        <w:pict w14:anchorId="1BD72AC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45.95pt;margin-top:17.75pt;width:192pt;height:36pt;z-index:251657728" o:allowincell="f"/>
        </w:pict>
      </w:r>
      <w:r>
        <w:t xml:space="preserve"> </w:t>
      </w:r>
      <w:r>
        <w:rPr>
          <w:rFonts w:hint="eastAsia"/>
        </w:rPr>
        <w:t xml:space="preserve">　　　　　　　　　　　　　　　　　　　　　　　　氏名　　　　　　　　　　 </w:t>
      </w:r>
    </w:p>
    <w:p w14:paraId="04616772" w14:textId="77777777" w:rsidR="004852EB" w:rsidRDefault="004852EB">
      <w:pPr>
        <w:pStyle w:val="Ver8"/>
        <w:spacing w:line="270" w:lineRule="exact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 　法人にあつては、主たる事務所の</w:t>
      </w:r>
    </w:p>
    <w:p w14:paraId="27CA3B0C" w14:textId="77777777" w:rsidR="004852EB" w:rsidRDefault="004852EB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 　所在地、名称及び代表者の氏名</w:t>
      </w:r>
    </w:p>
    <w:p w14:paraId="14480727" w14:textId="77777777" w:rsidR="004852EB" w:rsidRDefault="004852EB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電話</w:t>
      </w:r>
    </w:p>
    <w:p w14:paraId="2A471F73" w14:textId="77777777" w:rsidR="004852EB" w:rsidRDefault="004852EB">
      <w:pPr>
        <w:pStyle w:val="Ver8"/>
        <w:rPr>
          <w:spacing w:val="0"/>
        </w:rPr>
      </w:pPr>
      <w:r>
        <w:t xml:space="preserve"> </w:t>
      </w:r>
    </w:p>
    <w:p w14:paraId="058E4A6C" w14:textId="77777777" w:rsidR="004852EB" w:rsidRDefault="004852EB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 xml:space="preserve">　秋田県浄化槽保守点検業者の登録に関する条例第２条第１項（第３項）の規定に</w:t>
      </w:r>
      <w:r>
        <w:t xml:space="preserve"> </w:t>
      </w:r>
    </w:p>
    <w:p w14:paraId="3EC9BF94" w14:textId="77777777" w:rsidR="004852EB" w:rsidRDefault="004852EB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>より、浄化槽保守点検業者の登録（更新登録）を申請します。</w:t>
      </w:r>
    </w:p>
    <w:p w14:paraId="5CC764A5" w14:textId="77777777" w:rsidR="004852EB" w:rsidRDefault="004852EB">
      <w:pPr>
        <w:wordWrap w:val="0"/>
        <w:autoSpaceDE w:val="0"/>
        <w:autoSpaceDN w:val="0"/>
        <w:spacing w:line="120" w:lineRule="exact"/>
        <w:jc w:val="left"/>
        <w:rPr>
          <w:rFonts w:ascii=" ＭＳ 明朝" w:eastAsia=" ＭＳ 明朝" w:hAnsi=" Century"/>
          <w:kern w:val="0"/>
          <w:sz w:val="24"/>
        </w:rPr>
      </w:pPr>
    </w:p>
    <w:tbl>
      <w:tblPr>
        <w:tblW w:w="0" w:type="auto"/>
        <w:tblInd w:w="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"/>
        <w:gridCol w:w="73"/>
        <w:gridCol w:w="2684"/>
        <w:gridCol w:w="1952"/>
        <w:gridCol w:w="976"/>
        <w:gridCol w:w="976"/>
        <w:gridCol w:w="1952"/>
        <w:gridCol w:w="183"/>
      </w:tblGrid>
      <w:tr w:rsidR="00000000" w14:paraId="7FC1F7A9" w14:textId="77777777">
        <w:trPr>
          <w:cantSplit/>
          <w:trHeight w:val="952"/>
        </w:trPr>
        <w:tc>
          <w:tcPr>
            <w:tcW w:w="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D0839" w14:textId="77777777" w:rsidR="004852EB" w:rsidRDefault="004852EB">
            <w:pPr>
              <w:pStyle w:val="Ver8"/>
              <w:wordWrap/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>営</w:t>
            </w:r>
          </w:p>
          <w:p w14:paraId="39E15D55" w14:textId="77777777" w:rsidR="004852EB" w:rsidRDefault="004852EB">
            <w:pPr>
              <w:pStyle w:val="Ver8"/>
              <w:wordWrap/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  <w:p w14:paraId="15C64B91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AA4D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47C2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93A6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 w:val="restart"/>
            <w:vAlign w:val="center"/>
          </w:tcPr>
          <w:p w14:paraId="53C92DA8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  <w:p w14:paraId="67E96484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C246816" w14:textId="77777777">
        <w:trPr>
          <w:cantSplit/>
          <w:trHeight w:val="953"/>
        </w:trPr>
        <w:tc>
          <w:tcPr>
            <w:tcW w:w="6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B2F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EABF99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9C55581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26E18B2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44B62E8B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F92E35C" w14:textId="77777777">
        <w:trPr>
          <w:cantSplit/>
          <w:trHeight w:val="952"/>
        </w:trPr>
        <w:tc>
          <w:tcPr>
            <w:tcW w:w="32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C273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営業区域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856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6580EE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vAlign w:val="center"/>
          </w:tcPr>
          <w:p w14:paraId="31100B6B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E965284" w14:textId="77777777">
        <w:trPr>
          <w:cantSplit/>
          <w:trHeight w:val="953"/>
        </w:trPr>
        <w:tc>
          <w:tcPr>
            <w:tcW w:w="32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11F1" w14:textId="77777777" w:rsidR="004852EB" w:rsidRDefault="004852EB">
            <w:pPr>
              <w:pStyle w:val="Ver8"/>
              <w:spacing w:line="27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法人にあつては、その役員</w:t>
            </w:r>
          </w:p>
          <w:p w14:paraId="2FA23C5E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856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F2B89D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vAlign w:val="center"/>
          </w:tcPr>
          <w:p w14:paraId="63A15066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AF08964" w14:textId="77777777">
        <w:trPr>
          <w:cantSplit/>
          <w:trHeight w:val="952"/>
        </w:trPr>
        <w:tc>
          <w:tcPr>
            <w:tcW w:w="5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7E8564A" w14:textId="77777777" w:rsidR="004852EB" w:rsidRDefault="004852EB">
            <w:pPr>
              <w:pStyle w:val="Ver8"/>
              <w:spacing w:line="240" w:lineRule="auto"/>
              <w:rPr>
                <w:spacing w:val="0"/>
              </w:rPr>
            </w:pPr>
          </w:p>
          <w:p w14:paraId="1743218A" w14:textId="77777777" w:rsidR="004852EB" w:rsidRDefault="004852EB">
            <w:pPr>
              <w:pStyle w:val="Ver8"/>
              <w:spacing w:line="42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浄</w:t>
            </w:r>
          </w:p>
          <w:p w14:paraId="056A57A5" w14:textId="77777777" w:rsidR="004852EB" w:rsidRDefault="004852EB">
            <w:pPr>
              <w:pStyle w:val="Ver8"/>
              <w:spacing w:line="42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化</w:t>
            </w:r>
          </w:p>
          <w:p w14:paraId="5BB1045F" w14:textId="77777777" w:rsidR="004852EB" w:rsidRDefault="004852EB">
            <w:pPr>
              <w:pStyle w:val="Ver8"/>
              <w:spacing w:line="42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槽</w:t>
            </w:r>
          </w:p>
          <w:p w14:paraId="31018987" w14:textId="77777777" w:rsidR="004852EB" w:rsidRDefault="004852EB">
            <w:pPr>
              <w:pStyle w:val="Ver8"/>
              <w:spacing w:line="42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管</w:t>
            </w:r>
          </w:p>
          <w:p w14:paraId="2305D1CB" w14:textId="77777777" w:rsidR="004852EB" w:rsidRDefault="004852EB">
            <w:pPr>
              <w:pStyle w:val="Ver8"/>
              <w:spacing w:line="42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理</w:t>
            </w:r>
          </w:p>
          <w:p w14:paraId="314E12BE" w14:textId="77777777" w:rsidR="004852EB" w:rsidRDefault="004852EB">
            <w:pPr>
              <w:pStyle w:val="Ver8"/>
              <w:wordWrap/>
              <w:spacing w:line="42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275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31CD21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所属する営業所の名称</w:t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6097371D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42A425B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04406957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  <w:p w14:paraId="3615DEA3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000AD741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19F4039" w14:textId="77777777">
        <w:trPr>
          <w:cantSplit/>
          <w:trHeight w:val="953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D3A4AF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275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A61AF82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0096D137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4E4ED4B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4D702692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62848997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</w:tr>
      <w:tr w:rsidR="00000000" w14:paraId="59160F78" w14:textId="77777777">
        <w:trPr>
          <w:cantSplit/>
          <w:trHeight w:val="95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6F806F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275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9EDEDE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免状の交付番号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06D8BB80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39DD09A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18587924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152C21B6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</w:tr>
      <w:tr w:rsidR="00000000" w14:paraId="6C2A9258" w14:textId="77777777">
        <w:trPr>
          <w:cantSplit/>
          <w:trHeight w:val="953"/>
        </w:trPr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4BF4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275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DAB5EA" w14:textId="77777777" w:rsidR="004852EB" w:rsidRDefault="004852E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専任に係る営業区域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6281CFE3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911174D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0FB7A4AA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1334D05F" w14:textId="77777777" w:rsidR="004852EB" w:rsidRDefault="004852EB">
            <w:pPr>
              <w:pStyle w:val="Ver8"/>
              <w:wordWrap/>
              <w:spacing w:line="360" w:lineRule="auto"/>
              <w:rPr>
                <w:spacing w:val="0"/>
              </w:rPr>
            </w:pPr>
          </w:p>
        </w:tc>
      </w:tr>
    </w:tbl>
    <w:p w14:paraId="383D1EE6" w14:textId="77777777" w:rsidR="004852EB" w:rsidRDefault="004852EB">
      <w:pPr>
        <w:wordWrap w:val="0"/>
        <w:autoSpaceDE w:val="0"/>
        <w:autoSpaceDN w:val="0"/>
        <w:spacing w:line="288" w:lineRule="exact"/>
        <w:jc w:val="left"/>
        <w:rPr>
          <w:kern w:val="0"/>
        </w:rPr>
      </w:pPr>
    </w:p>
    <w:sectPr w:rsidR="004852EB">
      <w:pgSz w:w="11906" w:h="16838"/>
      <w:pgMar w:top="1128" w:right="1134" w:bottom="1417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6729" w14:textId="77777777" w:rsidR="00D12836" w:rsidRDefault="00D12836" w:rsidP="00AA5BD3">
      <w:r>
        <w:separator/>
      </w:r>
    </w:p>
  </w:endnote>
  <w:endnote w:type="continuationSeparator" w:id="0">
    <w:p w14:paraId="074AE4C8" w14:textId="77777777" w:rsidR="00D12836" w:rsidRDefault="00D12836" w:rsidP="00AA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1E8C" w14:textId="77777777" w:rsidR="00D12836" w:rsidRDefault="00D12836" w:rsidP="00AA5BD3">
      <w:r>
        <w:separator/>
      </w:r>
    </w:p>
  </w:footnote>
  <w:footnote w:type="continuationSeparator" w:id="0">
    <w:p w14:paraId="2FE4D52A" w14:textId="77777777" w:rsidR="00D12836" w:rsidRDefault="00D12836" w:rsidP="00AA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FED"/>
    <w:rsid w:val="002838AE"/>
    <w:rsid w:val="004852EB"/>
    <w:rsid w:val="009B73EA"/>
    <w:rsid w:val="00AA5BD3"/>
    <w:rsid w:val="00C60FED"/>
    <w:rsid w:val="00D12836"/>
    <w:rsid w:val="00E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823F71"/>
  <w15:chartTrackingRefBased/>
  <w15:docId w15:val="{217A25F2-061D-4027-B55A-9785E840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05" w:lineRule="exact"/>
      <w:jc w:val="both"/>
      <w:textAlignment w:val="baseline"/>
    </w:pPr>
    <w:rPr>
      <w:rFonts w:ascii=" ＭＳ 明朝" w:eastAsia=" ＭＳ 明朝" w:hAnsi=" Century"/>
      <w:spacing w:val="2"/>
      <w:sz w:val="24"/>
    </w:rPr>
  </w:style>
  <w:style w:type="paragraph" w:styleId="a3">
    <w:name w:val="header"/>
    <w:basedOn w:val="a"/>
    <w:link w:val="a4"/>
    <w:uiPriority w:val="99"/>
    <w:unhideWhenUsed/>
    <w:rsid w:val="00AA5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5BD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A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5B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浄化槽保守点検業者登録（更新登録）申請書                       </vt:lpstr>
      <vt:lpstr>浄化槽保守点検業者登録（更新登録）申請書                       </vt:lpstr>
    </vt:vector>
  </TitlesOfParts>
  <Company>秋田県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浄化槽保守点検業者登録（更新登録）申請書</dc:title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2025-05-19T05:06:00Z</dcterms:created>
  <dcterms:modified xsi:type="dcterms:W3CDTF">2025-05-19T05:06:00Z</dcterms:modified>
</cp:coreProperties>
</file>