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20" w:lineRule="exact"/>
        <w:rPr>
          <w:rFonts w:hint="default"/>
          <w:sz w:val="22"/>
        </w:rPr>
      </w:pPr>
      <w:r>
        <w:rPr>
          <w:rFonts w:hint="eastAsia"/>
          <w:sz w:val="22"/>
        </w:rPr>
        <mc:AlternateContent>
          <mc:Choice Requires="wps">
            <w:drawing>
              <wp:anchor distT="0" distB="0" distL="114300" distR="114300" simplePos="0" relativeHeight="2" behindDoc="0" locked="0" layoutInCell="1" hidden="0" allowOverlap="1">
                <wp:simplePos x="0" y="0"/>
                <wp:positionH relativeFrom="column">
                  <wp:posOffset>257175</wp:posOffset>
                </wp:positionH>
                <wp:positionV relativeFrom="paragraph">
                  <wp:posOffset>-47625</wp:posOffset>
                </wp:positionV>
                <wp:extent cx="2686050" cy="485775"/>
                <wp:effectExtent l="635" t="635" r="29845" b="10795"/>
                <wp:wrapNone/>
                <wp:docPr id="1026" name="大かっこ 3"/>
                <a:graphic xmlns:a="http://schemas.openxmlformats.org/drawingml/2006/main">
                  <a:graphicData uri="http://schemas.microsoft.com/office/word/2010/wordprocessingShape">
                    <wps:wsp>
                      <wps:cNvPr id="1026" name="大かっこ 3"/>
                      <wps:cNvSpPr/>
                      <wps:spPr>
                        <a:xfrm>
                          <a:off x="0" y="0"/>
                          <a:ext cx="2686050"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3.75pt;mso-position-vertical-relative:text;mso-position-horizontal-relative:text;position:absolute;height:38.25pt;mso-wrap-distance-top:0pt;width:211.5pt;mso-wrap-distance-left:9pt;margin-left:20.2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bookmarkStart w:id="0" w:name="_GoBack"/>
      <w:bookmarkEnd w:id="0"/>
      <w:r>
        <w:rPr>
          <w:rFonts w:hint="eastAsia"/>
          <w:sz w:val="22"/>
        </w:rPr>
        <w:t>　　　</w:t>
      </w:r>
      <w:r>
        <w:rPr>
          <w:rFonts w:hint="eastAsia"/>
          <w:sz w:val="22"/>
        </w:rPr>
        <w:t xml:space="preserve"> </w:t>
      </w:r>
      <w:r>
        <w:rPr>
          <w:rFonts w:hint="eastAsia"/>
          <w:spacing w:val="18"/>
          <w:kern w:val="0"/>
          <w:sz w:val="22"/>
          <w:fitText w:val="3300" w:id="1"/>
        </w:rPr>
        <w:t>生　　活　　保　　護　　</w:t>
      </w:r>
      <w:r>
        <w:rPr>
          <w:rFonts w:hint="eastAsia"/>
          <w:spacing w:val="4"/>
          <w:kern w:val="0"/>
          <w:sz w:val="22"/>
          <w:fitText w:val="3300" w:id="1"/>
        </w:rPr>
        <w:t>法</w:t>
      </w:r>
      <w:r>
        <w:rPr>
          <w:rFonts w:hint="eastAsia"/>
          <w:kern w:val="0"/>
          <w:sz w:val="22"/>
        </w:rPr>
        <w:t>　　　　　　　</w:t>
      </w:r>
      <w:r>
        <w:rPr>
          <w:rFonts w:hint="eastAsia"/>
          <w:kern w:val="0"/>
          <w:sz w:val="22"/>
        </w:rPr>
        <w:t xml:space="preserve"> </w:t>
      </w:r>
      <w:r>
        <w:rPr>
          <w:rFonts w:hint="eastAsia"/>
          <w:kern w:val="0"/>
          <w:sz w:val="22"/>
        </w:rPr>
        <w:t>　　　　　　　　　　　　　　　　　　　</w:t>
      </w:r>
      <w:r>
        <w:rPr>
          <w:rFonts w:hint="eastAsia"/>
          <w:kern w:val="0"/>
          <w:sz w:val="18"/>
        </w:rPr>
        <w:t>様式１</w:t>
      </w:r>
    </w:p>
    <w:p>
      <w:pPr>
        <w:pStyle w:val="0"/>
        <w:spacing w:line="240" w:lineRule="exact"/>
        <w:rPr>
          <w:rFonts w:hint="default"/>
          <w:sz w:val="18"/>
        </w:rPr>
      </w:pPr>
      <w:r>
        <w:rPr>
          <w:rFonts w:hint="eastAsia"/>
          <w:sz w:val="18"/>
        </w:rPr>
        <w:t>　　　</w:t>
      </w:r>
      <w:r>
        <w:rPr>
          <w:rFonts w:hint="eastAsia"/>
          <w:sz w:val="18"/>
        </w:rPr>
        <w:t xml:space="preserve"> </w:t>
      </w:r>
      <w:r>
        <w:rPr>
          <w:rFonts w:hint="eastAsia"/>
          <w:spacing w:val="0"/>
          <w:w w:val="84"/>
          <w:kern w:val="0"/>
          <w:sz w:val="18"/>
          <w:fitText w:val="3780" w:id="2"/>
        </w:rPr>
        <w:t>中国残留邦人等の円滑な帰国の促進並びに永住帰国し</w:t>
      </w:r>
      <w:r>
        <w:rPr>
          <w:rFonts w:hint="eastAsia"/>
          <w:spacing w:val="9"/>
          <w:w w:val="84"/>
          <w:kern w:val="0"/>
          <w:sz w:val="18"/>
          <w:fitText w:val="3780" w:id="2"/>
        </w:rPr>
        <w:t>た</w:t>
      </w:r>
      <w:r>
        <w:rPr>
          <w:rFonts w:hint="eastAsia"/>
          <w:kern w:val="0"/>
          <w:sz w:val="18"/>
        </w:rPr>
        <w:t>　　　</w:t>
      </w:r>
      <w:r>
        <w:rPr>
          <w:rFonts w:hint="eastAsia"/>
          <w:kern w:val="0"/>
          <w:sz w:val="22"/>
        </w:rPr>
        <w:t>指定医療機関</w:t>
      </w:r>
      <w:r>
        <w:rPr>
          <w:rFonts w:hint="eastAsia"/>
          <w:kern w:val="0"/>
          <w:sz w:val="22"/>
        </w:rPr>
        <w:t xml:space="preserve"> </w:t>
      </w:r>
      <w:r>
        <w:rPr>
          <w:rFonts w:hint="eastAsia"/>
          <w:kern w:val="0"/>
          <w:sz w:val="22"/>
        </w:rPr>
        <w:t>　指定　・　指定更新　申請書</w:t>
      </w:r>
    </w:p>
    <w:p>
      <w:pPr>
        <w:pStyle w:val="0"/>
        <w:spacing w:line="220" w:lineRule="exact"/>
        <w:rPr>
          <w:rFonts w:hint="default"/>
          <w:sz w:val="18"/>
        </w:rPr>
      </w:pPr>
      <w:r>
        <w:rPr>
          <w:rFonts w:hint="eastAsia"/>
          <w:sz w:val="18"/>
        </w:rPr>
        <w:t>　　　</w:t>
      </w:r>
      <w:r>
        <w:rPr>
          <w:rFonts w:hint="eastAsia"/>
          <w:sz w:val="18"/>
        </w:rPr>
        <w:t xml:space="preserve"> </w:t>
      </w:r>
      <w:r>
        <w:rPr>
          <w:rFonts w:hint="eastAsia"/>
          <w:spacing w:val="1"/>
          <w:w w:val="80"/>
          <w:kern w:val="0"/>
          <w:sz w:val="18"/>
          <w:fitText w:val="3780" w:id="3"/>
        </w:rPr>
        <w:t>中国残留邦人等及び特定配偶者の自立の支援に関する法</w:t>
      </w:r>
      <w:r>
        <w:rPr>
          <w:rFonts w:hint="eastAsia"/>
          <w:spacing w:val="0"/>
          <w:w w:val="80"/>
          <w:kern w:val="0"/>
          <w:sz w:val="18"/>
          <w:fitText w:val="3780" w:id="3"/>
        </w:rPr>
        <w:t>律</w:t>
      </w:r>
    </w:p>
    <w:p>
      <w:pPr>
        <w:pStyle w:val="0"/>
        <w:spacing w:line="160" w:lineRule="exact"/>
        <w:rPr>
          <w:rFonts w:hint="default"/>
          <w:sz w:val="16"/>
        </w:rPr>
      </w:pPr>
    </w:p>
    <w:tbl>
      <w:tblPr>
        <w:tblStyle w:val="23"/>
        <w:tblW w:w="10206" w:type="dxa"/>
        <w:tblInd w:w="250" w:type="dxa"/>
        <w:tblLayout w:type="fixed"/>
        <w:tblLook w:firstRow="1" w:lastRow="0" w:firstColumn="1" w:lastColumn="0" w:noHBand="0" w:noVBand="1" w:val="04A0"/>
      </w:tblPr>
      <w:tblGrid>
        <w:gridCol w:w="1653"/>
        <w:gridCol w:w="388"/>
        <w:gridCol w:w="3912"/>
        <w:gridCol w:w="462"/>
        <w:gridCol w:w="615"/>
        <w:gridCol w:w="907"/>
        <w:gridCol w:w="443"/>
        <w:gridCol w:w="1826"/>
      </w:tblGrid>
      <w:tr>
        <w:trPr>
          <w:trHeight w:val="195" w:hRule="atLeast"/>
        </w:trPr>
        <w:tc>
          <w:tcPr>
            <w:tcW w:w="1653"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160" w:lineRule="exact"/>
              <w:rPr>
                <w:rFonts w:hint="default"/>
                <w:sz w:val="16"/>
              </w:rPr>
            </w:pPr>
          </w:p>
          <w:p>
            <w:pPr>
              <w:pStyle w:val="0"/>
              <w:spacing w:line="80" w:lineRule="exact"/>
              <w:rPr>
                <w:rFonts w:hint="default"/>
                <w:sz w:val="16"/>
              </w:rPr>
            </w:pPr>
          </w:p>
          <w:p>
            <w:pPr>
              <w:pStyle w:val="0"/>
              <w:spacing w:line="160" w:lineRule="exact"/>
              <w:rPr>
                <w:rFonts w:hint="default"/>
                <w:sz w:val="16"/>
              </w:rPr>
            </w:pPr>
          </w:p>
          <w:p>
            <w:pPr>
              <w:pStyle w:val="0"/>
              <w:spacing w:line="160" w:lineRule="exact"/>
              <w:rPr>
                <w:rFonts w:hint="eastAsia"/>
              </w:rPr>
            </w:pPr>
            <w:r>
              <w:rPr>
                <w:rFonts w:hint="eastAsia"/>
                <w:sz w:val="16"/>
              </w:rPr>
              <w:t xml:space="preserve"> </w:t>
            </w:r>
            <w:r>
              <w:rPr>
                <w:rFonts w:hint="eastAsia"/>
                <w:sz w:val="16"/>
              </w:rPr>
              <w:t>名</w:t>
            </w:r>
            <w:r>
              <w:rPr>
                <w:rFonts w:hint="eastAsia"/>
                <w:sz w:val="16"/>
              </w:rPr>
              <w:t xml:space="preserve"> </w:t>
            </w:r>
            <w:r>
              <w:rPr>
                <w:rFonts w:hint="eastAsia"/>
                <w:sz w:val="16"/>
              </w:rPr>
              <w:t>　　　</w:t>
            </w:r>
            <w:r>
              <w:rPr>
                <w:rFonts w:hint="eastAsia"/>
                <w:sz w:val="16"/>
              </w:rPr>
              <w:t xml:space="preserve"> </w:t>
            </w:r>
            <w:r>
              <w:rPr>
                <w:rFonts w:hint="eastAsia"/>
                <w:sz w:val="16"/>
              </w:rPr>
              <w:t>　　称</w:t>
            </w:r>
          </w:p>
        </w:tc>
        <w:tc>
          <w:tcPr>
            <w:tcW w:w="5377" w:type="dxa"/>
            <w:gridSpan w:val="4"/>
            <w:tcBorders>
              <w:top w:val="single" w:color="auto" w:sz="12" w:space="0"/>
              <w:left w:val="none" w:color="auto" w:sz="0" w:space="0"/>
              <w:bottom w:val="dashSmallGap" w:color="auto" w:sz="4" w:space="0"/>
              <w:right w:val="single" w:color="auto" w:sz="2" w:space="0"/>
              <w:tl2br w:val="none" w:color="auto" w:sz="0" w:space="0"/>
              <w:tr2bl w:val="none" w:color="auto" w:sz="0" w:space="0"/>
            </w:tcBorders>
            <w:vAlign w:val="top"/>
          </w:tcPr>
          <w:p>
            <w:pPr>
              <w:pStyle w:val="0"/>
              <w:spacing w:line="60" w:lineRule="exact"/>
              <w:rPr>
                <w:rFonts w:hint="default"/>
                <w:sz w:val="16"/>
              </w:rPr>
            </w:pPr>
          </w:p>
          <w:p>
            <w:pPr>
              <w:pStyle w:val="0"/>
              <w:spacing w:line="160" w:lineRule="exact"/>
              <w:rPr>
                <w:rFonts w:hint="eastAsia"/>
              </w:rPr>
            </w:pPr>
            <w:r>
              <w:rPr>
                <w:rFonts w:hint="eastAsia"/>
                <w:sz w:val="16"/>
              </w:rPr>
              <w:t>（フリガナ）</w:t>
            </w:r>
          </w:p>
        </w:tc>
        <w:tc>
          <w:tcPr>
            <w:tcW w:w="1350" w:type="dxa"/>
            <w:gridSpan w:val="2"/>
            <w:vMerge w:val="restart"/>
            <w:tcBorders>
              <w:top w:val="single" w:color="auto" w:sz="12" w:space="0"/>
              <w:left w:val="single" w:color="auto" w:sz="2" w:space="0"/>
              <w:bottom w:val="none" w:color="auto" w:sz="0" w:space="0"/>
              <w:right w:val="single" w:color="auto" w:sz="4" w:space="0"/>
              <w:tl2br w:val="none" w:color="auto" w:sz="0" w:space="0"/>
              <w:tr2bl w:val="none" w:color="auto" w:sz="0" w:space="0"/>
            </w:tcBorders>
            <w:vAlign w:val="top"/>
          </w:tcPr>
          <w:p>
            <w:pPr>
              <w:pStyle w:val="0"/>
              <w:spacing w:line="160" w:lineRule="exact"/>
              <w:rPr>
                <w:rFonts w:hint="default"/>
                <w:sz w:val="16"/>
              </w:rPr>
            </w:pPr>
          </w:p>
          <w:p>
            <w:pPr>
              <w:pStyle w:val="0"/>
              <w:spacing w:line="80" w:lineRule="exact"/>
              <w:rPr>
                <w:rFonts w:hint="default"/>
                <w:sz w:val="16"/>
              </w:rPr>
            </w:pPr>
          </w:p>
          <w:p>
            <w:pPr>
              <w:pStyle w:val="0"/>
              <w:spacing w:line="80" w:lineRule="exact"/>
              <w:rPr>
                <w:rFonts w:hint="default"/>
                <w:sz w:val="16"/>
              </w:rPr>
            </w:pPr>
          </w:p>
          <w:p>
            <w:pPr>
              <w:pStyle w:val="0"/>
              <w:spacing w:line="80" w:lineRule="exact"/>
              <w:rPr>
                <w:rFonts w:hint="default"/>
                <w:sz w:val="16"/>
              </w:rPr>
            </w:pPr>
          </w:p>
          <w:p>
            <w:pPr>
              <w:pStyle w:val="0"/>
              <w:spacing w:line="160" w:lineRule="exact"/>
              <w:rPr>
                <w:rFonts w:hint="default"/>
                <w:sz w:val="16"/>
              </w:rPr>
            </w:pPr>
            <w:r>
              <w:rPr>
                <w:rFonts w:hint="eastAsia"/>
                <w:sz w:val="16"/>
              </w:rPr>
              <w:t>医療機関コード</w:t>
            </w:r>
          </w:p>
          <w:p>
            <w:pPr>
              <w:pStyle w:val="0"/>
              <w:spacing w:line="160" w:lineRule="exact"/>
              <w:rPr>
                <w:rFonts w:hint="eastAsia"/>
              </w:rPr>
            </w:pPr>
          </w:p>
        </w:tc>
        <w:tc>
          <w:tcPr>
            <w:tcW w:w="1826" w:type="dxa"/>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top"/>
          </w:tcPr>
          <w:p>
            <w:pPr>
              <w:pStyle w:val="0"/>
              <w:widowControl w:val="1"/>
              <w:jc w:val="left"/>
              <w:rPr>
                <w:rFonts w:hint="default"/>
                <w:sz w:val="16"/>
              </w:rPr>
            </w:pPr>
          </w:p>
          <w:p>
            <w:pPr>
              <w:pStyle w:val="0"/>
              <w:widowControl w:val="1"/>
              <w:jc w:val="left"/>
              <w:rPr>
                <w:rFonts w:hint="default"/>
                <w:sz w:val="16"/>
              </w:rPr>
            </w:pPr>
          </w:p>
          <w:p>
            <w:pPr>
              <w:pStyle w:val="0"/>
              <w:widowControl w:val="1"/>
              <w:jc w:val="left"/>
              <w:rPr>
                <w:rFonts w:hint="eastAsia"/>
              </w:rPr>
            </w:pPr>
          </w:p>
        </w:tc>
      </w:tr>
      <w:tr>
        <w:trPr>
          <w:trHeight w:val="714" w:hRule="atLeast"/>
        </w:trPr>
        <w:tc>
          <w:tcPr>
            <w:tcW w:w="16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160" w:lineRule="exact"/>
              <w:rPr>
                <w:rFonts w:hint="eastAsia"/>
              </w:rPr>
            </w:pPr>
          </w:p>
        </w:tc>
        <w:tc>
          <w:tcPr>
            <w:tcW w:w="5377" w:type="dxa"/>
            <w:gridSpan w:val="4"/>
            <w:tcBorders>
              <w:top w:val="dashSmallGap" w:color="auto" w:sz="4" w:space="0"/>
              <w:left w:val="none" w:color="auto" w:sz="0" w:space="0"/>
              <w:bottom w:val="none" w:color="auto" w:sz="0" w:space="0"/>
              <w:right w:val="single" w:color="auto" w:sz="2" w:space="0"/>
              <w:tl2br w:val="none" w:color="auto" w:sz="0" w:space="0"/>
              <w:tr2bl w:val="none" w:color="auto" w:sz="0" w:space="0"/>
            </w:tcBorders>
            <w:vAlign w:val="top"/>
          </w:tcPr>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eastAsia"/>
              </w:rPr>
            </w:pPr>
          </w:p>
        </w:tc>
        <w:tc>
          <w:tcPr>
            <w:tcW w:w="1350" w:type="dxa"/>
            <w:gridSpan w:val="2"/>
            <w:vMerge w:val="continue"/>
            <w:tcBorders>
              <w:top w:val="none" w:color="auto" w:sz="0" w:space="0"/>
              <w:left w:val="single" w:color="auto" w:sz="2" w:space="0"/>
              <w:bottom w:val="none" w:color="auto" w:sz="0" w:space="0"/>
              <w:right w:val="single" w:color="auto" w:sz="4" w:space="0"/>
              <w:tl2br w:val="none" w:color="auto" w:sz="0" w:space="0"/>
              <w:tr2bl w:val="none" w:color="auto" w:sz="0" w:space="0"/>
            </w:tcBorders>
            <w:vAlign w:val="top"/>
          </w:tcPr>
          <w:p>
            <w:pPr>
              <w:pStyle w:val="0"/>
              <w:spacing w:line="160" w:lineRule="exact"/>
              <w:rPr>
                <w:rFonts w:hint="eastAsia"/>
              </w:rPr>
            </w:pPr>
          </w:p>
        </w:tc>
        <w:tc>
          <w:tcPr>
            <w:tcW w:w="1826" w:type="dxa"/>
            <w:vMerge w:val="continue"/>
            <w:tcBorders>
              <w:top w:val="none" w:color="auto" w:sz="0" w:space="0"/>
              <w:left w:val="single" w:color="auto" w:sz="2" w:space="0"/>
              <w:bottom w:val="none" w:color="auto" w:sz="0" w:space="0"/>
              <w:right w:val="single" w:color="auto" w:sz="12" w:space="0"/>
              <w:tl2br w:val="none" w:color="auto" w:sz="0" w:space="0"/>
              <w:tr2bl w:val="none" w:color="auto" w:sz="0" w:space="0"/>
            </w:tcBorders>
            <w:vAlign w:val="top"/>
          </w:tcPr>
          <w:p>
            <w:pPr>
              <w:pStyle w:val="0"/>
              <w:spacing w:line="160" w:lineRule="exact"/>
              <w:rPr>
                <w:rFonts w:hint="eastAsia"/>
              </w:rPr>
            </w:pPr>
          </w:p>
        </w:tc>
      </w:tr>
      <w:tr>
        <w:trPr>
          <w:trHeight w:val="1065" w:hRule="atLeast"/>
        </w:trPr>
        <w:tc>
          <w:tcPr>
            <w:tcW w:w="1653"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eastAsia"/>
              </w:rPr>
            </w:pPr>
            <w:r>
              <w:rPr>
                <w:rFonts w:hint="eastAsia"/>
                <w:sz w:val="16"/>
              </w:rPr>
              <w:t xml:space="preserve"> </w:t>
            </w:r>
            <w:r>
              <w:rPr>
                <w:rFonts w:hint="eastAsia"/>
                <w:sz w:val="16"/>
              </w:rPr>
              <w:t>所</w:t>
            </w:r>
            <w:r>
              <w:rPr>
                <w:rFonts w:hint="eastAsia"/>
                <w:sz w:val="16"/>
              </w:rPr>
              <w:t xml:space="preserve">     </w:t>
            </w:r>
            <w:r>
              <w:rPr>
                <w:rFonts w:hint="eastAsia"/>
                <w:sz w:val="16"/>
              </w:rPr>
              <w:t>在</w:t>
            </w:r>
            <w:r>
              <w:rPr>
                <w:rFonts w:hint="eastAsia"/>
                <w:sz w:val="16"/>
              </w:rPr>
              <w:t xml:space="preserve">     </w:t>
            </w:r>
            <w:r>
              <w:rPr>
                <w:rFonts w:hint="eastAsia"/>
                <w:sz w:val="16"/>
              </w:rPr>
              <w:t>地</w:t>
            </w:r>
          </w:p>
        </w:tc>
        <w:tc>
          <w:tcPr>
            <w:tcW w:w="855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60" w:lineRule="exact"/>
              <w:rPr>
                <w:rFonts w:hint="default"/>
                <w:sz w:val="16"/>
              </w:rPr>
            </w:pPr>
          </w:p>
          <w:p>
            <w:pPr>
              <w:pStyle w:val="0"/>
              <w:spacing w:line="160" w:lineRule="exact"/>
              <w:rPr>
                <w:rFonts w:hint="default"/>
                <w:sz w:val="16"/>
              </w:rPr>
            </w:pPr>
            <w:r>
              <w:rPr>
                <w:rFonts w:hint="eastAsia"/>
                <w:sz w:val="16"/>
              </w:rPr>
              <w:t>〒</w:t>
            </w:r>
          </w:p>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eastAsia"/>
              </w:rPr>
            </w:pPr>
            <w:r>
              <w:rPr>
                <w:rFonts w:hint="eastAsia"/>
                <w:sz w:val="16"/>
              </w:rPr>
              <w:t>　　　　　　　　　　　　　　　　　　　　　　　　℡（　　　　　　　　）　　　　　　　－</w:t>
            </w:r>
          </w:p>
        </w:tc>
      </w:tr>
      <w:tr>
        <w:trPr>
          <w:trHeight w:val="225" w:hRule="atLeast"/>
        </w:trPr>
        <w:tc>
          <w:tcPr>
            <w:tcW w:w="1653"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default"/>
                <w:sz w:val="16"/>
              </w:rPr>
            </w:pPr>
            <w:r>
              <w:rPr>
                <w:rFonts w:hint="eastAsia"/>
                <w:sz w:val="16"/>
              </w:rPr>
              <w:t>開設者の氏名、生年月日、住所</w:t>
            </w:r>
            <w:r>
              <w:rPr>
                <w:rFonts w:hint="default"/>
                <w:sz w:val="16"/>
              </w:rPr>
              <w:t xml:space="preserve"> </w:t>
            </w:r>
          </w:p>
          <w:p>
            <w:pPr>
              <w:pStyle w:val="0"/>
              <w:spacing w:line="160" w:lineRule="exact"/>
              <w:rPr>
                <w:rFonts w:hint="eastAsia"/>
              </w:rPr>
            </w:pPr>
            <w:r>
              <w:rPr>
                <w:rFonts w:hint="eastAsia"/>
                <w:sz w:val="16"/>
              </w:rPr>
              <w:t>（法人の場合は、「氏名（名称等）」欄に法人の名称及び代表者の職・氏名を記載し、「住所（所在地）」欄に主たる事務所の所在地を記載）</w:t>
            </w:r>
          </w:p>
        </w:tc>
        <w:tc>
          <w:tcPr>
            <w:tcW w:w="38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spacing w:line="160" w:lineRule="exact"/>
              <w:ind w:left="113" w:right="113"/>
              <w:rPr>
                <w:rFonts w:hint="eastAsia"/>
              </w:rPr>
            </w:pPr>
            <w:r>
              <w:rPr>
                <w:rFonts w:hint="eastAsia"/>
                <w:sz w:val="12"/>
              </w:rPr>
              <w:t>氏名（名称等）</w:t>
            </w:r>
          </w:p>
        </w:tc>
        <w:tc>
          <w:tcPr>
            <w:tcW w:w="8165" w:type="dxa"/>
            <w:gridSpan w:val="6"/>
            <w:tcBorders>
              <w:top w:val="single"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60" w:lineRule="exact"/>
              <w:rPr>
                <w:rFonts w:hint="default"/>
                <w:sz w:val="16"/>
              </w:rPr>
            </w:pPr>
          </w:p>
          <w:p>
            <w:pPr>
              <w:pStyle w:val="0"/>
              <w:spacing w:line="160" w:lineRule="exact"/>
              <w:rPr>
                <w:rFonts w:hint="eastAsia"/>
              </w:rPr>
            </w:pPr>
            <w:r>
              <w:rPr>
                <w:rFonts w:hint="eastAsia"/>
                <w:sz w:val="16"/>
              </w:rPr>
              <w:t>（フリガナ）</w:t>
            </w:r>
          </w:p>
        </w:tc>
      </w:tr>
      <w:tr>
        <w:trPr>
          <w:trHeight w:val="742" w:hRule="atLeast"/>
        </w:trPr>
        <w:tc>
          <w:tcPr>
            <w:tcW w:w="1653" w:type="dxa"/>
            <w:vMerge w:val="continue"/>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160" w:lineRule="exact"/>
              <w:rPr>
                <w:rFonts w:hint="eastAsia"/>
              </w:rPr>
            </w:pPr>
          </w:p>
        </w:tc>
        <w:tc>
          <w:tcPr>
            <w:tcW w:w="3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160" w:lineRule="exact"/>
              <w:rPr>
                <w:rFonts w:hint="eastAsia"/>
              </w:rPr>
            </w:pPr>
          </w:p>
        </w:tc>
        <w:tc>
          <w:tcPr>
            <w:tcW w:w="8165" w:type="dxa"/>
            <w:gridSpan w:val="6"/>
            <w:tcBorders>
              <w:top w:val="dashSmallGap"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eastAsia"/>
              </w:rPr>
            </w:pPr>
          </w:p>
        </w:tc>
      </w:tr>
      <w:tr>
        <w:trPr>
          <w:cantSplit/>
          <w:trHeight w:val="709" w:hRule="atLeast"/>
        </w:trPr>
        <w:tc>
          <w:tcPr>
            <w:tcW w:w="16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160" w:lineRule="exact"/>
              <w:rPr>
                <w:rFonts w:hint="eastAsia"/>
              </w:rPr>
            </w:pPr>
          </w:p>
        </w:tc>
        <w:tc>
          <w:tcPr>
            <w:tcW w:w="388" w:type="dxa"/>
            <w:tcBorders>
              <w:top w:val="single" w:color="auto" w:sz="4" w:space="0"/>
              <w:left w:val="none" w:color="auto" w:sz="0" w:space="0"/>
              <w:bottom w:val="single" w:color="auto" w:sz="4" w:space="0"/>
              <w:right w:val="none" w:color="auto" w:sz="0" w:space="0"/>
              <w:tl2br w:val="none" w:color="auto" w:sz="0" w:space="0"/>
              <w:tr2bl w:val="none" w:color="auto" w:sz="0" w:space="0"/>
            </w:tcBorders>
            <w:textDirection w:val="tbRlV"/>
            <w:vAlign w:val="top"/>
          </w:tcPr>
          <w:p>
            <w:pPr>
              <w:pStyle w:val="0"/>
              <w:spacing w:line="160" w:lineRule="exact"/>
              <w:ind w:left="113" w:right="113"/>
              <w:rPr>
                <w:rFonts w:hint="eastAsia"/>
              </w:rPr>
            </w:pPr>
            <w:r>
              <w:rPr>
                <w:rFonts w:hint="eastAsia"/>
                <w:sz w:val="12"/>
              </w:rPr>
              <w:t>生年月日</w:t>
            </w:r>
          </w:p>
        </w:tc>
        <w:tc>
          <w:tcPr>
            <w:tcW w:w="8165" w:type="dxa"/>
            <w:gridSpan w:val="6"/>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widowControl w:val="1"/>
              <w:spacing w:line="60" w:lineRule="exact"/>
              <w:jc w:val="left"/>
              <w:rPr>
                <w:rFonts w:hint="default"/>
                <w:sz w:val="16"/>
              </w:rPr>
            </w:pPr>
          </w:p>
          <w:p>
            <w:pPr>
              <w:pStyle w:val="0"/>
              <w:widowControl w:val="1"/>
              <w:spacing w:line="160" w:lineRule="exact"/>
              <w:jc w:val="left"/>
              <w:rPr>
                <w:rFonts w:hint="default"/>
                <w:sz w:val="16"/>
              </w:rPr>
            </w:pPr>
          </w:p>
          <w:p>
            <w:pPr>
              <w:pStyle w:val="0"/>
              <w:widowControl w:val="1"/>
              <w:jc w:val="left"/>
              <w:rPr>
                <w:rFonts w:hint="default"/>
                <w:sz w:val="16"/>
              </w:rPr>
            </w:pPr>
            <w:r>
              <w:rPr>
                <w:rFonts w:hint="eastAsia"/>
                <w:sz w:val="16"/>
              </w:rPr>
              <w:t>　　　　　　　　　年　　　　　　　月　　　　　　　日</w:t>
            </w:r>
          </w:p>
          <w:p>
            <w:pPr>
              <w:pStyle w:val="0"/>
              <w:spacing w:line="160" w:lineRule="exact"/>
              <w:rPr>
                <w:rFonts w:hint="eastAsia"/>
              </w:rPr>
            </w:pPr>
          </w:p>
        </w:tc>
      </w:tr>
      <w:tr>
        <w:trPr>
          <w:cantSplit/>
          <w:trHeight w:val="1069" w:hRule="atLeast"/>
        </w:trPr>
        <w:tc>
          <w:tcPr>
            <w:tcW w:w="16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160" w:lineRule="exact"/>
              <w:rPr>
                <w:rFonts w:hint="eastAsia"/>
              </w:rPr>
            </w:pPr>
          </w:p>
        </w:tc>
        <w:tc>
          <w:tcPr>
            <w:tcW w:w="388" w:type="dxa"/>
            <w:tcBorders>
              <w:top w:val="single" w:color="auto" w:sz="4" w:space="0"/>
              <w:left w:val="none" w:color="auto" w:sz="0" w:space="0"/>
              <w:bottom w:val="single" w:color="auto" w:sz="4" w:space="0"/>
              <w:right w:val="none" w:color="auto" w:sz="0" w:space="0"/>
              <w:tl2br w:val="none" w:color="auto" w:sz="0" w:space="0"/>
              <w:tr2bl w:val="none" w:color="auto" w:sz="0" w:space="0"/>
            </w:tcBorders>
            <w:textDirection w:val="tbRlV"/>
            <w:vAlign w:val="top"/>
          </w:tcPr>
          <w:p>
            <w:pPr>
              <w:pStyle w:val="0"/>
              <w:spacing w:line="160" w:lineRule="exact"/>
              <w:ind w:left="113" w:right="113"/>
              <w:rPr>
                <w:rFonts w:hint="eastAsia"/>
              </w:rPr>
            </w:pPr>
            <w:r>
              <w:rPr>
                <w:rFonts w:hint="eastAsia"/>
                <w:sz w:val="12"/>
              </w:rPr>
              <w:t>住所（所在地）</w:t>
            </w:r>
          </w:p>
        </w:tc>
        <w:tc>
          <w:tcPr>
            <w:tcW w:w="8165" w:type="dxa"/>
            <w:gridSpan w:val="6"/>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60" w:lineRule="exact"/>
              <w:rPr>
                <w:rFonts w:hint="default"/>
                <w:sz w:val="16"/>
              </w:rPr>
            </w:pPr>
          </w:p>
          <w:p>
            <w:pPr>
              <w:pStyle w:val="0"/>
              <w:spacing w:line="160" w:lineRule="exact"/>
              <w:rPr>
                <w:rFonts w:hint="default"/>
                <w:sz w:val="16"/>
              </w:rPr>
            </w:pPr>
            <w:r>
              <w:rPr>
                <w:rFonts w:hint="eastAsia"/>
                <w:sz w:val="16"/>
              </w:rPr>
              <w:t>〒　　　　　　－</w:t>
            </w:r>
          </w:p>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eastAsia"/>
              </w:rPr>
            </w:pPr>
          </w:p>
        </w:tc>
      </w:tr>
      <w:tr>
        <w:trPr>
          <w:cantSplit/>
          <w:trHeight w:val="218" w:hRule="atLeast"/>
        </w:trPr>
        <w:tc>
          <w:tcPr>
            <w:tcW w:w="165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160" w:lineRule="exact"/>
              <w:rPr>
                <w:rFonts w:hint="default"/>
                <w:sz w:val="16"/>
              </w:rPr>
            </w:pPr>
          </w:p>
          <w:p>
            <w:pPr>
              <w:pStyle w:val="0"/>
              <w:spacing w:line="160" w:lineRule="exact"/>
              <w:rPr>
                <w:rFonts w:hint="default"/>
                <w:sz w:val="16"/>
              </w:rPr>
            </w:pPr>
            <w:r>
              <w:rPr>
                <w:rFonts w:hint="eastAsia"/>
                <w:sz w:val="16"/>
              </w:rPr>
              <w:t>　</w:t>
            </w:r>
          </w:p>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eastAsia"/>
              </w:rPr>
            </w:pPr>
            <w:r>
              <w:rPr>
                <w:rFonts w:hint="eastAsia"/>
                <w:sz w:val="16"/>
              </w:rPr>
              <w:t>管理者の氏名、生年月日及び住所</w:t>
            </w:r>
          </w:p>
        </w:tc>
        <w:tc>
          <w:tcPr>
            <w:tcW w:w="38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spacing w:line="160" w:lineRule="exact"/>
              <w:ind w:left="113" w:right="113"/>
              <w:rPr>
                <w:rFonts w:hint="eastAsia"/>
              </w:rPr>
            </w:pPr>
            <w:r>
              <w:rPr>
                <w:rFonts w:hint="eastAsia"/>
                <w:sz w:val="16"/>
              </w:rPr>
              <w:t>　氏　名</w:t>
            </w:r>
          </w:p>
        </w:tc>
        <w:tc>
          <w:tcPr>
            <w:tcW w:w="5896" w:type="dxa"/>
            <w:gridSpan w:val="4"/>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60" w:lineRule="exact"/>
              <w:rPr>
                <w:rFonts w:hint="default"/>
                <w:sz w:val="16"/>
              </w:rPr>
            </w:pPr>
          </w:p>
          <w:p>
            <w:pPr>
              <w:pStyle w:val="0"/>
              <w:spacing w:line="160" w:lineRule="exact"/>
              <w:rPr>
                <w:rFonts w:hint="eastAsia"/>
              </w:rPr>
            </w:pPr>
            <w:r>
              <w:rPr>
                <w:rFonts w:hint="eastAsia"/>
                <w:sz w:val="16"/>
              </w:rPr>
              <w:t>（フリガナ）</w:t>
            </w:r>
          </w:p>
        </w:tc>
        <w:tc>
          <w:tcPr>
            <w:tcW w:w="44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spacing w:line="160" w:lineRule="exact"/>
              <w:ind w:left="113" w:right="113"/>
              <w:rPr>
                <w:rFonts w:hint="eastAsia"/>
              </w:rPr>
            </w:pPr>
            <w:r>
              <w:rPr>
                <w:rFonts w:hint="eastAsia"/>
                <w:sz w:val="16"/>
              </w:rPr>
              <w:t>生年月日</w:t>
            </w:r>
          </w:p>
        </w:tc>
        <w:tc>
          <w:tcPr>
            <w:tcW w:w="1826"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eastAsia"/>
              </w:rPr>
            </w:pPr>
            <w:r>
              <w:rPr>
                <w:rFonts w:hint="eastAsia"/>
                <w:sz w:val="16"/>
              </w:rPr>
              <w:t>　　</w:t>
            </w:r>
            <w:r>
              <w:rPr>
                <w:rFonts w:hint="eastAsia"/>
                <w:sz w:val="16"/>
              </w:rPr>
              <w:t xml:space="preserve">  </w:t>
            </w:r>
            <w:r>
              <w:rPr>
                <w:rFonts w:hint="eastAsia"/>
                <w:sz w:val="16"/>
              </w:rPr>
              <w:t>年　　月　　日</w:t>
            </w:r>
          </w:p>
        </w:tc>
      </w:tr>
      <w:tr>
        <w:trPr>
          <w:cantSplit/>
          <w:trHeight w:val="765" w:hRule="atLeast"/>
        </w:trPr>
        <w:tc>
          <w:tcPr>
            <w:tcW w:w="16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160" w:lineRule="exact"/>
              <w:rPr>
                <w:rFonts w:hint="eastAsia"/>
              </w:rPr>
            </w:pPr>
          </w:p>
        </w:tc>
        <w:tc>
          <w:tcPr>
            <w:tcW w:w="3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top"/>
          </w:tcPr>
          <w:p>
            <w:pPr>
              <w:pStyle w:val="0"/>
              <w:spacing w:line="160" w:lineRule="exact"/>
              <w:ind w:left="113" w:right="113"/>
              <w:rPr>
                <w:rFonts w:hint="eastAsia"/>
              </w:rPr>
            </w:pPr>
          </w:p>
        </w:tc>
        <w:tc>
          <w:tcPr>
            <w:tcW w:w="5896" w:type="dxa"/>
            <w:gridSpan w:val="4"/>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eastAsia"/>
              </w:rPr>
            </w:pPr>
          </w:p>
        </w:tc>
        <w:tc>
          <w:tcPr>
            <w:tcW w:w="4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top"/>
          </w:tcPr>
          <w:p>
            <w:pPr>
              <w:pStyle w:val="0"/>
              <w:spacing w:line="160" w:lineRule="exact"/>
              <w:ind w:left="113" w:right="113"/>
              <w:rPr>
                <w:rFonts w:hint="eastAsia"/>
              </w:rPr>
            </w:pPr>
          </w:p>
        </w:tc>
        <w:tc>
          <w:tcPr>
            <w:tcW w:w="1826"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160" w:lineRule="exact"/>
              <w:rPr>
                <w:rFonts w:hint="eastAsia"/>
              </w:rPr>
            </w:pPr>
          </w:p>
        </w:tc>
      </w:tr>
      <w:tr>
        <w:trPr>
          <w:cantSplit/>
          <w:trHeight w:val="971" w:hRule="atLeast"/>
        </w:trPr>
        <w:tc>
          <w:tcPr>
            <w:tcW w:w="16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160" w:lineRule="exact"/>
              <w:rPr>
                <w:rFonts w:hint="eastAsia"/>
              </w:rPr>
            </w:pPr>
          </w:p>
        </w:tc>
        <w:tc>
          <w:tcPr>
            <w:tcW w:w="388" w:type="dxa"/>
            <w:tcBorders>
              <w:top w:val="single" w:color="auto" w:sz="4" w:space="0"/>
              <w:left w:val="none" w:color="auto" w:sz="0" w:space="0"/>
              <w:bottom w:val="single" w:color="auto" w:sz="4" w:space="0"/>
              <w:right w:val="none" w:color="auto" w:sz="0" w:space="0"/>
              <w:tl2br w:val="none" w:color="auto" w:sz="0" w:space="0"/>
              <w:tr2bl w:val="none" w:color="auto" w:sz="0" w:space="0"/>
            </w:tcBorders>
            <w:textDirection w:val="tbRlV"/>
            <w:vAlign w:val="top"/>
          </w:tcPr>
          <w:p>
            <w:pPr>
              <w:pStyle w:val="0"/>
              <w:spacing w:line="160" w:lineRule="exact"/>
              <w:ind w:left="113" w:right="113"/>
              <w:rPr>
                <w:rFonts w:hint="eastAsia"/>
              </w:rPr>
            </w:pPr>
            <w:r>
              <w:rPr>
                <w:rFonts w:hint="eastAsia"/>
                <w:sz w:val="16"/>
              </w:rPr>
              <w:t>住　　所</w:t>
            </w:r>
          </w:p>
        </w:tc>
        <w:tc>
          <w:tcPr>
            <w:tcW w:w="8165" w:type="dxa"/>
            <w:gridSpan w:val="6"/>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60" w:lineRule="exact"/>
              <w:rPr>
                <w:rFonts w:hint="default"/>
                <w:sz w:val="16"/>
              </w:rPr>
            </w:pPr>
          </w:p>
          <w:p>
            <w:pPr>
              <w:pStyle w:val="0"/>
              <w:spacing w:line="160" w:lineRule="exact"/>
              <w:rPr>
                <w:rFonts w:hint="default"/>
                <w:sz w:val="16"/>
              </w:rPr>
            </w:pPr>
            <w:r>
              <w:rPr>
                <w:rFonts w:hint="eastAsia"/>
                <w:sz w:val="16"/>
              </w:rPr>
              <w:t>〒　　　　　　－</w:t>
            </w:r>
          </w:p>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eastAsia"/>
              </w:rPr>
            </w:pPr>
          </w:p>
        </w:tc>
      </w:tr>
      <w:tr>
        <w:trPr>
          <w:trHeight w:val="795" w:hRule="atLeast"/>
        </w:trPr>
        <w:tc>
          <w:tcPr>
            <w:tcW w:w="165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eastAsia"/>
              </w:rPr>
            </w:pPr>
            <w:r>
              <w:rPr>
                <w:rFonts w:hint="eastAsia"/>
                <w:sz w:val="16"/>
              </w:rPr>
              <w:t>診</w:t>
            </w:r>
            <w:r>
              <w:rPr>
                <w:rFonts w:hint="eastAsia"/>
                <w:sz w:val="16"/>
              </w:rPr>
              <w:t xml:space="preserve">   </w:t>
            </w:r>
            <w:r>
              <w:rPr>
                <w:rFonts w:hint="eastAsia"/>
                <w:sz w:val="16"/>
              </w:rPr>
              <w:t>療</w:t>
            </w:r>
            <w:r>
              <w:rPr>
                <w:rFonts w:hint="eastAsia"/>
                <w:sz w:val="16"/>
              </w:rPr>
              <w:t xml:space="preserve"> </w:t>
            </w:r>
            <w:r>
              <w:rPr>
                <w:rFonts w:hint="eastAsia"/>
                <w:sz w:val="16"/>
              </w:rPr>
              <w:t>　科　</w:t>
            </w:r>
            <w:r>
              <w:rPr>
                <w:rFonts w:hint="eastAsia"/>
                <w:sz w:val="16"/>
              </w:rPr>
              <w:t xml:space="preserve"> </w:t>
            </w:r>
            <w:r>
              <w:rPr>
                <w:rFonts w:hint="eastAsia"/>
                <w:sz w:val="16"/>
              </w:rPr>
              <w:t>名</w:t>
            </w:r>
          </w:p>
        </w:tc>
        <w:tc>
          <w:tcPr>
            <w:tcW w:w="8553" w:type="dxa"/>
            <w:gridSpan w:val="7"/>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eastAsia"/>
              </w:rPr>
            </w:pPr>
          </w:p>
        </w:tc>
      </w:tr>
      <w:tr>
        <w:trPr>
          <w:cantSplit/>
          <w:trHeight w:val="975" w:hRule="atLeast"/>
        </w:trPr>
        <w:tc>
          <w:tcPr>
            <w:tcW w:w="165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160" w:lineRule="exact"/>
              <w:rPr>
                <w:rFonts w:hint="default"/>
                <w:sz w:val="16"/>
              </w:rPr>
            </w:pPr>
          </w:p>
          <w:p>
            <w:pPr>
              <w:pStyle w:val="0"/>
              <w:spacing w:line="160" w:lineRule="exact"/>
              <w:rPr>
                <w:rFonts w:hint="default"/>
                <w:sz w:val="16"/>
              </w:rPr>
            </w:pPr>
          </w:p>
          <w:p>
            <w:pPr>
              <w:pStyle w:val="0"/>
              <w:spacing w:line="80" w:lineRule="exact"/>
              <w:rPr>
                <w:rFonts w:hint="default"/>
                <w:sz w:val="16"/>
              </w:rPr>
            </w:pPr>
          </w:p>
          <w:p>
            <w:pPr>
              <w:pStyle w:val="0"/>
              <w:spacing w:line="160" w:lineRule="exact"/>
              <w:rPr>
                <w:rFonts w:hint="eastAsia"/>
              </w:rPr>
            </w:pPr>
            <w:r>
              <w:rPr>
                <w:rFonts w:hint="eastAsia"/>
                <w:sz w:val="16"/>
              </w:rPr>
              <w:t>健康保険法による指定</w:t>
            </w:r>
          </w:p>
        </w:tc>
        <w:tc>
          <w:tcPr>
            <w:tcW w:w="430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160" w:lineRule="exact"/>
              <w:rPr>
                <w:rFonts w:hint="default"/>
                <w:sz w:val="16"/>
              </w:rPr>
            </w:pPr>
          </w:p>
          <w:p>
            <w:pPr>
              <w:pStyle w:val="0"/>
              <w:spacing w:line="160" w:lineRule="exact"/>
              <w:rPr>
                <w:rFonts w:hint="default"/>
                <w:sz w:val="16"/>
              </w:rPr>
            </w:pPr>
          </w:p>
          <w:p>
            <w:pPr>
              <w:pStyle w:val="0"/>
              <w:spacing w:line="80" w:lineRule="exact"/>
              <w:rPr>
                <w:rFonts w:hint="default"/>
                <w:sz w:val="16"/>
              </w:rPr>
            </w:pPr>
          </w:p>
          <w:p>
            <w:pPr>
              <w:pStyle w:val="0"/>
              <w:spacing w:line="160" w:lineRule="exact"/>
              <w:rPr>
                <w:rFonts w:hint="eastAsia"/>
              </w:rPr>
            </w:pPr>
            <w:r>
              <w:rPr>
                <w:rFonts w:hint="eastAsia"/>
                <w:sz w:val="16"/>
              </w:rPr>
              <w:t>　　　　　有　　　　・　　　　指定申請中</w:t>
            </w:r>
          </w:p>
        </w:tc>
        <w:tc>
          <w:tcPr>
            <w:tcW w:w="462" w:type="dxa"/>
            <w:tcBorders>
              <w:top w:val="single" w:color="auto" w:sz="4" w:space="0"/>
              <w:left w:val="none" w:color="auto" w:sz="0" w:space="0"/>
              <w:bottom w:val="single" w:color="auto" w:sz="4" w:space="0"/>
              <w:right w:val="none" w:color="auto" w:sz="0" w:space="0"/>
              <w:tl2br w:val="none" w:color="auto" w:sz="0" w:space="0"/>
              <w:tr2bl w:val="none" w:color="auto" w:sz="0" w:space="0"/>
            </w:tcBorders>
            <w:textDirection w:val="tbRlV"/>
            <w:vAlign w:val="top"/>
          </w:tcPr>
          <w:p>
            <w:pPr>
              <w:pStyle w:val="0"/>
              <w:spacing w:line="160" w:lineRule="exact"/>
              <w:ind w:left="113" w:right="113"/>
              <w:rPr>
                <w:rFonts w:hint="eastAsia"/>
              </w:rPr>
            </w:pPr>
            <w:r>
              <w:rPr>
                <w:rFonts w:hint="eastAsia"/>
                <w:sz w:val="16"/>
              </w:rPr>
              <w:t>有効期間</w:t>
            </w:r>
          </w:p>
        </w:tc>
        <w:tc>
          <w:tcPr>
            <w:tcW w:w="3791" w:type="dxa"/>
            <w:gridSpan w:val="4"/>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160" w:lineRule="exact"/>
              <w:rPr>
                <w:rFonts w:hint="default"/>
                <w:sz w:val="16"/>
              </w:rPr>
            </w:pPr>
          </w:p>
          <w:p>
            <w:pPr>
              <w:pStyle w:val="0"/>
              <w:spacing w:line="160" w:lineRule="exact"/>
              <w:rPr>
                <w:rFonts w:hint="default"/>
                <w:sz w:val="16"/>
              </w:rPr>
            </w:pPr>
          </w:p>
          <w:p>
            <w:pPr>
              <w:pStyle w:val="0"/>
              <w:spacing w:line="160" w:lineRule="exact"/>
              <w:rPr>
                <w:rFonts w:hint="default"/>
                <w:sz w:val="16"/>
              </w:rPr>
            </w:pPr>
            <w:r>
              <w:rPr>
                <w:rFonts w:hint="eastAsia"/>
                <w:sz w:val="16"/>
              </w:rPr>
              <w:t>　　　　</w:t>
            </w:r>
            <w:r>
              <w:rPr>
                <w:rFonts w:hint="eastAsia"/>
                <w:sz w:val="16"/>
              </w:rPr>
              <w:t xml:space="preserve">  </w:t>
            </w:r>
            <w:r>
              <w:rPr>
                <w:rFonts w:hint="eastAsia"/>
                <w:sz w:val="16"/>
              </w:rPr>
              <w:t>年　　　　　月　　　　日から</w:t>
            </w:r>
          </w:p>
          <w:p>
            <w:pPr>
              <w:pStyle w:val="0"/>
              <w:spacing w:line="160" w:lineRule="exact"/>
              <w:rPr>
                <w:rFonts w:hint="default"/>
                <w:sz w:val="16"/>
              </w:rPr>
            </w:pPr>
          </w:p>
          <w:p>
            <w:pPr>
              <w:pStyle w:val="0"/>
              <w:spacing w:line="160" w:lineRule="exact"/>
              <w:rPr>
                <w:rFonts w:hint="eastAsia"/>
              </w:rPr>
            </w:pPr>
            <w:r>
              <w:rPr>
                <w:rFonts w:hint="eastAsia"/>
                <w:sz w:val="16"/>
              </w:rPr>
              <w:t>　　　　</w:t>
            </w:r>
            <w:r>
              <w:rPr>
                <w:rFonts w:hint="eastAsia"/>
                <w:sz w:val="16"/>
              </w:rPr>
              <w:t xml:space="preserve">  </w:t>
            </w:r>
            <w:r>
              <w:rPr>
                <w:rFonts w:hint="eastAsia"/>
                <w:sz w:val="16"/>
              </w:rPr>
              <w:t>年　　　　　月　　　　日まで</w:t>
            </w:r>
          </w:p>
        </w:tc>
      </w:tr>
      <w:tr>
        <w:trPr>
          <w:trHeight w:val="990" w:hRule="atLeast"/>
        </w:trPr>
        <w:tc>
          <w:tcPr>
            <w:tcW w:w="165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160" w:lineRule="exact"/>
              <w:rPr>
                <w:rFonts w:hint="default" w:asciiTheme="minorEastAsia" w:hAnsiTheme="minorEastAsia"/>
                <w:sz w:val="16"/>
              </w:rPr>
            </w:pPr>
          </w:p>
          <w:p>
            <w:pPr>
              <w:pStyle w:val="0"/>
              <w:spacing w:line="160" w:lineRule="exact"/>
              <w:rPr>
                <w:rFonts w:hint="eastAsia"/>
              </w:rPr>
            </w:pPr>
            <w:r>
              <w:rPr>
                <w:rFonts w:hint="eastAsia"/>
                <w:sz w:val="16"/>
              </w:rPr>
              <w:t>生活保護法第</w:t>
            </w:r>
            <w:r>
              <w:rPr>
                <w:rFonts w:hint="default" w:asciiTheme="minorEastAsia" w:hAnsiTheme="minorEastAsia"/>
                <w:sz w:val="16"/>
              </w:rPr>
              <w:t>49</w:t>
            </w:r>
            <w:r>
              <w:rPr>
                <w:rFonts w:hint="eastAsia" w:asciiTheme="minorEastAsia" w:hAnsiTheme="minorEastAsia"/>
                <w:sz w:val="16"/>
              </w:rPr>
              <w:t>条の</w:t>
            </w:r>
            <w:r>
              <w:rPr>
                <w:rFonts w:hint="default" w:asciiTheme="minorEastAsia" w:hAnsiTheme="minorEastAsia"/>
                <w:sz w:val="16"/>
              </w:rPr>
              <w:t>3</w:t>
            </w:r>
            <w:r>
              <w:rPr>
                <w:rFonts w:hint="eastAsia" w:asciiTheme="minorEastAsia" w:hAnsiTheme="minorEastAsia"/>
                <w:sz w:val="16"/>
              </w:rPr>
              <w:t>第</w:t>
            </w:r>
            <w:r>
              <w:rPr>
                <w:rFonts w:hint="default" w:asciiTheme="minorEastAsia" w:hAnsiTheme="minorEastAsia"/>
                <w:sz w:val="16"/>
              </w:rPr>
              <w:t>4</w:t>
            </w:r>
            <w:r>
              <w:rPr>
                <w:rFonts w:hint="eastAsia" w:asciiTheme="minorEastAsia" w:hAnsiTheme="minorEastAsia"/>
                <w:sz w:val="16"/>
              </w:rPr>
              <w:t>項において規定する診療所又は薬局の該当の有無</w:t>
            </w:r>
          </w:p>
        </w:tc>
        <w:tc>
          <w:tcPr>
            <w:tcW w:w="8553" w:type="dxa"/>
            <w:gridSpan w:val="7"/>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rPr>
            </w:pPr>
          </w:p>
          <w:p>
            <w:pPr>
              <w:pStyle w:val="0"/>
              <w:rPr>
                <w:rFonts w:hint="eastAsia"/>
              </w:rPr>
            </w:pPr>
            <w:r>
              <w:rPr>
                <w:rFonts w:hint="eastAsia"/>
              </w:rPr>
              <w:t>　　　　　　　　　　　　　　　　</w:t>
            </w:r>
            <w:r>
              <w:rPr>
                <w:rFonts w:hint="eastAsia"/>
                <w:sz w:val="16"/>
              </w:rPr>
              <w:t>有　　・　　無</w:t>
            </w:r>
          </w:p>
        </w:tc>
      </w:tr>
      <w:tr>
        <w:trPr>
          <w:trHeight w:val="559" w:hRule="atLeast"/>
        </w:trPr>
        <w:tc>
          <w:tcPr>
            <w:tcW w:w="1653"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60" w:lineRule="exact"/>
              <w:rPr>
                <w:rFonts w:hint="default"/>
                <w:sz w:val="16"/>
              </w:rPr>
            </w:pPr>
          </w:p>
          <w:p>
            <w:pPr>
              <w:pStyle w:val="0"/>
              <w:spacing w:line="160" w:lineRule="exact"/>
              <w:rPr>
                <w:rFonts w:hint="eastAsia"/>
              </w:rPr>
            </w:pPr>
            <w:r>
              <w:rPr>
                <w:rFonts w:hint="eastAsia"/>
                <w:sz w:val="15"/>
              </w:rPr>
              <w:t>現に受けている生活保護法による指定の有効期間満了日</w:t>
            </w:r>
          </w:p>
        </w:tc>
        <w:tc>
          <w:tcPr>
            <w:tcW w:w="8553" w:type="dxa"/>
            <w:gridSpan w:val="7"/>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00" w:lineRule="exact"/>
              <w:rPr>
                <w:rFonts w:hint="default"/>
                <w:sz w:val="16"/>
              </w:rPr>
            </w:pPr>
          </w:p>
          <w:p>
            <w:pPr>
              <w:pStyle w:val="0"/>
              <w:spacing w:line="160" w:lineRule="exact"/>
              <w:rPr>
                <w:rFonts w:hint="eastAsia"/>
              </w:rPr>
            </w:pPr>
            <w:r>
              <w:rPr>
                <w:rFonts w:hint="eastAsia"/>
                <w:sz w:val="16"/>
              </w:rPr>
              <w:t>　　　　　　　　　　年　　　　　　　　月　　　　　　　　日（更新の場合のみ記載）</w:t>
            </w:r>
          </w:p>
        </w:tc>
      </w:tr>
    </w:tbl>
    <w:p>
      <w:pPr>
        <w:pStyle w:val="0"/>
        <w:spacing w:line="160" w:lineRule="exact"/>
        <w:rPr>
          <w:rFonts w:hint="default"/>
          <w:sz w:val="16"/>
        </w:rPr>
      </w:pPr>
    </w:p>
    <w:p>
      <w:pPr>
        <w:pStyle w:val="0"/>
        <w:spacing w:line="200" w:lineRule="exact"/>
        <w:rPr>
          <w:rFonts w:hint="default"/>
          <w:sz w:val="16"/>
        </w:rPr>
      </w:pPr>
      <w:r>
        <w:rPr>
          <w:rFonts w:hint="eastAsia"/>
          <w:sz w:val="16"/>
        </w:rPr>
        <w:t>　上記のとおり申請します。</w:t>
      </w:r>
    </w:p>
    <w:p>
      <w:pPr>
        <w:pStyle w:val="0"/>
        <w:spacing w:line="200" w:lineRule="exact"/>
        <w:rPr>
          <w:rFonts w:hint="default"/>
          <w:sz w:val="16"/>
        </w:rPr>
      </w:pPr>
      <w:r>
        <w:rPr>
          <w:rFonts w:hint="eastAsia"/>
          <w:sz w:val="16"/>
        </w:rPr>
        <w:t>　</w:t>
      </w:r>
    </w:p>
    <w:p>
      <w:pPr>
        <w:pStyle w:val="0"/>
        <w:spacing w:line="200" w:lineRule="exact"/>
        <w:rPr>
          <w:rFonts w:hint="default"/>
          <w:sz w:val="16"/>
        </w:rPr>
      </w:pPr>
    </w:p>
    <w:p>
      <w:pPr>
        <w:pStyle w:val="0"/>
        <w:spacing w:line="200" w:lineRule="exact"/>
        <w:rPr>
          <w:rFonts w:hint="default"/>
          <w:sz w:val="16"/>
        </w:rPr>
      </w:pPr>
      <w:r>
        <w:rPr>
          <w:rFonts w:hint="eastAsia"/>
          <w:sz w:val="16"/>
        </w:rPr>
        <w:t>　令和　　　</w:t>
      </w:r>
      <w:r>
        <w:rPr>
          <w:rFonts w:hint="eastAsia"/>
          <w:sz w:val="16"/>
        </w:rPr>
        <w:t xml:space="preserve"> </w:t>
      </w:r>
      <w:r>
        <w:rPr>
          <w:rFonts w:hint="eastAsia"/>
          <w:sz w:val="16"/>
        </w:rPr>
        <w:t>年</w:t>
      </w:r>
      <w:r>
        <w:rPr>
          <w:rFonts w:hint="eastAsia"/>
          <w:sz w:val="16"/>
        </w:rPr>
        <w:t xml:space="preserve"> </w:t>
      </w:r>
      <w:r>
        <w:rPr>
          <w:rFonts w:hint="eastAsia"/>
          <w:sz w:val="16"/>
        </w:rPr>
        <w:t>　　　月</w:t>
      </w:r>
      <w:r>
        <w:rPr>
          <w:rFonts w:hint="eastAsia"/>
          <w:sz w:val="16"/>
        </w:rPr>
        <w:t xml:space="preserve"> </w:t>
      </w:r>
      <w:r>
        <w:rPr>
          <w:rFonts w:hint="eastAsia"/>
          <w:sz w:val="16"/>
        </w:rPr>
        <w:t>　　　日　　　　　　　　　　　　　　</w:t>
      </w:r>
      <w:r>
        <w:rPr>
          <w:rFonts w:hint="eastAsia"/>
          <w:sz w:val="16"/>
        </w:rPr>
        <w:t xml:space="preserve"> </w:t>
      </w:r>
      <w:r>
        <w:rPr>
          <w:rFonts w:hint="eastAsia"/>
          <w:sz w:val="16"/>
        </w:rPr>
        <w:t>〒　　　　　－</w:t>
      </w:r>
    </w:p>
    <w:p>
      <w:pPr>
        <w:pStyle w:val="0"/>
        <w:spacing w:line="200" w:lineRule="exact"/>
        <w:rPr>
          <w:rFonts w:hint="default"/>
          <w:sz w:val="16"/>
        </w:rPr>
      </w:pPr>
      <w:r>
        <w:rPr>
          <w:rFonts w:hint="eastAsia"/>
          <w:sz w:val="16"/>
        </w:rPr>
        <w:t xml:space="preserve">                                                       </w:t>
      </w:r>
      <w:r>
        <w:rPr>
          <w:rFonts w:hint="eastAsia"/>
          <w:sz w:val="16"/>
        </w:rPr>
        <w:t>　</w:t>
      </w:r>
      <w:r>
        <w:rPr>
          <w:rFonts w:hint="eastAsia"/>
          <w:sz w:val="16"/>
        </w:rPr>
        <w:t xml:space="preserve"> </w:t>
      </w:r>
      <w:r>
        <w:rPr>
          <w:rFonts w:hint="eastAsia"/>
          <w:sz w:val="16"/>
        </w:rPr>
        <w:t>　　住所</w:t>
      </w:r>
    </w:p>
    <w:p>
      <w:pPr>
        <w:pStyle w:val="0"/>
        <w:spacing w:line="200" w:lineRule="exact"/>
        <w:rPr>
          <w:rFonts w:hint="default"/>
          <w:sz w:val="16"/>
        </w:rPr>
      </w:pPr>
      <w:r>
        <w:rPr>
          <w:rFonts w:hint="eastAsia"/>
          <w:sz w:val="16"/>
        </w:rPr>
        <w:t>　（提出先）</w:t>
      </w:r>
      <w:r>
        <w:rPr>
          <w:rFonts w:hint="eastAsia"/>
          <w:sz w:val="16"/>
        </w:rPr>
        <w:t xml:space="preserve">                                  </w:t>
      </w:r>
      <w:r>
        <w:rPr>
          <w:rFonts w:hint="eastAsia"/>
          <w:sz w:val="16"/>
        </w:rPr>
        <w:t>　　　　　　</w:t>
      </w:r>
    </w:p>
    <w:p>
      <w:pPr>
        <w:pStyle w:val="0"/>
        <w:spacing w:line="220" w:lineRule="exact"/>
        <w:rPr>
          <w:rFonts w:hint="default"/>
          <w:sz w:val="22"/>
        </w:rPr>
      </w:pPr>
      <w:r>
        <w:rPr>
          <w:rFonts w:hint="eastAsia"/>
          <w:sz w:val="16"/>
        </w:rPr>
        <w:t>　　　　</w:t>
      </w:r>
      <w:r>
        <w:rPr>
          <w:rFonts w:hint="eastAsia"/>
          <w:sz w:val="22"/>
        </w:rPr>
        <w:t>秋　田　県　知　事　　　　　</w:t>
      </w:r>
      <w:r>
        <w:rPr>
          <w:rFonts w:hint="eastAsia"/>
          <w:sz w:val="16"/>
        </w:rPr>
        <w:t>申請者（開設者）</w:t>
      </w:r>
      <w:r>
        <w:rPr>
          <w:rFonts w:hint="eastAsia"/>
          <w:sz w:val="22"/>
        </w:rPr>
        <w:t>　　　　　　　　　　</w:t>
      </w:r>
    </w:p>
    <w:p>
      <w:pPr>
        <w:pStyle w:val="0"/>
        <w:spacing w:line="220" w:lineRule="exact"/>
        <w:rPr>
          <w:rFonts w:hint="default"/>
          <w:sz w:val="22"/>
        </w:rPr>
      </w:pPr>
      <w:r>
        <w:rPr>
          <w:rFonts w:hint="eastAsia"/>
          <w:sz w:val="22"/>
        </w:rPr>
        <w:t>　　　　　　　　　　　　　　　　　　　　　　　　　　</w:t>
      </w:r>
      <w:r>
        <w:rPr>
          <w:rFonts w:hint="eastAsia"/>
          <w:sz w:val="16"/>
        </w:rPr>
        <w:t>℡（　　　　　　）　　　　　－</w:t>
      </w:r>
      <w:r>
        <w:rPr>
          <w:rFonts w:hint="eastAsia"/>
          <w:sz w:val="22"/>
        </w:rPr>
        <w:t>　　　　</w:t>
      </w:r>
    </w:p>
    <w:p>
      <w:pPr>
        <w:pStyle w:val="0"/>
        <w:spacing w:line="220" w:lineRule="exact"/>
        <w:rPr>
          <w:rFonts w:hint="default"/>
          <w:sz w:val="16"/>
        </w:rPr>
      </w:pPr>
      <w:r>
        <w:rPr>
          <w:rFonts w:hint="eastAsia"/>
          <w:sz w:val="22"/>
        </w:rPr>
        <w:t>　　　　　　　　　　　　　　　</w:t>
      </w:r>
      <w:r>
        <w:rPr>
          <w:rFonts w:hint="eastAsia"/>
          <w:sz w:val="16"/>
        </w:rPr>
        <w:t>　　　　　　　　　　　　　</w:t>
      </w:r>
    </w:p>
    <w:p>
      <w:pPr>
        <w:pStyle w:val="0"/>
        <w:spacing w:line="220" w:lineRule="exact"/>
        <w:rPr>
          <w:rFonts w:hint="default"/>
          <w:sz w:val="16"/>
        </w:rPr>
      </w:pPr>
      <w:r>
        <w:rPr>
          <w:rFonts w:hint="eastAsia"/>
          <w:sz w:val="16"/>
        </w:rPr>
        <w:t>　　　　　　　　　　　　　　　　　　　　　　　　　　　　　　　氏名　　　　　　　　　　　　　　　　　　　　　　　　　　　　</w:t>
      </w:r>
      <w:r>
        <w:rPr>
          <w:rFonts w:hint="default"/>
          <w:sz w:val="16"/>
        </w:rPr>
        <w:br w:type="page"/>
      </w: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w:t>
      </w:r>
    </w:p>
    <w:p>
      <w:pPr>
        <w:pStyle w:val="0"/>
        <w:overflowPunct w:val="0"/>
        <w:spacing w:line="260" w:lineRule="exact"/>
        <w:textAlignment w:val="baseline"/>
        <w:rPr>
          <w:rFonts w:hint="default" w:ascii="ＭＳ 明朝" w:hAnsi="ＭＳ 明朝" w:eastAsia="ＭＳ 明朝"/>
          <w:color w:val="000000"/>
          <w:kern w:val="0"/>
        </w:rPr>
      </w:pP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sz w:val="20"/>
        </w:rPr>
        <w:t>　</w:t>
      </w:r>
      <w:r>
        <w:rPr>
          <w:rFonts w:hint="eastAsia" w:ascii="Times New Roman" w:hAnsi="Times New Roman" w:eastAsia="ＭＳ 明朝"/>
          <w:color w:val="000000"/>
          <w:kern w:val="0"/>
        </w:rPr>
        <w:t>注意事項</w:t>
      </w: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１　　この書類は、県知事に直接に、又は所在地を管轄する福祉事務所を経由して提出してくだ</w:t>
      </w:r>
    </w:p>
    <w:p>
      <w:pPr>
        <w:pStyle w:val="0"/>
        <w:overflowPunct w:val="0"/>
        <w:spacing w:line="260" w:lineRule="exact"/>
        <w:jc w:val="lef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さい。</w:t>
      </w: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２　　貴機関が新たに指定された場合には、県告示により公示するほか、指定通知書により通知</w:t>
      </w:r>
    </w:p>
    <w:p>
      <w:pPr>
        <w:pStyle w:val="0"/>
        <w:overflowPunct w:val="0"/>
        <w:spacing w:line="260" w:lineRule="exact"/>
        <w:jc w:val="lef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します。</w:t>
      </w: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３　　更新申請の場合、指定の有効期間の満了日までに、申請に対する通知がなされないときは、</w:t>
      </w: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従前の指定は、指定の有効期間の満了後もその通知がされるまでの間は、なおその効力を有</w:t>
      </w: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します。</w:t>
      </w:r>
    </w:p>
    <w:p>
      <w:pPr>
        <w:pStyle w:val="0"/>
        <w:overflowPunct w:val="0"/>
        <w:spacing w:line="260" w:lineRule="exact"/>
        <w:textAlignment w:val="baseline"/>
        <w:rPr>
          <w:rFonts w:hint="default" w:ascii="ＭＳ 明朝" w:hAnsi="ＭＳ 明朝" w:eastAsia="ＭＳ 明朝"/>
          <w:color w:val="000000"/>
          <w:kern w:val="0"/>
        </w:rPr>
      </w:pP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記載要領</w:t>
      </w:r>
    </w:p>
    <w:p>
      <w:pPr>
        <w:pStyle w:val="0"/>
        <w:overflowPunct w:val="0"/>
        <w:spacing w:line="260" w:lineRule="exact"/>
        <w:textAlignment w:val="baseline"/>
        <w:rPr>
          <w:rFonts w:hint="default" w:ascii="Times New Roman" w:hAnsi="Times New Roman" w:eastAsia="ＭＳ 明朝"/>
          <w:color w:val="000000"/>
          <w:kern w:val="0"/>
        </w:rPr>
      </w:pPr>
      <w:r>
        <w:rPr>
          <w:rFonts w:hint="default" w:ascii="Times New Roman" w:hAnsi="Times New Roman" w:eastAsia="ＭＳ 明朝"/>
          <w:color w:val="000000"/>
          <w:kern w:val="0"/>
        </w:rPr>
        <w:t xml:space="preserve">      </w:t>
      </w:r>
      <w:r>
        <w:rPr>
          <w:rFonts w:hint="eastAsia" w:ascii="Times New Roman" w:hAnsi="Times New Roman" w:eastAsia="ＭＳ 明朝"/>
          <w:color w:val="000000"/>
          <w:kern w:val="0"/>
        </w:rPr>
        <w:t>１　　標題の「指定・指定更新」の部分は、指定、指定更新のいずれかを○で囲んでください。</w:t>
      </w:r>
    </w:p>
    <w:p>
      <w:pPr>
        <w:pStyle w:val="0"/>
        <w:overflowPunct w:val="0"/>
        <w:spacing w:line="260" w:lineRule="exact"/>
        <w:textAlignment w:val="baseline"/>
        <w:rPr>
          <w:rFonts w:hint="default" w:ascii="ＭＳ 明朝" w:hAnsi="ＭＳ 明朝" w:eastAsia="ＭＳ 明朝"/>
          <w:color w:val="000000"/>
          <w:kern w:val="0"/>
        </w:rPr>
      </w:pPr>
    </w:p>
    <w:p>
      <w:pPr>
        <w:pStyle w:val="0"/>
        <w:overflowPunct w:val="0"/>
        <w:spacing w:line="260" w:lineRule="exact"/>
        <w:textAlignment w:val="baseline"/>
        <w:rPr>
          <w:rFonts w:hint="default" w:ascii="Times New Roman" w:hAnsi="Times New Roman" w:eastAsia="ＭＳ 明朝"/>
          <w:color w:val="000000"/>
          <w:kern w:val="0"/>
        </w:rPr>
      </w:pPr>
      <w:r>
        <w:rPr>
          <w:rFonts w:hint="eastAsia" w:ascii="Times New Roman" w:hAnsi="Times New Roman" w:eastAsia="ＭＳ 明朝"/>
          <w:color w:val="000000"/>
          <w:kern w:val="0"/>
        </w:rPr>
        <w:t>　　　２　　「名称」は医療法による開設許可証等に記載されている名称を記載してください。</w:t>
      </w:r>
    </w:p>
    <w:p>
      <w:pPr>
        <w:pStyle w:val="0"/>
        <w:overflowPunct w:val="0"/>
        <w:spacing w:line="260" w:lineRule="exact"/>
        <w:textAlignment w:val="baseline"/>
        <w:rPr>
          <w:rFonts w:hint="default" w:ascii="ＭＳ 明朝" w:hAnsi="ＭＳ 明朝" w:eastAsia="ＭＳ 明朝"/>
          <w:color w:val="000000"/>
          <w:kern w:val="0"/>
        </w:rPr>
      </w:pPr>
    </w:p>
    <w:p>
      <w:pPr>
        <w:pStyle w:val="0"/>
        <w:overflowPunct w:val="0"/>
        <w:spacing w:line="260" w:lineRule="exact"/>
        <w:textAlignment w:val="baseline"/>
        <w:rPr>
          <w:rFonts w:hint="default" w:ascii="Times New Roman" w:hAnsi="Times New Roman" w:eastAsia="ＭＳ 明朝"/>
          <w:color w:val="000000"/>
          <w:kern w:val="0"/>
        </w:rPr>
      </w:pPr>
      <w:r>
        <w:rPr>
          <w:rFonts w:hint="eastAsia" w:ascii="Times New Roman" w:hAnsi="Times New Roman" w:eastAsia="ＭＳ 明朝"/>
          <w:color w:val="000000"/>
          <w:kern w:val="0"/>
        </w:rPr>
        <w:t>　　　３　　「医療機関コード」は保険医療機関番号を記載してください。</w:t>
      </w:r>
    </w:p>
    <w:p>
      <w:pPr>
        <w:pStyle w:val="0"/>
        <w:overflowPunct w:val="0"/>
        <w:spacing w:line="260" w:lineRule="exact"/>
        <w:textAlignment w:val="baseline"/>
        <w:rPr>
          <w:rFonts w:hint="default" w:ascii="ＭＳ 明朝" w:hAnsi="ＭＳ 明朝" w:eastAsia="ＭＳ 明朝"/>
          <w:color w:val="000000"/>
          <w:kern w:val="0"/>
        </w:rPr>
      </w:pPr>
    </w:p>
    <w:p>
      <w:pPr>
        <w:pStyle w:val="0"/>
        <w:overflowPunct w:val="0"/>
        <w:spacing w:line="260" w:lineRule="exact"/>
        <w:textAlignment w:val="baseline"/>
        <w:rPr>
          <w:rFonts w:hint="default" w:ascii="Times New Roman" w:hAnsi="Times New Roman" w:eastAsia="ＭＳ 明朝"/>
          <w:color w:val="000000"/>
          <w:kern w:val="0"/>
        </w:rPr>
      </w:pPr>
      <w:r>
        <w:rPr>
          <w:rFonts w:hint="eastAsia" w:ascii="Times New Roman" w:hAnsi="Times New Roman" w:eastAsia="ＭＳ 明朝"/>
          <w:color w:val="000000"/>
          <w:kern w:val="0"/>
        </w:rPr>
        <w:t>　　　４　　開設者が法人の場合、「氏名（名称等）」に法人の名称及び代表者の職・氏名を記載し、</w:t>
      </w: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「住所（所在地）」に法人の主たる事務所の所在地を記載してください。</w:t>
      </w:r>
    </w:p>
    <w:p>
      <w:pPr>
        <w:pStyle w:val="0"/>
        <w:overflowPunct w:val="0"/>
        <w:spacing w:line="260" w:lineRule="exact"/>
        <w:textAlignment w:val="baseline"/>
        <w:rPr>
          <w:rFonts w:hint="default" w:ascii="Times New Roman" w:hAnsi="Times New Roman" w:eastAsia="ＭＳ 明朝"/>
          <w:color w:val="000000"/>
          <w:kern w:val="0"/>
        </w:rPr>
      </w:pPr>
      <w:r>
        <w:rPr>
          <w:rFonts w:hint="eastAsia" w:ascii="Times New Roman" w:hAnsi="Times New Roman" w:eastAsia="ＭＳ 明朝"/>
          <w:color w:val="000000"/>
          <w:kern w:val="0"/>
        </w:rPr>
        <w:t>　　　　　※開設者が法人の場合、生年月日については記載の必要はありません。</w:t>
      </w:r>
    </w:p>
    <w:p>
      <w:pPr>
        <w:pStyle w:val="0"/>
        <w:overflowPunct w:val="0"/>
        <w:spacing w:line="260" w:lineRule="exact"/>
        <w:textAlignment w:val="baseline"/>
        <w:rPr>
          <w:rFonts w:hint="default" w:ascii="ＭＳ 明朝" w:hAnsi="ＭＳ 明朝" w:eastAsia="ＭＳ 明朝"/>
          <w:color w:val="000000"/>
          <w:kern w:val="0"/>
        </w:rPr>
      </w:pP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５　　「診療科名」は、標榜する診療科名を記載してください。診療科名が複数ある場合には、</w:t>
      </w: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主たる診療科を最初に記載してください。</w:t>
      </w:r>
    </w:p>
    <w:p>
      <w:pPr>
        <w:pStyle w:val="0"/>
        <w:overflowPunct w:val="0"/>
        <w:spacing w:line="260" w:lineRule="exact"/>
        <w:textAlignment w:val="baseline"/>
        <w:rPr>
          <w:rFonts w:hint="default" w:ascii="Times New Roman" w:hAnsi="Times New Roman" w:eastAsia="ＭＳ 明朝"/>
          <w:color w:val="000000"/>
          <w:kern w:val="0"/>
        </w:rPr>
      </w:pPr>
      <w:r>
        <w:rPr>
          <w:rFonts w:hint="eastAsia" w:ascii="Times New Roman" w:hAnsi="Times New Roman" w:eastAsia="ＭＳ 明朝"/>
          <w:color w:val="000000"/>
          <w:kern w:val="0"/>
        </w:rPr>
        <w:t>　　　　　※薬局の場合、「診療科名」は記載の必要はありません。</w:t>
      </w:r>
    </w:p>
    <w:p>
      <w:pPr>
        <w:pStyle w:val="0"/>
        <w:overflowPunct w:val="0"/>
        <w:spacing w:line="260" w:lineRule="exact"/>
        <w:textAlignment w:val="baseline"/>
        <w:rPr>
          <w:rFonts w:hint="default" w:ascii="ＭＳ 明朝" w:hAnsi="ＭＳ 明朝" w:eastAsia="ＭＳ 明朝"/>
          <w:color w:val="000000"/>
          <w:kern w:val="0"/>
        </w:rPr>
      </w:pPr>
    </w:p>
    <w:p>
      <w:pPr>
        <w:pStyle w:val="0"/>
        <w:overflowPunct w:val="0"/>
        <w:spacing w:line="260" w:lineRule="exact"/>
        <w:jc w:val="lef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w:t>
      </w:r>
      <w:r>
        <w:rPr>
          <w:rFonts w:hint="default" w:ascii="Times New Roman" w:hAnsi="Times New Roman" w:eastAsia="ＭＳ 明朝"/>
          <w:color w:val="000000"/>
          <w:kern w:val="0"/>
        </w:rPr>
        <w:t xml:space="preserve">  </w:t>
      </w:r>
      <w:r>
        <w:rPr>
          <w:rFonts w:hint="eastAsia" w:ascii="Times New Roman" w:hAnsi="Times New Roman" w:eastAsia="ＭＳ 明朝"/>
          <w:color w:val="000000"/>
          <w:kern w:val="0"/>
        </w:rPr>
        <w:t>６　　「健康保険法による指定」は、申請時点における健康保険法による指定の「有」・「指定申</w:t>
      </w: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請中」のいずれかを○で囲み、「有」の場合は健康保険法による指定の有効期限を記載してく</w:t>
      </w: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ださい。また、「指定申請中」の場合は、健康保険法による指定の申請を行った日を記載して</w:t>
      </w: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ください。</w:t>
      </w:r>
    </w:p>
    <w:p>
      <w:pPr>
        <w:pStyle w:val="0"/>
        <w:overflowPunct w:val="0"/>
        <w:spacing w:line="260" w:lineRule="exact"/>
        <w:textAlignment w:val="baseline"/>
        <w:rPr>
          <w:rFonts w:hint="default" w:ascii="ＭＳ 明朝" w:hAnsi="ＭＳ 明朝" w:eastAsia="ＭＳ 明朝"/>
          <w:color w:val="000000"/>
          <w:kern w:val="0"/>
          <w:u w:val="none" w:color="auto"/>
        </w:rPr>
      </w:pPr>
      <w:r>
        <w:rPr>
          <w:rFonts w:hint="eastAsia" w:ascii="Times New Roman" w:hAnsi="Times New Roman" w:eastAsia="ＭＳ 明朝"/>
          <w:color w:val="000000"/>
          <w:kern w:val="0"/>
        </w:rPr>
        <w:t>　　　　　</w:t>
      </w:r>
      <w:r>
        <w:rPr>
          <w:rFonts w:hint="eastAsia" w:ascii="Times New Roman" w:hAnsi="Times New Roman" w:eastAsia="ＭＳ 明朝"/>
          <w:color w:val="000000"/>
          <w:kern w:val="0"/>
          <w:u w:val="single" w:color="auto"/>
        </w:rPr>
        <w:t>※健康保険法の指定を受けていない場合には、生活保護法の指定は受けられません。</w:t>
      </w:r>
    </w:p>
    <w:p>
      <w:pPr>
        <w:pStyle w:val="0"/>
        <w:overflowPunct w:val="0"/>
        <w:spacing w:line="260" w:lineRule="exact"/>
        <w:textAlignment w:val="baseline"/>
        <w:rPr>
          <w:rFonts w:hint="default" w:ascii="ＭＳ 明朝" w:hAnsi="ＭＳ 明朝" w:eastAsia="ＭＳ 明朝"/>
          <w:color w:val="000000"/>
          <w:kern w:val="0"/>
          <w:u w:val="none" w:color="auto"/>
        </w:rPr>
      </w:pPr>
      <w:r>
        <w:rPr>
          <w:rFonts w:hint="eastAsia" w:ascii="Times New Roman" w:hAnsi="Times New Roman" w:eastAsia="ＭＳ 明朝"/>
          <w:color w:val="000000"/>
          <w:kern w:val="0"/>
          <w:u w:val="none" w:color="auto"/>
        </w:rPr>
        <w:t>　　　　　</w:t>
      </w:r>
      <w:r>
        <w:rPr>
          <w:rFonts w:hint="eastAsia" w:ascii="Times New Roman" w:hAnsi="Times New Roman" w:eastAsia="ＭＳ 明朝"/>
          <w:color w:val="000000"/>
          <w:kern w:val="0"/>
          <w:u w:val="single" w:color="auto"/>
        </w:rPr>
        <w:t>※訪問看護ステーションのうち、介護保険法の指定を受けることにより、健康保険法の指定</w:t>
      </w:r>
    </w:p>
    <w:p>
      <w:pPr>
        <w:pStyle w:val="0"/>
        <w:overflowPunct w:val="0"/>
        <w:spacing w:line="260" w:lineRule="exact"/>
        <w:textAlignment w:val="baseline"/>
        <w:rPr>
          <w:rFonts w:hint="default" w:ascii="ＭＳ 明朝" w:hAnsi="ＭＳ 明朝" w:eastAsia="ＭＳ 明朝"/>
          <w:color w:val="000000"/>
          <w:kern w:val="0"/>
          <w:u w:val="none" w:color="auto"/>
        </w:rPr>
      </w:pPr>
      <w:r>
        <w:rPr>
          <w:rFonts w:hint="eastAsia" w:ascii="Times New Roman" w:hAnsi="Times New Roman" w:eastAsia="ＭＳ 明朝"/>
          <w:color w:val="000000"/>
          <w:kern w:val="0"/>
          <w:u w:val="none" w:color="auto"/>
        </w:rPr>
        <w:t>　　　　　</w:t>
      </w:r>
      <w:r>
        <w:rPr>
          <w:rFonts w:hint="eastAsia" w:ascii="Times New Roman" w:hAnsi="Times New Roman" w:eastAsia="ＭＳ 明朝"/>
          <w:color w:val="000000"/>
          <w:kern w:val="0"/>
          <w:u w:val="single" w:color="auto"/>
        </w:rPr>
        <w:t>を受けたとみなされるものについては、「健康保険法による指定」の「有効期間」には、介護</w:t>
      </w: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u w:val="none" w:color="auto"/>
        </w:rPr>
        <w:t>　　　　　</w:t>
      </w:r>
      <w:r>
        <w:rPr>
          <w:rFonts w:hint="eastAsia" w:ascii="Times New Roman" w:hAnsi="Times New Roman" w:eastAsia="ＭＳ 明朝"/>
          <w:color w:val="000000"/>
          <w:kern w:val="0"/>
          <w:u w:val="single" w:color="auto"/>
        </w:rPr>
        <w:t>保険法の指定の有効期間を記載してください。</w:t>
      </w:r>
    </w:p>
    <w:p>
      <w:pPr>
        <w:pStyle w:val="0"/>
        <w:overflowPunct w:val="0"/>
        <w:spacing w:line="260" w:lineRule="exact"/>
        <w:textAlignment w:val="baseline"/>
        <w:rPr>
          <w:rFonts w:hint="default" w:ascii="Times New Roman" w:hAnsi="Times New Roman" w:eastAsia="ＭＳ 明朝"/>
          <w:color w:val="000000"/>
          <w:kern w:val="0"/>
        </w:rPr>
      </w:pP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７　　「現に受けている生活保護法による指定の有効期間満了日」については、生活保護法第</w:t>
      </w:r>
    </w:p>
    <w:p>
      <w:pPr>
        <w:pStyle w:val="0"/>
        <w:overflowPunct w:val="0"/>
        <w:spacing w:line="260" w:lineRule="exact"/>
        <w:textAlignment w:val="baseline"/>
        <w:rPr>
          <w:rFonts w:hint="default" w:ascii="Times New Roman" w:hAnsi="Times New Roman" w:eastAsia="ＭＳ 明朝"/>
          <w:color w:val="000000"/>
          <w:kern w:val="0"/>
        </w:rPr>
      </w:pPr>
      <w:r>
        <w:rPr>
          <w:rFonts w:hint="eastAsia" w:ascii="Times New Roman" w:hAnsi="Times New Roman" w:eastAsia="ＭＳ 明朝"/>
          <w:color w:val="000000"/>
          <w:kern w:val="0"/>
        </w:rPr>
        <w:t>　　　　　４９条の３第１項に基づき指定の更新を受けようとする場合に、記載してください。</w:t>
      </w:r>
    </w:p>
    <w:p>
      <w:pPr>
        <w:pStyle w:val="0"/>
        <w:overflowPunct w:val="0"/>
        <w:spacing w:line="260" w:lineRule="exact"/>
        <w:textAlignment w:val="baseline"/>
        <w:rPr>
          <w:rFonts w:hint="default" w:ascii="ＭＳ 明朝" w:hAnsi="ＭＳ 明朝" w:eastAsia="ＭＳ 明朝"/>
          <w:color w:val="000000"/>
          <w:kern w:val="0"/>
        </w:rPr>
      </w:pP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８　　「生活保護法第４９条の３第４項において規定する診療所又は薬局」とは、以下のいずれ</w:t>
      </w: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かに該当するものです。</w:t>
      </w: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①　医師、歯科医師又は薬剤師の開設する指定医療機関であって、その指定を受けた日から</w:t>
      </w: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おおむね引き続き当該開設者である医師、歯科医師若しくは薬剤師のみが診療若しくは調</w:t>
      </w: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剤に従事しているもの</w:t>
      </w: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②　医師、歯科医師又は薬剤師の開設する指定医療機関であって、その指定を受けた日から</w:t>
      </w: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おおむね引き続き当該開設者である医師、歯科医師若しくは薬剤師及びその者と同一の世</w:t>
      </w: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帯に属する配偶者、直系血族若しくは兄弟姉妹である医師、歯科医師若しくは薬剤師のみ</w:t>
      </w:r>
    </w:p>
    <w:p>
      <w:pPr>
        <w:pStyle w:val="0"/>
        <w:overflowPunct w:val="0"/>
        <w:spacing w:line="260" w:lineRule="exact"/>
        <w:textAlignment w:val="baseline"/>
        <w:rPr>
          <w:rFonts w:hint="default" w:ascii="Times New Roman" w:hAnsi="Times New Roman" w:eastAsia="ＭＳ 明朝"/>
          <w:color w:val="000000"/>
          <w:kern w:val="0"/>
        </w:rPr>
      </w:pPr>
      <w:r>
        <w:rPr>
          <w:rFonts w:hint="eastAsia" w:ascii="Times New Roman" w:hAnsi="Times New Roman" w:eastAsia="ＭＳ 明朝"/>
          <w:color w:val="000000"/>
          <w:kern w:val="0"/>
        </w:rPr>
        <w:t>　　　　　　が診療もしくは調剤に従事しているもの</w:t>
      </w:r>
    </w:p>
    <w:p>
      <w:pPr>
        <w:pStyle w:val="0"/>
        <w:overflowPunct w:val="0"/>
        <w:spacing w:line="260" w:lineRule="exact"/>
        <w:textAlignment w:val="baseline"/>
        <w:rPr>
          <w:rFonts w:hint="default" w:ascii="ＭＳ 明朝" w:hAnsi="ＭＳ 明朝" w:eastAsia="ＭＳ 明朝"/>
          <w:color w:val="000000"/>
          <w:kern w:val="0"/>
        </w:rPr>
      </w:pP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９　　申請者（開設者）の署名は、法人の場合は、名称、代表者の職・氏名及び主たる事務所の</w:t>
      </w:r>
    </w:p>
    <w:p>
      <w:pPr>
        <w:pStyle w:val="0"/>
        <w:overflowPunct w:val="0"/>
        <w:spacing w:line="26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rPr>
        <w:t>　　　　　所在地を記載してください。</w:t>
      </w:r>
    </w:p>
    <w:p>
      <w:pPr>
        <w:pStyle w:val="0"/>
        <w:spacing w:line="260" w:lineRule="exact"/>
        <w:rPr>
          <w:rFonts w:hint="default"/>
          <w:sz w:val="16"/>
        </w:rPr>
      </w:pPr>
    </w:p>
    <w:p>
      <w:pPr>
        <w:pStyle w:val="0"/>
        <w:spacing w:line="220" w:lineRule="exact"/>
        <w:rPr>
          <w:rFonts w:hint="default"/>
          <w:sz w:val="16"/>
        </w:rPr>
      </w:pPr>
    </w:p>
    <w:p>
      <w:pPr>
        <w:pStyle w:val="0"/>
        <w:spacing w:line="220" w:lineRule="exact"/>
        <w:rPr>
          <w:rFonts w:hint="default"/>
          <w:sz w:val="16"/>
        </w:rPr>
      </w:pPr>
      <w:r>
        <w:rPr>
          <w:rFonts w:hint="default"/>
          <w:sz w:val="16"/>
        </w:rPr>
        <w:br w:type="page"/>
      </w:r>
    </w:p>
    <w:p>
      <w:pPr>
        <w:pStyle w:val="0"/>
        <w:spacing w:line="220" w:lineRule="exact"/>
        <w:rPr>
          <w:rFonts w:hint="default"/>
          <w:sz w:val="18"/>
        </w:rPr>
      </w:pPr>
      <w:r>
        <w:rPr>
          <w:rFonts w:hint="eastAsia"/>
          <w:sz w:val="16"/>
        </w:rPr>
        <w:t>　　　　　　　　　　　　　　　　　　　　　　　　　　　　　　　　　　　　　　　　　　　　　　　　　　　　　　　　　　　　　</w:t>
      </w:r>
      <w:r>
        <w:rPr>
          <w:rFonts w:hint="eastAsia"/>
          <w:sz w:val="18"/>
        </w:rPr>
        <w:t>様式２</w:t>
      </w:r>
    </w:p>
    <w:p>
      <w:pPr>
        <w:pStyle w:val="0"/>
        <w:spacing w:line="220" w:lineRule="exact"/>
        <w:rPr>
          <w:rFonts w:hint="default"/>
          <w:sz w:val="16"/>
        </w:rPr>
      </w:pPr>
    </w:p>
    <w:tbl>
      <w:tblPr>
        <w:tblStyle w:val="23"/>
        <w:tblW w:w="10064" w:type="dxa"/>
        <w:tblInd w:w="392" w:type="dxa"/>
        <w:tblLayout w:type="fixed"/>
        <w:tblLook w:firstRow="1" w:lastRow="0" w:firstColumn="1" w:lastColumn="0" w:noHBand="0" w:noVBand="1" w:val="04A0"/>
      </w:tblPr>
      <w:tblGrid>
        <w:gridCol w:w="10064"/>
      </w:tblGrid>
      <w:tr>
        <w:trPr>
          <w:trHeight w:val="4013" w:hRule="atLeast"/>
        </w:trPr>
        <w:tc>
          <w:tcPr>
            <w:tcW w:w="10064" w:type="dxa"/>
            <w:vAlign w:val="top"/>
          </w:tcPr>
          <w:p>
            <w:pPr>
              <w:pStyle w:val="0"/>
              <w:overflowPunct w:val="0"/>
              <w:spacing w:line="280" w:lineRule="exact"/>
              <w:textAlignment w:val="baseline"/>
              <w:rPr>
                <w:rFonts w:hint="default" w:ascii="ＭＳ 明朝" w:hAnsi="ＭＳ 明朝" w:eastAsia="ＭＳ 明朝"/>
                <w:color w:val="000000"/>
                <w:kern w:val="0"/>
                <w:sz w:val="26"/>
              </w:rPr>
            </w:pPr>
          </w:p>
          <w:p>
            <w:pPr>
              <w:pStyle w:val="0"/>
              <w:overflowPunct w:val="0"/>
              <w:spacing w:line="280" w:lineRule="exac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6"/>
              </w:rPr>
              <w:t>　　</w:t>
            </w:r>
            <w:r>
              <w:rPr>
                <w:rFonts w:hint="eastAsia" w:ascii="ＭＳ 明朝" w:hAnsi="ＭＳ 明朝" w:eastAsia="ＭＳ 明朝"/>
                <w:color w:val="000000"/>
                <w:kern w:val="0"/>
                <w:sz w:val="26"/>
              </w:rPr>
              <w:t xml:space="preserve">   </w:t>
            </w:r>
            <w:r>
              <w:rPr>
                <w:rFonts w:hint="eastAsia" w:ascii="ＭＳ 明朝" w:hAnsi="ＭＳ 明朝" w:eastAsia="ＭＳ 明朝"/>
                <w:color w:val="000000"/>
                <w:kern w:val="0"/>
                <w:sz w:val="26"/>
              </w:rPr>
              <w:t>生活保護法第</w:t>
            </w:r>
            <w:r>
              <w:rPr>
                <w:rFonts w:hint="default" w:ascii="ＭＳ 明朝" w:hAnsi="ＭＳ 明朝" w:eastAsia="ＭＳ 明朝"/>
                <w:color w:val="000000"/>
                <w:spacing w:val="2"/>
                <w:kern w:val="0"/>
                <w:sz w:val="26"/>
              </w:rPr>
              <w:t>49</w:t>
            </w:r>
            <w:r>
              <w:rPr>
                <w:rFonts w:hint="eastAsia" w:ascii="ＭＳ 明朝" w:hAnsi="ＭＳ 明朝" w:eastAsia="ＭＳ 明朝"/>
                <w:color w:val="000000"/>
                <w:kern w:val="0"/>
                <w:sz w:val="26"/>
              </w:rPr>
              <w:t>条の２第２項第２号から第９号までに該当しない</w:t>
            </w:r>
          </w:p>
          <w:p>
            <w:pPr>
              <w:pStyle w:val="0"/>
              <w:overflowPunct w:val="0"/>
              <w:spacing w:line="280" w:lineRule="exac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6"/>
              </w:rPr>
              <w:t>　</w:t>
            </w:r>
            <w:r>
              <w:rPr>
                <w:rFonts w:hint="default" w:ascii="ＭＳ 明朝" w:hAnsi="ＭＳ 明朝" w:eastAsia="ＭＳ 明朝"/>
                <w:color w:val="000000"/>
                <w:kern w:val="0"/>
                <w:sz w:val="26"/>
              </w:rPr>
              <w:t xml:space="preserve"> </w:t>
            </w:r>
            <w:r>
              <w:rPr>
                <w:rFonts w:hint="eastAsia" w:ascii="ＭＳ 明朝" w:hAnsi="ＭＳ 明朝" w:eastAsia="ＭＳ 明朝"/>
                <w:color w:val="000000"/>
                <w:kern w:val="0"/>
                <w:sz w:val="26"/>
              </w:rPr>
              <w:t xml:space="preserve">    </w:t>
            </w:r>
            <w:r>
              <w:rPr>
                <w:rFonts w:hint="eastAsia" w:ascii="ＭＳ 明朝" w:hAnsi="ＭＳ 明朝" w:eastAsia="ＭＳ 明朝"/>
                <w:color w:val="000000"/>
                <w:kern w:val="0"/>
                <w:sz w:val="26"/>
              </w:rPr>
              <w:t>旨の誓約書</w:t>
            </w:r>
          </w:p>
          <w:p>
            <w:pPr>
              <w:pStyle w:val="0"/>
              <w:overflowPunct w:val="0"/>
              <w:spacing w:line="280" w:lineRule="exact"/>
              <w:textAlignment w:val="baseline"/>
              <w:rPr>
                <w:rFonts w:hint="default" w:ascii="ＭＳ 明朝" w:hAnsi="ＭＳ 明朝" w:eastAsia="ＭＳ 明朝"/>
                <w:color w:val="000000"/>
                <w:kern w:val="0"/>
              </w:rPr>
            </w:pPr>
          </w:p>
          <w:p>
            <w:pPr>
              <w:pStyle w:val="0"/>
              <w:overflowPunct w:val="0"/>
              <w:spacing w:line="280" w:lineRule="exact"/>
              <w:textAlignment w:val="baseline"/>
              <w:rPr>
                <w:rFonts w:hint="default" w:ascii="ＭＳ 明朝" w:hAnsi="ＭＳ 明朝" w:eastAsia="ＭＳ 明朝"/>
                <w:color w:val="000000"/>
                <w:kern w:val="0"/>
              </w:rPr>
            </w:pPr>
          </w:p>
          <w:p>
            <w:pPr>
              <w:pStyle w:val="0"/>
              <w:overflowPunct w:val="0"/>
              <w:spacing w:line="280" w:lineRule="exac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　　</w:t>
            </w:r>
            <w:r>
              <w:rPr>
                <w:rFonts w:hint="eastAsia" w:ascii="ＭＳ 明朝" w:hAnsi="ＭＳ 明朝" w:eastAsia="ＭＳ 明朝"/>
                <w:color w:val="000000"/>
                <w:kern w:val="0"/>
                <w:sz w:val="22"/>
              </w:rPr>
              <w:t>秋　田　県　知　事　殿</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sz w:val="22"/>
              </w:rPr>
              <w:t>年　　　月　　　日</w:t>
            </w:r>
          </w:p>
          <w:p>
            <w:pPr>
              <w:pStyle w:val="0"/>
              <w:overflowPunct w:val="0"/>
              <w:spacing w:line="280" w:lineRule="exact"/>
              <w:textAlignment w:val="baseline"/>
              <w:rPr>
                <w:rFonts w:hint="default" w:ascii="ＭＳ 明朝" w:hAnsi="ＭＳ 明朝" w:eastAsia="ＭＳ 明朝"/>
                <w:color w:val="000000"/>
                <w:kern w:val="0"/>
              </w:rPr>
            </w:pPr>
          </w:p>
          <w:p>
            <w:pPr>
              <w:pStyle w:val="0"/>
              <w:overflowPunct w:val="0"/>
              <w:spacing w:line="280" w:lineRule="exact"/>
              <w:jc w:val="left"/>
              <w:textAlignment w:val="baseline"/>
              <w:rPr>
                <w:rFonts w:hint="default" w:ascii="ＭＳ 明朝" w:hAnsi="ＭＳ 明朝" w:eastAsia="ＭＳ 明朝"/>
                <w:color w:val="000000"/>
                <w:kern w:val="0"/>
                <w:sz w:val="22"/>
              </w:rPr>
            </w:pPr>
            <w:r>
              <w:rPr>
                <w:rFonts w:hint="eastAsia" w:ascii="Times New Roman" w:hAnsi="Times New Roman" w:eastAsia="ＭＳ 明朝"/>
                <w:color w:val="000000"/>
                <w:kern w:val="0"/>
              </w:rPr>
              <w:t>　　</w:t>
            </w:r>
            <w:r>
              <w:rPr>
                <w:rFonts w:hint="eastAsia" w:ascii="Times New Roman" w:hAnsi="Times New Roman" w:eastAsia="ＭＳ 明朝"/>
                <w:color w:val="000000"/>
                <w:kern w:val="0"/>
              </w:rPr>
              <w:t xml:space="preserve">    </w:t>
            </w:r>
            <w:r>
              <w:rPr>
                <w:rFonts w:hint="eastAsia" w:ascii="ＭＳ 明朝" w:hAnsi="ＭＳ 明朝" w:eastAsia="ＭＳ 明朝"/>
                <w:color w:val="000000"/>
                <w:kern w:val="0"/>
                <w:sz w:val="22"/>
              </w:rPr>
              <w:t>下欄に掲げる生活保護法第</w:t>
            </w:r>
            <w:r>
              <w:rPr>
                <w:rFonts w:hint="default" w:ascii="ＭＳ 明朝" w:hAnsi="ＭＳ 明朝" w:eastAsia="ＭＳ 明朝"/>
                <w:color w:val="000000"/>
                <w:kern w:val="0"/>
                <w:sz w:val="22"/>
              </w:rPr>
              <w:t>49</w:t>
            </w:r>
            <w:r>
              <w:rPr>
                <w:rFonts w:hint="eastAsia" w:ascii="ＭＳ 明朝" w:hAnsi="ＭＳ 明朝" w:eastAsia="ＭＳ 明朝"/>
                <w:color w:val="000000"/>
                <w:kern w:val="0"/>
                <w:sz w:val="22"/>
              </w:rPr>
              <w:t>条の２第２項第２号から第９号までの規定に該当しない</w:t>
            </w:r>
          </w:p>
          <w:p>
            <w:pPr>
              <w:pStyle w:val="0"/>
              <w:overflowPunct w:val="0"/>
              <w:spacing w:line="280" w:lineRule="exact"/>
              <w:textAlignment w:val="baseline"/>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 xml:space="preserve">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ことを誓約します。</w:t>
            </w:r>
          </w:p>
          <w:p>
            <w:pPr>
              <w:pStyle w:val="0"/>
              <w:overflowPunct w:val="0"/>
              <w:spacing w:line="280" w:lineRule="exact"/>
              <w:textAlignment w:val="baseline"/>
              <w:rPr>
                <w:rFonts w:hint="default" w:ascii="ＭＳ 明朝" w:hAnsi="ＭＳ 明朝" w:eastAsia="ＭＳ 明朝"/>
                <w:color w:val="000000"/>
                <w:kern w:val="0"/>
              </w:rPr>
            </w:pPr>
          </w:p>
          <w:p>
            <w:pPr>
              <w:pStyle w:val="0"/>
              <w:overflowPunct w:val="0"/>
              <w:spacing w:line="280" w:lineRule="exact"/>
              <w:jc w:val="left"/>
              <w:textAlignment w:val="baseline"/>
              <w:rPr>
                <w:rFonts w:hint="default" w:ascii="ＭＳ 明朝" w:hAnsi="ＭＳ 明朝" w:eastAsia="ＭＳ 明朝"/>
                <w:color w:val="000000"/>
                <w:kern w:val="0"/>
              </w:rPr>
            </w:pPr>
            <w:r>
              <w:rPr>
                <w:rFonts w:hint="default" w:ascii="Times New Roman" w:hAnsi="Times New Roman" w:eastAsia="ＭＳ 明朝"/>
                <w:color w:val="000000"/>
                <w:kern w:val="0"/>
              </w:rPr>
              <w:t xml:space="preserve">                                </w:t>
            </w:r>
            <w:r>
              <w:rPr>
                <w:rFonts w:hint="eastAsia" w:ascii="Times New Roman" w:hAnsi="Times New Roman" w:eastAsia="ＭＳ 明朝"/>
                <w:color w:val="000000"/>
                <w:kern w:val="0"/>
                <w:position w:val="6"/>
              </w:rPr>
              <w:t>住　　　　所</w:t>
            </w:r>
          </w:p>
          <w:p>
            <w:pPr>
              <w:pStyle w:val="0"/>
              <w:overflowPunct w:val="0"/>
              <w:spacing w:line="280" w:lineRule="exact"/>
              <w:textAlignment w:val="baseline"/>
              <w:rPr>
                <w:rFonts w:hint="default" w:ascii="ＭＳ 明朝" w:hAnsi="ＭＳ 明朝" w:eastAsia="ＭＳ 明朝"/>
                <w:color w:val="000000"/>
                <w:kern w:val="0"/>
              </w:rPr>
            </w:pPr>
          </w:p>
          <w:p>
            <w:pPr>
              <w:pStyle w:val="0"/>
              <w:spacing w:line="280" w:lineRule="exact"/>
              <w:rPr>
                <w:rFonts w:hint="default"/>
                <w:sz w:val="16"/>
              </w:rPr>
            </w:pPr>
            <w:r>
              <w:rPr>
                <w:rFonts w:hint="default" w:ascii="Times New Roman" w:hAnsi="Times New Roman" w:eastAsia="ＭＳ 明朝"/>
                <w:color w:val="000000"/>
                <w:kern w:val="0"/>
              </w:rPr>
              <w:t xml:space="preserve">                                </w:t>
            </w:r>
            <w:r>
              <w:rPr>
                <w:rFonts w:hint="eastAsia" w:ascii="Times New Roman" w:hAnsi="Times New Roman" w:eastAsia="ＭＳ 明朝"/>
                <w:color w:val="000000"/>
                <w:kern w:val="0"/>
              </w:rPr>
              <w:t>氏名又は名称</w:t>
            </w:r>
            <w:r>
              <w:rPr>
                <w:rFonts w:hint="default" w:ascii="Times New Roman" w:hAnsi="Times New Roman" w:eastAsia="ＭＳ 明朝"/>
                <w:color w:val="000000"/>
                <w:kern w:val="0"/>
              </w:rPr>
              <w:t xml:space="preserve">                                </w:t>
            </w:r>
            <w:r>
              <w:rPr>
                <w:rFonts w:hint="eastAsia" w:ascii="Times New Roman" w:hAnsi="Times New Roman" w:eastAsia="ＭＳ 明朝"/>
                <w:color w:val="000000"/>
                <w:kern w:val="0"/>
              </w:rPr>
              <w:t>　　　　</w:t>
            </w:r>
          </w:p>
        </w:tc>
      </w:tr>
    </w:tbl>
    <w:p>
      <w:pPr>
        <w:pStyle w:val="0"/>
        <w:spacing w:line="280" w:lineRule="exact"/>
        <w:rPr>
          <w:rFonts w:hint="default"/>
          <w:sz w:val="16"/>
        </w:rPr>
      </w:pPr>
    </w:p>
    <w:tbl>
      <w:tblPr>
        <w:tblStyle w:val="23"/>
        <w:tblW w:w="10064" w:type="dxa"/>
        <w:tblInd w:w="392" w:type="dxa"/>
        <w:tblLayout w:type="fixed"/>
        <w:tblLook w:firstRow="1" w:lastRow="0" w:firstColumn="1" w:lastColumn="0" w:noHBand="0" w:noVBand="1" w:val="04A0"/>
      </w:tblPr>
      <w:tblGrid>
        <w:gridCol w:w="10064"/>
      </w:tblGrid>
      <w:tr>
        <w:trPr>
          <w:trHeight w:val="9690" w:hRule="atLeast"/>
        </w:trPr>
        <w:tc>
          <w:tcPr>
            <w:tcW w:w="10064" w:type="dxa"/>
            <w:vAlign w:val="top"/>
          </w:tcPr>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Times New Roman" w:hAnsi="Times New Roman" w:eastAsia="ＭＳ 明朝"/>
                <w:color w:val="000000"/>
                <w:spacing w:val="2"/>
                <w:kern w:val="0"/>
                <w:sz w:val="20"/>
              </w:rPr>
              <w:t>（誓約項目）</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20"/>
              </w:rPr>
              <w:t>　　生活保護法第</w:t>
            </w:r>
            <w:r>
              <w:rPr>
                <w:rFonts w:hint="default" w:ascii="ＭＳ 明朝" w:hAnsi="ＭＳ 明朝" w:eastAsia="ＭＳ 明朝"/>
                <w:color w:val="000000"/>
                <w:spacing w:val="2"/>
                <w:kern w:val="0"/>
                <w:sz w:val="20"/>
              </w:rPr>
              <w:t>49</w:t>
            </w:r>
            <w:r>
              <w:rPr>
                <w:rFonts w:hint="eastAsia" w:ascii="ＭＳ 明朝" w:hAnsi="ＭＳ 明朝" w:eastAsia="ＭＳ 明朝"/>
                <w:color w:val="000000"/>
                <w:spacing w:val="2"/>
                <w:kern w:val="0"/>
                <w:sz w:val="20"/>
              </w:rPr>
              <w:t>条の２第２項第２号から第９号までの規定関係</w:t>
            </w:r>
          </w:p>
          <w:p>
            <w:pPr>
              <w:pStyle w:val="0"/>
              <w:overflowPunct w:val="0"/>
              <w:spacing w:line="220" w:lineRule="exact"/>
              <w:textAlignment w:val="baseline"/>
              <w:rPr>
                <w:rFonts w:hint="default" w:ascii="ＭＳ 明朝" w:hAnsi="ＭＳ 明朝" w:eastAsia="ＭＳ 明朝"/>
                <w:color w:val="000000"/>
                <w:spacing w:val="2"/>
                <w:kern w:val="0"/>
              </w:rPr>
            </w:pP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20"/>
              </w:rPr>
              <w:t>　１　第２項第２号関係</w:t>
            </w:r>
          </w:p>
          <w:p>
            <w:pPr>
              <w:pStyle w:val="0"/>
              <w:overflowPunct w:val="0"/>
              <w:spacing w:line="220" w:lineRule="exac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spacing w:val="2"/>
                <w:kern w:val="0"/>
                <w:sz w:val="20"/>
              </w:rPr>
              <w:t>　　　開設者が、禁固以上の刑に処せられ、その執行を終わり、又は執行を受けることがなくなるまで</w:t>
            </w:r>
          </w:p>
          <w:p>
            <w:pPr>
              <w:pStyle w:val="0"/>
              <w:overflowPunct w:val="0"/>
              <w:spacing w:line="220" w:lineRule="exac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spacing w:val="2"/>
                <w:kern w:val="0"/>
                <w:sz w:val="20"/>
              </w:rPr>
              <w:t xml:space="preserve">    </w:t>
            </w:r>
            <w:r>
              <w:rPr>
                <w:rFonts w:hint="eastAsia" w:ascii="ＭＳ 明朝" w:hAnsi="ＭＳ 明朝" w:eastAsia="ＭＳ 明朝"/>
                <w:color w:val="000000"/>
                <w:spacing w:val="2"/>
                <w:kern w:val="0"/>
                <w:sz w:val="20"/>
              </w:rPr>
              <w:t>の者であること。</w:t>
            </w:r>
          </w:p>
          <w:p>
            <w:pPr>
              <w:pStyle w:val="0"/>
              <w:overflowPunct w:val="0"/>
              <w:spacing w:line="220" w:lineRule="exact"/>
              <w:textAlignment w:val="baseline"/>
              <w:rPr>
                <w:rFonts w:hint="default" w:ascii="ＭＳ 明朝" w:hAnsi="ＭＳ 明朝" w:eastAsia="ＭＳ 明朝"/>
                <w:color w:val="000000"/>
                <w:spacing w:val="2"/>
                <w:kern w:val="0"/>
              </w:rPr>
            </w:pP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20"/>
              </w:rPr>
              <w:t>　２　第２項第３号関係</w:t>
            </w:r>
          </w:p>
          <w:p>
            <w:pPr>
              <w:pStyle w:val="0"/>
              <w:overflowPunct w:val="0"/>
              <w:spacing w:line="220" w:lineRule="exac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spacing w:val="2"/>
                <w:kern w:val="0"/>
                <w:sz w:val="20"/>
              </w:rPr>
              <w:t>　　　開設者が、生活保護法その他国民の保険医療若しくは福祉に関する法律で政令で定めるものの規定</w:t>
            </w:r>
          </w:p>
          <w:p>
            <w:pPr>
              <w:pStyle w:val="0"/>
              <w:overflowPunct w:val="0"/>
              <w:spacing w:line="220" w:lineRule="exac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spacing w:val="2"/>
                <w:kern w:val="0"/>
                <w:sz w:val="20"/>
              </w:rPr>
              <w:t>　　（※）により罰金の刑に処せられ、その執行を終わり、又は執行を受けることがなくなるまでの者で</w:t>
            </w:r>
          </w:p>
          <w:p>
            <w:pPr>
              <w:pStyle w:val="0"/>
              <w:overflowPunct w:val="0"/>
              <w:spacing w:line="220" w:lineRule="exac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spacing w:val="2"/>
                <w:kern w:val="0"/>
                <w:sz w:val="20"/>
              </w:rPr>
              <w:t>　　あること。</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20"/>
              </w:rPr>
              <w:t>　　　</w:t>
            </w:r>
            <w:r>
              <w:rPr>
                <w:rFonts w:hint="default" w:ascii="ＭＳ 明朝" w:hAnsi="ＭＳ 明朝" w:eastAsia="ＭＳ 明朝"/>
                <w:color w:val="000000"/>
                <w:spacing w:val="2"/>
                <w:kern w:val="0"/>
                <w:sz w:val="20"/>
              </w:rPr>
              <w:t xml:space="preserve"> </w:t>
            </w:r>
            <w:r>
              <w:rPr>
                <w:rFonts w:hint="eastAsia" w:ascii="ＭＳ 明朝" w:hAnsi="ＭＳ 明朝" w:eastAsia="ＭＳ 明朝"/>
                <w:color w:val="000000"/>
                <w:spacing w:val="2"/>
                <w:kern w:val="0"/>
                <w:sz w:val="18"/>
              </w:rPr>
              <w:t>※　その他国民の保険医療若しくは福祉に関する法律で政令で定めるものの規定</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１　児童福祉法（昭和</w:t>
            </w:r>
            <w:r>
              <w:rPr>
                <w:rFonts w:hint="default" w:ascii="ＭＳ 明朝" w:hAnsi="ＭＳ 明朝" w:eastAsia="ＭＳ 明朝"/>
                <w:color w:val="000000"/>
                <w:spacing w:val="2"/>
                <w:kern w:val="0"/>
                <w:sz w:val="18"/>
              </w:rPr>
              <w:t>22</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164</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２　あん摩マツサージ指圧師、はり師、きゆう師等に関する法律（昭和</w:t>
            </w:r>
            <w:r>
              <w:rPr>
                <w:rFonts w:hint="default" w:ascii="ＭＳ 明朝" w:hAnsi="ＭＳ 明朝" w:eastAsia="ＭＳ 明朝"/>
                <w:color w:val="000000"/>
                <w:spacing w:val="2"/>
                <w:kern w:val="0"/>
                <w:sz w:val="18"/>
              </w:rPr>
              <w:t>22</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217</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３　栄養士法（昭和</w:t>
            </w:r>
            <w:r>
              <w:rPr>
                <w:rFonts w:hint="default" w:ascii="ＭＳ 明朝" w:hAnsi="ＭＳ 明朝" w:eastAsia="ＭＳ 明朝"/>
                <w:color w:val="000000"/>
                <w:spacing w:val="2"/>
                <w:kern w:val="0"/>
                <w:sz w:val="18"/>
              </w:rPr>
              <w:t>22</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245</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４　医師法（昭和</w:t>
            </w:r>
            <w:r>
              <w:rPr>
                <w:rFonts w:hint="default" w:ascii="ＭＳ 明朝" w:hAnsi="ＭＳ 明朝" w:eastAsia="ＭＳ 明朝"/>
                <w:color w:val="000000"/>
                <w:spacing w:val="2"/>
                <w:kern w:val="0"/>
                <w:sz w:val="18"/>
              </w:rPr>
              <w:t>23</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201</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５　歯科医師法（昭和</w:t>
            </w:r>
            <w:r>
              <w:rPr>
                <w:rFonts w:hint="default" w:ascii="ＭＳ 明朝" w:hAnsi="ＭＳ 明朝" w:eastAsia="ＭＳ 明朝"/>
                <w:color w:val="000000"/>
                <w:spacing w:val="2"/>
                <w:kern w:val="0"/>
                <w:sz w:val="18"/>
              </w:rPr>
              <w:t>23</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202</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６　保健師助産師看護師法（昭和</w:t>
            </w:r>
            <w:r>
              <w:rPr>
                <w:rFonts w:hint="default" w:ascii="ＭＳ 明朝" w:hAnsi="ＭＳ 明朝" w:eastAsia="ＭＳ 明朝"/>
                <w:color w:val="000000"/>
                <w:spacing w:val="2"/>
                <w:kern w:val="0"/>
                <w:sz w:val="18"/>
              </w:rPr>
              <w:t>23</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203</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７　歯科衛生士法（昭和</w:t>
            </w:r>
            <w:r>
              <w:rPr>
                <w:rFonts w:hint="default" w:ascii="ＭＳ 明朝" w:hAnsi="ＭＳ 明朝" w:eastAsia="ＭＳ 明朝"/>
                <w:color w:val="000000"/>
                <w:spacing w:val="2"/>
                <w:kern w:val="0"/>
                <w:sz w:val="18"/>
              </w:rPr>
              <w:t>23</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204</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８　医療法（昭和</w:t>
            </w:r>
            <w:r>
              <w:rPr>
                <w:rFonts w:hint="default" w:ascii="ＭＳ 明朝" w:hAnsi="ＭＳ 明朝" w:eastAsia="ＭＳ 明朝"/>
                <w:color w:val="000000"/>
                <w:spacing w:val="2"/>
                <w:kern w:val="0"/>
                <w:sz w:val="18"/>
              </w:rPr>
              <w:t>23</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205</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９　身体障害者福祉法（昭和</w:t>
            </w:r>
            <w:r>
              <w:rPr>
                <w:rFonts w:hint="default" w:ascii="ＭＳ 明朝" w:hAnsi="ＭＳ 明朝" w:eastAsia="ＭＳ 明朝"/>
                <w:color w:val="000000"/>
                <w:spacing w:val="2"/>
                <w:kern w:val="0"/>
                <w:sz w:val="18"/>
              </w:rPr>
              <w:t>24</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283</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10</w:t>
            </w:r>
            <w:r>
              <w:rPr>
                <w:rFonts w:hint="eastAsia" w:ascii="ＭＳ 明朝" w:hAnsi="ＭＳ 明朝" w:eastAsia="ＭＳ 明朝"/>
                <w:color w:val="000000"/>
                <w:spacing w:val="2"/>
                <w:kern w:val="0"/>
                <w:sz w:val="18"/>
              </w:rPr>
              <w:t>　精神保健及び精神障害者福祉に関する法律（昭和</w:t>
            </w:r>
            <w:r>
              <w:rPr>
                <w:rFonts w:hint="default" w:ascii="ＭＳ 明朝" w:hAnsi="ＭＳ 明朝" w:eastAsia="ＭＳ 明朝"/>
                <w:color w:val="000000"/>
                <w:spacing w:val="2"/>
                <w:kern w:val="0"/>
                <w:sz w:val="18"/>
              </w:rPr>
              <w:t>25</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123</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11</w:t>
            </w:r>
            <w:r>
              <w:rPr>
                <w:rFonts w:hint="eastAsia" w:ascii="ＭＳ 明朝" w:hAnsi="ＭＳ 明朝" w:eastAsia="ＭＳ 明朝"/>
                <w:color w:val="000000"/>
                <w:spacing w:val="2"/>
                <w:kern w:val="0"/>
                <w:sz w:val="18"/>
              </w:rPr>
              <w:t>　社会福祉法（昭和</w:t>
            </w:r>
            <w:r>
              <w:rPr>
                <w:rFonts w:hint="default" w:ascii="ＭＳ 明朝" w:hAnsi="ＭＳ 明朝" w:eastAsia="ＭＳ 明朝"/>
                <w:color w:val="000000"/>
                <w:spacing w:val="2"/>
                <w:kern w:val="0"/>
                <w:sz w:val="18"/>
              </w:rPr>
              <w:t>26</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45</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12</w:t>
            </w:r>
            <w:r>
              <w:rPr>
                <w:rFonts w:hint="eastAsia" w:ascii="ＭＳ 明朝" w:hAnsi="ＭＳ 明朝" w:eastAsia="ＭＳ 明朝"/>
                <w:color w:val="000000"/>
                <w:spacing w:val="2"/>
                <w:kern w:val="0"/>
                <w:sz w:val="18"/>
              </w:rPr>
              <w:t>　医薬品、医療機器等の品質、有効性及び安全性の確保等に関する法律（昭和</w:t>
            </w:r>
            <w:r>
              <w:rPr>
                <w:rFonts w:hint="default" w:ascii="ＭＳ 明朝" w:hAnsi="ＭＳ 明朝" w:eastAsia="ＭＳ 明朝"/>
                <w:color w:val="000000"/>
                <w:spacing w:val="2"/>
                <w:kern w:val="0"/>
                <w:sz w:val="18"/>
              </w:rPr>
              <w:t>35</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145</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13</w:t>
            </w:r>
            <w:r>
              <w:rPr>
                <w:rFonts w:hint="eastAsia" w:ascii="ＭＳ 明朝" w:hAnsi="ＭＳ 明朝" w:eastAsia="ＭＳ 明朝"/>
                <w:color w:val="000000"/>
                <w:spacing w:val="2"/>
                <w:kern w:val="0"/>
                <w:sz w:val="18"/>
              </w:rPr>
              <w:t>　薬剤師法（昭和</w:t>
            </w:r>
            <w:r>
              <w:rPr>
                <w:rFonts w:hint="default" w:ascii="ＭＳ 明朝" w:hAnsi="ＭＳ 明朝" w:eastAsia="ＭＳ 明朝"/>
                <w:color w:val="000000"/>
                <w:spacing w:val="2"/>
                <w:kern w:val="0"/>
                <w:sz w:val="18"/>
              </w:rPr>
              <w:t>35</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146</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14</w:t>
            </w:r>
            <w:r>
              <w:rPr>
                <w:rFonts w:hint="eastAsia" w:ascii="ＭＳ 明朝" w:hAnsi="ＭＳ 明朝" w:eastAsia="ＭＳ 明朝"/>
                <w:color w:val="000000"/>
                <w:spacing w:val="2"/>
                <w:kern w:val="0"/>
                <w:sz w:val="18"/>
              </w:rPr>
              <w:t>　老人福祉法（昭和</w:t>
            </w:r>
            <w:r>
              <w:rPr>
                <w:rFonts w:hint="default" w:ascii="ＭＳ 明朝" w:hAnsi="ＭＳ 明朝" w:eastAsia="ＭＳ 明朝"/>
                <w:color w:val="000000"/>
                <w:spacing w:val="2"/>
                <w:kern w:val="0"/>
                <w:sz w:val="18"/>
              </w:rPr>
              <w:t>38</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133</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15</w:t>
            </w:r>
            <w:r>
              <w:rPr>
                <w:rFonts w:hint="eastAsia" w:ascii="ＭＳ 明朝" w:hAnsi="ＭＳ 明朝" w:eastAsia="ＭＳ 明朝"/>
                <w:color w:val="000000"/>
                <w:spacing w:val="2"/>
                <w:kern w:val="0"/>
                <w:sz w:val="18"/>
              </w:rPr>
              <w:t>　理学療法士及び作業療法士法（昭和</w:t>
            </w:r>
            <w:r>
              <w:rPr>
                <w:rFonts w:hint="default" w:ascii="ＭＳ 明朝" w:hAnsi="ＭＳ 明朝" w:eastAsia="ＭＳ 明朝"/>
                <w:color w:val="000000"/>
                <w:spacing w:val="2"/>
                <w:kern w:val="0"/>
                <w:sz w:val="18"/>
              </w:rPr>
              <w:t>40</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137</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16</w:t>
            </w:r>
            <w:r>
              <w:rPr>
                <w:rFonts w:hint="eastAsia" w:ascii="ＭＳ 明朝" w:hAnsi="ＭＳ 明朝" w:eastAsia="ＭＳ 明朝"/>
                <w:color w:val="000000"/>
                <w:spacing w:val="2"/>
                <w:kern w:val="0"/>
                <w:sz w:val="18"/>
              </w:rPr>
              <w:t>　柔道整復師法（昭和</w:t>
            </w:r>
            <w:r>
              <w:rPr>
                <w:rFonts w:hint="default" w:ascii="ＭＳ 明朝" w:hAnsi="ＭＳ 明朝" w:eastAsia="ＭＳ 明朝"/>
                <w:color w:val="000000"/>
                <w:spacing w:val="2"/>
                <w:kern w:val="0"/>
                <w:sz w:val="18"/>
              </w:rPr>
              <w:t>45</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19</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17</w:t>
            </w:r>
            <w:r>
              <w:rPr>
                <w:rFonts w:hint="eastAsia" w:ascii="ＭＳ 明朝" w:hAnsi="ＭＳ 明朝" w:eastAsia="ＭＳ 明朝"/>
                <w:color w:val="000000"/>
                <w:spacing w:val="2"/>
                <w:kern w:val="0"/>
                <w:sz w:val="18"/>
              </w:rPr>
              <w:t>　社会福祉士及び介護福祉士法（昭和</w:t>
            </w:r>
            <w:r>
              <w:rPr>
                <w:rFonts w:hint="default" w:ascii="ＭＳ 明朝" w:hAnsi="ＭＳ 明朝" w:eastAsia="ＭＳ 明朝"/>
                <w:color w:val="000000"/>
                <w:spacing w:val="2"/>
                <w:kern w:val="0"/>
                <w:sz w:val="18"/>
              </w:rPr>
              <w:t>62</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30</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18</w:t>
            </w:r>
            <w:r>
              <w:rPr>
                <w:rFonts w:hint="eastAsia" w:ascii="ＭＳ 明朝" w:hAnsi="ＭＳ 明朝" w:eastAsia="ＭＳ 明朝"/>
                <w:color w:val="000000"/>
                <w:spacing w:val="2"/>
                <w:kern w:val="0"/>
                <w:sz w:val="18"/>
              </w:rPr>
              <w:t>　義肢装具士法（昭和</w:t>
            </w:r>
            <w:r>
              <w:rPr>
                <w:rFonts w:hint="default" w:ascii="ＭＳ 明朝" w:hAnsi="ＭＳ 明朝" w:eastAsia="ＭＳ 明朝"/>
                <w:color w:val="000000"/>
                <w:spacing w:val="2"/>
                <w:kern w:val="0"/>
                <w:sz w:val="18"/>
              </w:rPr>
              <w:t>62</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61</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19</w:t>
            </w:r>
            <w:r>
              <w:rPr>
                <w:rFonts w:hint="eastAsia" w:ascii="ＭＳ 明朝" w:hAnsi="ＭＳ 明朝" w:eastAsia="ＭＳ 明朝"/>
                <w:color w:val="000000"/>
                <w:spacing w:val="2"/>
                <w:kern w:val="0"/>
                <w:sz w:val="18"/>
              </w:rPr>
              <w:t>　介護保険法（平成</w:t>
            </w:r>
            <w:r>
              <w:rPr>
                <w:rFonts w:hint="default" w:ascii="ＭＳ 明朝" w:hAnsi="ＭＳ 明朝" w:eastAsia="ＭＳ 明朝"/>
                <w:color w:val="000000"/>
                <w:spacing w:val="2"/>
                <w:kern w:val="0"/>
                <w:sz w:val="18"/>
              </w:rPr>
              <w:t>9</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123</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20</w:t>
            </w:r>
            <w:r>
              <w:rPr>
                <w:rFonts w:hint="eastAsia" w:ascii="ＭＳ 明朝" w:hAnsi="ＭＳ 明朝" w:eastAsia="ＭＳ 明朝"/>
                <w:color w:val="000000"/>
                <w:spacing w:val="2"/>
                <w:kern w:val="0"/>
                <w:sz w:val="18"/>
              </w:rPr>
              <w:t>　精神保健福祉士法（平成</w:t>
            </w:r>
            <w:r>
              <w:rPr>
                <w:rFonts w:hint="default" w:ascii="ＭＳ 明朝" w:hAnsi="ＭＳ 明朝" w:eastAsia="ＭＳ 明朝"/>
                <w:color w:val="000000"/>
                <w:spacing w:val="2"/>
                <w:kern w:val="0"/>
                <w:sz w:val="18"/>
              </w:rPr>
              <w:t>9</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131</w:t>
            </w:r>
            <w:r>
              <w:rPr>
                <w:rFonts w:hint="eastAsia" w:ascii="ＭＳ 明朝" w:hAnsi="ＭＳ 明朝" w:eastAsia="ＭＳ 明朝"/>
                <w:color w:val="000000"/>
                <w:spacing w:val="2"/>
                <w:kern w:val="0"/>
                <w:sz w:val="18"/>
              </w:rPr>
              <w:t>号）</w:t>
            </w:r>
          </w:p>
          <w:p>
            <w:pPr>
              <w:pStyle w:val="0"/>
              <w:overflowPunct w:val="0"/>
              <w:spacing w:line="220" w:lineRule="exact"/>
              <w:jc w:val="lef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21</w:t>
            </w:r>
            <w:r>
              <w:rPr>
                <w:rFonts w:hint="eastAsia" w:ascii="ＭＳ 明朝" w:hAnsi="ＭＳ 明朝" w:eastAsia="ＭＳ 明朝"/>
                <w:color w:val="000000"/>
                <w:spacing w:val="2"/>
                <w:kern w:val="0"/>
                <w:sz w:val="18"/>
              </w:rPr>
              <w:t>　言語聴覚士法（平成</w:t>
            </w:r>
            <w:r>
              <w:rPr>
                <w:rFonts w:hint="default" w:ascii="ＭＳ 明朝" w:hAnsi="ＭＳ 明朝" w:eastAsia="ＭＳ 明朝"/>
                <w:color w:val="000000"/>
                <w:spacing w:val="2"/>
                <w:kern w:val="0"/>
                <w:sz w:val="18"/>
              </w:rPr>
              <w:t>9</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132</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22</w:t>
            </w:r>
            <w:r>
              <w:rPr>
                <w:rFonts w:hint="eastAsia" w:ascii="ＭＳ 明朝" w:hAnsi="ＭＳ 明朝" w:eastAsia="ＭＳ 明朝"/>
                <w:color w:val="000000"/>
                <w:spacing w:val="2"/>
                <w:kern w:val="0"/>
                <w:sz w:val="18"/>
              </w:rPr>
              <w:t>　障害者の日常生活及び社会生活を総合的に支援するための法律（平成</w:t>
            </w:r>
            <w:r>
              <w:rPr>
                <w:rFonts w:hint="default" w:ascii="ＭＳ 明朝" w:hAnsi="ＭＳ 明朝" w:eastAsia="ＭＳ 明朝"/>
                <w:color w:val="000000"/>
                <w:spacing w:val="2"/>
                <w:kern w:val="0"/>
                <w:sz w:val="18"/>
              </w:rPr>
              <w:t>17</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123</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23</w:t>
            </w:r>
            <w:r>
              <w:rPr>
                <w:rFonts w:hint="eastAsia" w:ascii="ＭＳ 明朝" w:hAnsi="ＭＳ 明朝" w:eastAsia="ＭＳ 明朝"/>
                <w:color w:val="000000"/>
                <w:spacing w:val="2"/>
                <w:kern w:val="0"/>
                <w:sz w:val="18"/>
              </w:rPr>
              <w:t>　高齢者虐待の防止、高齢者の養護者に対する支援等に関する法律（平成</w:t>
            </w:r>
            <w:r>
              <w:rPr>
                <w:rFonts w:hint="default" w:ascii="ＭＳ 明朝" w:hAnsi="ＭＳ 明朝" w:eastAsia="ＭＳ 明朝"/>
                <w:color w:val="000000"/>
                <w:spacing w:val="2"/>
                <w:kern w:val="0"/>
                <w:sz w:val="18"/>
              </w:rPr>
              <w:t>17</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124</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eastAsia" w:ascii="ＭＳ 明朝" w:hAnsi="ＭＳ 明朝" w:eastAsia="ＭＳ 明朝"/>
                <w:color w:val="000000"/>
                <w:spacing w:val="2"/>
                <w:kern w:val="0"/>
                <w:sz w:val="18"/>
              </w:rPr>
              <w:t>24</w:t>
            </w:r>
            <w:r>
              <w:rPr>
                <w:rFonts w:hint="eastAsia" w:ascii="ＭＳ 明朝" w:hAnsi="ＭＳ 明朝" w:eastAsia="ＭＳ 明朝"/>
                <w:color w:val="000000"/>
                <w:spacing w:val="2"/>
                <w:kern w:val="0"/>
                <w:sz w:val="18"/>
              </w:rPr>
              <w:t>　就学前の子どもに関する教育、保育等の総合的な提供の推進に関する法律（平成</w:t>
            </w:r>
            <w:r>
              <w:rPr>
                <w:rFonts w:hint="eastAsia" w:ascii="ＭＳ 明朝" w:hAnsi="ＭＳ 明朝" w:eastAsia="ＭＳ 明朝"/>
                <w:color w:val="000000"/>
                <w:spacing w:val="2"/>
                <w:kern w:val="0"/>
                <w:sz w:val="18"/>
              </w:rPr>
              <w:t>18</w:t>
            </w:r>
            <w:r>
              <w:rPr>
                <w:rFonts w:hint="eastAsia" w:ascii="ＭＳ 明朝" w:hAnsi="ＭＳ 明朝" w:eastAsia="ＭＳ 明朝"/>
                <w:color w:val="000000"/>
                <w:spacing w:val="2"/>
                <w:kern w:val="0"/>
                <w:sz w:val="18"/>
              </w:rPr>
              <w:t>年法律第</w:t>
            </w:r>
            <w:r>
              <w:rPr>
                <w:rFonts w:hint="eastAsia" w:ascii="ＭＳ 明朝" w:hAnsi="ＭＳ 明朝" w:eastAsia="ＭＳ 明朝"/>
                <w:color w:val="000000"/>
                <w:spacing w:val="2"/>
                <w:kern w:val="0"/>
                <w:sz w:val="18"/>
              </w:rPr>
              <w:t>77</w:t>
            </w:r>
            <w:r>
              <w:rPr>
                <w:rFonts w:hint="eastAsia" w:ascii="ＭＳ 明朝" w:hAnsi="ＭＳ 明朝" w:eastAsia="ＭＳ 明朝"/>
                <w:color w:val="000000"/>
                <w:spacing w:val="2"/>
                <w:kern w:val="0"/>
                <w:sz w:val="18"/>
              </w:rPr>
              <w:t>号）</w:t>
            </w:r>
          </w:p>
          <w:p>
            <w:pPr>
              <w:pStyle w:val="0"/>
              <w:overflowPunct w:val="0"/>
              <w:spacing w:line="22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2</w:t>
            </w:r>
            <w:r>
              <w:rPr>
                <w:rFonts w:hint="eastAsia" w:ascii="ＭＳ 明朝" w:hAnsi="ＭＳ 明朝" w:eastAsia="ＭＳ 明朝"/>
                <w:color w:val="000000"/>
                <w:spacing w:val="2"/>
                <w:kern w:val="0"/>
                <w:sz w:val="18"/>
              </w:rPr>
              <w:t>5</w:t>
            </w:r>
            <w:r>
              <w:rPr>
                <w:rFonts w:hint="eastAsia" w:ascii="ＭＳ 明朝" w:hAnsi="ＭＳ 明朝" w:eastAsia="ＭＳ 明朝"/>
                <w:color w:val="000000"/>
                <w:spacing w:val="2"/>
                <w:kern w:val="0"/>
                <w:sz w:val="18"/>
              </w:rPr>
              <w:t>　障害者虐待の防止、障害者の養護者に対する支援等に関する法律（平成</w:t>
            </w:r>
            <w:r>
              <w:rPr>
                <w:rFonts w:hint="default" w:ascii="ＭＳ 明朝" w:hAnsi="ＭＳ 明朝" w:eastAsia="ＭＳ 明朝"/>
                <w:color w:val="000000"/>
                <w:spacing w:val="2"/>
                <w:kern w:val="0"/>
                <w:sz w:val="18"/>
              </w:rPr>
              <w:t>23</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79</w:t>
            </w:r>
            <w:r>
              <w:rPr>
                <w:rFonts w:hint="eastAsia" w:ascii="ＭＳ 明朝" w:hAnsi="ＭＳ 明朝" w:eastAsia="ＭＳ 明朝"/>
                <w:color w:val="000000"/>
                <w:spacing w:val="2"/>
                <w:kern w:val="0"/>
                <w:sz w:val="18"/>
              </w:rPr>
              <w:t>号）</w:t>
            </w:r>
          </w:p>
          <w:p>
            <w:pPr>
              <w:pStyle w:val="0"/>
              <w:overflowPunct w:val="0"/>
              <w:spacing w:line="22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spacing w:val="2"/>
                <w:kern w:val="0"/>
                <w:sz w:val="18"/>
              </w:rPr>
              <w:t>　　　　</w:t>
            </w:r>
            <w:r>
              <w:rPr>
                <w:rFonts w:hint="eastAsia" w:ascii="ＭＳ 明朝" w:hAnsi="ＭＳ 明朝" w:eastAsia="ＭＳ 明朝"/>
                <w:color w:val="000000"/>
                <w:spacing w:val="2"/>
                <w:kern w:val="0"/>
                <w:sz w:val="18"/>
              </w:rPr>
              <w:t>26</w:t>
            </w:r>
            <w:r>
              <w:rPr>
                <w:rFonts w:hint="eastAsia" w:ascii="ＭＳ 明朝" w:hAnsi="ＭＳ 明朝" w:eastAsia="ＭＳ 明朝"/>
                <w:color w:val="000000"/>
                <w:spacing w:val="2"/>
                <w:kern w:val="0"/>
                <w:sz w:val="18"/>
              </w:rPr>
              <w:t>　子ども・子育て支援法（平成</w:t>
            </w:r>
            <w:r>
              <w:rPr>
                <w:rFonts w:hint="eastAsia" w:ascii="ＭＳ 明朝" w:hAnsi="ＭＳ 明朝" w:eastAsia="ＭＳ 明朝"/>
                <w:color w:val="000000"/>
                <w:spacing w:val="2"/>
                <w:kern w:val="0"/>
                <w:sz w:val="18"/>
              </w:rPr>
              <w:t>24</w:t>
            </w:r>
            <w:r>
              <w:rPr>
                <w:rFonts w:hint="eastAsia" w:ascii="ＭＳ 明朝" w:hAnsi="ＭＳ 明朝" w:eastAsia="ＭＳ 明朝"/>
                <w:color w:val="000000"/>
                <w:spacing w:val="2"/>
                <w:kern w:val="0"/>
                <w:sz w:val="18"/>
              </w:rPr>
              <w:t>年法律第</w:t>
            </w:r>
            <w:r>
              <w:rPr>
                <w:rFonts w:hint="eastAsia" w:ascii="ＭＳ 明朝" w:hAnsi="ＭＳ 明朝" w:eastAsia="ＭＳ 明朝"/>
                <w:color w:val="000000"/>
                <w:spacing w:val="2"/>
                <w:kern w:val="0"/>
                <w:sz w:val="18"/>
              </w:rPr>
              <w:t>65</w:t>
            </w:r>
            <w:r>
              <w:rPr>
                <w:rFonts w:hint="eastAsia" w:ascii="ＭＳ 明朝" w:hAnsi="ＭＳ 明朝" w:eastAsia="ＭＳ 明朝"/>
                <w:color w:val="000000"/>
                <w:spacing w:val="2"/>
                <w:kern w:val="0"/>
                <w:sz w:val="18"/>
              </w:rPr>
              <w:t>号）</w:t>
            </w:r>
          </w:p>
          <w:p>
            <w:pPr>
              <w:pStyle w:val="0"/>
              <w:overflowPunct w:val="0"/>
              <w:spacing w:line="22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spacing w:val="2"/>
                <w:kern w:val="0"/>
                <w:sz w:val="18"/>
              </w:rPr>
              <w:t>　　　　</w:t>
            </w:r>
            <w:r>
              <w:rPr>
                <w:rFonts w:hint="eastAsia" w:ascii="ＭＳ 明朝" w:hAnsi="ＭＳ 明朝" w:eastAsia="ＭＳ 明朝"/>
                <w:color w:val="000000"/>
                <w:spacing w:val="2"/>
                <w:kern w:val="0"/>
                <w:sz w:val="18"/>
              </w:rPr>
              <w:t>27</w:t>
            </w:r>
            <w:r>
              <w:rPr>
                <w:rFonts w:hint="eastAsia" w:ascii="ＭＳ 明朝" w:hAnsi="ＭＳ 明朝" w:eastAsia="ＭＳ 明朝"/>
                <w:color w:val="000000"/>
                <w:spacing w:val="2"/>
                <w:kern w:val="0"/>
                <w:sz w:val="18"/>
              </w:rPr>
              <w:t>　再生医療等の安全性の確保等に関する法律（平成</w:t>
            </w:r>
            <w:r>
              <w:rPr>
                <w:rFonts w:hint="eastAsia" w:ascii="ＭＳ 明朝" w:hAnsi="ＭＳ 明朝" w:eastAsia="ＭＳ 明朝"/>
                <w:color w:val="000000"/>
                <w:spacing w:val="2"/>
                <w:kern w:val="0"/>
                <w:sz w:val="18"/>
              </w:rPr>
              <w:t>25</w:t>
            </w:r>
            <w:r>
              <w:rPr>
                <w:rFonts w:hint="eastAsia" w:ascii="ＭＳ 明朝" w:hAnsi="ＭＳ 明朝" w:eastAsia="ＭＳ 明朝"/>
                <w:color w:val="000000"/>
                <w:spacing w:val="2"/>
                <w:kern w:val="0"/>
                <w:sz w:val="18"/>
              </w:rPr>
              <w:t>年法律第</w:t>
            </w:r>
            <w:r>
              <w:rPr>
                <w:rFonts w:hint="eastAsia" w:ascii="ＭＳ 明朝" w:hAnsi="ＭＳ 明朝" w:eastAsia="ＭＳ 明朝"/>
                <w:color w:val="000000"/>
                <w:spacing w:val="2"/>
                <w:kern w:val="0"/>
                <w:sz w:val="18"/>
              </w:rPr>
              <w:t>85</w:t>
            </w:r>
            <w:r>
              <w:rPr>
                <w:rFonts w:hint="eastAsia" w:ascii="ＭＳ 明朝" w:hAnsi="ＭＳ 明朝" w:eastAsia="ＭＳ 明朝"/>
                <w:color w:val="000000"/>
                <w:spacing w:val="2"/>
                <w:kern w:val="0"/>
                <w:sz w:val="18"/>
              </w:rPr>
              <w:t>号）</w:t>
            </w:r>
          </w:p>
          <w:p>
            <w:pPr>
              <w:pStyle w:val="0"/>
              <w:overflowPunct w:val="0"/>
              <w:spacing w:line="220" w:lineRule="exact"/>
              <w:ind w:left="920" w:hanging="920" w:hangingChars="500"/>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spacing w:val="2"/>
                <w:kern w:val="0"/>
                <w:sz w:val="18"/>
              </w:rPr>
              <w:t>　　　　</w:t>
            </w:r>
            <w:r>
              <w:rPr>
                <w:rFonts w:hint="eastAsia" w:ascii="ＭＳ 明朝" w:hAnsi="ＭＳ 明朝" w:eastAsia="ＭＳ 明朝"/>
                <w:color w:val="000000"/>
                <w:spacing w:val="2"/>
                <w:kern w:val="0"/>
                <w:sz w:val="18"/>
              </w:rPr>
              <w:t>28</w:t>
            </w:r>
            <w:r>
              <w:rPr>
                <w:rFonts w:hint="eastAsia" w:ascii="ＭＳ 明朝" w:hAnsi="ＭＳ 明朝" w:eastAsia="ＭＳ 明朝"/>
                <w:color w:val="000000"/>
                <w:spacing w:val="2"/>
                <w:kern w:val="0"/>
                <w:sz w:val="18"/>
              </w:rPr>
              <w:t>　国家戦略特別区域法（平成</w:t>
            </w:r>
            <w:r>
              <w:rPr>
                <w:rFonts w:hint="eastAsia" w:ascii="ＭＳ 明朝" w:hAnsi="ＭＳ 明朝" w:eastAsia="ＭＳ 明朝"/>
                <w:color w:val="000000"/>
                <w:spacing w:val="2"/>
                <w:kern w:val="0"/>
                <w:sz w:val="18"/>
              </w:rPr>
              <w:t>25</w:t>
            </w:r>
            <w:r>
              <w:rPr>
                <w:rFonts w:hint="eastAsia" w:ascii="ＭＳ 明朝" w:hAnsi="ＭＳ 明朝" w:eastAsia="ＭＳ 明朝"/>
                <w:color w:val="000000"/>
                <w:spacing w:val="2"/>
                <w:kern w:val="0"/>
                <w:sz w:val="18"/>
              </w:rPr>
              <w:t>年法律第</w:t>
            </w:r>
            <w:r>
              <w:rPr>
                <w:rFonts w:hint="eastAsia" w:ascii="ＭＳ 明朝" w:hAnsi="ＭＳ 明朝" w:eastAsia="ＭＳ 明朝"/>
                <w:color w:val="000000"/>
                <w:spacing w:val="2"/>
                <w:kern w:val="0"/>
                <w:sz w:val="18"/>
              </w:rPr>
              <w:t>107</w:t>
            </w:r>
            <w:r>
              <w:rPr>
                <w:rFonts w:hint="eastAsia" w:ascii="ＭＳ 明朝" w:hAnsi="ＭＳ 明朝" w:eastAsia="ＭＳ 明朝"/>
                <w:color w:val="000000"/>
                <w:spacing w:val="2"/>
                <w:kern w:val="0"/>
                <w:sz w:val="18"/>
              </w:rPr>
              <w:t>号。第</w:t>
            </w:r>
            <w:r>
              <w:rPr>
                <w:rFonts w:hint="eastAsia" w:ascii="ＭＳ 明朝" w:hAnsi="ＭＳ 明朝" w:eastAsia="ＭＳ 明朝"/>
                <w:color w:val="000000"/>
                <w:spacing w:val="2"/>
                <w:kern w:val="0"/>
                <w:sz w:val="18"/>
              </w:rPr>
              <w:t>12</w:t>
            </w:r>
            <w:r>
              <w:rPr>
                <w:rFonts w:hint="eastAsia" w:ascii="ＭＳ 明朝" w:hAnsi="ＭＳ 明朝" w:eastAsia="ＭＳ 明朝"/>
                <w:color w:val="000000"/>
                <w:spacing w:val="2"/>
                <w:kern w:val="0"/>
                <w:sz w:val="18"/>
              </w:rPr>
              <w:t>条の</w:t>
            </w:r>
            <w:r>
              <w:rPr>
                <w:rFonts w:hint="eastAsia" w:ascii="ＭＳ 明朝" w:hAnsi="ＭＳ 明朝" w:eastAsia="ＭＳ 明朝"/>
                <w:color w:val="000000"/>
                <w:spacing w:val="2"/>
                <w:kern w:val="0"/>
                <w:sz w:val="18"/>
              </w:rPr>
              <w:t>4</w:t>
            </w:r>
            <w:r>
              <w:rPr>
                <w:rFonts w:hint="eastAsia" w:ascii="ＭＳ 明朝" w:hAnsi="ＭＳ 明朝" w:eastAsia="ＭＳ 明朝"/>
                <w:color w:val="000000"/>
                <w:spacing w:val="2"/>
                <w:kern w:val="0"/>
                <w:sz w:val="18"/>
              </w:rPr>
              <w:t>第</w:t>
            </w:r>
            <w:r>
              <w:rPr>
                <w:rFonts w:hint="eastAsia" w:ascii="ＭＳ 明朝" w:hAnsi="ＭＳ 明朝" w:eastAsia="ＭＳ 明朝"/>
                <w:color w:val="000000"/>
                <w:spacing w:val="2"/>
                <w:kern w:val="0"/>
                <w:sz w:val="18"/>
              </w:rPr>
              <w:t>15</w:t>
            </w:r>
            <w:r>
              <w:rPr>
                <w:rFonts w:hint="eastAsia" w:ascii="ＭＳ 明朝" w:hAnsi="ＭＳ 明朝" w:eastAsia="ＭＳ 明朝"/>
                <w:color w:val="000000"/>
                <w:spacing w:val="2"/>
                <w:kern w:val="0"/>
                <w:sz w:val="18"/>
              </w:rPr>
              <w:t>項及び第</w:t>
            </w:r>
            <w:r>
              <w:rPr>
                <w:rFonts w:hint="eastAsia" w:ascii="ＭＳ 明朝" w:hAnsi="ＭＳ 明朝" w:eastAsia="ＭＳ 明朝"/>
                <w:color w:val="000000"/>
                <w:spacing w:val="2"/>
                <w:kern w:val="0"/>
                <w:sz w:val="18"/>
              </w:rPr>
              <w:t>17</w:t>
            </w:r>
            <w:r>
              <w:rPr>
                <w:rFonts w:hint="eastAsia" w:ascii="ＭＳ 明朝" w:hAnsi="ＭＳ 明朝" w:eastAsia="ＭＳ 明朝"/>
                <w:color w:val="000000"/>
                <w:spacing w:val="2"/>
                <w:kern w:val="0"/>
                <w:sz w:val="18"/>
              </w:rPr>
              <w:t>項から第</w:t>
            </w:r>
            <w:r>
              <w:rPr>
                <w:rFonts w:hint="eastAsia" w:ascii="ＭＳ 明朝" w:hAnsi="ＭＳ 明朝" w:eastAsia="ＭＳ 明朝"/>
                <w:color w:val="000000"/>
                <w:spacing w:val="2"/>
                <w:kern w:val="0"/>
                <w:sz w:val="18"/>
              </w:rPr>
              <w:t>19</w:t>
            </w:r>
            <w:r>
              <w:rPr>
                <w:rFonts w:hint="eastAsia" w:ascii="ＭＳ 明朝" w:hAnsi="ＭＳ 明朝" w:eastAsia="ＭＳ 明朝"/>
                <w:color w:val="000000"/>
                <w:spacing w:val="2"/>
                <w:kern w:val="0"/>
                <w:sz w:val="18"/>
              </w:rPr>
              <w:t>項までの規定に限る。）</w:t>
            </w:r>
          </w:p>
          <w:p>
            <w:pPr>
              <w:pStyle w:val="0"/>
              <w:overflowPunct w:val="0"/>
              <w:spacing w:line="220" w:lineRule="exact"/>
              <w:ind w:left="920" w:hanging="920" w:hangingChars="500"/>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spacing w:val="2"/>
                <w:kern w:val="0"/>
                <w:sz w:val="18"/>
              </w:rPr>
              <w:t>　　　　</w:t>
            </w:r>
            <w:r>
              <w:rPr>
                <w:rFonts w:hint="eastAsia" w:ascii="ＭＳ 明朝" w:hAnsi="ＭＳ 明朝" w:eastAsia="ＭＳ 明朝"/>
                <w:color w:val="000000"/>
                <w:spacing w:val="2"/>
                <w:kern w:val="0"/>
                <w:sz w:val="18"/>
              </w:rPr>
              <w:t>29</w:t>
            </w:r>
            <w:r>
              <w:rPr>
                <w:rFonts w:hint="eastAsia" w:ascii="ＭＳ 明朝" w:hAnsi="ＭＳ 明朝" w:eastAsia="ＭＳ 明朝"/>
                <w:color w:val="000000"/>
                <w:spacing w:val="2"/>
                <w:kern w:val="0"/>
                <w:sz w:val="18"/>
              </w:rPr>
              <w:t>　難病の患者に対する医療等に関する法律（平成</w:t>
            </w:r>
            <w:r>
              <w:rPr>
                <w:rFonts w:hint="eastAsia" w:ascii="ＭＳ 明朝" w:hAnsi="ＭＳ 明朝" w:eastAsia="ＭＳ 明朝"/>
                <w:color w:val="000000"/>
                <w:spacing w:val="2"/>
                <w:kern w:val="0"/>
                <w:sz w:val="18"/>
              </w:rPr>
              <w:t>26</w:t>
            </w:r>
            <w:r>
              <w:rPr>
                <w:rFonts w:hint="eastAsia" w:ascii="ＭＳ 明朝" w:hAnsi="ＭＳ 明朝" w:eastAsia="ＭＳ 明朝"/>
                <w:color w:val="000000"/>
                <w:spacing w:val="2"/>
                <w:kern w:val="0"/>
                <w:sz w:val="18"/>
              </w:rPr>
              <w:t>年法律第</w:t>
            </w:r>
            <w:r>
              <w:rPr>
                <w:rFonts w:hint="eastAsia" w:ascii="ＭＳ 明朝" w:hAnsi="ＭＳ 明朝" w:eastAsia="ＭＳ 明朝"/>
                <w:color w:val="000000"/>
                <w:spacing w:val="2"/>
                <w:kern w:val="0"/>
                <w:sz w:val="18"/>
              </w:rPr>
              <w:t>50</w:t>
            </w:r>
            <w:r>
              <w:rPr>
                <w:rFonts w:hint="eastAsia" w:ascii="ＭＳ 明朝" w:hAnsi="ＭＳ 明朝" w:eastAsia="ＭＳ 明朝"/>
                <w:color w:val="000000"/>
                <w:spacing w:val="2"/>
                <w:kern w:val="0"/>
                <w:sz w:val="18"/>
              </w:rPr>
              <w:t>号）</w:t>
            </w:r>
          </w:p>
          <w:p>
            <w:pPr>
              <w:pStyle w:val="0"/>
              <w:overflowPunct w:val="0"/>
              <w:spacing w:line="220" w:lineRule="exact"/>
              <w:ind w:left="920" w:hanging="920" w:hangingChars="500"/>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spacing w:val="2"/>
                <w:kern w:val="0"/>
                <w:sz w:val="18"/>
              </w:rPr>
              <w:t>　　　　</w:t>
            </w:r>
            <w:r>
              <w:rPr>
                <w:rFonts w:hint="eastAsia" w:ascii="ＭＳ 明朝" w:hAnsi="ＭＳ 明朝" w:eastAsia="ＭＳ 明朝"/>
                <w:color w:val="000000"/>
                <w:spacing w:val="2"/>
                <w:kern w:val="0"/>
                <w:sz w:val="18"/>
              </w:rPr>
              <w:t>30</w:t>
            </w:r>
            <w:r>
              <w:rPr>
                <w:rFonts w:hint="eastAsia" w:ascii="ＭＳ 明朝" w:hAnsi="ＭＳ 明朝" w:eastAsia="ＭＳ 明朝"/>
                <w:color w:val="000000"/>
                <w:spacing w:val="2"/>
                <w:kern w:val="0"/>
                <w:sz w:val="18"/>
              </w:rPr>
              <w:t>　公認心理師法（平成</w:t>
            </w:r>
            <w:r>
              <w:rPr>
                <w:rFonts w:hint="eastAsia" w:ascii="ＭＳ 明朝" w:hAnsi="ＭＳ 明朝" w:eastAsia="ＭＳ 明朝"/>
                <w:color w:val="000000"/>
                <w:spacing w:val="2"/>
                <w:kern w:val="0"/>
                <w:sz w:val="18"/>
              </w:rPr>
              <w:t>27</w:t>
            </w:r>
            <w:r>
              <w:rPr>
                <w:rFonts w:hint="eastAsia" w:ascii="ＭＳ 明朝" w:hAnsi="ＭＳ 明朝" w:eastAsia="ＭＳ 明朝"/>
                <w:color w:val="000000"/>
                <w:spacing w:val="2"/>
                <w:kern w:val="0"/>
                <w:sz w:val="18"/>
              </w:rPr>
              <w:t>年法律第</w:t>
            </w:r>
            <w:r>
              <w:rPr>
                <w:rFonts w:hint="eastAsia" w:ascii="ＭＳ 明朝" w:hAnsi="ＭＳ 明朝" w:eastAsia="ＭＳ 明朝"/>
                <w:color w:val="000000"/>
                <w:spacing w:val="2"/>
                <w:kern w:val="0"/>
                <w:sz w:val="18"/>
              </w:rPr>
              <w:t>68</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sz w:val="16"/>
              </w:rPr>
            </w:pPr>
          </w:p>
        </w:tc>
      </w:tr>
    </w:tbl>
    <w:p>
      <w:pPr>
        <w:pStyle w:val="0"/>
        <w:spacing w:line="280" w:lineRule="exact"/>
        <w:rPr>
          <w:rFonts w:hint="default"/>
          <w:sz w:val="16"/>
        </w:rPr>
      </w:pPr>
    </w:p>
    <w:p>
      <w:pPr>
        <w:pStyle w:val="0"/>
        <w:spacing w:line="280" w:lineRule="exact"/>
        <w:rPr>
          <w:rFonts w:hint="default"/>
          <w:sz w:val="16"/>
        </w:rPr>
      </w:pPr>
      <w:r>
        <w:rPr>
          <w:rFonts w:hint="default"/>
          <w:sz w:val="16"/>
        </w:rPr>
        <w:br w:type="page"/>
      </w:r>
    </w:p>
    <w:tbl>
      <w:tblPr>
        <w:tblStyle w:val="23"/>
        <w:tblW w:w="10064" w:type="dxa"/>
        <w:tblInd w:w="392" w:type="dxa"/>
        <w:tblLayout w:type="fixed"/>
        <w:tblLook w:firstRow="1" w:lastRow="0" w:firstColumn="1" w:lastColumn="0" w:noHBand="0" w:noVBand="1" w:val="04A0"/>
      </w:tblPr>
      <w:tblGrid>
        <w:gridCol w:w="10064"/>
      </w:tblGrid>
      <w:tr>
        <w:trPr>
          <w:trHeight w:val="8361" w:hRule="atLeast"/>
        </w:trPr>
        <w:tc>
          <w:tcPr>
            <w:tcW w:w="10064" w:type="dxa"/>
            <w:vAlign w:val="top"/>
          </w:tcPr>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sz w:val="20"/>
              </w:rPr>
              <w:t>　</w:t>
            </w:r>
            <w:r>
              <w:rPr>
                <w:rFonts w:hint="eastAsia" w:ascii="Times New Roman" w:hAnsi="Times New Roman" w:eastAsia="ＭＳ 明朝"/>
                <w:color w:val="000000"/>
                <w:spacing w:val="2"/>
                <w:kern w:val="0"/>
                <w:sz w:val="20"/>
              </w:rPr>
              <w:t>３</w:t>
            </w:r>
            <w:r>
              <w:rPr>
                <w:rFonts w:hint="eastAsia" w:ascii="ＭＳ 明朝" w:hAnsi="ＭＳ 明朝" w:eastAsia="ＭＳ 明朝"/>
                <w:color w:val="000000"/>
                <w:spacing w:val="2"/>
                <w:kern w:val="0"/>
                <w:sz w:val="20"/>
              </w:rPr>
              <w:t>　第２項第４号関係</w:t>
            </w:r>
          </w:p>
          <w:p>
            <w:pPr>
              <w:pStyle w:val="0"/>
              <w:overflowPunct w:val="0"/>
              <w:spacing w:line="220" w:lineRule="exact"/>
              <w:textAlignment w:val="baseline"/>
              <w:rPr>
                <w:rFonts w:hint="default" w:ascii="ＭＳ 明朝" w:hAnsi="ＭＳ 明朝" w:eastAsia="ＭＳ 明朝"/>
                <w:color w:val="000000"/>
                <w:spacing w:val="2"/>
                <w:kern w:val="0"/>
              </w:rPr>
            </w:pPr>
            <w:r>
              <w:rPr>
                <w:rFonts w:hint="default" w:ascii="ＭＳ 明朝" w:hAnsi="ＭＳ 明朝" w:eastAsia="ＭＳ 明朝"/>
                <w:color w:val="000000"/>
                <w:spacing w:val="2"/>
                <w:kern w:val="0"/>
                <w:sz w:val="20"/>
              </w:rPr>
              <w:t xml:space="preserve">    </w:t>
            </w:r>
            <w:r>
              <w:rPr>
                <w:rFonts w:hint="eastAsia" w:ascii="ＭＳ 明朝" w:hAnsi="ＭＳ 明朝" w:eastAsia="ＭＳ 明朝"/>
                <w:color w:val="000000"/>
                <w:spacing w:val="2"/>
                <w:kern w:val="0"/>
                <w:sz w:val="20"/>
              </w:rPr>
              <w:t>　都道府県知事が当該指定の取消しの処分の理由となった事実その他当該事実に関して開設者が有し</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20"/>
              </w:rPr>
              <w:t>　　ていた責任の程度を確認した結果、開設者が当該指定の取消の理由となった事実について組織的に関</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20"/>
              </w:rPr>
              <w:t>　　与していると認められない場合を除き、開設者が、生活保護法の規定により指定医療機関の指定を取</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20"/>
              </w:rPr>
              <w:t>　　り消され、その取消しの日から起算して５年を経過しない者であること（取消しの処分に係る行政手</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20"/>
              </w:rPr>
              <w:t>　　続法（平成５年法律第</w:t>
            </w:r>
            <w:r>
              <w:rPr>
                <w:rFonts w:hint="default" w:ascii="ＭＳ 明朝" w:hAnsi="ＭＳ 明朝" w:eastAsia="ＭＳ 明朝"/>
                <w:color w:val="000000"/>
                <w:spacing w:val="2"/>
                <w:kern w:val="0"/>
                <w:sz w:val="20"/>
              </w:rPr>
              <w:t>88</w:t>
            </w:r>
            <w:r>
              <w:rPr>
                <w:rFonts w:hint="eastAsia" w:ascii="ＭＳ 明朝" w:hAnsi="ＭＳ 明朝" w:eastAsia="ＭＳ 明朝"/>
                <w:color w:val="000000"/>
                <w:spacing w:val="2"/>
                <w:kern w:val="0"/>
                <w:sz w:val="20"/>
              </w:rPr>
              <w:t>号）第</w:t>
            </w:r>
            <w:r>
              <w:rPr>
                <w:rFonts w:hint="default" w:ascii="ＭＳ 明朝" w:hAnsi="ＭＳ 明朝" w:eastAsia="ＭＳ 明朝"/>
                <w:color w:val="000000"/>
                <w:spacing w:val="2"/>
                <w:kern w:val="0"/>
                <w:sz w:val="20"/>
              </w:rPr>
              <w:t>15</w:t>
            </w:r>
            <w:r>
              <w:rPr>
                <w:rFonts w:hint="eastAsia" w:ascii="ＭＳ 明朝" w:hAnsi="ＭＳ 明朝" w:eastAsia="ＭＳ 明朝"/>
                <w:color w:val="000000"/>
                <w:spacing w:val="2"/>
                <w:kern w:val="0"/>
                <w:sz w:val="20"/>
              </w:rPr>
              <w:t>条の規定による通知があった日前</w:t>
            </w:r>
            <w:r>
              <w:rPr>
                <w:rFonts w:hint="default" w:ascii="ＭＳ 明朝" w:hAnsi="ＭＳ 明朝" w:eastAsia="ＭＳ 明朝"/>
                <w:color w:val="000000"/>
                <w:spacing w:val="2"/>
                <w:kern w:val="0"/>
                <w:sz w:val="20"/>
              </w:rPr>
              <w:t>60</w:t>
            </w:r>
            <w:r>
              <w:rPr>
                <w:rFonts w:hint="eastAsia" w:ascii="ＭＳ 明朝" w:hAnsi="ＭＳ 明朝" w:eastAsia="ＭＳ 明朝"/>
                <w:color w:val="000000"/>
                <w:spacing w:val="2"/>
                <w:kern w:val="0"/>
                <w:sz w:val="20"/>
              </w:rPr>
              <w:t>日以内に当該指定を取り消</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20"/>
              </w:rPr>
              <w:t>　　された病院若しくは診療所、薬局又は訪問看護事業者等の管理者であった者が当該取消しの日から起</w:t>
            </w:r>
          </w:p>
          <w:p>
            <w:pPr>
              <w:pStyle w:val="0"/>
              <w:overflowPunct w:val="0"/>
              <w:spacing w:line="220" w:lineRule="exac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spacing w:val="2"/>
                <w:kern w:val="0"/>
                <w:sz w:val="20"/>
              </w:rPr>
              <w:t>　　算して５年を経過しないものを含む。）。</w:t>
            </w:r>
          </w:p>
          <w:p>
            <w:pPr>
              <w:pStyle w:val="0"/>
              <w:overflowPunct w:val="0"/>
              <w:spacing w:line="220" w:lineRule="exac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w:t>
            </w:r>
          </w:p>
          <w:p>
            <w:pPr>
              <w:pStyle w:val="0"/>
              <w:overflowPunct w:val="0"/>
              <w:spacing w:line="220" w:lineRule="exact"/>
              <w:ind w:firstLine="200" w:firstLineChars="1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0"/>
              </w:rPr>
              <w:t>４　第２項第５号関係</w:t>
            </w:r>
          </w:p>
          <w:p>
            <w:pPr>
              <w:pStyle w:val="0"/>
              <w:overflowPunct w:val="0"/>
              <w:spacing w:line="220" w:lineRule="exac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開設者が、生活保護法の規定による指定の取消しの処分に係る行政手続法（平成５年法律第</w:t>
            </w:r>
            <w:r>
              <w:rPr>
                <w:rFonts w:hint="default" w:ascii="ＭＳ 明朝" w:hAnsi="ＭＳ 明朝" w:eastAsia="ＭＳ 明朝"/>
                <w:color w:val="000000"/>
                <w:kern w:val="0"/>
                <w:sz w:val="20"/>
              </w:rPr>
              <w:t>88</w:t>
            </w:r>
            <w:r>
              <w:rPr>
                <w:rFonts w:hint="eastAsia" w:ascii="ＭＳ 明朝" w:hAnsi="ＭＳ 明朝" w:eastAsia="ＭＳ 明朝"/>
                <w:color w:val="000000"/>
                <w:kern w:val="0"/>
                <w:sz w:val="20"/>
              </w:rPr>
              <w:t>号</w:t>
            </w:r>
          </w:p>
          <w:p>
            <w:pPr>
              <w:pStyle w:val="0"/>
              <w:overflowPunct w:val="0"/>
              <w:spacing w:line="220" w:lineRule="exac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第</w:t>
            </w:r>
            <w:r>
              <w:rPr>
                <w:rFonts w:hint="default" w:ascii="ＭＳ 明朝" w:hAnsi="ＭＳ 明朝" w:eastAsia="ＭＳ 明朝"/>
                <w:color w:val="000000"/>
                <w:kern w:val="0"/>
                <w:sz w:val="20"/>
              </w:rPr>
              <w:t>15</w:t>
            </w:r>
            <w:r>
              <w:rPr>
                <w:rFonts w:hint="eastAsia" w:ascii="ＭＳ 明朝" w:hAnsi="ＭＳ 明朝" w:eastAsia="ＭＳ 明朝"/>
                <w:color w:val="000000"/>
                <w:kern w:val="0"/>
                <w:sz w:val="20"/>
              </w:rPr>
              <w:t>条の規定による通知があった日から当該処分をする日又は処分をしないことを決定する日までの間</w:t>
            </w:r>
          </w:p>
          <w:p>
            <w:pPr>
              <w:pStyle w:val="0"/>
              <w:overflowPunct w:val="0"/>
              <w:spacing w:line="220" w:lineRule="exac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に生活保護法の規定による指定の辞退の申出をした者（当該指定の辞退について相当の理由がある者を</w:t>
            </w:r>
          </w:p>
          <w:p>
            <w:pPr>
              <w:pStyle w:val="0"/>
              <w:overflowPunct w:val="0"/>
              <w:spacing w:line="220" w:lineRule="exac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除く。）で、当該申出の日から起算して５年を経過しないものであること。</w:t>
            </w:r>
          </w:p>
          <w:p>
            <w:pPr>
              <w:pStyle w:val="0"/>
              <w:overflowPunct w:val="0"/>
              <w:spacing w:line="220" w:lineRule="exact"/>
              <w:textAlignment w:val="baseline"/>
              <w:rPr>
                <w:rFonts w:hint="default" w:ascii="ＭＳ 明朝" w:hAnsi="ＭＳ 明朝" w:eastAsia="ＭＳ 明朝"/>
                <w:color w:val="000000"/>
                <w:kern w:val="0"/>
              </w:rPr>
            </w:pPr>
          </w:p>
          <w:p>
            <w:pPr>
              <w:pStyle w:val="0"/>
              <w:overflowPunct w:val="0"/>
              <w:spacing w:line="220" w:lineRule="exac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0"/>
              </w:rPr>
              <w:t>　５　第２項第６号関係</w:t>
            </w:r>
          </w:p>
          <w:p>
            <w:pPr>
              <w:pStyle w:val="0"/>
              <w:overflowPunct w:val="0"/>
              <w:spacing w:line="220" w:lineRule="exac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開設者が、生活保護法の規定による検査が行われた日から聴聞決定予定日（当該検査の結果に基づき</w:t>
            </w:r>
          </w:p>
          <w:p>
            <w:pPr>
              <w:pStyle w:val="0"/>
              <w:overflowPunct w:val="0"/>
              <w:spacing w:line="220" w:lineRule="exac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生活保護法の規定による指定の取消しの処分に係る聴聞を行うか否かの決定をすることが見込まれる日</w:t>
            </w:r>
          </w:p>
          <w:p>
            <w:pPr>
              <w:pStyle w:val="0"/>
              <w:overflowPunct w:val="0"/>
              <w:spacing w:line="220" w:lineRule="exac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として都道府県知事が当該申請者に当該検査が行われた日から</w:t>
            </w:r>
            <w:r>
              <w:rPr>
                <w:rFonts w:hint="default" w:ascii="ＭＳ 明朝" w:hAnsi="ＭＳ 明朝" w:eastAsia="ＭＳ 明朝"/>
                <w:color w:val="000000"/>
                <w:kern w:val="0"/>
                <w:sz w:val="20"/>
              </w:rPr>
              <w:t>10</w:t>
            </w:r>
            <w:r>
              <w:rPr>
                <w:rFonts w:hint="eastAsia" w:ascii="ＭＳ 明朝" w:hAnsi="ＭＳ 明朝" w:eastAsia="ＭＳ 明朝"/>
                <w:color w:val="000000"/>
                <w:kern w:val="0"/>
                <w:sz w:val="20"/>
              </w:rPr>
              <w:t>日以内に、検査日から起算して</w:t>
            </w:r>
            <w:r>
              <w:rPr>
                <w:rFonts w:hint="default" w:ascii="ＭＳ 明朝" w:hAnsi="ＭＳ 明朝" w:eastAsia="ＭＳ 明朝"/>
                <w:color w:val="000000"/>
                <w:kern w:val="0"/>
                <w:sz w:val="20"/>
              </w:rPr>
              <w:t>60</w:t>
            </w:r>
            <w:r>
              <w:rPr>
                <w:rFonts w:hint="eastAsia" w:ascii="ＭＳ 明朝" w:hAnsi="ＭＳ 明朝" w:eastAsia="ＭＳ 明朝"/>
                <w:color w:val="000000"/>
                <w:kern w:val="0"/>
                <w:sz w:val="20"/>
              </w:rPr>
              <w:t>日</w:t>
            </w:r>
          </w:p>
          <w:p>
            <w:pPr>
              <w:pStyle w:val="0"/>
              <w:overflowPunct w:val="0"/>
              <w:spacing w:line="220" w:lineRule="exac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以内の特定の日を通知した場合における当該特定の日をいう。）までの間に生活保護法の規定による指</w:t>
            </w:r>
          </w:p>
          <w:p>
            <w:pPr>
              <w:pStyle w:val="0"/>
              <w:overflowPunct w:val="0"/>
              <w:spacing w:line="220" w:lineRule="exac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定の辞退の申出をした者（当該指定の辞退について相当の理由がある者を除く。）で、当該申出の日か</w:t>
            </w:r>
          </w:p>
          <w:p>
            <w:pPr>
              <w:pStyle w:val="0"/>
              <w:overflowPunct w:val="0"/>
              <w:spacing w:line="220" w:lineRule="exac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0"/>
              </w:rPr>
              <w:t>　　ら起算して５年を経過しないものであること。</w:t>
            </w:r>
          </w:p>
          <w:p>
            <w:pPr>
              <w:pStyle w:val="0"/>
              <w:overflowPunct w:val="0"/>
              <w:spacing w:line="220" w:lineRule="exact"/>
              <w:textAlignment w:val="baseline"/>
              <w:rPr>
                <w:rFonts w:hint="default" w:ascii="ＭＳ 明朝" w:hAnsi="ＭＳ 明朝" w:eastAsia="ＭＳ 明朝"/>
                <w:color w:val="000000"/>
                <w:kern w:val="0"/>
              </w:rPr>
            </w:pPr>
          </w:p>
          <w:p>
            <w:pPr>
              <w:pStyle w:val="0"/>
              <w:overflowPunct w:val="0"/>
              <w:spacing w:line="220" w:lineRule="exac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0"/>
              </w:rPr>
              <w:t>　６　第２項第７号関係</w:t>
            </w:r>
          </w:p>
          <w:p>
            <w:pPr>
              <w:pStyle w:val="0"/>
              <w:overflowPunct w:val="0"/>
              <w:spacing w:line="220" w:lineRule="exac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0"/>
              </w:rPr>
              <w:t>　　　第５号に規定する期間内に生活保護法の規定による指定の辞退の申出があった場合において、開設者</w:t>
            </w:r>
          </w:p>
          <w:p>
            <w:pPr>
              <w:pStyle w:val="0"/>
              <w:overflowPunct w:val="0"/>
              <w:spacing w:line="220" w:lineRule="exac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（当該指定の辞退について相当の理由がある者を除く。）が、同号の通知の日前</w:t>
            </w:r>
            <w:r>
              <w:rPr>
                <w:rFonts w:hint="default" w:ascii="ＭＳ 明朝" w:hAnsi="ＭＳ 明朝" w:eastAsia="ＭＳ 明朝"/>
                <w:color w:val="000000"/>
                <w:kern w:val="0"/>
                <w:sz w:val="20"/>
              </w:rPr>
              <w:t>60</w:t>
            </w:r>
            <w:r>
              <w:rPr>
                <w:rFonts w:hint="eastAsia" w:ascii="ＭＳ 明朝" w:hAnsi="ＭＳ 明朝" w:eastAsia="ＭＳ 明朝"/>
                <w:color w:val="000000"/>
                <w:kern w:val="0"/>
                <w:sz w:val="20"/>
              </w:rPr>
              <w:t>日以内に当該申出に</w:t>
            </w:r>
          </w:p>
          <w:p>
            <w:pPr>
              <w:pStyle w:val="0"/>
              <w:overflowPunct w:val="0"/>
              <w:spacing w:line="220" w:lineRule="exac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係る病院若しくは診療所、薬局又は訪問介護事業者等の管理者であった者で、当該申出の日から起算し</w:t>
            </w:r>
          </w:p>
          <w:p>
            <w:pPr>
              <w:pStyle w:val="0"/>
              <w:overflowPunct w:val="0"/>
              <w:spacing w:line="220" w:lineRule="exac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0"/>
              </w:rPr>
              <w:t>　　て５年を経過しないものであること。</w:t>
            </w:r>
          </w:p>
          <w:p>
            <w:pPr>
              <w:pStyle w:val="0"/>
              <w:overflowPunct w:val="0"/>
              <w:spacing w:line="220" w:lineRule="exact"/>
              <w:textAlignment w:val="baseline"/>
              <w:rPr>
                <w:rFonts w:hint="default" w:ascii="ＭＳ 明朝" w:hAnsi="ＭＳ 明朝" w:eastAsia="ＭＳ 明朝"/>
                <w:color w:val="000000"/>
                <w:kern w:val="0"/>
              </w:rPr>
            </w:pPr>
          </w:p>
          <w:p>
            <w:pPr>
              <w:pStyle w:val="0"/>
              <w:overflowPunct w:val="0"/>
              <w:spacing w:line="220" w:lineRule="exac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sz w:val="20"/>
              </w:rPr>
              <w:t>　７　第２項第８号関係</w:t>
            </w:r>
          </w:p>
          <w:p>
            <w:pPr>
              <w:pStyle w:val="0"/>
              <w:overflowPunct w:val="0"/>
              <w:spacing w:line="220" w:lineRule="exac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開設者が、指定の申請前５年以内に被保護者の医療に関し不正又は著しく不当な行為をしたものであ</w:t>
            </w:r>
          </w:p>
          <w:p>
            <w:pPr>
              <w:pStyle w:val="0"/>
              <w:overflowPunct w:val="0"/>
              <w:spacing w:line="220" w:lineRule="exac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ること。</w:t>
            </w:r>
          </w:p>
          <w:p>
            <w:pPr>
              <w:pStyle w:val="0"/>
              <w:overflowPunct w:val="0"/>
              <w:spacing w:line="220" w:lineRule="exact"/>
              <w:textAlignment w:val="baseline"/>
              <w:rPr>
                <w:rFonts w:hint="default" w:ascii="ＭＳ 明朝" w:hAnsi="ＭＳ 明朝" w:eastAsia="ＭＳ 明朝"/>
                <w:color w:val="000000"/>
                <w:kern w:val="0"/>
              </w:rPr>
            </w:pPr>
          </w:p>
          <w:p>
            <w:pPr>
              <w:pStyle w:val="0"/>
              <w:overflowPunct w:val="0"/>
              <w:spacing w:line="22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sz w:val="20"/>
              </w:rPr>
              <w:t>　８　第２項第９号関係</w:t>
            </w:r>
          </w:p>
          <w:p>
            <w:pPr>
              <w:pStyle w:val="0"/>
              <w:overflowPunct w:val="0"/>
              <w:spacing w:line="220" w:lineRule="exact"/>
              <w:textAlignment w:val="baseline"/>
              <w:rPr>
                <w:rFonts w:hint="default" w:ascii="Times New Roman" w:hAnsi="Times New Roman" w:eastAsia="ＭＳ 明朝"/>
                <w:color w:val="000000"/>
                <w:kern w:val="0"/>
                <w:sz w:val="20"/>
              </w:rPr>
            </w:pPr>
            <w:r>
              <w:rPr>
                <w:rFonts w:hint="eastAsia" w:ascii="Times New Roman" w:hAnsi="Times New Roman" w:eastAsia="ＭＳ 明朝"/>
                <w:color w:val="000000"/>
                <w:kern w:val="0"/>
                <w:sz w:val="20"/>
              </w:rPr>
              <w:t>　　　当該申請に係る病院若しくは診療所、薬局又は訪問看護事業者等の管理者が第２号から前号までのい</w:t>
            </w:r>
          </w:p>
          <w:p>
            <w:pPr>
              <w:pStyle w:val="0"/>
              <w:overflowPunct w:val="0"/>
              <w:spacing w:line="220" w:lineRule="exact"/>
              <w:textAlignment w:val="baseline"/>
              <w:rPr>
                <w:rFonts w:hint="default" w:ascii="ＭＳ 明朝" w:hAnsi="ＭＳ 明朝" w:eastAsia="ＭＳ 明朝"/>
                <w:color w:val="000000"/>
                <w:kern w:val="0"/>
              </w:rPr>
            </w:pPr>
            <w:r>
              <w:rPr>
                <w:rFonts w:hint="eastAsia" w:ascii="Times New Roman" w:hAnsi="Times New Roman" w:eastAsia="ＭＳ 明朝"/>
                <w:color w:val="000000"/>
                <w:kern w:val="0"/>
                <w:sz w:val="20"/>
              </w:rPr>
              <w:t>　　ずれかに該当すること。</w:t>
            </w:r>
          </w:p>
          <w:p>
            <w:pPr>
              <w:pStyle w:val="0"/>
              <w:spacing w:line="220" w:lineRule="exact"/>
              <w:rPr>
                <w:rFonts w:hint="default"/>
                <w:sz w:val="16"/>
              </w:rPr>
            </w:pPr>
          </w:p>
        </w:tc>
      </w:tr>
    </w:tbl>
    <w:p>
      <w:pPr>
        <w:pStyle w:val="0"/>
        <w:spacing w:line="280" w:lineRule="exact"/>
        <w:rPr>
          <w:rFonts w:hint="default"/>
          <w:sz w:val="16"/>
        </w:rPr>
      </w:pPr>
    </w:p>
    <w:sectPr>
      <w:pgSz w:w="11906" w:h="16838"/>
      <w:pgMar w:top="720" w:right="720" w:bottom="454" w:left="720" w:header="851" w:footer="992"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oNotTrackFormatting/>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192</TotalTime>
  <Pages>4</Pages>
  <Words>100</Words>
  <Characters>3789</Characters>
  <Application>JUST Note</Application>
  <Lines>1183</Lines>
  <Paragraphs>164</Paragraphs>
  <Company>秋田県</Company>
  <CharactersWithSpaces>5019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高橋　勇人</cp:lastModifiedBy>
  <cp:lastPrinted>2014-06-26T09:26:00Z</cp:lastPrinted>
  <dcterms:created xsi:type="dcterms:W3CDTF">2014-06-19T08:56:00Z</dcterms:created>
  <dcterms:modified xsi:type="dcterms:W3CDTF">2007-12-06T06:21:58Z</dcterms:modified>
  <cp:revision>25</cp:revision>
</cp:coreProperties>
</file>