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身体障害者福祉法第１５条第１項の規定による医師の辞退届</w:t>
      </w:r>
    </w:p>
    <w:p>
      <w:pPr>
        <w:pStyle w:val="0"/>
        <w:rPr>
          <w:rFonts w:hint="default"/>
        </w:rPr>
      </w:pPr>
    </w:p>
    <w:p>
      <w:pPr>
        <w:pStyle w:val="0"/>
        <w:ind w:firstLine="6510" w:firstLineChars="3100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（あて先）秋田県知事</w:t>
      </w:r>
    </w:p>
    <w:p>
      <w:pPr>
        <w:pStyle w:val="0"/>
        <w:rPr>
          <w:rFonts w:hint="default"/>
        </w:rPr>
      </w:pPr>
    </w:p>
    <w:p>
      <w:pPr>
        <w:pStyle w:val="0"/>
        <w:ind w:firstLine="3150" w:firstLineChars="1500"/>
        <w:rPr>
          <w:rFonts w:hint="default"/>
        </w:rPr>
      </w:pPr>
      <w:r>
        <w:rPr>
          <w:rFonts w:hint="eastAsia"/>
        </w:rPr>
        <w:t>届出者　所　在　地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医療機関名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氏　　　名　　　　　　　　　　　　　　　　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spacing w:val="35"/>
          <w:kern w:val="0"/>
          <w:fitText w:val="1050" w:id="1"/>
        </w:rPr>
        <w:t>電話番</w:t>
      </w:r>
      <w:r>
        <w:rPr>
          <w:rFonts w:hint="eastAsia"/>
          <w:kern w:val="0"/>
          <w:fitText w:val="1050" w:id="1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下記のとおり指定を辞退するので、届出します。</w:t>
      </w:r>
    </w:p>
    <w:tbl>
      <w:tblPr>
        <w:tblStyle w:val="17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6521"/>
      </w:tblGrid>
      <w:tr>
        <w:trPr>
          <w:trHeight w:val="360" w:hRule="atLeast"/>
        </w:trPr>
        <w:tc>
          <w:tcPr>
            <w:tcW w:w="23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医　師　氏　名</w:t>
            </w:r>
          </w:p>
        </w:tc>
        <w:tc>
          <w:tcPr>
            <w:tcW w:w="652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</w:tr>
      <w:tr>
        <w:trPr>
          <w:trHeight w:val="614" w:hRule="atLeast"/>
        </w:trPr>
        <w:tc>
          <w:tcPr>
            <w:tcW w:w="237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2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辞　退　す　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障　害　分　野</w:t>
            </w:r>
          </w:p>
        </w:tc>
        <w:tc>
          <w:tcPr>
            <w:tcW w:w="652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全部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一部（辞退する障害分野を記載してください）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辞　退　の　理　由</w:t>
            </w:r>
          </w:p>
        </w:tc>
        <w:tc>
          <w:tcPr>
            <w:tcW w:w="652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他の都道府県医療機関へ異動するため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その他（辞退する理由を記載してください）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辞　退　年　月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（異動年月日等）</w:t>
            </w:r>
          </w:p>
        </w:tc>
        <w:tc>
          <w:tcPr>
            <w:tcW w:w="652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年　　　　月　　　　日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※本届出書には、辞退をする障害分野の指定書を添付すること。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209</Characters>
  <Application>JUST Note</Application>
  <Lines>53</Lines>
  <Paragraphs>21</Paragraphs>
  <Company>秋田県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藤原　徹</cp:lastModifiedBy>
  <cp:lastPrinted>2021-04-07T05:38:35Z</cp:lastPrinted>
  <dcterms:created xsi:type="dcterms:W3CDTF">2013-09-01T10:02:00Z</dcterms:created>
  <dcterms:modified xsi:type="dcterms:W3CDTF">2021-04-07T05:28:33Z</dcterms:modified>
  <cp:revision>12</cp:revision>
</cp:coreProperties>
</file>