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  <w:fitText w:val="2310" w:id="1"/>
        </w:rPr>
        <w:t>令和　　年　　月　　日</w:t>
      </w:r>
      <w:r>
        <w:rPr>
          <w:rFonts w:hint="default" w:ascii="ＭＳ 明朝" w:hAnsi="ＭＳ 明朝" w:eastAsia="ＭＳ 明朝"/>
          <w:kern w:val="0"/>
        </w:rPr>
        <w:tab/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秋田県知事　鈴木　健太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spacing w:val="105"/>
          <w:kern w:val="0"/>
          <w:fitText w:val="1050" w:id="2"/>
        </w:rPr>
        <w:t>会社</w:t>
      </w:r>
      <w:r>
        <w:rPr>
          <w:rFonts w:hint="eastAsia" w:ascii="ＭＳ 明朝" w:hAnsi="ＭＳ 明朝" w:eastAsia="ＭＳ 明朝"/>
          <w:kern w:val="0"/>
          <w:fitText w:val="1050" w:id="2"/>
        </w:rPr>
        <w:t>名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spacing w:val="35"/>
          <w:kern w:val="0"/>
          <w:fitText w:val="1050" w:id="3"/>
        </w:rPr>
        <w:t>代表者</w:t>
      </w:r>
      <w:r>
        <w:rPr>
          <w:rFonts w:hint="eastAsia" w:ascii="ＭＳ 明朝" w:hAnsi="ＭＳ 明朝" w:eastAsia="ＭＳ 明朝"/>
          <w:kern w:val="0"/>
          <w:fitText w:val="1050" w:id="3"/>
        </w:rPr>
        <w:t>名</w:t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18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  <w:sz w:val="23"/>
        </w:rPr>
      </w:pPr>
      <w:r>
        <w:rPr>
          <w:rFonts w:hint="eastAsia" w:ascii="ＭＳ 明朝" w:hAnsi="ＭＳ 明朝" w:eastAsia="ＭＳ 明朝"/>
          <w:spacing w:val="57"/>
          <w:kern w:val="0"/>
          <w:sz w:val="23"/>
          <w:fitText w:val="2300" w:id="4"/>
        </w:rPr>
        <w:t>事業廃止届出</w:t>
      </w:r>
      <w:r>
        <w:rPr>
          <w:rFonts w:hint="eastAsia" w:ascii="ＭＳ 明朝" w:hAnsi="ＭＳ 明朝" w:eastAsia="ＭＳ 明朝"/>
          <w:spacing w:val="3"/>
          <w:kern w:val="0"/>
          <w:sz w:val="23"/>
          <w:fitText w:val="2300" w:id="4"/>
        </w:rPr>
        <w:t>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ind w:firstLine="243" w:firstLineChars="10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今般、旅行サービス手配業を廃止いたしましたので、旅行業法第３５条第１項及び同施行規則第５３条第１項の規程に基づき下記のとおり届け出ます。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１．氏名又は商号若しくは名称及び住所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氏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名：</w:t>
      </w:r>
      <w:r>
        <w:rPr>
          <w:rFonts w:hint="default" w:ascii="ＭＳ 明朝" w:hAnsi="ＭＳ 明朝" w:eastAsia="ＭＳ 明朝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住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所：</w:t>
      </w:r>
      <w:r>
        <w:rPr>
          <w:rFonts w:hint="default" w:ascii="ＭＳ 明朝" w:hAnsi="ＭＳ 明朝" w:eastAsia="ＭＳ 明朝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２．登録番号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秋田県知事登録旅行サービス手配業第　　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</w:rPr>
        <w:t>　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３．事業廃止の年月日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４．事業廃止の理由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83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ゴシック">
    <w:panose1 w:val="00000000000000000000"/>
    <w:charset w:val="80"/>
    <w:family w:val="modern"/>
    <w:pitch w:val="fixed"/>
    <w:sig w:usb0="00000000" w:usb1="00000000" w:usb2="00000000" w:usb3="00000000" w:csb0="00020001" w:csb1="00000000"/>
  </w:font>
  <w:font w:name="BIZ UDゴシック">
    <w:panose1 w:val="00000000000000000000"/>
    <w:charset w:val="80"/>
    <w:family w:val="modern"/>
    <w:pitch w:val="fixed"/>
    <w:sig w:usb0="00000000" w:usb1="00000000" w:usb2="00000000" w:usb3="00000000" w:csb0="00020001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ゴシック" w:hAnsi="BIZ UDPゴシック" w:eastAsia="BIZ UDゴシック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</TotalTime>
  <Pages>1</Pages>
  <Words>35</Words>
  <Characters>200</Characters>
  <Application>JUST Note</Application>
  <Lines>1</Lines>
  <Paragraphs>1</Paragraphs>
  <CharactersWithSpaces>234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oitapref</dc:creator>
  <cp:lastModifiedBy>佐藤　真弥</cp:lastModifiedBy>
  <cp:lastPrinted>2022-10-17T06:21:00Z</cp:lastPrinted>
  <dcterms:created xsi:type="dcterms:W3CDTF">2022-10-17T05:02:00Z</dcterms:created>
  <dcterms:modified xsi:type="dcterms:W3CDTF">2025-11-21T07:32:49Z</dcterms:modified>
  <cp:revision>7</cp:revision>
</cp:coreProperties>
</file>