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（様式１）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spacing w:line="496" w:lineRule="exact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手</w:t>
      </w:r>
      <w:r>
        <w:rPr>
          <w:rFonts w:hint="eastAsia" w:asciiTheme="minorEastAsia" w:hAnsiTheme="minorEastAsia" w:eastAsiaTheme="minorEastAsia"/>
          <w:b w:val="1"/>
          <w:spacing w:val="-4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32"/>
        </w:rPr>
        <w:t>数</w:t>
      </w:r>
      <w:r>
        <w:rPr>
          <w:rFonts w:hint="eastAsia" w:asciiTheme="minorEastAsia" w:hAnsiTheme="minorEastAsia" w:eastAsiaTheme="minorEastAsia"/>
          <w:b w:val="1"/>
          <w:spacing w:val="-4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32"/>
        </w:rPr>
        <w:t>料</w:t>
      </w:r>
      <w:r>
        <w:rPr>
          <w:rFonts w:hint="eastAsia" w:asciiTheme="minorEastAsia" w:hAnsiTheme="minorEastAsia" w:eastAsiaTheme="minorEastAsia"/>
          <w:b w:val="1"/>
          <w:spacing w:val="-4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32"/>
        </w:rPr>
        <w:t>免</w:t>
      </w:r>
      <w:r>
        <w:rPr>
          <w:rFonts w:hint="eastAsia" w:asciiTheme="minorEastAsia" w:hAnsiTheme="minorEastAsia" w:eastAsiaTheme="minorEastAsia"/>
          <w:b w:val="1"/>
          <w:spacing w:val="-4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32"/>
        </w:rPr>
        <w:t>除</w:t>
      </w:r>
      <w:r>
        <w:rPr>
          <w:rFonts w:hint="eastAsia" w:asciiTheme="minorEastAsia" w:hAnsiTheme="minorEastAsia" w:eastAsiaTheme="minorEastAsia"/>
          <w:b w:val="1"/>
          <w:spacing w:val="-4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32"/>
        </w:rPr>
        <w:t>申</w:t>
      </w:r>
      <w:r>
        <w:rPr>
          <w:rFonts w:hint="eastAsia" w:asciiTheme="minorEastAsia" w:hAnsiTheme="minorEastAsia" w:eastAsiaTheme="minorEastAsia"/>
          <w:b w:val="1"/>
          <w:spacing w:val="-4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32"/>
        </w:rPr>
        <w:t>請</w:t>
      </w:r>
      <w:r>
        <w:rPr>
          <w:rFonts w:hint="eastAsia" w:asciiTheme="minorEastAsia" w:hAnsiTheme="minorEastAsia" w:eastAsiaTheme="minorEastAsia"/>
          <w:b w:val="1"/>
          <w:spacing w:val="-4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32"/>
        </w:rPr>
        <w:t>書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　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（宛先）秋田県知事</w:t>
      </w:r>
    </w:p>
    <w:tbl>
      <w:tblPr>
        <w:tblStyle w:val="17"/>
        <w:tblW w:w="0" w:type="auto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361"/>
        <w:gridCol w:w="4309"/>
      </w:tblGrid>
      <w:tr>
        <w:trPr/>
        <w:tc>
          <w:tcPr>
            <w:tcW w:w="13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　所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/>
        <w:tc>
          <w:tcPr>
            <w:tcW w:w="13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名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/>
        <w:tc>
          <w:tcPr>
            <w:tcW w:w="13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bookmarkStart w:id="0" w:name="_GoBack"/>
      <w:bookmarkEnd w:id="0"/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手数料の免除を受けたいので、次のとおり申請します。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2677"/>
        <w:gridCol w:w="6951"/>
      </w:tblGrid>
      <w:tr>
        <w:trPr>
          <w:trHeight w:val="1584" w:hRule="atLeast"/>
        </w:trPr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before="376" w:beforeLines="100" w:beforeAutospacing="0" w:after="376" w:afterLines="100" w:afterAutospacing="0"/>
              <w:ind w:left="127" w:leftChars="50" w:right="127" w:rightChars="5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手数料の名称</w:t>
            </w: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保育士登録証の再交付の申請</w:t>
            </w:r>
          </w:p>
        </w:tc>
      </w:tr>
      <w:tr>
        <w:trPr>
          <w:trHeight w:val="1565" w:hRule="atLeast"/>
        </w:trPr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376" w:beforeLines="100" w:beforeAutospacing="0"/>
              <w:ind w:left="127" w:leftChars="50" w:right="127" w:rightChars="5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免除を受けようと</w:t>
            </w:r>
          </w:p>
          <w:p>
            <w:pPr>
              <w:pStyle w:val="0"/>
              <w:spacing w:after="376" w:afterLines="100" w:afterAutospacing="0"/>
              <w:ind w:left="127" w:leftChars="50" w:right="127" w:rightChars="5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する額</w:t>
            </w: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１，１００円</w:t>
            </w:r>
          </w:p>
        </w:tc>
      </w:tr>
      <w:tr>
        <w:trPr/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left="127" w:leftChars="50" w:right="127" w:rightChars="50"/>
              <w:jc w:val="both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ind w:left="127" w:leftChars="50" w:right="127" w:rightChars="5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免除を受けようと</w:t>
            </w:r>
          </w:p>
          <w:p>
            <w:pPr>
              <w:pStyle w:val="0"/>
              <w:ind w:left="127" w:leftChars="50" w:right="127" w:rightChars="5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する理由</w:t>
            </w:r>
          </w:p>
          <w:p>
            <w:pPr>
              <w:pStyle w:val="0"/>
              <w:ind w:left="127" w:leftChars="50" w:right="127" w:rightChars="5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left="254" w:hanging="254" w:hangingChars="1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　令和５年７月１４日からの大雨により保育士証を破損、汚損又は紛失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　その他（　　　　　　　　　　　　　　　　　　　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　※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該当するものに○を附し、又はその他欄に理由を記載してください。</w:t>
            </w:r>
          </w:p>
        </w:tc>
      </w:tr>
      <w:tr>
        <w:trPr/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left="127" w:leftChars="50" w:right="127" w:rightChars="50"/>
              <w:jc w:val="both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ind w:left="127" w:leftChars="50" w:right="127" w:rightChars="5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本件の責任者及び</w:t>
            </w:r>
          </w:p>
          <w:p>
            <w:pPr>
              <w:pStyle w:val="0"/>
              <w:ind w:left="127" w:leftChars="50" w:right="127" w:rightChars="5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担当者並びに連絡先</w:t>
            </w:r>
          </w:p>
          <w:p>
            <w:pPr>
              <w:pStyle w:val="0"/>
              <w:ind w:left="127" w:leftChars="50" w:right="127" w:rightChars="5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　申請者に同じ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　その他（　　　　　　　　　　　　　　　　　　　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>※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該当するものに○を附し、又はその他欄に記載してください。</w:t>
            </w:r>
          </w:p>
        </w:tc>
      </w:tr>
      <w:tr>
        <w:trPr>
          <w:trHeight w:val="416" w:hRule="atLeast"/>
        </w:trPr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left="127" w:leftChars="50" w:right="127" w:rightChars="50"/>
              <w:jc w:val="both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ind w:left="127" w:leftChars="50" w:right="127" w:rightChars="5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備　考</w:t>
            </w:r>
          </w:p>
          <w:p>
            <w:pPr>
              <w:pStyle w:val="0"/>
              <w:ind w:left="0" w:leftChars="50" w:right="0" w:rightChars="5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1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416" w:hRule="atLeast"/>
        </w:trPr>
        <w:tc>
          <w:tcPr>
            <w:tcW w:w="139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※</w:t>
      </w:r>
      <w:r>
        <w:rPr>
          <w:rFonts w:hint="eastAsia" w:asciiTheme="minorEastAsia" w:hAnsiTheme="minorEastAsia" w:eastAsiaTheme="minorEastAsia"/>
          <w:sz w:val="18"/>
        </w:rPr>
        <w:t xml:space="preserve"> </w:t>
      </w:r>
      <w:r>
        <w:rPr>
          <w:rFonts w:hint="eastAsia" w:asciiTheme="minorEastAsia" w:hAnsiTheme="minorEastAsia" w:eastAsiaTheme="minorEastAsia"/>
          <w:sz w:val="18"/>
        </w:rPr>
        <w:t>り災証明書（添付が困難な場合は、被災した状況を記載した書面）を添付すること。</w:t>
      </w:r>
    </w:p>
    <w:sectPr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textDirection w:val="lrTb"/>
      <w:docGrid w:type="linesAndChars" w:linePitch="416" w:charSpace="27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1014"/>
  <w:hyphenationZone w:val="0"/>
  <w:defaultTableStyle w:val="17"/>
  <w:drawingGridHorizontalSpacing w:val="447"/>
  <w:drawingGridVerticalSpacing w:val="416"/>
  <w:displayHorizontalDrawingGridEvery w:val="0"/>
  <w:doNotShadeFormData/>
  <w:strictFirstAndLastChars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278</Characters>
  <Application>JUST Note</Application>
  <Lines>63</Lines>
  <Paragraphs>25</Paragraphs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鷲谷　智宣</dc:creator>
  <cp:lastModifiedBy>秋田県</cp:lastModifiedBy>
  <cp:lastPrinted>2023-07-20T09:02:47Z</cp:lastPrinted>
  <dcterms:created xsi:type="dcterms:W3CDTF">2023-07-19T10:55:00Z</dcterms:created>
  <dcterms:modified xsi:type="dcterms:W3CDTF">2023-07-20T08:54:36Z</dcterms:modified>
  <cp:revision>4</cp:revision>
</cp:coreProperties>
</file>