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4807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様式第６０号</w:t>
      </w:r>
    </w:p>
    <w:p w14:paraId="1C4AF44F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地域医療連携推進法人の清算結了届</w:t>
      </w:r>
    </w:p>
    <w:p w14:paraId="028B4448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341AF24C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3FD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DEA0CF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16FFCD4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E73C2B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6A02963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004A8A6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</w:t>
            </w:r>
            <w:r>
              <w:rPr>
                <w:rFonts w:hint="eastAsia"/>
                <w:noProof/>
              </w:rPr>
              <w:t>事務所の所在地</w:t>
            </w:r>
          </w:p>
          <w:p w14:paraId="46ABC4D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  </w:t>
            </w:r>
            <w:r>
              <w:rPr>
                <w:rFonts w:hint="eastAsia"/>
                <w:noProof/>
              </w:rPr>
              <w:t>法人の名称</w:t>
            </w:r>
          </w:p>
          <w:p w14:paraId="46AB53E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ind w:firstLineChars="1500" w:firstLine="351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清算人の住所</w:t>
            </w:r>
          </w:p>
          <w:p w14:paraId="35BDDCE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清算人の氏名　　　　　　　　　　　　</w:t>
            </w:r>
          </w:p>
          <w:p w14:paraId="4FD0F8B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rFonts w:hint="eastAsia"/>
                <w:noProof/>
              </w:rPr>
              <w:t>２以上清算人があるときは、連署してください。</w:t>
            </w:r>
          </w:p>
          <w:p w14:paraId="1EE25A0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CA568D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地域医療連携推進法人の清算の結了について（届出）</w:t>
            </w:r>
          </w:p>
          <w:p w14:paraId="20B3917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3E147A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清算を終えたので、医療法第７０条の１５において読み替えて準用する同法第５６条の１１の規定により、次のとおり届け出ます。</w:t>
            </w:r>
          </w:p>
          <w:p w14:paraId="1486599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0128994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清算終了年月日</w:t>
            </w:r>
          </w:p>
          <w:p w14:paraId="0D8C157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21FB78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清算の終了したことを証する書面</w:t>
            </w:r>
          </w:p>
          <w:p w14:paraId="25D0270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D75C7B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清算による現務の終了、債権の取立て、債務の弁済及び残余財産の処分の概要</w:t>
            </w:r>
          </w:p>
          <w:p w14:paraId="6A7C0D6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08CE2B33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85BF1FB" w14:textId="77777777" w:rsidR="003A1C9E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2A5F1BB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130.45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149191B8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2F8FF9E0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4171D024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464ADB65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40CF7979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sectPr w:rsidR="003A1C9E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C7E8" w14:textId="77777777" w:rsidR="003A1C9E" w:rsidRDefault="003A1C9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C2F2FA5" w14:textId="77777777" w:rsidR="003A1C9E" w:rsidRDefault="003A1C9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C88C" w14:textId="77777777" w:rsidR="003A1C9E" w:rsidRDefault="003A1C9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9106C3F" w14:textId="77777777" w:rsidR="003A1C9E" w:rsidRDefault="003A1C9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CA"/>
    <w:rsid w:val="003A1C9E"/>
    <w:rsid w:val="005B2BED"/>
    <w:rsid w:val="009C5956"/>
    <w:rsid w:val="00C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27E30CD"/>
  <w14:defaultImageDpi w14:val="0"/>
  <w15:docId w15:val="{09F48130-2344-4F2E-995F-A66A8ED5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2007-06-19T10:20:00Z</cp:lastPrinted>
  <dcterms:created xsi:type="dcterms:W3CDTF">2025-03-31T04:06:00Z</dcterms:created>
  <dcterms:modified xsi:type="dcterms:W3CDTF">2025-03-31T04:06:00Z</dcterms:modified>
</cp:coreProperties>
</file>