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4B4F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D24225">
        <w:rPr>
          <w:rFonts w:hint="eastAsia"/>
          <w:noProof/>
        </w:rPr>
        <w:t>１</w:t>
      </w:r>
      <w:r>
        <w:rPr>
          <w:rFonts w:hint="eastAsia"/>
          <w:noProof/>
        </w:rPr>
        <w:t>号</w:t>
      </w:r>
    </w:p>
    <w:p w14:paraId="73AFD9F5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3C49780D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エックス線装置（診療用高エネルギー放射線発生装置・診療用粒子線照射装置・</w:t>
      </w:r>
    </w:p>
    <w:p w14:paraId="698F61DD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診療用放射線照射装置・診療用放射線照射器具・放射性同位元素装備診療機器・</w:t>
      </w:r>
    </w:p>
    <w:p w14:paraId="3CAA3EA4" w14:textId="77777777" w:rsidR="00265E86" w:rsidRDefault="00A3365A" w:rsidP="00201401">
      <w:pPr>
        <w:adjustRightInd/>
        <w:snapToGrid w:val="0"/>
        <w:rPr>
          <w:noProof/>
        </w:rPr>
      </w:pPr>
      <w:r>
        <w:rPr>
          <w:rFonts w:hint="eastAsia"/>
          <w:noProof/>
        </w:rPr>
        <w:t xml:space="preserve">　　　診療用放射性同位元素</w:t>
      </w:r>
      <w:r w:rsidR="00265E86">
        <w:rPr>
          <w:rFonts w:hint="eastAsia"/>
          <w:noProof/>
        </w:rPr>
        <w:t>使用器具</w:t>
      </w:r>
      <w:r>
        <w:rPr>
          <w:rFonts w:hint="eastAsia"/>
          <w:noProof/>
        </w:rPr>
        <w:t>・</w:t>
      </w:r>
      <w:r w:rsidR="00265E86">
        <w:rPr>
          <w:rFonts w:hint="eastAsia"/>
          <w:noProof/>
        </w:rPr>
        <w:t>診療用放射性同位元素（</w:t>
      </w:r>
      <w:r>
        <w:rPr>
          <w:rFonts w:hint="eastAsia"/>
          <w:noProof/>
        </w:rPr>
        <w:t>陽電子断層撮影診療</w:t>
      </w:r>
    </w:p>
    <w:p w14:paraId="6A31EDDF" w14:textId="77777777" w:rsidR="00A3365A" w:rsidRDefault="00A3365A" w:rsidP="00265E86">
      <w:pPr>
        <w:adjustRightInd/>
        <w:snapToGrid w:val="0"/>
        <w:ind w:firstLineChars="300" w:firstLine="702"/>
        <w:rPr>
          <w:rFonts w:ascii="ＭＳ 明朝"/>
          <w:noProof/>
          <w:spacing w:val="8"/>
        </w:rPr>
      </w:pPr>
      <w:r>
        <w:rPr>
          <w:rFonts w:hint="eastAsia"/>
          <w:noProof/>
        </w:rPr>
        <w:t>用放射性同位元素）届出事項変更届</w:t>
      </w:r>
    </w:p>
    <w:p w14:paraId="187F6B1E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A3365A" w14:paraId="4C282E20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0EF9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07465B0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  <w:p w14:paraId="2C6DD4E6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0C8D4BBB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39F060C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管理者　住　所</w:t>
            </w:r>
          </w:p>
          <w:p w14:paraId="26B7CE48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7471646A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D26228E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エックス線装置（診療用高エネルギー放射線発生装置・</w:t>
            </w:r>
          </w:p>
          <w:p w14:paraId="7B0878B9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診療用粒子線照射装置・診療用放射線照射装置・診療用</w:t>
            </w:r>
          </w:p>
          <w:p w14:paraId="0F0C5AEE" w14:textId="77777777" w:rsidR="0027147D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放射線照射器具・放射性同位元素装備診療機器・</w:t>
            </w:r>
            <w:r w:rsidR="0027147D">
              <w:rPr>
                <w:rFonts w:hint="eastAsia"/>
                <w:noProof/>
              </w:rPr>
              <w:t>診療用</w:t>
            </w:r>
          </w:p>
          <w:p w14:paraId="68090A8A" w14:textId="77777777" w:rsidR="0027147D" w:rsidRDefault="0027147D" w:rsidP="0027147D">
            <w:pPr>
              <w:kinsoku w:val="0"/>
              <w:overflowPunct w:val="0"/>
              <w:autoSpaceDE w:val="0"/>
              <w:autoSpaceDN w:val="0"/>
              <w:snapToGrid w:val="0"/>
              <w:ind w:firstLineChars="700" w:firstLine="1638"/>
              <w:rPr>
                <w:noProof/>
              </w:rPr>
            </w:pPr>
            <w:r>
              <w:rPr>
                <w:rFonts w:hint="eastAsia"/>
                <w:noProof/>
              </w:rPr>
              <w:t>放射性同位元素使用器具・</w:t>
            </w:r>
            <w:r w:rsidR="00A3365A">
              <w:rPr>
                <w:rFonts w:hint="eastAsia"/>
                <w:noProof/>
              </w:rPr>
              <w:t>診療用放射性同位元素・陽電</w:t>
            </w:r>
          </w:p>
          <w:p w14:paraId="3DE6452C" w14:textId="77777777" w:rsidR="00A3365A" w:rsidRDefault="00A3365A" w:rsidP="0027147D">
            <w:pPr>
              <w:kinsoku w:val="0"/>
              <w:overflowPunct w:val="0"/>
              <w:autoSpaceDE w:val="0"/>
              <w:autoSpaceDN w:val="0"/>
              <w:snapToGrid w:val="0"/>
              <w:ind w:firstLineChars="700" w:firstLine="1638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子断層撮影診療用放射性同位元素）</w:t>
            </w:r>
          </w:p>
          <w:p w14:paraId="45F8782F" w14:textId="77777777" w:rsidR="00A3365A" w:rsidRDefault="00A3365A" w:rsidP="0027147D">
            <w:pPr>
              <w:kinsoku w:val="0"/>
              <w:overflowPunct w:val="0"/>
              <w:autoSpaceDE w:val="0"/>
              <w:autoSpaceDN w:val="0"/>
              <w:snapToGrid w:val="0"/>
              <w:ind w:firstLineChars="700" w:firstLine="1638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届出事項の変更について（届出）</w:t>
            </w:r>
          </w:p>
          <w:p w14:paraId="68277CB0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DE74F11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エックス線装置（診療用高エネルギー放射線発生装置・診療用粒子線照射装置・診療用放射線照射装置・診療用放射線照射器具・放射性同位元素装備診療機器・</w:t>
            </w:r>
            <w:r w:rsidR="0027147D">
              <w:rPr>
                <w:rFonts w:hint="eastAsia"/>
                <w:noProof/>
              </w:rPr>
              <w:t>診療用放射性同位元素使用器具・</w:t>
            </w:r>
            <w:r>
              <w:rPr>
                <w:rFonts w:hint="eastAsia"/>
                <w:noProof/>
              </w:rPr>
              <w:t>診療用放射性同位元素・陽電子断層撮影診療用放射性同位元素）届出事項の一部を変更した（変更する）ので、医療法第１５条第３項の規定により、次のとおり届け出ます。</w:t>
            </w:r>
          </w:p>
          <w:p w14:paraId="3DD124EE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B828B91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病院又は診療所の名称及び所在地</w:t>
            </w:r>
          </w:p>
          <w:p w14:paraId="7A30E9A0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17FA8EB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変更した（変更する）事項</w:t>
            </w:r>
          </w:p>
          <w:p w14:paraId="59801AB5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28D7BB4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変更した（変更する）理由</w:t>
            </w:r>
          </w:p>
          <w:p w14:paraId="28CF7C16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AD82DB6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変更（予定）年月日</w:t>
            </w:r>
          </w:p>
          <w:p w14:paraId="125E712B" w14:textId="77777777" w:rsidR="00A3365A" w:rsidRDefault="00A3365A" w:rsidP="00201401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</w:tr>
    </w:tbl>
    <w:p w14:paraId="3C7E619C" w14:textId="77777777" w:rsidR="00A3365A" w:rsidRDefault="00000000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noProof/>
        </w:rPr>
        <w:pict w14:anchorId="7B2C0DA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7.35pt;margin-top:7.85pt;width:299.8pt;height:79.3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テキスト ボックス 2;mso-fit-shape-to-text:t">
              <w:txbxContent>
                <w:p w14:paraId="54DA211D" w14:textId="77777777" w:rsidR="00201401" w:rsidRDefault="00201401" w:rsidP="00201401">
                  <w:pPr>
                    <w:snapToGrid w:val="0"/>
                  </w:pPr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4F35428E" w14:textId="77777777" w:rsidR="00201401" w:rsidRDefault="00201401" w:rsidP="00201401">
                  <w:pPr>
                    <w:snapToGrid w:val="0"/>
                  </w:pPr>
                  <w:r>
                    <w:rPr>
                      <w:rFonts w:hint="eastAsia"/>
                    </w:rPr>
                    <w:t>（住　所）</w:t>
                  </w:r>
                </w:p>
                <w:p w14:paraId="494731E7" w14:textId="77777777" w:rsidR="00201401" w:rsidRDefault="00201401" w:rsidP="00201401">
                  <w:pPr>
                    <w:snapToGrid w:val="0"/>
                  </w:pPr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4B524F79" w14:textId="77777777" w:rsidR="00201401" w:rsidRDefault="00201401" w:rsidP="00201401">
                  <w:pPr>
                    <w:snapToGrid w:val="0"/>
                  </w:pPr>
                  <w:r>
                    <w:rPr>
                      <w:rFonts w:hint="eastAsia"/>
                    </w:rPr>
                    <w:t>（連絡先）電話番号：</w:t>
                  </w:r>
                </w:p>
                <w:p w14:paraId="2FBFA5A8" w14:textId="77777777" w:rsidR="00201401" w:rsidRPr="00887915" w:rsidRDefault="00201401" w:rsidP="00201401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57736B4C" w14:textId="77777777" w:rsidR="00201401" w:rsidRDefault="00201401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01E82359" w14:textId="77777777" w:rsidR="00201401" w:rsidRDefault="00201401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41A0AD8D" w14:textId="77777777" w:rsidR="00201401" w:rsidRDefault="00201401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4C2ED81C" w14:textId="77777777" w:rsidR="00201401" w:rsidRDefault="00201401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3C258B81" w14:textId="77777777" w:rsidR="00201401" w:rsidRDefault="00201401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0765ABD5" w14:textId="77777777" w:rsidR="000607BD" w:rsidRDefault="000607BD" w:rsidP="00201401">
      <w:pPr>
        <w:adjustRightInd/>
        <w:snapToGrid w:val="0"/>
        <w:rPr>
          <w:rFonts w:ascii="ＭＳ 明朝"/>
          <w:noProof/>
          <w:spacing w:val="8"/>
        </w:rPr>
      </w:pPr>
    </w:p>
    <w:p w14:paraId="627DC74B" w14:textId="77777777" w:rsidR="00201401" w:rsidRPr="0027147D" w:rsidRDefault="00A3365A" w:rsidP="00201401">
      <w:pPr>
        <w:adjustRightInd/>
        <w:snapToGrid w:val="0"/>
        <w:rPr>
          <w:noProof/>
          <w:spacing w:val="-6"/>
        </w:rPr>
      </w:pPr>
      <w:r>
        <w:rPr>
          <w:rFonts w:hint="eastAsia"/>
          <w:noProof/>
          <w:spacing w:val="-6"/>
        </w:rPr>
        <w:t xml:space="preserve">　備考　変更前後の内容は、次に掲げる様式に記載し添付ください。</w:t>
      </w:r>
      <w:r>
        <w:rPr>
          <w:noProof/>
          <w:spacing w:val="-4"/>
        </w:rPr>
        <w:t xml:space="preserve"> </w:t>
      </w:r>
    </w:p>
    <w:p w14:paraId="0E537BF0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・エックス線装置　　　　　　　　　　</w:t>
      </w:r>
      <w:r w:rsidR="000607BD">
        <w:rPr>
          <w:rFonts w:hint="eastAsia"/>
          <w:noProof/>
          <w:spacing w:val="-6"/>
        </w:rPr>
        <w:t xml:space="preserve">　　　　　　　　　　　　　</w:t>
      </w:r>
      <w:r>
        <w:rPr>
          <w:rFonts w:hint="eastAsia"/>
          <w:noProof/>
          <w:spacing w:val="-6"/>
        </w:rPr>
        <w:t>～　様式第２３号別紙１</w:t>
      </w:r>
    </w:p>
    <w:p w14:paraId="33C66B0C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・診療用高エネルギー放射線発生装置　</w:t>
      </w:r>
      <w:r w:rsidR="000607BD">
        <w:rPr>
          <w:rFonts w:hint="eastAsia"/>
          <w:noProof/>
          <w:spacing w:val="-6"/>
        </w:rPr>
        <w:t xml:space="preserve">　　　　　　　　　　　　　</w:t>
      </w:r>
      <w:r>
        <w:rPr>
          <w:rFonts w:hint="eastAsia"/>
          <w:noProof/>
          <w:spacing w:val="-6"/>
        </w:rPr>
        <w:t>～　様式第２４号別紙２</w:t>
      </w:r>
    </w:p>
    <w:p w14:paraId="5E05826D" w14:textId="77777777" w:rsidR="000607BD" w:rsidRDefault="00A3365A" w:rsidP="000607BD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</w:t>
      </w:r>
      <w:r w:rsidR="000607BD">
        <w:rPr>
          <w:rFonts w:hint="eastAsia"/>
          <w:noProof/>
          <w:spacing w:val="-6"/>
        </w:rPr>
        <w:t>診療用放射線照射装置（診療用粒子線照射装置）　　　　　　　　～　様式第２５号別紙３</w:t>
      </w:r>
    </w:p>
    <w:p w14:paraId="14696BFD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・診療用放射線照射器具　　　　　　　</w:t>
      </w:r>
      <w:r w:rsidR="000607BD">
        <w:rPr>
          <w:rFonts w:hint="eastAsia"/>
          <w:noProof/>
          <w:spacing w:val="-6"/>
        </w:rPr>
        <w:t xml:space="preserve">　　　　　　　　　　　　　</w:t>
      </w:r>
      <w:r>
        <w:rPr>
          <w:rFonts w:hint="eastAsia"/>
          <w:noProof/>
          <w:spacing w:val="-6"/>
        </w:rPr>
        <w:t>～　様式第２６号別紙</w:t>
      </w:r>
      <w:r w:rsidR="000607BD">
        <w:rPr>
          <w:rFonts w:hint="eastAsia"/>
          <w:noProof/>
          <w:spacing w:val="-6"/>
        </w:rPr>
        <w:t>４</w:t>
      </w:r>
    </w:p>
    <w:p w14:paraId="2B607AF7" w14:textId="77777777" w:rsidR="00A3365A" w:rsidRDefault="00A3365A" w:rsidP="00201401">
      <w:pPr>
        <w:adjustRightInd/>
        <w:snapToGrid w:val="0"/>
        <w:rPr>
          <w:noProof/>
          <w:spacing w:val="-6"/>
        </w:rPr>
      </w:pPr>
      <w:r>
        <w:rPr>
          <w:rFonts w:hint="eastAsia"/>
          <w:noProof/>
          <w:spacing w:val="-6"/>
        </w:rPr>
        <w:t xml:space="preserve">　・放射性同位元素装備診療機器　　　　</w:t>
      </w:r>
      <w:r w:rsidR="000607BD">
        <w:rPr>
          <w:rFonts w:hint="eastAsia"/>
          <w:noProof/>
          <w:spacing w:val="-6"/>
        </w:rPr>
        <w:t xml:space="preserve">　　　　　　　　　　　　　</w:t>
      </w:r>
      <w:r>
        <w:rPr>
          <w:rFonts w:hint="eastAsia"/>
          <w:noProof/>
          <w:spacing w:val="-6"/>
        </w:rPr>
        <w:t>～　様式第２８号別紙</w:t>
      </w:r>
      <w:r w:rsidR="000607BD">
        <w:rPr>
          <w:rFonts w:hint="eastAsia"/>
          <w:noProof/>
          <w:spacing w:val="-6"/>
        </w:rPr>
        <w:t>７</w:t>
      </w:r>
    </w:p>
    <w:p w14:paraId="2F5A1618" w14:textId="77777777" w:rsidR="0027147D" w:rsidRDefault="0027147D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・診療用放射性同位元素使用器具　　　　</w:t>
      </w:r>
      <w:r w:rsidR="000607BD">
        <w:rPr>
          <w:rFonts w:hint="eastAsia"/>
          <w:noProof/>
          <w:spacing w:val="-6"/>
        </w:rPr>
        <w:t xml:space="preserve">　　　　　　　　　　　　</w:t>
      </w:r>
      <w:r>
        <w:rPr>
          <w:rFonts w:hint="eastAsia"/>
          <w:noProof/>
          <w:spacing w:val="-6"/>
        </w:rPr>
        <w:t>～　様式第２９号別紙</w:t>
      </w:r>
      <w:r w:rsidR="000607BD">
        <w:rPr>
          <w:rFonts w:hint="eastAsia"/>
          <w:noProof/>
          <w:spacing w:val="-6"/>
        </w:rPr>
        <w:t>８</w:t>
      </w:r>
    </w:p>
    <w:p w14:paraId="2E0E71AF" w14:textId="77777777" w:rsidR="00A3365A" w:rsidRDefault="00A3365A" w:rsidP="00201401">
      <w:pPr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・診療用放射性同位元素</w:t>
      </w:r>
      <w:r w:rsidR="000607BD">
        <w:rPr>
          <w:rFonts w:hint="eastAsia"/>
          <w:noProof/>
          <w:spacing w:val="-6"/>
        </w:rPr>
        <w:t>（</w:t>
      </w:r>
      <w:r>
        <w:rPr>
          <w:rFonts w:hint="eastAsia"/>
          <w:noProof/>
          <w:spacing w:val="-6"/>
        </w:rPr>
        <w:t>陽電子断層撮影診療用放射性同位元素</w:t>
      </w:r>
      <w:r w:rsidR="000607BD">
        <w:rPr>
          <w:rFonts w:hint="eastAsia"/>
          <w:noProof/>
          <w:spacing w:val="-6"/>
        </w:rPr>
        <w:t>）</w:t>
      </w:r>
      <w:r>
        <w:rPr>
          <w:rFonts w:hint="eastAsia"/>
          <w:noProof/>
          <w:spacing w:val="-6"/>
        </w:rPr>
        <w:t xml:space="preserve">　～　様式第</w:t>
      </w:r>
      <w:r w:rsidR="000607BD">
        <w:rPr>
          <w:rFonts w:hint="eastAsia"/>
          <w:noProof/>
          <w:spacing w:val="-6"/>
        </w:rPr>
        <w:t>３０</w:t>
      </w:r>
      <w:r>
        <w:rPr>
          <w:rFonts w:hint="eastAsia"/>
          <w:noProof/>
          <w:spacing w:val="-6"/>
        </w:rPr>
        <w:t>号別紙９</w:t>
      </w:r>
    </w:p>
    <w:sectPr w:rsidR="00A3365A" w:rsidSect="00201401"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A6B9" w14:textId="77777777" w:rsidR="00CA5720" w:rsidRDefault="00CA572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EE9F893" w14:textId="77777777" w:rsidR="00CA5720" w:rsidRDefault="00CA572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117F" w14:textId="77777777" w:rsidR="00CA5720" w:rsidRDefault="00CA57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A5569EF" w14:textId="77777777" w:rsidR="00CA5720" w:rsidRDefault="00CA572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0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14E"/>
    <w:rsid w:val="000607BD"/>
    <w:rsid w:val="00201401"/>
    <w:rsid w:val="0023514E"/>
    <w:rsid w:val="00265E86"/>
    <w:rsid w:val="0027147D"/>
    <w:rsid w:val="007131E7"/>
    <w:rsid w:val="00746235"/>
    <w:rsid w:val="007F2FAA"/>
    <w:rsid w:val="00841C6F"/>
    <w:rsid w:val="00881753"/>
    <w:rsid w:val="00887915"/>
    <w:rsid w:val="008B2005"/>
    <w:rsid w:val="00A3365A"/>
    <w:rsid w:val="00CA5720"/>
    <w:rsid w:val="00D202AC"/>
    <w:rsid w:val="00D24225"/>
    <w:rsid w:val="00D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FF7439"/>
  <w14:defaultImageDpi w14:val="0"/>
  <w15:docId w15:val="{F1737365-E616-4177-8277-5F6A33F6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3</cp:revision>
  <cp:lastPrinted>2012-11-01T02:42:00Z</cp:lastPrinted>
  <dcterms:created xsi:type="dcterms:W3CDTF">2025-03-31T03:43:00Z</dcterms:created>
  <dcterms:modified xsi:type="dcterms:W3CDTF">2025-03-31T03:43:00Z</dcterms:modified>
</cp:coreProperties>
</file>