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799F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様式第５４号</w:t>
      </w:r>
    </w:p>
    <w:p w14:paraId="630CA6B8" w14:textId="77777777" w:rsidR="00000000" w:rsidRDefault="00000000">
      <w:pPr>
        <w:adjustRightInd/>
        <w:snapToGrid w:val="0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地域医療連携推進法人の事業報告書等届</w:t>
      </w:r>
    </w:p>
    <w:p w14:paraId="7764D880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4F55BB98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9C6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6C7F3C3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0FDF49CC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41ED54E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DE9BBAC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AD18102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b/>
                <w:noProof/>
                <w:spacing w:val="8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524F2D86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法人の名称</w:t>
            </w:r>
          </w:p>
          <w:p w14:paraId="42925B00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代表者の氏名</w:t>
            </w:r>
          </w:p>
          <w:p w14:paraId="03B9E95E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0E3A70E0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308FDEA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地域医療連携推進法人の事業報告書等について（届出）</w:t>
            </w:r>
          </w:p>
          <w:p w14:paraId="3B01F138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548FCAE2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年度決算を終了したので、医療法第７０条の１４において読み替えて準用する同法</w:t>
            </w:r>
          </w:p>
          <w:p w14:paraId="2B671C44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34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第５２条第１項の規定により届け出ます。</w:t>
            </w:r>
          </w:p>
          <w:p w14:paraId="2DB42037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244AAB4" w14:textId="77777777" w:rsidR="00000000" w:rsidRDefault="0000000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270A87F8" w14:textId="77777777" w:rsidR="00000000" w:rsidRDefault="00000000">
      <w:pPr>
        <w:adjustRightInd/>
        <w:snapToGrid w:val="0"/>
        <w:rPr>
          <w:noProof/>
        </w:rPr>
      </w:pPr>
      <w:r>
        <w:rPr>
          <w:noProof/>
        </w:rPr>
        <w:pict w14:anchorId="2300B96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.55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737135D4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592AFBA7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61051666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1B393401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7C8CC1E2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5A0EEF16" w14:textId="77777777" w:rsidR="00000000" w:rsidRDefault="00000000">
      <w:pPr>
        <w:adjustRightInd/>
        <w:snapToGrid w:val="0"/>
        <w:rPr>
          <w:noProof/>
        </w:rPr>
      </w:pPr>
    </w:p>
    <w:p w14:paraId="09F70F77" w14:textId="77777777" w:rsidR="00000000" w:rsidRDefault="00000000">
      <w:pPr>
        <w:adjustRightInd/>
        <w:snapToGrid w:val="0"/>
        <w:rPr>
          <w:noProof/>
        </w:rPr>
      </w:pPr>
    </w:p>
    <w:p w14:paraId="6618EDFE" w14:textId="77777777" w:rsidR="00000000" w:rsidRDefault="00000000">
      <w:pPr>
        <w:adjustRightInd/>
        <w:snapToGrid w:val="0"/>
        <w:rPr>
          <w:noProof/>
        </w:rPr>
      </w:pPr>
    </w:p>
    <w:p w14:paraId="656F1817" w14:textId="77777777" w:rsidR="00000000" w:rsidRDefault="00000000">
      <w:pPr>
        <w:adjustRightInd/>
        <w:snapToGrid w:val="0"/>
        <w:rPr>
          <w:noProof/>
        </w:rPr>
      </w:pPr>
    </w:p>
    <w:p w14:paraId="71FC1CFE" w14:textId="77777777" w:rsidR="00000000" w:rsidRDefault="00000000">
      <w:pPr>
        <w:adjustRightInd/>
        <w:snapToGrid w:val="0"/>
        <w:rPr>
          <w:noProof/>
        </w:rPr>
      </w:pPr>
    </w:p>
    <w:p w14:paraId="6FF13907" w14:textId="77777777" w:rsidR="00000000" w:rsidRDefault="00000000">
      <w:pPr>
        <w:adjustRightInd/>
        <w:snapToGrid w:val="0"/>
        <w:rPr>
          <w:noProof/>
        </w:rPr>
      </w:pPr>
    </w:p>
    <w:p w14:paraId="1425AC05" w14:textId="77777777" w:rsidR="00000000" w:rsidRDefault="00000000">
      <w:pPr>
        <w:adjustRightInd/>
        <w:snapToGrid w:val="0"/>
        <w:rPr>
          <w:noProof/>
        </w:rPr>
      </w:pPr>
    </w:p>
    <w:p w14:paraId="0444F3A4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備考　</w:t>
      </w:r>
    </w:p>
    <w:p w14:paraId="64439A6A" w14:textId="77777777" w:rsidR="00000000" w:rsidRDefault="00000000">
      <w:pPr>
        <w:adjustRightInd/>
        <w:snapToGrid w:val="0"/>
        <w:ind w:firstLineChars="100" w:firstLine="234"/>
        <w:rPr>
          <w:noProof/>
        </w:rPr>
      </w:pPr>
      <w:r>
        <w:rPr>
          <w:rFonts w:hint="eastAsia"/>
          <w:noProof/>
        </w:rPr>
        <w:t>提出部数２部（正本１部、副本１部）</w:t>
      </w:r>
    </w:p>
    <w:p w14:paraId="1087CB6C" w14:textId="77777777" w:rsidR="00000000" w:rsidRDefault="00000000">
      <w:pPr>
        <w:adjustRightInd/>
        <w:snapToGrid w:val="0"/>
        <w:ind w:firstLineChars="100" w:firstLine="234"/>
        <w:rPr>
          <w:noProof/>
        </w:rPr>
      </w:pPr>
    </w:p>
    <w:p w14:paraId="4493ABD3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7033A354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事業報告書</w:t>
      </w:r>
    </w:p>
    <w:p w14:paraId="080DBA04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</w:t>
      </w:r>
    </w:p>
    <w:p w14:paraId="11A5DF88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貸借対照表</w:t>
      </w:r>
    </w:p>
    <w:p w14:paraId="237D211A" w14:textId="77777777" w:rsidR="00000000" w:rsidRDefault="00000000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</w:rPr>
        <w:t>４</w:t>
      </w:r>
      <w:r>
        <w:rPr>
          <w:rFonts w:hint="eastAsia"/>
          <w:noProof/>
          <w:u w:color="000000"/>
        </w:rPr>
        <w:t xml:space="preserve">　損益計算書</w:t>
      </w:r>
    </w:p>
    <w:p w14:paraId="126B9ADF" w14:textId="77777777" w:rsidR="00000000" w:rsidRDefault="00000000">
      <w:pPr>
        <w:adjustRightInd/>
        <w:snapToGrid w:val="0"/>
        <w:ind w:left="234" w:hangingChars="100" w:hanging="234"/>
        <w:rPr>
          <w:rFonts w:ascii="ＭＳ 明朝" w:hAnsi="ＭＳ 明朝"/>
          <w:noProof/>
          <w:spacing w:val="8"/>
          <w:u w:color="000000"/>
        </w:rPr>
      </w:pPr>
      <w:r>
        <w:rPr>
          <w:rFonts w:hint="eastAsia"/>
          <w:noProof/>
          <w:u w:color="000000"/>
        </w:rPr>
        <w:t>５　関係事業者との取引の状況に関する報告書</w:t>
      </w:r>
    </w:p>
    <w:p w14:paraId="452107DF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 w:hint="eastAsia"/>
          <w:noProof/>
          <w:spacing w:val="8"/>
          <w:u w:color="000000"/>
        </w:rPr>
        <w:t>６　法第</w:t>
      </w:r>
      <w:r>
        <w:rPr>
          <w:rFonts w:ascii="ＭＳ 明朝" w:hAnsi="ＭＳ 明朝"/>
          <w:noProof/>
          <w:spacing w:val="8"/>
          <w:u w:color="000000"/>
        </w:rPr>
        <w:t>70</w:t>
      </w:r>
      <w:r>
        <w:rPr>
          <w:rFonts w:ascii="ＭＳ 明朝" w:hAnsi="ＭＳ 明朝" w:hint="eastAsia"/>
          <w:noProof/>
          <w:spacing w:val="8"/>
          <w:u w:color="000000"/>
        </w:rPr>
        <w:t>条第２項第３号に規定する支援の状況に関する年度報告書</w:t>
      </w:r>
    </w:p>
    <w:p w14:paraId="1F37CBF5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 w:hint="eastAsia"/>
          <w:noProof/>
          <w:spacing w:val="8"/>
          <w:u w:color="000000"/>
        </w:rPr>
        <w:t>７　法第</w:t>
      </w:r>
      <w:r>
        <w:rPr>
          <w:rFonts w:ascii="ＭＳ 明朝" w:hAnsi="ＭＳ 明朝"/>
          <w:noProof/>
          <w:spacing w:val="8"/>
          <w:u w:color="000000"/>
        </w:rPr>
        <w:t>70</w:t>
      </w:r>
      <w:r>
        <w:rPr>
          <w:rFonts w:ascii="ＭＳ 明朝" w:hAnsi="ＭＳ 明朝" w:hint="eastAsia"/>
          <w:noProof/>
          <w:spacing w:val="8"/>
          <w:u w:color="000000"/>
        </w:rPr>
        <w:t>条の８第２項に規定する出資の状況に関する年度報告書</w:t>
      </w:r>
    </w:p>
    <w:p w14:paraId="3A983698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 w:hint="eastAsia"/>
          <w:noProof/>
          <w:spacing w:val="8"/>
          <w:u w:color="000000"/>
        </w:rPr>
        <w:t>８</w:t>
      </w:r>
      <w:r>
        <w:rPr>
          <w:rFonts w:hint="eastAsia"/>
          <w:noProof/>
          <w:u w:color="000000"/>
        </w:rPr>
        <w:t xml:space="preserve">　純資産変動計算書及び附属明細表</w:t>
      </w:r>
    </w:p>
    <w:p w14:paraId="7C732EB8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hint="eastAsia"/>
          <w:noProof/>
          <w:u w:color="000000"/>
        </w:rPr>
        <w:t>９　監事の監査報告書</w:t>
      </w:r>
    </w:p>
    <w:p w14:paraId="69D45050" w14:textId="77777777" w:rsidR="00000000" w:rsidRDefault="00000000">
      <w:pPr>
        <w:adjustRightInd/>
        <w:snapToGrid w:val="0"/>
        <w:rPr>
          <w:rFonts w:ascii="ＭＳ 明朝" w:hAnsi="ＭＳ 明朝"/>
          <w:noProof/>
          <w:spacing w:val="8"/>
          <w:u w:color="000000"/>
        </w:rPr>
      </w:pPr>
      <w:r>
        <w:rPr>
          <w:rFonts w:ascii="ＭＳ 明朝" w:hAnsi="ＭＳ 明朝"/>
          <w:noProof/>
          <w:spacing w:val="8"/>
          <w:u w:color="000000"/>
        </w:rPr>
        <w:t>10</w:t>
      </w:r>
      <w:r>
        <w:rPr>
          <w:rFonts w:ascii="ＭＳ 明朝" w:hAnsi="ＭＳ 明朝" w:hint="eastAsia"/>
          <w:noProof/>
          <w:spacing w:val="8"/>
          <w:u w:color="000000"/>
        </w:rPr>
        <w:t xml:space="preserve">　公認会計士又は監査法人の監査報告書</w:t>
      </w:r>
    </w:p>
    <w:p w14:paraId="1119F67D" w14:textId="77777777" w:rsidR="00000000" w:rsidRDefault="00000000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11</w:t>
      </w:r>
      <w:r>
        <w:rPr>
          <w:rFonts w:ascii="ＭＳ 明朝" w:hAnsi="ＭＳ 明朝" w:hint="eastAsia"/>
          <w:noProof/>
          <w:spacing w:val="8"/>
        </w:rPr>
        <w:t xml:space="preserve">　医療連携推進方針</w:t>
      </w:r>
    </w:p>
    <w:p w14:paraId="2C11E2B1" w14:textId="77777777" w:rsidR="00000000" w:rsidRDefault="00000000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12</w:t>
      </w:r>
      <w:r>
        <w:rPr>
          <w:rFonts w:ascii="ＭＳ 明朝" w:hAnsi="ＭＳ 明朝" w:hint="eastAsia"/>
          <w:noProof/>
          <w:spacing w:val="8"/>
        </w:rPr>
        <w:t xml:space="preserve">　医療法第</w:t>
      </w:r>
      <w:r>
        <w:rPr>
          <w:rFonts w:ascii="ＭＳ 明朝" w:hAnsi="ＭＳ 明朝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条の３第１項各号に掲げる基準に適合することを証する書類</w:t>
      </w:r>
    </w:p>
    <w:p w14:paraId="45326C81" w14:textId="77777777" w:rsidR="00000000" w:rsidRDefault="00000000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13</w:t>
      </w:r>
      <w:r>
        <w:rPr>
          <w:rFonts w:ascii="ＭＳ 明朝" w:hAnsi="ＭＳ 明朝" w:hint="eastAsia"/>
          <w:noProof/>
          <w:spacing w:val="8"/>
        </w:rPr>
        <w:t xml:space="preserve">　医療法第</w:t>
      </w:r>
      <w:r>
        <w:rPr>
          <w:rFonts w:ascii="ＭＳ 明朝" w:hAnsi="ＭＳ 明朝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条の４第１号イからニまでのいずれにも該当しないことを証する書類</w:t>
      </w:r>
    </w:p>
    <w:p w14:paraId="3A79604A" w14:textId="77777777" w:rsidR="00000000" w:rsidRDefault="00000000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 xml:space="preserve">14  </w:t>
      </w:r>
      <w:r>
        <w:rPr>
          <w:rFonts w:ascii="ＭＳ 明朝" w:hAnsi="ＭＳ 明朝" w:hint="eastAsia"/>
          <w:noProof/>
          <w:spacing w:val="8"/>
        </w:rPr>
        <w:t>医療法第</w:t>
      </w:r>
      <w:r>
        <w:rPr>
          <w:rFonts w:ascii="ＭＳ 明朝" w:hAnsi="ＭＳ 明朝"/>
          <w:noProof/>
          <w:spacing w:val="8"/>
        </w:rPr>
        <w:t>70</w:t>
      </w:r>
      <w:r>
        <w:rPr>
          <w:rFonts w:ascii="ＭＳ 明朝" w:hAnsi="ＭＳ 明朝" w:hint="eastAsia"/>
          <w:noProof/>
          <w:spacing w:val="8"/>
        </w:rPr>
        <w:t>条の４第２号及び第３号のいずれにも該当しないことを証する書類</w:t>
      </w:r>
    </w:p>
    <w:p w14:paraId="5D6FBF0A" w14:textId="77777777" w:rsidR="00090073" w:rsidRDefault="00000000">
      <w:pPr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t>15</w:t>
      </w:r>
      <w:r>
        <w:rPr>
          <w:rFonts w:ascii="ＭＳ 明朝" w:hAnsi="ＭＳ 明朝" w:hint="eastAsia"/>
          <w:noProof/>
          <w:spacing w:val="8"/>
        </w:rPr>
        <w:t xml:space="preserve">　表明・確約書（新たに入社した者に限る。）</w:t>
      </w:r>
    </w:p>
    <w:sectPr w:rsidR="0009007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4ACB" w14:textId="77777777" w:rsidR="00090073" w:rsidRDefault="0009007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5B1DB94" w14:textId="77777777" w:rsidR="00090073" w:rsidRDefault="0009007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2FB6" w14:textId="77777777" w:rsidR="00090073" w:rsidRDefault="0009007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1FFCEC0" w14:textId="77777777" w:rsidR="00090073" w:rsidRDefault="0009007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DFE"/>
    <w:rsid w:val="00090073"/>
    <w:rsid w:val="003A0288"/>
    <w:rsid w:val="00CE2681"/>
    <w:rsid w:val="00F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3EA3A27"/>
  <w14:defaultImageDpi w14:val="0"/>
  <w15:docId w15:val="{78432140-6C7B-47A9-AF8E-1C5B2ED1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2023-02-13T20:56:00Z</cp:lastPrinted>
  <dcterms:created xsi:type="dcterms:W3CDTF">2025-03-31T04:03:00Z</dcterms:created>
  <dcterms:modified xsi:type="dcterms:W3CDTF">2025-03-31T04:03:00Z</dcterms:modified>
</cp:coreProperties>
</file>