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様式第４３</w:t>
      </w:r>
      <w:bookmarkStart w:id="0" w:name="_GoBack"/>
      <w:bookmarkEnd w:id="0"/>
      <w:r>
        <w:rPr>
          <w:rFonts w:hint="eastAsia" w:ascii="Times New Roman" w:hAnsi="Times New Roman" w:eastAsia="ＭＳ 明朝"/>
          <w:color w:val="000000"/>
          <w:sz w:val="22"/>
        </w:rPr>
        <w:t>号－２</w:t>
      </w:r>
    </w:p>
    <w:p>
      <w:pPr>
        <w:pStyle w:val="0"/>
        <w:spacing w:after="0" w:afterLines="0" w:afterAutospacing="0" w:line="240" w:lineRule="auto"/>
        <w:jc w:val="center"/>
        <w:rPr>
          <w:rFonts w:hint="default" w:ascii="ＭＳ 明朝" w:hAnsi="ＭＳ 明朝"/>
          <w:spacing w:val="8"/>
        </w:rPr>
      </w:pPr>
      <w:r>
        <w:rPr>
          <w:rFonts w:hint="eastAsia" w:ascii="Times New Roman" w:hAnsi="Times New Roman" w:eastAsia="ＭＳ 明朝"/>
          <w:color w:val="000000"/>
          <w:sz w:val="22"/>
        </w:rPr>
        <w:t>医療法人分割認可申請書</w:t>
      </w:r>
    </w:p>
    <w:p>
      <w:pPr>
        <w:pStyle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（Ａ４判）</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335"/>
      </w:tblGrid>
      <w:tr>
        <w:trPr>
          <w:trHeight w:val="6744" w:hRule="atLeast"/>
        </w:trPr>
        <w:tc>
          <w:tcPr>
            <w:tcW w:w="9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年　　月　　日</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（あて先）秋</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田</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県</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知</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事</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w:t>
            </w:r>
            <w:r>
              <w:rPr>
                <w:rFonts w:hint="eastAsia" w:ascii="Times New Roman" w:hAnsi="Times New Roman" w:eastAsia="ＭＳ 明朝"/>
                <w:color w:val="000000"/>
                <w:spacing w:val="52"/>
                <w:sz w:val="22"/>
                <w:fitText w:val="1521" w:id="1"/>
              </w:rPr>
              <w:t>法人の名</w:t>
            </w:r>
            <w:r>
              <w:rPr>
                <w:rFonts w:hint="eastAsia" w:ascii="Times New Roman" w:hAnsi="Times New Roman" w:eastAsia="ＭＳ 明朝"/>
                <w:color w:val="000000"/>
                <w:spacing w:val="2"/>
                <w:sz w:val="22"/>
                <w:fitText w:val="1521" w:id="1"/>
              </w:rPr>
              <w:t>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　　　　　　　　　　　　　　　　　　事務所の所在地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20"/>
                <w:sz w:val="22"/>
                <w:fitText w:val="1521" w:id="2"/>
              </w:rPr>
              <w:t>代表者の氏</w:t>
            </w:r>
            <w:r>
              <w:rPr>
                <w:rFonts w:hint="eastAsia" w:ascii="Times New Roman" w:hAnsi="Times New Roman" w:eastAsia="ＭＳ 明朝"/>
                <w:color w:val="000000"/>
                <w:spacing w:val="0"/>
                <w:sz w:val="22"/>
                <w:fitText w:val="1521" w:id="2"/>
              </w:rPr>
              <w:t>名</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w:t>
            </w: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52"/>
                <w:kern w:val="0"/>
                <w:sz w:val="22"/>
                <w:fitText w:val="1521" w:id="3"/>
              </w:rPr>
              <w:t>法人の名</w:t>
            </w:r>
            <w:r>
              <w:rPr>
                <w:rFonts w:hint="eastAsia" w:ascii="Times New Roman" w:hAnsi="Times New Roman" w:eastAsia="ＭＳ 明朝"/>
                <w:color w:val="000000"/>
                <w:spacing w:val="2"/>
                <w:kern w:val="0"/>
                <w:sz w:val="22"/>
                <w:fitText w:val="1521" w:id="3"/>
              </w:rPr>
              <w:t>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z w:val="22"/>
              </w:rPr>
              <w:t>事務所の所在地</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xml:space="preserve">                                     </w:t>
            </w:r>
            <w:r>
              <w:rPr>
                <w:rFonts w:hint="eastAsia" w:ascii="Times New Roman" w:hAnsi="Times New Roman" w:eastAsia="ＭＳ 明朝"/>
                <w:color w:val="000000"/>
                <w:spacing w:val="20"/>
                <w:kern w:val="0"/>
                <w:sz w:val="22"/>
                <w:fitText w:val="1521" w:id="4"/>
              </w:rPr>
              <w:t>代表者の氏</w:t>
            </w:r>
            <w:r>
              <w:rPr>
                <w:rFonts w:hint="eastAsia" w:ascii="Times New Roman" w:hAnsi="Times New Roman" w:eastAsia="ＭＳ 明朝"/>
                <w:color w:val="000000"/>
                <w:spacing w:val="0"/>
                <w:kern w:val="0"/>
                <w:sz w:val="22"/>
                <w:fitText w:val="1521" w:id="4"/>
              </w:rPr>
              <w:t>名</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center"/>
              <w:rPr>
                <w:rFonts w:hint="default" w:ascii="ＭＳ 明朝" w:hAnsi="ＭＳ 明朝"/>
                <w:spacing w:val="8"/>
              </w:rPr>
            </w:pPr>
            <w:r>
              <w:rPr>
                <w:rFonts w:hint="eastAsia" w:ascii="Times New Roman" w:hAnsi="Times New Roman" w:eastAsia="ＭＳ 明朝"/>
                <w:color w:val="000000"/>
                <w:sz w:val="22"/>
              </w:rPr>
              <w:t>医療法人（吸収・新設）分割の認可について（申請）</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p>
            <w:pPr>
              <w:pStyle w:val="0"/>
              <w:kinsoku w:val="0"/>
              <w:overflowPunct w:val="0"/>
              <w:autoSpaceDE w:val="0"/>
              <w:autoSpaceDN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　医療法人を分割したいので、医療法第６０条の３第４項（同法第６１条の３において準用する場合を含む。）及び医療法施行規則第３５条の８（同法施行規則第３５の１１において準用する場合を含む。）の規定により申請します。</w:t>
            </w:r>
          </w:p>
          <w:p>
            <w:pPr>
              <w:pStyle w:val="0"/>
              <w:kinsoku w:val="0"/>
              <w:overflowPunct w:val="0"/>
              <w:autoSpaceDE w:val="0"/>
              <w:autoSpaceDN w:val="0"/>
              <w:spacing w:after="0" w:afterLines="0" w:afterAutospacing="0" w:line="240" w:lineRule="auto"/>
              <w:jc w:val="left"/>
              <w:rPr>
                <w:rFonts w:hint="default" w:ascii="ＭＳ 明朝" w:hAnsi="ＭＳ 明朝"/>
                <w:spacing w:val="8"/>
              </w:rPr>
            </w:pPr>
          </w:p>
        </w:tc>
      </w:tr>
    </w:tbl>
    <w:p>
      <w:pPr>
        <w:pStyle w:val="0"/>
        <w:spacing w:after="0" w:afterLines="0" w:afterAutospacing="0" w:line="240" w:lineRule="auto"/>
        <w:jc w:val="left"/>
        <w:rPr>
          <w:rFonts w:hint="default" w:ascii="ＭＳ 明朝" w:hAnsi="ＭＳ 明朝"/>
          <w:spacing w:val="8"/>
        </w:rPr>
      </w:pPr>
      <w:r>
        <w:rPr>
          <w:rFonts w:hint="default" w:ascii="ＭＳ 明朝" w:hAnsi="ＭＳ 明朝"/>
          <w:spacing w:val="8"/>
        </w:rPr>
        <mc:AlternateContent>
          <mc:Choice Requires="wps">
            <w:drawing>
              <wp:anchor distT="45720" distB="45720" distL="114300" distR="114300" simplePos="0" relativeHeight="2" behindDoc="0" locked="0" layoutInCell="1" hidden="0" allowOverlap="1">
                <wp:simplePos x="0" y="0"/>
                <wp:positionH relativeFrom="margin">
                  <wp:align>right</wp:align>
                </wp:positionH>
                <wp:positionV relativeFrom="paragraph">
                  <wp:posOffset>170180</wp:posOffset>
                </wp:positionV>
                <wp:extent cx="3807460" cy="1828800"/>
                <wp:effectExtent l="635" t="635" r="29845" b="10795"/>
                <wp:wrapSquare wrapText="bothSides"/>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3807460" cy="1828800"/>
                        </a:xfrm>
                        <a:prstGeom prst="rect">
                          <a:avLst/>
                        </a:prstGeom>
                        <a:solidFill>
                          <a:srgbClr val="FFFFFF"/>
                        </a:solidFill>
                        <a:ln w="9525">
                          <a:solidFill>
                            <a:srgbClr val="000000"/>
                          </a:solidFill>
                          <a:miter lim="800000"/>
                          <a:headEnd/>
                          <a:tailEnd/>
                        </a:ln>
                      </wps:spPr>
                      <wps:txbx>
                        <w:txbxContent>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【文書作成責任者等の連絡先】</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（住　所）</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（責任者または担当者名）</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（連絡先）電話番号：</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　　　　　メールアドレス：</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3.6pt;margin-top:13.4pt;mso-position-vertical-relative:text;mso-position-horizontal:right;mso-position-horizontal-relative:margin;v-text-anchor:top;position:absolute;mso-wrap-mode:square;height:144pt;mso-wrap-distance-top:3.6pt;width:299.8pt;mso-wrap-distance-left:9pt;z-index:2;" o:spid="_x0000_s1026" o:allowincell="t" o:allowoverlap="t" filled="t" fillcolor="#ffffff" stroked="t" strokecolor="#000000" strokeweight="0.75pt" o:spt="202" type="#_x0000_t202">
                <v:fill/>
                <v:stroke miterlimit="8" filltype="solid"/>
                <v:textbox style="layout-flow:horizontal;mso-fit-shape-to-text:t;" inset="2.5399999999999996mm,1.2699999999999998mm,2.5399999999999996mm,1.2699999999999998mm">
                  <w:txbxContent>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【文書作成責任者等の連絡先】</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（住　所）</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（責任者または担当者名）</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（連絡先）電話番号：</w:t>
                      </w:r>
                    </w:p>
                    <w:p>
                      <w:pPr>
                        <w:pStyle w:val="0"/>
                        <w:snapToGrid w:val="0"/>
                        <w:spacing w:after="0" w:afterLines="0" w:afterAutospacing="0" w:line="240" w:lineRule="auto"/>
                        <w:rPr>
                          <w:rFonts w:hint="default" w:ascii="ＭＳ 明朝" w:hAnsi="ＭＳ 明朝" w:eastAsia="ＭＳ 明朝"/>
                        </w:rPr>
                      </w:pPr>
                      <w:r>
                        <w:rPr>
                          <w:rFonts w:hint="eastAsia" w:ascii="ＭＳ 明朝" w:hAnsi="ＭＳ 明朝" w:eastAsia="ＭＳ 明朝"/>
                        </w:rPr>
                        <w:t>　　　　　メールアドレス：</w:t>
                      </w:r>
                    </w:p>
                  </w:txbxContent>
                </v:textbox>
                <v:imagedata o:title=""/>
                <w10:wrap type="square" side="both" anchorx="margin" anchory="text"/>
              </v:shape>
            </w:pict>
          </mc:Fallback>
        </mc:AlternateContent>
      </w:r>
    </w:p>
    <w:p>
      <w:pPr>
        <w:pStyle w:val="0"/>
        <w:spacing w:after="0" w:afterLines="0" w:afterAutospacing="0" w:line="240" w:lineRule="auto"/>
        <w:jc w:val="left"/>
        <w:rPr>
          <w:rFonts w:hint="default" w:ascii="ＭＳ 明朝" w:hAnsi="ＭＳ 明朝"/>
          <w:spacing w:val="8"/>
        </w:rPr>
      </w:pPr>
    </w:p>
    <w:p>
      <w:pPr>
        <w:pStyle w:val="0"/>
        <w:spacing w:after="0" w:afterLines="0" w:afterAutospacing="0" w:line="240" w:lineRule="auto"/>
        <w:jc w:val="left"/>
        <w:rPr>
          <w:rFonts w:hint="default" w:ascii="ＭＳ 明朝" w:hAnsi="ＭＳ 明朝"/>
          <w:spacing w:val="8"/>
        </w:rPr>
      </w:pPr>
    </w:p>
    <w:p>
      <w:pPr>
        <w:pStyle w:val="0"/>
        <w:spacing w:after="0" w:afterLines="0" w:afterAutospacing="0" w:line="240" w:lineRule="auto"/>
        <w:jc w:val="left"/>
        <w:rPr>
          <w:rFonts w:hint="eastAsia" w:ascii="ＭＳ 明朝" w:hAnsi="ＭＳ 明朝"/>
          <w:spacing w:val="8"/>
        </w:rPr>
      </w:pPr>
    </w:p>
    <w:p>
      <w:pPr>
        <w:pStyle w:val="0"/>
        <w:spacing w:after="0" w:afterLines="0" w:afterAutospacing="0" w:line="240" w:lineRule="auto"/>
        <w:jc w:val="left"/>
        <w:rPr>
          <w:rFonts w:hint="eastAsia" w:ascii="ＭＳ 明朝" w:hAnsi="ＭＳ 明朝"/>
          <w:spacing w:val="8"/>
        </w:rPr>
      </w:pP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［添付書類］</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１　理由書</w:t>
      </w:r>
    </w:p>
    <w:p>
      <w:pPr>
        <w:pStyle w:val="0"/>
        <w:snapToGrid w:val="0"/>
        <w:spacing w:after="0" w:afterLines="0" w:afterAutospacing="0" w:line="240" w:lineRule="auto"/>
        <w:ind w:left="220" w:hanging="220" w:hangingChars="100"/>
        <w:jc w:val="left"/>
        <w:rPr>
          <w:rFonts w:hint="default" w:ascii="ＭＳ 明朝" w:hAnsi="ＭＳ 明朝"/>
          <w:spacing w:val="8"/>
        </w:rPr>
      </w:pPr>
      <w:r>
        <w:rPr>
          <w:rFonts w:hint="eastAsia" w:ascii="Times New Roman" w:hAnsi="Times New Roman" w:eastAsia="ＭＳ 明朝"/>
          <w:color w:val="000000"/>
          <w:sz w:val="22"/>
        </w:rPr>
        <w:t>２　医療法第６０条の３第１項又は第３項（又は同法第６１条の３で準用する同法第６０条の３第１項又は第３項）の手続きを経たことを証する書類</w:t>
      </w:r>
    </w:p>
    <w:p>
      <w:pPr>
        <w:pStyle w:val="0"/>
        <w:snapToGrid w:val="0"/>
        <w:spacing w:after="0" w:afterLines="0" w:afterAutospacing="0" w:line="240" w:lineRule="auto"/>
        <w:jc w:val="left"/>
        <w:rPr>
          <w:rFonts w:hint="default" w:ascii="ＭＳ 明朝" w:hAnsi="ＭＳ 明朝"/>
          <w:spacing w:val="8"/>
        </w:rPr>
      </w:pPr>
      <w:r>
        <w:rPr>
          <w:rFonts w:hint="eastAsia" w:ascii="Times New Roman" w:hAnsi="Times New Roman" w:eastAsia="ＭＳ 明朝"/>
          <w:color w:val="000000"/>
          <w:sz w:val="22"/>
        </w:rPr>
        <w:t>３　吸収分割契約書（新設分割計画書）の写し</w:t>
      </w:r>
    </w:p>
    <w:p>
      <w:pPr>
        <w:pStyle w:val="0"/>
        <w:snapToGrid w:val="0"/>
        <w:spacing w:after="0" w:afterLines="0" w:afterAutospacing="0" w:line="240" w:lineRule="auto"/>
        <w:ind w:left="220" w:hanging="220" w:hangingChars="100"/>
        <w:jc w:val="left"/>
        <w:rPr>
          <w:rFonts w:hint="default" w:ascii="ＭＳ 明朝" w:hAnsi="ＭＳ 明朝"/>
          <w:spacing w:val="8"/>
        </w:rPr>
      </w:pPr>
      <w:r>
        <w:rPr>
          <w:rFonts w:hint="eastAsia" w:ascii="Times New Roman" w:hAnsi="Times New Roman" w:eastAsia="ＭＳ 明朝"/>
          <w:color w:val="000000"/>
          <w:sz w:val="22"/>
        </w:rPr>
        <w:t>４　分割前の吸収分割医療法人（新設分割医療法人）及び吸収分割承継医療法人（新設分割設立医療法人）の定款又は寄付行為</w:t>
      </w:r>
    </w:p>
    <w:p>
      <w:pPr>
        <w:pStyle w:val="0"/>
        <w:snapToGrid w:val="0"/>
        <w:spacing w:after="0" w:afterLines="0" w:afterAutospacing="0" w:line="240" w:lineRule="auto"/>
        <w:ind w:left="220" w:hanging="220" w:hangingChars="100"/>
        <w:jc w:val="left"/>
        <w:rPr>
          <w:rFonts w:hint="default" w:ascii="ＭＳ 明朝" w:hAnsi="ＭＳ 明朝"/>
          <w:spacing w:val="8"/>
        </w:rPr>
      </w:pPr>
      <w:r>
        <w:rPr>
          <w:rFonts w:hint="eastAsia" w:ascii="Times New Roman" w:hAnsi="Times New Roman" w:eastAsia="ＭＳ 明朝"/>
          <w:color w:val="000000"/>
          <w:sz w:val="22"/>
        </w:rPr>
        <w:t>５　分割前の吸収分割医療法人及び吸収分割承継医療法人（新設分割医療法人）の財産目録及び貸借対照表</w:t>
      </w:r>
    </w:p>
    <w:p>
      <w:pPr>
        <w:pStyle w:val="0"/>
        <w:snapToGrid w:val="0"/>
        <w:spacing w:after="0" w:afterLines="0" w:afterAutospacing="0" w:line="240" w:lineRule="auto"/>
        <w:ind w:left="236" w:hanging="236" w:hangingChars="100"/>
        <w:jc w:val="left"/>
        <w:rPr>
          <w:rFonts w:hint="default" w:ascii="ＭＳ 明朝" w:hAnsi="ＭＳ 明朝"/>
          <w:spacing w:val="8"/>
        </w:rPr>
      </w:pPr>
      <w:r>
        <w:rPr>
          <w:rFonts w:hint="eastAsia" w:ascii="ＭＳ 明朝" w:hAnsi="ＭＳ 明朝" w:eastAsia="ＭＳ 明朝"/>
          <w:color w:val="000000"/>
          <w:spacing w:val="8"/>
          <w:sz w:val="22"/>
        </w:rPr>
        <w:t>６　分割後の吸収分割医療法人（新設分割医療法人）及び吸収分割承継医療法人（新設分割設立医療法人）の下記に掲げる書類</w:t>
      </w:r>
    </w:p>
    <w:p>
      <w:pPr>
        <w:pStyle w:val="0"/>
        <w:snapToGrid w:val="0"/>
        <w:spacing w:after="0" w:afterLines="0" w:afterAutospacing="0" w:line="240" w:lineRule="auto"/>
        <w:ind w:left="236" w:hanging="236" w:hangingChars="100"/>
        <w:jc w:val="left"/>
        <w:rPr>
          <w:rFonts w:hint="default" w:ascii="ＭＳ 明朝" w:hAnsi="ＭＳ 明朝"/>
          <w:spacing w:val="8"/>
        </w:rPr>
      </w:pPr>
      <w:r>
        <w:rPr>
          <w:rFonts w:hint="eastAsia" w:ascii="ＭＳ 明朝" w:hAnsi="ＭＳ 明朝" w:eastAsia="ＭＳ 明朝"/>
          <w:color w:val="000000"/>
          <w:spacing w:val="8"/>
          <w:sz w:val="22"/>
        </w:rPr>
        <w:t>　　・定款又は寄附行為</w:t>
      </w:r>
    </w:p>
    <w:p>
      <w:pPr>
        <w:pStyle w:val="0"/>
        <w:snapToGrid w:val="0"/>
        <w:spacing w:after="0" w:afterLines="0" w:afterAutospacing="0" w:line="240" w:lineRule="auto"/>
        <w:ind w:left="236" w:hanging="236" w:hangingChars="100"/>
        <w:jc w:val="left"/>
        <w:rPr>
          <w:rFonts w:hint="default" w:ascii="ＭＳ 明朝" w:hAnsi="ＭＳ 明朝"/>
          <w:spacing w:val="8"/>
        </w:rPr>
      </w:pPr>
      <w:r>
        <w:rPr>
          <w:rFonts w:hint="eastAsia" w:ascii="ＭＳ 明朝" w:hAnsi="ＭＳ 明朝" w:eastAsia="ＭＳ 明朝"/>
          <w:color w:val="000000"/>
          <w:spacing w:val="8"/>
          <w:sz w:val="22"/>
        </w:rPr>
        <w:t>　　・</w:t>
      </w:r>
      <w:r>
        <w:rPr>
          <w:rFonts w:hint="eastAsia" w:ascii="Times New Roman" w:hAnsi="Times New Roman" w:eastAsia="ＭＳ 明朝"/>
          <w:color w:val="000000"/>
          <w:sz w:val="22"/>
        </w:rPr>
        <w:t>分割後２年間の事業計画及びこれに伴う予算書</w:t>
      </w:r>
    </w:p>
    <w:p>
      <w:pPr>
        <w:pStyle w:val="0"/>
        <w:snapToGrid w:val="0"/>
        <w:spacing w:after="0" w:afterLines="0" w:afterAutospacing="0" w:line="240" w:lineRule="auto"/>
        <w:ind w:left="220" w:hanging="220" w:hangingChars="100"/>
        <w:jc w:val="left"/>
        <w:rPr>
          <w:rFonts w:hint="default" w:ascii="ＭＳ 明朝" w:hAnsi="ＭＳ 明朝"/>
          <w:spacing w:val="8"/>
        </w:rPr>
      </w:pPr>
      <w:r>
        <w:rPr>
          <w:rFonts w:hint="eastAsia" w:ascii="Times New Roman" w:hAnsi="Times New Roman" w:eastAsia="ＭＳ 明朝"/>
          <w:color w:val="000000"/>
          <w:sz w:val="22"/>
        </w:rPr>
        <w:t>　　・新たに就任する役員の就任承諾書及び履歴書</w:t>
      </w:r>
    </w:p>
    <w:p>
      <w:pPr>
        <w:pStyle w:val="0"/>
        <w:snapToGrid w:val="0"/>
        <w:spacing w:after="0" w:afterLines="0" w:afterAutospacing="0" w:line="240" w:lineRule="auto"/>
        <w:ind w:left="640" w:leftChars="200" w:hanging="220" w:hangingChars="100"/>
        <w:jc w:val="left"/>
        <w:rPr>
          <w:rFonts w:hint="default"/>
        </w:rPr>
      </w:pPr>
      <w:r>
        <w:rPr>
          <w:rFonts w:hint="eastAsia" w:ascii="Times New Roman" w:hAnsi="Times New Roman" w:eastAsia="ＭＳ 明朝"/>
          <w:color w:val="000000"/>
          <w:sz w:val="22"/>
        </w:rPr>
        <w:t>・開設しようとする病院、診療所、介護老人保健施設又は介護医療院の管理者となるべき者の氏名を記載した書面（管理者の医師免許証等の写しを添付）</w:t>
      </w:r>
    </w:p>
    <w:sectPr>
      <w:pgSz w:w="11906" w:h="16838"/>
      <w:pgMar w:top="1445" w:right="1175" w:bottom="993" w:left="128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135</Words>
  <Characters>775</Characters>
  <Application>JUST Note</Application>
  <Lines>6</Lines>
  <Paragraphs>1</Paragraphs>
  <CharactersWithSpaces>909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水澤　健雄</dc:creator>
  <cp:lastModifiedBy>藤木　正博</cp:lastModifiedBy>
  <dcterms:created xsi:type="dcterms:W3CDTF">2023-02-13T07:23:00Z</dcterms:created>
  <dcterms:modified xsi:type="dcterms:W3CDTF">2025-03-29T21:04:52Z</dcterms:modified>
  <cp:revision>2</cp:revision>
</cp:coreProperties>
</file>