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7654" w14:textId="40DFF361" w:rsidR="00D10FF7" w:rsidRDefault="00BC1C53">
      <w:pPr>
        <w:adjustRightInd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【</w:t>
      </w:r>
      <w:r w:rsidR="00D10FF7">
        <w:rPr>
          <w:rFonts w:hint="eastAsia"/>
          <w:noProof/>
        </w:rPr>
        <w:t>様式第</w:t>
      </w:r>
      <w:r w:rsidR="00E5718B">
        <w:rPr>
          <w:rFonts w:hint="eastAsia"/>
          <w:noProof/>
        </w:rPr>
        <w:t>38</w:t>
      </w:r>
      <w:r w:rsidR="00D10FF7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2E1245F7" w14:textId="6FB99232" w:rsidR="00D10FF7" w:rsidRDefault="000F1979">
      <w:pPr>
        <w:adjustRightInd/>
        <w:jc w:val="center"/>
        <w:rPr>
          <w:noProof/>
        </w:rPr>
      </w:pPr>
      <w:r>
        <w:rPr>
          <w:rFonts w:hint="eastAsia"/>
          <w:noProof/>
        </w:rPr>
        <w:t>オンライン診療受診施設</w:t>
      </w:r>
      <w:r w:rsidR="007B5599">
        <w:rPr>
          <w:rFonts w:hint="eastAsia"/>
          <w:noProof/>
        </w:rPr>
        <w:t>の廃止、休止又は再開届</w:t>
      </w:r>
    </w:p>
    <w:p w14:paraId="5475BA0D" w14:textId="77777777" w:rsidR="00BC1C53" w:rsidRDefault="00BC1C53" w:rsidP="00BC1C53">
      <w:pPr>
        <w:adjustRightInd/>
        <w:rPr>
          <w:rFonts w:ascii="Times New Roman" w:hAnsi="Times New Roman"/>
          <w:noProof/>
          <w:spacing w:val="8"/>
        </w:rPr>
      </w:pPr>
    </w:p>
    <w:p w14:paraId="7525405D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ind w:firstLineChars="3300" w:firstLine="7722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312337DB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2F22A101" w14:textId="55983300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0D2EB8D6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54759CFE" w14:textId="48949323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</w:t>
      </w:r>
      <w:r w:rsidR="000F1979">
        <w:rPr>
          <w:rFonts w:hint="eastAsia"/>
          <w:noProof/>
        </w:rPr>
        <w:t>設置</w:t>
      </w:r>
      <w:r>
        <w:rPr>
          <w:rFonts w:hint="eastAsia"/>
          <w:noProof/>
        </w:rPr>
        <w:t>者　住　　所</w:t>
      </w:r>
    </w:p>
    <w:p w14:paraId="3F149F67" w14:textId="7A766FC3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氏　　名</w:t>
      </w:r>
    </w:p>
    <w:p w14:paraId="1534182C" w14:textId="2CAA8D8B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電話番号</w:t>
      </w:r>
    </w:p>
    <w:p w14:paraId="6D794B3E" w14:textId="77777777" w:rsidR="000F1979" w:rsidRDefault="000F1979" w:rsidP="000F1979">
      <w:pPr>
        <w:kinsoku w:val="0"/>
        <w:overflowPunct w:val="0"/>
        <w:autoSpaceDE w:val="0"/>
        <w:autoSpaceDN w:val="0"/>
        <w:spacing w:line="334" w:lineRule="atLeast"/>
        <w:ind w:firstLineChars="2147" w:firstLine="5024"/>
        <w:rPr>
          <w:noProof/>
        </w:rPr>
      </w:pPr>
      <w:r>
        <w:rPr>
          <w:rFonts w:hint="eastAsia"/>
          <w:noProof/>
        </w:rPr>
        <w:t>※法人であるときは、主たる事務所</w:t>
      </w:r>
    </w:p>
    <w:p w14:paraId="7BF46AED" w14:textId="1E097FD2" w:rsidR="000F1979" w:rsidRDefault="000F1979" w:rsidP="000F1979">
      <w:pPr>
        <w:kinsoku w:val="0"/>
        <w:overflowPunct w:val="0"/>
        <w:autoSpaceDE w:val="0"/>
        <w:autoSpaceDN w:val="0"/>
        <w:spacing w:line="334" w:lineRule="atLeast"/>
        <w:ind w:firstLineChars="2247" w:firstLine="5258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の所在地、名称及び代表者の氏名</w:t>
      </w:r>
    </w:p>
    <w:p w14:paraId="55B8AB4F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2890D921" w14:textId="08828DC3" w:rsidR="00BC1C53" w:rsidRDefault="000F1979" w:rsidP="00BC1C53">
      <w:pPr>
        <w:kinsoku w:val="0"/>
        <w:overflowPunct w:val="0"/>
        <w:autoSpaceDE w:val="0"/>
        <w:autoSpaceDN w:val="0"/>
        <w:spacing w:line="334" w:lineRule="atLeast"/>
        <w:jc w:val="center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オンライン診療受診施設の</w:t>
      </w:r>
      <w:r w:rsidR="007B5599">
        <w:rPr>
          <w:rFonts w:hint="eastAsia"/>
          <w:noProof/>
        </w:rPr>
        <w:t>廃止（休止、再開）</w:t>
      </w:r>
      <w:r w:rsidR="00BC1C53">
        <w:rPr>
          <w:rFonts w:hint="eastAsia"/>
          <w:noProof/>
        </w:rPr>
        <w:t>について（届出）</w:t>
      </w:r>
    </w:p>
    <w:p w14:paraId="33F3E90A" w14:textId="77777777" w:rsidR="000F1979" w:rsidRDefault="000F1979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45EB543B" w14:textId="176BD968" w:rsidR="00BC1C53" w:rsidRPr="007B5599" w:rsidRDefault="000F1979" w:rsidP="007B5599">
      <w:pPr>
        <w:kinsoku w:val="0"/>
        <w:overflowPunct w:val="0"/>
        <w:autoSpaceDE w:val="0"/>
        <w:autoSpaceDN w:val="0"/>
        <w:spacing w:line="334" w:lineRule="atLeast"/>
        <w:ind w:firstLineChars="100" w:firstLine="250"/>
        <w:rPr>
          <w:noProof/>
        </w:rPr>
      </w:pPr>
      <w:r>
        <w:rPr>
          <w:rFonts w:ascii="Times New Roman" w:hAnsi="Times New Roman" w:hint="eastAsia"/>
          <w:noProof/>
          <w:spacing w:val="8"/>
        </w:rPr>
        <w:t>オンライン診療受診施設</w:t>
      </w:r>
      <w:r w:rsidR="007B5599">
        <w:rPr>
          <w:rFonts w:ascii="Times New Roman" w:hAnsi="Times New Roman" w:hint="eastAsia"/>
          <w:noProof/>
          <w:spacing w:val="8"/>
        </w:rPr>
        <w:t>の廃止（休止、再開）について、</w:t>
      </w:r>
      <w:r w:rsidR="00BC1C53">
        <w:rPr>
          <w:rFonts w:hint="eastAsia"/>
          <w:noProof/>
        </w:rPr>
        <w:t>医療法第</w:t>
      </w:r>
      <w:r w:rsidR="007B5599">
        <w:rPr>
          <w:rFonts w:hint="eastAsia"/>
          <w:noProof/>
        </w:rPr>
        <w:t>９</w:t>
      </w:r>
      <w:r w:rsidR="00BC1C53">
        <w:rPr>
          <w:rFonts w:hint="eastAsia"/>
          <w:noProof/>
        </w:rPr>
        <w:t>条</w:t>
      </w:r>
      <w:r w:rsidR="007B5599">
        <w:rPr>
          <w:rFonts w:hint="eastAsia"/>
          <w:noProof/>
        </w:rPr>
        <w:t>第１項（第８条の２第２項）</w:t>
      </w:r>
      <w:r w:rsidR="00BC1C53">
        <w:rPr>
          <w:rFonts w:hint="eastAsia"/>
          <w:noProof/>
        </w:rPr>
        <w:t>の規定により、次のとおり届け出ます。</w:t>
      </w:r>
    </w:p>
    <w:p w14:paraId="048B1181" w14:textId="77777777" w:rsidR="008763C6" w:rsidRDefault="008763C6" w:rsidP="008763C6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</w:p>
    <w:p w14:paraId="78B9F397" w14:textId="725C7B3C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１</w:t>
      </w:r>
      <w:r w:rsidR="006F5980"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</w:t>
      </w:r>
      <w:r w:rsidR="007B5599">
        <w:rPr>
          <w:rFonts w:hint="eastAsia"/>
          <w:noProof/>
        </w:rPr>
        <w:t>及び</w:t>
      </w:r>
      <w:r w:rsidR="00163AF7">
        <w:rPr>
          <w:rFonts w:hint="eastAsia"/>
          <w:noProof/>
        </w:rPr>
        <w:t>所在地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5361"/>
      </w:tblGrid>
      <w:tr w:rsidR="007B5599" w14:paraId="05FFEB52" w14:textId="77777777" w:rsidTr="007B5599">
        <w:tc>
          <w:tcPr>
            <w:tcW w:w="3654" w:type="dxa"/>
            <w:shd w:val="clear" w:color="auto" w:fill="auto"/>
          </w:tcPr>
          <w:p w14:paraId="2E94FB55" w14:textId="77777777" w:rsidR="007B5599" w:rsidRDefault="007B5599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（名称）</w:t>
            </w:r>
          </w:p>
        </w:tc>
        <w:tc>
          <w:tcPr>
            <w:tcW w:w="5361" w:type="dxa"/>
            <w:shd w:val="clear" w:color="auto" w:fill="auto"/>
          </w:tcPr>
          <w:p w14:paraId="1F2FC0B0" w14:textId="6A6B9DF7" w:rsidR="007B5599" w:rsidRDefault="007B5599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</w:t>
            </w:r>
            <w:r w:rsidR="00163AF7">
              <w:rPr>
                <w:rFonts w:hint="eastAsia"/>
                <w:noProof/>
                <w:spacing w:val="8"/>
              </w:rPr>
              <w:t>所在地</w:t>
            </w:r>
            <w:r>
              <w:rPr>
                <w:rFonts w:hint="eastAsia"/>
                <w:noProof/>
                <w:spacing w:val="8"/>
              </w:rPr>
              <w:t>）</w:t>
            </w:r>
          </w:p>
        </w:tc>
      </w:tr>
    </w:tbl>
    <w:p w14:paraId="154FE303" w14:textId="77777777" w:rsidR="00AF45EA" w:rsidRDefault="00AF45EA" w:rsidP="00AF45EA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</w:p>
    <w:p w14:paraId="1FAC6071" w14:textId="60AE2F0D" w:rsidR="00BC1C53" w:rsidRDefault="007B5599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２</w:t>
      </w:r>
      <w:r w:rsidR="00A91E9A">
        <w:rPr>
          <w:rFonts w:hint="eastAsia"/>
          <w:noProof/>
        </w:rPr>
        <w:t xml:space="preserve"> </w:t>
      </w:r>
      <w:r>
        <w:rPr>
          <w:rFonts w:hint="eastAsia"/>
          <w:noProof/>
        </w:rPr>
        <w:t>廃止（休止、再開）の理由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9"/>
      </w:tblGrid>
      <w:tr w:rsidR="00BC1C53" w14:paraId="367AE012" w14:textId="77777777" w:rsidTr="008763C6">
        <w:tc>
          <w:tcPr>
            <w:tcW w:w="5459" w:type="dxa"/>
            <w:shd w:val="clear" w:color="auto" w:fill="auto"/>
          </w:tcPr>
          <w:p w14:paraId="4B988D8B" w14:textId="5F39B37A" w:rsidR="00BC1C53" w:rsidRDefault="00BC1C53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76AF6BE7" w14:textId="77777777" w:rsidR="00AF45EA" w:rsidRDefault="00AF45EA" w:rsidP="00AF45EA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</w:p>
    <w:p w14:paraId="32FC89A5" w14:textId="34C4A309" w:rsidR="00BC1C53" w:rsidRDefault="007B5599" w:rsidP="008763C6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３</w:t>
      </w:r>
      <w:r w:rsidR="00A91E9A">
        <w:rPr>
          <w:rFonts w:hint="eastAsia"/>
          <w:noProof/>
        </w:rPr>
        <w:t xml:space="preserve"> </w:t>
      </w:r>
      <w:r>
        <w:rPr>
          <w:rFonts w:hint="eastAsia"/>
          <w:noProof/>
        </w:rPr>
        <w:t>廃止（休止、再開）の年月日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9"/>
      </w:tblGrid>
      <w:tr w:rsidR="00BC1C53" w14:paraId="13A54553" w14:textId="77777777" w:rsidTr="008763C6">
        <w:tc>
          <w:tcPr>
            <w:tcW w:w="5459" w:type="dxa"/>
            <w:shd w:val="clear" w:color="auto" w:fill="auto"/>
          </w:tcPr>
          <w:p w14:paraId="3BD2737D" w14:textId="3B9A261F" w:rsidR="00BC1C53" w:rsidRDefault="00BC1C53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14637663" w14:textId="77777777" w:rsidR="00AF45EA" w:rsidRDefault="00AF45EA" w:rsidP="00AF45EA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</w:p>
    <w:p w14:paraId="1D395A6E" w14:textId="42CB82BD" w:rsidR="00BC1C53" w:rsidRDefault="007B5599" w:rsidP="00AF45EA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４</w:t>
      </w:r>
      <w:r w:rsidR="00A91E9A">
        <w:rPr>
          <w:rFonts w:hint="eastAsia"/>
          <w:noProof/>
        </w:rPr>
        <w:t xml:space="preserve"> </w:t>
      </w:r>
      <w:r>
        <w:rPr>
          <w:rFonts w:hint="eastAsia"/>
          <w:noProof/>
        </w:rPr>
        <w:t>休止の場合は、その予定期間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3"/>
      </w:tblGrid>
      <w:tr w:rsidR="00BC1C53" w14:paraId="35167001" w14:textId="77777777" w:rsidTr="008763C6">
        <w:tc>
          <w:tcPr>
            <w:tcW w:w="5473" w:type="dxa"/>
            <w:shd w:val="clear" w:color="auto" w:fill="auto"/>
          </w:tcPr>
          <w:p w14:paraId="57A6CD14" w14:textId="43B7A7A4" w:rsidR="00BC1C53" w:rsidRDefault="00BC1C53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738F5720" w14:textId="50EAD76D" w:rsidR="006F5980" w:rsidRDefault="006F5980">
      <w:pPr>
        <w:adjustRightInd/>
        <w:rPr>
          <w:rFonts w:ascii="Times New Roman" w:hAnsi="Times New Roman"/>
          <w:noProof/>
          <w:spacing w:val="8"/>
        </w:rPr>
      </w:pPr>
    </w:p>
    <w:p w14:paraId="1A7F2B7E" w14:textId="77777777" w:rsidR="00AF45EA" w:rsidRDefault="00AF45EA">
      <w:pPr>
        <w:adjustRightInd/>
        <w:rPr>
          <w:rFonts w:ascii="Times New Roman" w:hAnsi="Times New Roman"/>
          <w:noProof/>
          <w:spacing w:val="8"/>
        </w:rPr>
      </w:pPr>
    </w:p>
    <w:tbl>
      <w:tblPr>
        <w:tblW w:w="0" w:type="auto"/>
        <w:tblInd w:w="3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6F5980" w14:paraId="6C6BFCA2" w14:textId="77777777" w:rsidTr="00AA2322">
        <w:tc>
          <w:tcPr>
            <w:tcW w:w="6089" w:type="dxa"/>
            <w:shd w:val="clear" w:color="auto" w:fill="auto"/>
          </w:tcPr>
          <w:p w14:paraId="50B3466D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【文書作成責任者等の連絡先】</w:t>
            </w:r>
          </w:p>
          <w:p w14:paraId="08A1B2A5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（住　所）</w:t>
            </w:r>
          </w:p>
          <w:p w14:paraId="3E4F1EC3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（責任者または担当者名）</w:t>
            </w:r>
          </w:p>
          <w:p w14:paraId="7C5BE8DE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（連絡先）電話番号：</w:t>
            </w:r>
          </w:p>
          <w:p w14:paraId="6D01782B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 xml:space="preserve">　　　　　メールアドレス：</w:t>
            </w:r>
          </w:p>
        </w:tc>
      </w:tr>
    </w:tbl>
    <w:p w14:paraId="79BB9143" w14:textId="77777777" w:rsidR="008763C6" w:rsidRPr="0093163E" w:rsidRDefault="008763C6">
      <w:pPr>
        <w:adjustRightInd/>
        <w:rPr>
          <w:noProof/>
          <w:spacing w:val="8"/>
        </w:rPr>
      </w:pPr>
    </w:p>
    <w:sectPr w:rsidR="008763C6" w:rsidRPr="0093163E" w:rsidSect="0093163E">
      <w:headerReference w:type="default" r:id="rId6"/>
      <w:type w:val="continuous"/>
      <w:pgSz w:w="11906" w:h="16838"/>
      <w:pgMar w:top="1701" w:right="851" w:bottom="1134" w:left="1418" w:header="720" w:footer="720" w:gutter="0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CCE1" w14:textId="77777777" w:rsidR="009834C1" w:rsidRDefault="009834C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15A23F6" w14:textId="77777777" w:rsidR="009834C1" w:rsidRDefault="009834C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2F88" w14:textId="77777777" w:rsidR="009834C1" w:rsidRDefault="009834C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CAE2EC0" w14:textId="77777777" w:rsidR="009834C1" w:rsidRDefault="009834C1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30F5" w14:textId="77777777" w:rsidR="00BC1C53" w:rsidRDefault="00BC1C53">
    <w:pPr>
      <w:pStyle w:val="a3"/>
      <w:rPr>
        <w:color w:val="auto"/>
      </w:rPr>
    </w:pPr>
  </w:p>
  <w:p w14:paraId="7365857B" w14:textId="6A6D4A60" w:rsidR="00BC1C53" w:rsidRDefault="00BC1C53" w:rsidP="00BC1C53">
    <w:pPr>
      <w:pStyle w:val="a3"/>
      <w:jc w:val="right"/>
    </w:pPr>
    <w:r>
      <w:rPr>
        <w:rFonts w:hint="eastAsia"/>
        <w:color w:val="auto"/>
      </w:rPr>
      <w:t>（Ａ４判）</w:t>
    </w:r>
  </w:p>
  <w:p w14:paraId="05951F28" w14:textId="77777777" w:rsidR="00BC1C53" w:rsidRDefault="00BC1C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66D"/>
    <w:rsid w:val="00013DDF"/>
    <w:rsid w:val="00083942"/>
    <w:rsid w:val="000B0979"/>
    <w:rsid w:val="000F1979"/>
    <w:rsid w:val="00163AF7"/>
    <w:rsid w:val="001B2F12"/>
    <w:rsid w:val="0026217F"/>
    <w:rsid w:val="002823E5"/>
    <w:rsid w:val="002E40E0"/>
    <w:rsid w:val="00310E9D"/>
    <w:rsid w:val="003750E6"/>
    <w:rsid w:val="003B0B0C"/>
    <w:rsid w:val="003F18C0"/>
    <w:rsid w:val="004229B1"/>
    <w:rsid w:val="004328ED"/>
    <w:rsid w:val="004E0685"/>
    <w:rsid w:val="005611B0"/>
    <w:rsid w:val="00563806"/>
    <w:rsid w:val="005A24FD"/>
    <w:rsid w:val="006725DE"/>
    <w:rsid w:val="00676ADC"/>
    <w:rsid w:val="006C44FD"/>
    <w:rsid w:val="006F5980"/>
    <w:rsid w:val="00727E84"/>
    <w:rsid w:val="007B5599"/>
    <w:rsid w:val="007E066D"/>
    <w:rsid w:val="00817DC7"/>
    <w:rsid w:val="008763C6"/>
    <w:rsid w:val="00887915"/>
    <w:rsid w:val="008C784A"/>
    <w:rsid w:val="0093163E"/>
    <w:rsid w:val="00933A6B"/>
    <w:rsid w:val="009834C1"/>
    <w:rsid w:val="009B0940"/>
    <w:rsid w:val="009B1BD9"/>
    <w:rsid w:val="00A14B21"/>
    <w:rsid w:val="00A60935"/>
    <w:rsid w:val="00A91E9A"/>
    <w:rsid w:val="00AC7EDC"/>
    <w:rsid w:val="00AF45EA"/>
    <w:rsid w:val="00BA26FD"/>
    <w:rsid w:val="00BC1C53"/>
    <w:rsid w:val="00C44AA7"/>
    <w:rsid w:val="00D06977"/>
    <w:rsid w:val="00D10FF7"/>
    <w:rsid w:val="00D1398C"/>
    <w:rsid w:val="00D31B9F"/>
    <w:rsid w:val="00E5718B"/>
    <w:rsid w:val="00E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542A1"/>
  <w14:defaultImageDpi w14:val="0"/>
  <w15:docId w15:val="{E3E7D9AF-5215-4AE6-B373-7A7D2AD5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4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40E0"/>
    <w:rPr>
      <w:rFonts w:ascii="ＭＳ 明朝" w:hAnsi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2E4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40E0"/>
    <w:rPr>
      <w:rFonts w:ascii="ＭＳ 明朝" w:hAnsi="ＭＳ 明朝"/>
      <w:color w:val="000000"/>
      <w:kern w:val="0"/>
      <w:szCs w:val="20"/>
    </w:rPr>
  </w:style>
  <w:style w:type="table" w:styleId="a7">
    <w:name w:val="Table Grid"/>
    <w:basedOn w:val="a1"/>
    <w:uiPriority w:val="59"/>
    <w:locked/>
    <w:rsid w:val="000F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11</cp:revision>
  <cp:lastPrinted>2026-02-25T08:56:00Z</cp:lastPrinted>
  <dcterms:created xsi:type="dcterms:W3CDTF">2025-03-31T03:30:00Z</dcterms:created>
  <dcterms:modified xsi:type="dcterms:W3CDTF">2026-04-06T02:03:00Z</dcterms:modified>
</cp:coreProperties>
</file>