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93"/>
      <w:bookmarkEnd w:id="0"/>
      <w:bookmarkStart w:id="1" w:name="HIT_ROW928"/>
      <w:bookmarkEnd w:id="1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18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18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bookmarkStart w:id="2" w:name="HIT_ROW1078"/>
      <w:bookmarkEnd w:id="2"/>
      <w:r>
        <w:rPr>
          <w:rFonts w:hint="eastAsia" w:asciiTheme="minorEastAsia" w:hAnsiTheme="minorEastAsia"/>
        </w:rPr>
        <w:t>毒物</w:t>
      </w:r>
      <w:bookmarkStart w:id="3" w:name="HIT_ROW1079"/>
      <w:bookmarkEnd w:id="3"/>
      <w:r>
        <w:rPr>
          <w:rFonts w:hint="eastAsia" w:asciiTheme="minorEastAsia" w:hAnsiTheme="minorEastAsia"/>
        </w:rPr>
        <w:t>劇物業務上取扱者届書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1149"/>
        <w:gridCol w:w="1276"/>
        <w:gridCol w:w="7258"/>
      </w:tblGrid>
      <w:tr>
        <w:trPr>
          <w:trHeight w:val="1377" w:hRule="atLeast"/>
        </w:trPr>
        <w:tc>
          <w:tcPr>
            <w:tcW w:w="593" w:type="pct"/>
            <w:vMerge w:val="restar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630" w:id="1"/>
              </w:rPr>
              <w:t>種</w:t>
            </w:r>
            <w:r>
              <w:rPr>
                <w:rFonts w:hint="default" w:asciiTheme="minorEastAsia" w:hAnsiTheme="minorEastAsia"/>
                <w:kern w:val="0"/>
                <w:fitText w:val="630" w:id="1"/>
              </w:rPr>
              <w:t>類</w:t>
            </w:r>
          </w:p>
        </w:tc>
        <w:tc>
          <w:tcPr>
            <w:tcW w:w="3748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4" w:name="HIT_ROW1080"/>
            <w:bookmarkEnd w:id="4"/>
            <w:r>
              <w:rPr>
                <w:rFonts w:hint="default" w:asciiTheme="minorEastAsia" w:hAnsiTheme="minorEastAsia"/>
              </w:rPr>
              <w:t>令第</w:t>
            </w:r>
            <w:r>
              <w:rPr>
                <w:rFonts w:hint="default" w:asciiTheme="minorEastAsia" w:hAnsiTheme="minorEastAsia"/>
              </w:rPr>
              <w:t>41</w:t>
            </w:r>
            <w:r>
              <w:rPr>
                <w:rFonts w:hint="default" w:asciiTheme="minorEastAsia" w:hAnsiTheme="minorEastAsia"/>
              </w:rPr>
              <w:t>条第　　　　号に規定する事業</w:t>
            </w:r>
          </w:p>
        </w:tc>
      </w:tr>
      <w:tr>
        <w:trPr>
          <w:trHeight w:val="1382" w:hRule="atLeast"/>
        </w:trPr>
        <w:tc>
          <w:tcPr>
            <w:tcW w:w="59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630" w:id="2"/>
              </w:rPr>
              <w:t>名</w:t>
            </w:r>
            <w:r>
              <w:rPr>
                <w:rFonts w:hint="default" w:asciiTheme="minorEastAsia" w:hAnsiTheme="minorEastAsia"/>
                <w:kern w:val="0"/>
                <w:fitText w:val="630" w:id="2"/>
              </w:rPr>
              <w:t>称</w:t>
            </w:r>
          </w:p>
        </w:tc>
        <w:tc>
          <w:tcPr>
            <w:tcW w:w="374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1374" w:hRule="atLeast"/>
        </w:trPr>
        <w:tc>
          <w:tcPr>
            <w:tcW w:w="59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所在地</w:t>
            </w:r>
          </w:p>
        </w:tc>
        <w:tc>
          <w:tcPr>
            <w:tcW w:w="374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1665" w:hRule="atLeast"/>
        </w:trPr>
        <w:tc>
          <w:tcPr>
            <w:tcW w:w="1252" w:type="pct"/>
            <w:gridSpan w:val="2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1470" w:id="3"/>
              </w:rPr>
              <w:t>取扱品</w:t>
            </w:r>
            <w:r>
              <w:rPr>
                <w:rFonts w:hint="default" w:asciiTheme="minorEastAsia" w:hAnsiTheme="minorEastAsia"/>
                <w:kern w:val="0"/>
                <w:fitText w:val="1470" w:id="3"/>
              </w:rPr>
              <w:t>目</w:t>
            </w:r>
          </w:p>
        </w:tc>
        <w:tc>
          <w:tcPr>
            <w:tcW w:w="374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1665" w:hRule="atLeast"/>
        </w:trPr>
        <w:tc>
          <w:tcPr>
            <w:tcW w:w="1252" w:type="pct"/>
            <w:gridSpan w:val="2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525"/>
                <w:kern w:val="0"/>
                <w:fitText w:val="1470" w:id="4"/>
              </w:rPr>
              <w:t>備</w:t>
            </w:r>
            <w:r>
              <w:rPr>
                <w:rFonts w:hint="default" w:asciiTheme="minorEastAsia" w:hAnsiTheme="minorEastAsia"/>
                <w:kern w:val="0"/>
                <w:fitText w:val="1470" w:id="4"/>
              </w:rPr>
              <w:t>考</w:t>
            </w:r>
          </w:p>
        </w:tc>
        <w:tc>
          <w:tcPr>
            <w:tcW w:w="374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</w:t>
      </w:r>
      <w:bookmarkStart w:id="5" w:name="HIT_ROW1081"/>
      <w:bookmarkEnd w:id="5"/>
      <w:r>
        <w:rPr>
          <w:rFonts w:hint="eastAsia" w:asciiTheme="minorEastAsia" w:hAnsiTheme="minorEastAsia"/>
        </w:rPr>
        <w:t>毒物</w:t>
      </w:r>
      <w:bookmarkStart w:id="6" w:name="HIT_ROW1082"/>
      <w:bookmarkEnd w:id="6"/>
      <w:r>
        <w:rPr>
          <w:rFonts w:hint="eastAsia" w:asciiTheme="minorEastAsia" w:hAnsiTheme="minorEastAsia"/>
        </w:rPr>
        <w:t>劇物業務上取扱者の届出をします。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住所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1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2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kern w:val="0"/>
          <w:fitText w:val="1680" w:id="5"/>
        </w:rPr>
        <w:t>秋田県知事　あて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7" w:name="_GoBack"/>
      <w:bookmarkEnd w:id="7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</Pages>
  <Words>23</Words>
  <Characters>597</Characters>
  <Application>JUST Note</Application>
  <Lines>307</Lines>
  <Paragraphs>90</Paragraphs>
  <Company>厚生労働省</Company>
  <CharactersWithSpaces>674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2020-04-02T01:34:53Z</dcterms:modified>
  <cp:revision>8</cp:revision>
</cp:coreProperties>
</file>