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様式第７号（第２０</w:t>
      </w:r>
      <w:bookmarkStart w:id="0" w:name="_GoBack"/>
      <w:bookmarkEnd w:id="0"/>
      <w:r>
        <w:rPr>
          <w:rFonts w:hint="eastAsia" w:ascii="Times New Roman" w:hAnsi="Times New Roman"/>
          <w:color w:val="000000"/>
          <w:kern w:val="0"/>
        </w:rPr>
        <w:t>条関係）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8397"/>
      </w:tblGrid>
      <w:tr>
        <w:trPr>
          <w:trHeight w:val="13104" w:hRule="atLeast"/>
        </w:trPr>
        <w:tc>
          <w:tcPr>
            <w:tcW w:w="8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登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録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証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再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交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付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申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請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登録番号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登録年月日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（フリガナ）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="210" w:firstLineChars="10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氏　　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（英　　語）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　　　　　　　　　　　　　　年　　　月　　　日生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（フリガナ）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="210" w:firstLineChars="10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住　　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（英　　語）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="1890" w:firstLineChars="90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電話　　　　（　　　　）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合格した外国語の種類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代理人の氏名又は名称及び住所並びに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法人にあっては、その代表者の氏名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（非居住者に限る。）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Chars="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898" w:leftChars="1380" w:firstLine="1890" w:firstLineChars="90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電話　　　　（　　　　）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　通訳案内士法第</w:t>
            </w:r>
            <w:r>
              <w:rPr>
                <w:rFonts w:hint="default" w:ascii="Times New Roman" w:hAnsi="Times New Roman"/>
                <w:color w:val="000000"/>
                <w:kern w:val="0"/>
              </w:rPr>
              <w:t>24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条の規定に基づき、下記理由により登録証の再交付を申請します。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="420" w:firstLineChars="20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0" w:leftChars="0" w:firstLine="1260" w:firstLineChars="60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="840" w:firstLineChars="400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秋田県知事　あて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="4620" w:firstLineChars="2200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氏名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1"/>
              </w:rPr>
            </w:pPr>
          </w:p>
        </w:tc>
      </w:tr>
    </w:tbl>
    <w:p>
      <w:pPr>
        <w:pStyle w:val="0"/>
        <w:ind w:left="4620" w:hanging="4620" w:hangingChars="2200"/>
        <w:jc w:val="right"/>
        <w:rPr>
          <w:rFonts w:hint="default"/>
        </w:rPr>
      </w:pPr>
      <w:r>
        <w:rPr>
          <w:rFonts w:hint="eastAsia"/>
        </w:rPr>
        <w:t>（日本産業規格　Ａ列４番）</w:t>
      </w: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1</Words>
  <Characters>185</Characters>
  <Application>JUST Note</Application>
  <Lines>42</Lines>
  <Paragraphs>26</Paragraphs>
  <CharactersWithSpaces>670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様式第２号（第３条関係）　　　　　　　　　　　　　　　　　　　　　　　　（Ａ４判）</dc:title>
  <dc:creator>11631</dc:creator>
  <cp:lastModifiedBy>畠山　智</cp:lastModifiedBy>
  <dcterms:created xsi:type="dcterms:W3CDTF">2010-04-21T08:35:00Z</dcterms:created>
  <dcterms:modified xsi:type="dcterms:W3CDTF">2021-01-07T08:01:08Z</dcterms:modified>
  <cp:revision>20</cp:revision>
</cp:coreProperties>
</file>