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F0A8" w14:textId="0AF00C72" w:rsidR="00873BB6" w:rsidRPr="00AF03B6" w:rsidRDefault="003C1181" w:rsidP="00873BB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F03B6">
        <w:rPr>
          <w:rFonts w:ascii="Times New Roman" w:eastAsia="ＭＳ 明朝" w:hAnsi="Times New Roman" w:cs="ＭＳ 明朝" w:hint="eastAsia"/>
          <w:kern w:val="0"/>
          <w:szCs w:val="21"/>
        </w:rPr>
        <w:t>様式第１号（</w:t>
      </w:r>
      <w:r w:rsidR="00E16270" w:rsidRPr="00AF03B6">
        <w:rPr>
          <w:rFonts w:ascii="Times New Roman" w:eastAsia="ＭＳ 明朝" w:hAnsi="Times New Roman" w:cs="ＭＳ 明朝" w:hint="eastAsia"/>
          <w:kern w:val="0"/>
          <w:szCs w:val="21"/>
        </w:rPr>
        <w:t>第５</w:t>
      </w:r>
      <w:r w:rsidR="00997A61" w:rsidRPr="00AF03B6">
        <w:rPr>
          <w:rFonts w:ascii="Times New Roman" w:eastAsia="ＭＳ 明朝" w:hAnsi="Times New Roman" w:cs="ＭＳ 明朝" w:hint="eastAsia"/>
          <w:kern w:val="0"/>
          <w:szCs w:val="21"/>
        </w:rPr>
        <w:t>の１</w:t>
      </w:r>
      <w:r w:rsidR="00873BB6" w:rsidRPr="00AF03B6">
        <w:rPr>
          <w:rFonts w:ascii="Times New Roman" w:eastAsia="ＭＳ 明朝" w:hAnsi="Times New Roman" w:cs="ＭＳ 明朝" w:hint="eastAsia"/>
          <w:kern w:val="0"/>
          <w:szCs w:val="21"/>
        </w:rPr>
        <w:t>関係）</w:t>
      </w:r>
    </w:p>
    <w:p w14:paraId="6D043751" w14:textId="77777777" w:rsidR="00873BB6" w:rsidRPr="00873BB6" w:rsidRDefault="00873BB6" w:rsidP="00873BB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873BB6" w:rsidRPr="00873BB6" w14:paraId="3AB158B7" w14:textId="77777777" w:rsidTr="00873BB6">
        <w:trPr>
          <w:trHeight w:val="11873"/>
        </w:trPr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CB19E8" w14:textId="77777777" w:rsidR="00873BB6" w:rsidRPr="00873BB6" w:rsidRDefault="00873BB6" w:rsidP="00AB3D3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BADC04E" w14:textId="77777777" w:rsidR="007C7D5D" w:rsidRDefault="00A86F01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○○</w:t>
            </w:r>
            <w:r w:rsidR="00831D0F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 xml:space="preserve">年度　</w:t>
            </w:r>
            <w:r w:rsidR="0099252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森や</w:t>
            </w:r>
            <w:r w:rsidR="007C7D5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木とのふれあい空間整備事業計画書</w:t>
            </w:r>
          </w:p>
          <w:p w14:paraId="03B7672D" w14:textId="77777777" w:rsidR="00873BB6" w:rsidRPr="00873BB6" w:rsidRDefault="007C7D5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</w:t>
            </w:r>
            <w:r w:rsidR="00992525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木育空間</w:t>
            </w:r>
            <w:r w:rsidR="00E16270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整備</w:t>
            </w:r>
            <w:r w:rsidR="00A86F0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事業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）</w:t>
            </w:r>
          </w:p>
          <w:p w14:paraId="2DFDE01F" w14:textId="77777777" w:rsidR="00873BB6" w:rsidRPr="00831D0F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F8BD6A1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2B5E8BB" w14:textId="77777777" w:rsidR="00873BB6" w:rsidRPr="00873BB6" w:rsidRDefault="00873BB6" w:rsidP="00831D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</w:t>
            </w:r>
            <w:r w:rsidRPr="00831D0F">
              <w:rPr>
                <w:rFonts w:ascii="Times New Roman" w:eastAsia="ＭＳ 明朝" w:hAnsi="Times New Roman" w:cs="ＭＳ 明朝" w:hint="eastAsia"/>
                <w:color w:val="000000"/>
                <w:spacing w:val="150"/>
                <w:kern w:val="0"/>
                <w:szCs w:val="21"/>
                <w:fitText w:val="2310" w:id="963796736"/>
              </w:rPr>
              <w:t>記号・番</w:t>
            </w:r>
            <w:r w:rsidRPr="00831D0F">
              <w:rPr>
                <w:rFonts w:ascii="Times New Roman" w:eastAsia="ＭＳ 明朝" w:hAnsi="Times New Roman" w:cs="ＭＳ 明朝" w:hint="eastAsia"/>
                <w:color w:val="000000"/>
                <w:spacing w:val="30"/>
                <w:kern w:val="0"/>
                <w:szCs w:val="21"/>
                <w:fitText w:val="2310" w:id="963796736"/>
              </w:rPr>
              <w:t>号</w:t>
            </w:r>
          </w:p>
          <w:p w14:paraId="07AE2CB9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</w:t>
            </w:r>
            <w:r w:rsidR="00A86F0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3FF66011" w14:textId="77777777" w:rsidR="00873BB6" w:rsidRPr="00A86F01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69D0421E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75855FD9" w14:textId="2C5B9B06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="005839F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秋田県知</w:t>
            </w:r>
            <w:r w:rsidRPr="00AF03B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 xml:space="preserve">事　　</w:t>
            </w:r>
            <w:r w:rsidR="00F315BE" w:rsidRPr="00AF03B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宛</w:t>
            </w:r>
          </w:p>
          <w:p w14:paraId="18BAF7B4" w14:textId="77777777" w:rsidR="00873BB6" w:rsidRPr="00873BB6" w:rsidRDefault="005839FC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 xml:space="preserve">　（　　　地域振興局扱い）</w:t>
            </w:r>
          </w:p>
          <w:p w14:paraId="57BD6F3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96034A6" w14:textId="361A329A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（申請者）</w:t>
            </w: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         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1AD08977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4D3666CF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B12DF1A" w14:textId="77777777" w:rsidR="00873BB6" w:rsidRPr="00873BB6" w:rsidRDefault="00A86F01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○○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年度にお</w:t>
            </w:r>
            <w:r w:rsidR="00855E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い</w:t>
            </w:r>
            <w:r w:rsidR="000B1E4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て、次のとおり事業を実施したいので、</w:t>
            </w:r>
            <w:r w:rsidR="0099252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森や</w:t>
            </w:r>
            <w:r w:rsidR="007C7D5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木とのふれあい空間整備事業</w:t>
            </w:r>
            <w:r w:rsidR="00E16270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実施要領第５</w:t>
            </w:r>
            <w:r w:rsidR="00855E7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の１</w:t>
            </w:r>
            <w:r w:rsidR="00997A6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の規定に基づき申請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します。</w:t>
            </w:r>
          </w:p>
          <w:p w14:paraId="5E05C25C" w14:textId="77777777" w:rsidR="00873BB6" w:rsidRPr="00E16270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1DFE1C10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（添付書類）</w:t>
            </w:r>
          </w:p>
          <w:p w14:paraId="38876715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3D8A5F3B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3569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（１）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実施計画書（様式第２号）</w:t>
            </w:r>
          </w:p>
          <w:p w14:paraId="007422AB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  <w:p w14:paraId="0262B17F" w14:textId="77777777" w:rsidR="00873BB6" w:rsidRPr="00873BB6" w:rsidRDefault="00873BB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873BB6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</w:t>
            </w:r>
            <w:r w:rsidR="003569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（２）</w:t>
            </w:r>
            <w:r w:rsidR="0099252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施設</w:t>
            </w:r>
            <w:r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概要書（様式第３号）</w:t>
            </w:r>
          </w:p>
          <w:p w14:paraId="1F401188" w14:textId="77777777" w:rsidR="00873BB6" w:rsidRPr="00873BB6" w:rsidRDefault="003E4C26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3D76FD" wp14:editId="140A8667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168275</wp:posOffset>
                      </wp:positionV>
                      <wp:extent cx="2733675" cy="533400"/>
                      <wp:effectExtent l="0" t="0" r="9525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254278C" w14:textId="77777777" w:rsidR="003E4C26" w:rsidRPr="00E16270" w:rsidRDefault="006165AD" w:rsidP="006165AD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→</w:t>
                                  </w:r>
                                  <w:r w:rsidR="00AB3D3A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 w:rsidR="003E4C26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実施箇所を</w:t>
                                  </w:r>
                                  <w:r w:rsidR="003E4C26" w:rsidRPr="00F315BE">
                                    <w:rPr>
                                      <w:rFonts w:asciiTheme="majorEastAsia" w:eastAsiaTheme="majorEastAsia" w:hAnsiTheme="majorEastAsia" w:cs="ＭＳ 明朝" w:hint="eastAsia"/>
                                      <w:color w:val="FF0000"/>
                                      <w:kern w:val="0"/>
                                      <w:sz w:val="18"/>
                                      <w:szCs w:val="18"/>
                                    </w:rPr>
                                    <w:t>赤丸</w:t>
                                  </w:r>
                                  <w:r w:rsidR="003E4C26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で示し箇所番号を付す。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3D76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73.3pt;margin-top:13.25pt;width:215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" fillcolor="window" stroked="f" strokeweight=".5pt">
                      <v:textbox>
                        <w:txbxContent>
                          <w:p w14:paraId="0254278C" w14:textId="77777777" w:rsidR="003E4C26" w:rsidRPr="00E16270" w:rsidRDefault="006165AD" w:rsidP="006165AD">
                            <w:pPr>
                              <w:ind w:left="360" w:hangingChars="200" w:hanging="36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→</w:t>
                            </w:r>
                            <w:r w:rsidR="00AB3D3A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3E4C26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実施箇所を</w:t>
                            </w:r>
                            <w:r w:rsidR="003E4C26" w:rsidRPr="00F315BE">
                              <w:rPr>
                                <w:rFonts w:asciiTheme="majorEastAsia" w:eastAsiaTheme="majorEastAsia" w:hAnsiTheme="majorEastAsia" w:cs="ＭＳ 明朝" w:hint="eastAsia"/>
                                <w:color w:val="FF0000"/>
                                <w:kern w:val="0"/>
                                <w:sz w:val="18"/>
                                <w:szCs w:val="18"/>
                              </w:rPr>
                              <w:t>赤丸</w:t>
                            </w:r>
                            <w:r w:rsidR="003E4C26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ED5CD0" w14:textId="77777777" w:rsidR="00873BB6" w:rsidRPr="00873BB6" w:rsidRDefault="0035692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（３）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位置図（縮尺５万分の１）　</w:t>
            </w:r>
          </w:p>
          <w:p w14:paraId="680E9747" w14:textId="77777777" w:rsidR="00873BB6" w:rsidRPr="00873BB6" w:rsidRDefault="00E16270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D2E39F" wp14:editId="1F735289">
                      <wp:simplePos x="0" y="0"/>
                      <wp:positionH relativeFrom="column">
                        <wp:posOffset>1410335</wp:posOffset>
                      </wp:positionH>
                      <wp:positionV relativeFrom="paragraph">
                        <wp:posOffset>177800</wp:posOffset>
                      </wp:positionV>
                      <wp:extent cx="3419475" cy="533400"/>
                      <wp:effectExtent l="0" t="0" r="9525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94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2448A1" w14:textId="77777777" w:rsidR="00E16270" w:rsidRPr="00E16270" w:rsidRDefault="00E16270" w:rsidP="00E16270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整備する予定の</w:t>
                                  </w:r>
                                  <w:r w:rsidR="00262843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施設の概要図と配置する</w:t>
                                  </w:r>
                                  <w:r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木育資材の内容等を記載する</w:t>
                                  </w: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2E39F" id="テキスト ボックス 1" o:spid="_x0000_s1027" type="#_x0000_t202" style="position:absolute;margin-left:111.05pt;margin-top:14pt;width:269.25pt;height:4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" fillcolor="window" stroked="f" strokeweight=".5pt">
                      <v:textbox>
                        <w:txbxContent>
                          <w:p w14:paraId="042448A1" w14:textId="77777777" w:rsidR="00E16270" w:rsidRPr="00E16270" w:rsidRDefault="00E16270" w:rsidP="00E16270">
                            <w:pPr>
                              <w:ind w:left="360" w:hangingChars="200" w:hanging="36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整備する予定の</w:t>
                            </w:r>
                            <w:r w:rsidR="00262843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施設の概要図と配置する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木育資材の内容等を記載する</w:t>
                            </w: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CE5CD5" w14:textId="77777777" w:rsidR="00873BB6" w:rsidRPr="00873BB6" w:rsidRDefault="0035692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（４）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計画概要</w:t>
            </w:r>
            <w:r w:rsidR="00262843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図</w:t>
            </w:r>
          </w:p>
          <w:p w14:paraId="11CC0949" w14:textId="77777777" w:rsidR="00873BB6" w:rsidRPr="00873BB6" w:rsidRDefault="00E16270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320A58" wp14:editId="68C38AC3">
                      <wp:simplePos x="0" y="0"/>
                      <wp:positionH relativeFrom="column">
                        <wp:posOffset>1391285</wp:posOffset>
                      </wp:positionH>
                      <wp:positionV relativeFrom="paragraph">
                        <wp:posOffset>196850</wp:posOffset>
                      </wp:positionV>
                      <wp:extent cx="3133725" cy="533400"/>
                      <wp:effectExtent l="0" t="0" r="9525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337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DC0247A" w14:textId="77777777" w:rsidR="00E16270" w:rsidRPr="00E16270" w:rsidRDefault="00E16270" w:rsidP="00E16270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導入する施設の写真を添付する</w:t>
                                  </w: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外観、内部等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20A58" id="テキスト ボックス 3" o:spid="_x0000_s1028" type="#_x0000_t202" style="position:absolute;margin-left:109.55pt;margin-top:15.5pt;width:246.7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" fillcolor="window" stroked="f" strokeweight=".5pt">
                      <v:textbox>
                        <w:txbxContent>
                          <w:p w14:paraId="2DC0247A" w14:textId="77777777" w:rsidR="00E16270" w:rsidRPr="00E16270" w:rsidRDefault="00E16270" w:rsidP="00E16270">
                            <w:pPr>
                              <w:ind w:left="360" w:hangingChars="200" w:hanging="36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導入する施設の写真を添付する</w:t>
                            </w: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外観、内部等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8CE7F2" w14:textId="77777777" w:rsidR="00873BB6" w:rsidRPr="00873BB6" w:rsidRDefault="0035692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（５）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現況写</w:t>
            </w:r>
            <w:r w:rsid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真</w:t>
            </w:r>
          </w:p>
          <w:p w14:paraId="47AB121E" w14:textId="77777777" w:rsidR="00873BB6" w:rsidRPr="00873BB6" w:rsidRDefault="007C7D5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AF4EE8" wp14:editId="5072DB9E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158750</wp:posOffset>
                      </wp:positionV>
                      <wp:extent cx="3705225" cy="12001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05225" cy="1200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C22CE1" w14:textId="77777777" w:rsidR="00AB3D3A" w:rsidRPr="00E16270" w:rsidRDefault="00AB3D3A" w:rsidP="00C13A98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Theme="majorEastAsia" w:eastAsiaTheme="majorEastAsia" w:hAnsiTheme="majorEastAsia" w:cs="ＭＳ 明朝"/>
                                      <w:kern w:val="0"/>
                                      <w:sz w:val="18"/>
                                      <w:szCs w:val="18"/>
                                    </w:rPr>
                                  </w:pP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 xml:space="preserve">→　</w:t>
                                  </w:r>
                                  <w:r w:rsidR="000B1E46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各種施設等詳細図や金額算定</w:t>
                                  </w:r>
                                  <w:r w:rsidR="00C13A98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に際しての</w:t>
                                  </w:r>
                                  <w:r w:rsidR="000B1E46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根拠等</w:t>
                                  </w: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必要</w:t>
                                  </w:r>
                                  <w:r w:rsidR="00C13A98"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な書類を適宜</w:t>
                                  </w:r>
                                  <w:r w:rsidRPr="00E16270">
                                    <w:rPr>
                                      <w:rFonts w:asciiTheme="majorEastAsia" w:eastAsiaTheme="majorEastAsia" w:hAnsiTheme="majorEastAsia" w:cs="ＭＳ 明朝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添付する。</w:t>
                                  </w:r>
                                </w:p>
                                <w:p w14:paraId="184094A0" w14:textId="77777777" w:rsidR="001A34A8" w:rsidRPr="00E16270" w:rsidRDefault="001A34A8" w:rsidP="00E16270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F4EE8" id="テキスト ボックス 5" o:spid="_x0000_s1029" type="#_x0000_t202" style="position:absolute;margin-left:96.8pt;margin-top:12.5pt;width:291.75pt;height:9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" filled="f" stroked="f" strokeweight=".5pt">
                      <v:textbox>
                        <w:txbxContent>
                          <w:p w14:paraId="34C22CE1" w14:textId="77777777" w:rsidR="00AB3D3A" w:rsidRPr="00E16270" w:rsidRDefault="00AB3D3A" w:rsidP="00C13A98">
                            <w:pPr>
                              <w:ind w:left="360" w:hangingChars="200" w:hanging="360"/>
                              <w:jc w:val="left"/>
                              <w:rPr>
                                <w:rFonts w:asciiTheme="majorEastAsia" w:eastAsiaTheme="majorEastAsia" w:hAnsiTheme="majorEastAsia" w:cs="ＭＳ 明朝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→　</w:t>
                            </w:r>
                            <w:r w:rsidR="000B1E46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各種施設等詳細図や金額算定</w:t>
                            </w:r>
                            <w:r w:rsidR="00C13A98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に際しての</w:t>
                            </w:r>
                            <w:r w:rsidR="000B1E46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根拠等</w:t>
                            </w: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必要</w:t>
                            </w:r>
                            <w:r w:rsidR="00C13A98"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な書類を適宜</w:t>
                            </w:r>
                            <w:r w:rsidRPr="00E16270">
                              <w:rPr>
                                <w:rFonts w:asciiTheme="majorEastAsia" w:eastAsiaTheme="majorEastAsia" w:hAnsiTheme="majorEastAsia" w:cs="ＭＳ 明朝" w:hint="eastAsia"/>
                                <w:kern w:val="0"/>
                                <w:sz w:val="18"/>
                                <w:szCs w:val="18"/>
                              </w:rPr>
                              <w:t>添付する。</w:t>
                            </w:r>
                          </w:p>
                          <w:p w14:paraId="184094A0" w14:textId="77777777" w:rsidR="001A34A8" w:rsidRPr="00E16270" w:rsidRDefault="001A34A8" w:rsidP="00E1627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E2F5A0" w14:textId="77777777" w:rsidR="00873BB6" w:rsidRPr="00873BB6" w:rsidRDefault="0035692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　（６）</w:t>
            </w:r>
            <w:r w:rsidR="00873BB6" w:rsidRPr="00873BB6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附属資料</w:t>
            </w:r>
          </w:p>
          <w:p w14:paraId="05F59DBF" w14:textId="77777777" w:rsidR="006165AD" w:rsidRPr="00873BB6" w:rsidRDefault="006165AD" w:rsidP="00873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40A54464" w14:textId="77777777" w:rsidR="00873BB6" w:rsidRPr="00D21432" w:rsidRDefault="00266A58" w:rsidP="00035284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D21432">
        <w:rPr>
          <w:rFonts w:ascii="ＭＳ 明朝" w:eastAsia="ＭＳ 明朝" w:hAnsi="Times New Roman" w:cs="Times New Roman" w:hint="eastAsia"/>
          <w:spacing w:val="2"/>
          <w:kern w:val="0"/>
          <w:szCs w:val="21"/>
        </w:rPr>
        <w:t>※事業計画変更に伴う提出の際には、別に変更理由書を添付する。</w:t>
      </w:r>
    </w:p>
    <w:sectPr w:rsidR="00873BB6" w:rsidRPr="00D214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1434D" w14:textId="77777777" w:rsidR="00D97EA1" w:rsidRDefault="00D97EA1" w:rsidP="005839FC">
      <w:r>
        <w:separator/>
      </w:r>
    </w:p>
  </w:endnote>
  <w:endnote w:type="continuationSeparator" w:id="0">
    <w:p w14:paraId="122DE319" w14:textId="77777777" w:rsidR="00D97EA1" w:rsidRDefault="00D97EA1" w:rsidP="0058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02539" w14:textId="77777777" w:rsidR="00D97EA1" w:rsidRDefault="00D97EA1" w:rsidP="005839FC">
      <w:r>
        <w:separator/>
      </w:r>
    </w:p>
  </w:footnote>
  <w:footnote w:type="continuationSeparator" w:id="0">
    <w:p w14:paraId="2A36C5E7" w14:textId="77777777" w:rsidR="00D97EA1" w:rsidRDefault="00D97EA1" w:rsidP="00583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BB6"/>
    <w:rsid w:val="00020CAA"/>
    <w:rsid w:val="0002692E"/>
    <w:rsid w:val="00032789"/>
    <w:rsid w:val="00035284"/>
    <w:rsid w:val="000B1E46"/>
    <w:rsid w:val="000C455F"/>
    <w:rsid w:val="000D60A8"/>
    <w:rsid w:val="00196ADE"/>
    <w:rsid w:val="001A34A8"/>
    <w:rsid w:val="001E0832"/>
    <w:rsid w:val="00262843"/>
    <w:rsid w:val="00266A58"/>
    <w:rsid w:val="002B4EEF"/>
    <w:rsid w:val="002C5234"/>
    <w:rsid w:val="002D16D9"/>
    <w:rsid w:val="002E491B"/>
    <w:rsid w:val="0035692D"/>
    <w:rsid w:val="003723C4"/>
    <w:rsid w:val="00385071"/>
    <w:rsid w:val="003B7999"/>
    <w:rsid w:val="003C1181"/>
    <w:rsid w:val="003D01FB"/>
    <w:rsid w:val="003E4C26"/>
    <w:rsid w:val="004773F2"/>
    <w:rsid w:val="00490759"/>
    <w:rsid w:val="004A3701"/>
    <w:rsid w:val="005229D9"/>
    <w:rsid w:val="005839FC"/>
    <w:rsid w:val="0059131D"/>
    <w:rsid w:val="0059175A"/>
    <w:rsid w:val="006165AD"/>
    <w:rsid w:val="006671A8"/>
    <w:rsid w:val="006E50E1"/>
    <w:rsid w:val="007044B5"/>
    <w:rsid w:val="00715865"/>
    <w:rsid w:val="0077287E"/>
    <w:rsid w:val="007C7D5D"/>
    <w:rsid w:val="00823C30"/>
    <w:rsid w:val="00831D0F"/>
    <w:rsid w:val="00855E76"/>
    <w:rsid w:val="00873BB6"/>
    <w:rsid w:val="008A437D"/>
    <w:rsid w:val="0092355E"/>
    <w:rsid w:val="00992525"/>
    <w:rsid w:val="00997A61"/>
    <w:rsid w:val="009A3E58"/>
    <w:rsid w:val="009B74A1"/>
    <w:rsid w:val="00A23151"/>
    <w:rsid w:val="00A546F7"/>
    <w:rsid w:val="00A77B7C"/>
    <w:rsid w:val="00A86F01"/>
    <w:rsid w:val="00AB3D3A"/>
    <w:rsid w:val="00AD3B69"/>
    <w:rsid w:val="00AF03B6"/>
    <w:rsid w:val="00B02404"/>
    <w:rsid w:val="00B43B42"/>
    <w:rsid w:val="00B82723"/>
    <w:rsid w:val="00B965BF"/>
    <w:rsid w:val="00BB467B"/>
    <w:rsid w:val="00C13A98"/>
    <w:rsid w:val="00C57A16"/>
    <w:rsid w:val="00C73931"/>
    <w:rsid w:val="00D21432"/>
    <w:rsid w:val="00D97EA1"/>
    <w:rsid w:val="00E0720D"/>
    <w:rsid w:val="00E16270"/>
    <w:rsid w:val="00E5380E"/>
    <w:rsid w:val="00EA4570"/>
    <w:rsid w:val="00ED7494"/>
    <w:rsid w:val="00EE6FCA"/>
    <w:rsid w:val="00F315BE"/>
    <w:rsid w:val="00FA3621"/>
    <w:rsid w:val="00FA6D80"/>
    <w:rsid w:val="00FB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8D90B7"/>
  <w15:docId w15:val="{C774EAE4-2D5B-4CE9-A37C-4CC180F5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9FC"/>
  </w:style>
  <w:style w:type="paragraph" w:styleId="a5">
    <w:name w:val="footer"/>
    <w:basedOn w:val="a"/>
    <w:link w:val="a6"/>
    <w:uiPriority w:val="99"/>
    <w:unhideWhenUsed/>
    <w:rsid w:val="005839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6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FF00FF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51F6D-5F47-41BC-B7BF-36636018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2017-03-02T10:45:00Z</cp:lastPrinted>
  <dcterms:created xsi:type="dcterms:W3CDTF">2019-06-27T05:41:00Z</dcterms:created>
  <dcterms:modified xsi:type="dcterms:W3CDTF">2024-04-08T09:24:00Z</dcterms:modified>
</cp:coreProperties>
</file>