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448" w:lineRule="exact"/>
        <w:rPr>
          <w:rFonts w:hint="default"/>
          <w:color w:val="auto"/>
        </w:rPr>
      </w:pPr>
      <w:r>
        <w:rPr>
          <w:rFonts w:hint="eastAsia"/>
          <w:color w:val="auto"/>
        </w:rPr>
        <w:t>様式第１号　信用事業規程（変更、廃止）承認申請書（第２条関係）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信用事業規程設定（変更、廃止）承認申請書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　</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　名　　称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代表者の氏名　　　　　　</w:t>
            </w:r>
            <w:r>
              <w:rPr>
                <w:rFonts w:hint="default"/>
                <w:color w:val="auto"/>
              </w:rPr>
              <w:t xml:space="preserve">  </w:t>
            </w:r>
            <w:r>
              <w:rPr>
                <w:rFonts w:hint="eastAsia"/>
                <w:color w:val="auto"/>
              </w:rPr>
              <w:t>　　　</w:t>
            </w:r>
            <w:r>
              <w:rPr>
                <w:rFonts w:hint="default"/>
                <w:color w:val="auto"/>
              </w:rPr>
              <w:t xml:space="preserve">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信用事業規程の設定（変更、廃止）について承認を受けたいので、農業協同組合法第１１条第１項（第１１条第３項）の規定により、関係書類を添えて申請します。</w:t>
            </w: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設定の場合</w:t>
      </w:r>
    </w:p>
    <w:p>
      <w:pPr>
        <w:pStyle w:val="0"/>
        <w:adjustRightInd w:val="1"/>
        <w:rPr>
          <w:rFonts w:hint="default"/>
          <w:color w:val="auto"/>
        </w:rPr>
      </w:pPr>
      <w:r>
        <w:rPr>
          <w:rFonts w:hint="default"/>
          <w:color w:val="auto"/>
        </w:rPr>
        <w:t xml:space="preserve">  (1) </w:t>
      </w:r>
      <w:r>
        <w:rPr>
          <w:rFonts w:hint="eastAsia"/>
          <w:color w:val="auto"/>
        </w:rPr>
        <w:t>信用事業規程設定理由書</w:t>
      </w:r>
    </w:p>
    <w:p>
      <w:pPr>
        <w:pStyle w:val="0"/>
        <w:adjustRightInd w:val="1"/>
        <w:rPr>
          <w:rFonts w:hint="default"/>
          <w:color w:val="auto"/>
        </w:rPr>
      </w:pPr>
      <w:r>
        <w:rPr>
          <w:rFonts w:hint="default"/>
          <w:color w:val="auto"/>
        </w:rPr>
        <w:t xml:space="preserve">  (2) </w:t>
      </w:r>
      <w:r>
        <w:rPr>
          <w:rFonts w:hint="eastAsia"/>
          <w:color w:val="auto"/>
        </w:rPr>
        <w:t>信用事業規程全文</w:t>
      </w:r>
    </w:p>
    <w:p>
      <w:pPr>
        <w:pStyle w:val="0"/>
        <w:adjustRightInd w:val="1"/>
        <w:rPr>
          <w:rFonts w:hint="default"/>
          <w:color w:val="auto"/>
        </w:rPr>
      </w:pPr>
      <w:r>
        <w:rPr>
          <w:rFonts w:hint="default"/>
          <w:color w:val="auto"/>
        </w:rPr>
        <w:t xml:space="preserve">  (3) </w:t>
      </w:r>
      <w:r>
        <w:rPr>
          <w:rFonts w:hint="eastAsia"/>
          <w:color w:val="auto"/>
        </w:rPr>
        <w:t>当該設定を決議した総会（総代会）議事録の謄本</w:t>
      </w:r>
    </w:p>
    <w:p>
      <w:pPr>
        <w:pStyle w:val="0"/>
        <w:adjustRightInd w:val="1"/>
        <w:rPr>
          <w:rFonts w:hint="default"/>
          <w:color w:val="auto"/>
        </w:rPr>
      </w:pPr>
      <w:r>
        <w:rPr>
          <w:rFonts w:hint="default"/>
          <w:color w:val="auto"/>
        </w:rPr>
        <w:t xml:space="preserve">  (4) </w:t>
      </w:r>
      <w:r>
        <w:rPr>
          <w:rFonts w:hint="eastAsia"/>
          <w:color w:val="auto"/>
        </w:rPr>
        <w:t>定款全文</w:t>
      </w:r>
    </w:p>
    <w:p>
      <w:pPr>
        <w:pStyle w:val="0"/>
        <w:adjustRightInd w:val="1"/>
        <w:rPr>
          <w:rFonts w:hint="default"/>
          <w:color w:val="auto"/>
        </w:rPr>
      </w:pPr>
      <w:r>
        <w:rPr>
          <w:rFonts w:hint="default"/>
          <w:color w:val="auto"/>
        </w:rPr>
        <w:t xml:space="preserve">  (5) </w:t>
      </w:r>
      <w:r>
        <w:rPr>
          <w:rFonts w:hint="eastAsia"/>
          <w:color w:val="auto"/>
        </w:rPr>
        <w:t>信用事業計画書</w:t>
      </w:r>
    </w:p>
    <w:p>
      <w:pPr>
        <w:pStyle w:val="0"/>
        <w:adjustRightInd w:val="1"/>
        <w:rPr>
          <w:rFonts w:hint="default"/>
          <w:color w:val="auto"/>
        </w:rPr>
      </w:pPr>
    </w:p>
    <w:p>
      <w:pPr>
        <w:pStyle w:val="0"/>
        <w:adjustRightInd w:val="1"/>
        <w:rPr>
          <w:rFonts w:hint="default"/>
          <w:color w:val="auto"/>
        </w:rPr>
      </w:pPr>
      <w:r>
        <w:rPr>
          <w:rFonts w:hint="eastAsia"/>
          <w:color w:val="auto"/>
        </w:rPr>
        <w:t>２　変更の場合</w:t>
      </w:r>
    </w:p>
    <w:p>
      <w:pPr>
        <w:pStyle w:val="0"/>
        <w:adjustRightInd w:val="1"/>
        <w:rPr>
          <w:rFonts w:hint="default"/>
          <w:color w:val="auto"/>
        </w:rPr>
      </w:pPr>
      <w:r>
        <w:rPr>
          <w:rFonts w:hint="default"/>
          <w:color w:val="auto"/>
        </w:rPr>
        <w:t xml:space="preserve">  (1) </w:t>
      </w:r>
      <w:r>
        <w:rPr>
          <w:rFonts w:hint="eastAsia"/>
          <w:color w:val="auto"/>
        </w:rPr>
        <w:t>信用事業規程変更理由書</w:t>
      </w:r>
    </w:p>
    <w:p>
      <w:pPr>
        <w:pStyle w:val="0"/>
        <w:adjustRightInd w:val="1"/>
        <w:rPr>
          <w:rFonts w:hint="default"/>
          <w:color w:val="auto"/>
        </w:rPr>
      </w:pPr>
      <w:r>
        <w:rPr>
          <w:rFonts w:hint="default"/>
          <w:color w:val="auto"/>
        </w:rPr>
        <w:t xml:space="preserve">  (2) </w:t>
      </w:r>
      <w:r>
        <w:rPr>
          <w:rFonts w:hint="eastAsia"/>
          <w:color w:val="auto"/>
        </w:rPr>
        <w:t>新旧条文の対照表</w:t>
      </w:r>
    </w:p>
    <w:p>
      <w:pPr>
        <w:pStyle w:val="0"/>
        <w:adjustRightInd w:val="1"/>
        <w:rPr>
          <w:rFonts w:hint="default"/>
          <w:color w:val="auto"/>
        </w:rPr>
      </w:pPr>
      <w:r>
        <w:rPr>
          <w:rFonts w:hint="default"/>
          <w:color w:val="auto"/>
        </w:rPr>
        <w:t xml:space="preserve">  (3) </w:t>
      </w:r>
      <w:r>
        <w:rPr>
          <w:rFonts w:hint="eastAsia"/>
          <w:color w:val="auto"/>
        </w:rPr>
        <w:t>変更後の信用事業規程全文</w:t>
      </w:r>
    </w:p>
    <w:p>
      <w:pPr>
        <w:pStyle w:val="0"/>
        <w:adjustRightInd w:val="1"/>
        <w:rPr>
          <w:rFonts w:hint="default"/>
          <w:color w:val="auto"/>
        </w:rPr>
      </w:pPr>
      <w:r>
        <w:rPr>
          <w:rFonts w:hint="default"/>
          <w:color w:val="auto"/>
        </w:rPr>
        <w:t xml:space="preserve">  (4) </w:t>
      </w:r>
      <w:r>
        <w:rPr>
          <w:rFonts w:hint="eastAsia"/>
          <w:color w:val="auto"/>
        </w:rPr>
        <w:t>当該変更を決議した総会（総代会）議事録の謄本</w:t>
      </w:r>
    </w:p>
    <w:p>
      <w:pPr>
        <w:pStyle w:val="0"/>
        <w:adjustRightInd w:val="1"/>
        <w:rPr>
          <w:rFonts w:hint="default"/>
          <w:color w:val="auto"/>
        </w:rPr>
      </w:pPr>
    </w:p>
    <w:p>
      <w:pPr>
        <w:pStyle w:val="0"/>
        <w:adjustRightInd w:val="1"/>
        <w:ind w:left="216" w:hanging="216" w:hangingChars="100"/>
        <w:rPr>
          <w:rFonts w:hint="default"/>
          <w:color w:val="auto"/>
        </w:rPr>
      </w:pPr>
      <w:r>
        <w:rPr>
          <w:rFonts w:hint="eastAsia"/>
          <w:color w:val="auto"/>
        </w:rPr>
        <w:t>３　廃止の場合（合併により解散する組合が申請する場合には、</w:t>
      </w:r>
      <w:r>
        <w:rPr>
          <w:rFonts w:hint="default"/>
          <w:color w:val="auto"/>
        </w:rPr>
        <w:t>(3)</w:t>
      </w:r>
      <w:r>
        <w:rPr>
          <w:rFonts w:hint="eastAsia"/>
          <w:color w:val="auto"/>
        </w:rPr>
        <w:t>の書類は省略できる。）</w:t>
      </w:r>
    </w:p>
    <w:p>
      <w:pPr>
        <w:pStyle w:val="0"/>
        <w:adjustRightInd w:val="1"/>
        <w:rPr>
          <w:rFonts w:hint="default"/>
          <w:color w:val="auto"/>
        </w:rPr>
      </w:pPr>
      <w:r>
        <w:rPr>
          <w:rFonts w:hint="default"/>
          <w:color w:val="auto"/>
        </w:rPr>
        <w:t xml:space="preserve">  (1) </w:t>
      </w:r>
      <w:r>
        <w:rPr>
          <w:rFonts w:hint="eastAsia"/>
          <w:color w:val="auto"/>
        </w:rPr>
        <w:t>信用事業規程廃止理由書</w:t>
      </w:r>
    </w:p>
    <w:p>
      <w:pPr>
        <w:pStyle w:val="0"/>
        <w:adjustRightInd w:val="1"/>
        <w:rPr>
          <w:rFonts w:hint="default"/>
          <w:color w:val="auto"/>
        </w:rPr>
      </w:pPr>
      <w:r>
        <w:rPr>
          <w:rFonts w:hint="default"/>
          <w:color w:val="auto"/>
        </w:rPr>
        <w:t xml:space="preserve">  (2) </w:t>
      </w:r>
      <w:r>
        <w:rPr>
          <w:rFonts w:hint="eastAsia"/>
          <w:color w:val="auto"/>
        </w:rPr>
        <w:t>当該廃止を決議した総会（総代会）議事録の謄本</w:t>
      </w:r>
    </w:p>
    <w:p>
      <w:pPr>
        <w:pStyle w:val="0"/>
        <w:adjustRightInd w:val="1"/>
        <w:rPr>
          <w:rFonts w:hint="default"/>
          <w:color w:val="auto"/>
        </w:rPr>
      </w:pPr>
      <w:r>
        <w:rPr>
          <w:rFonts w:hint="default"/>
          <w:color w:val="auto"/>
        </w:rPr>
        <w:t xml:space="preserve">  (3) </w:t>
      </w:r>
      <w:r>
        <w:rPr>
          <w:rFonts w:hint="eastAsia"/>
          <w:color w:val="auto"/>
        </w:rPr>
        <w:t>廃止する信用事業規程全文</w:t>
      </w:r>
    </w:p>
    <w:p>
      <w:pPr>
        <w:pStyle w:val="0"/>
        <w:adjustRightInd w:val="1"/>
        <w:rPr>
          <w:rFonts w:hint="default"/>
          <w:color w:val="auto"/>
        </w:rPr>
      </w:pPr>
      <w:r>
        <w:rPr>
          <w:rFonts w:hint="default"/>
          <w:color w:val="auto"/>
        </w:rPr>
        <w:t xml:space="preserve">  (4) </w:t>
      </w:r>
      <w:r>
        <w:rPr>
          <w:rFonts w:hint="eastAsia"/>
          <w:color w:val="auto"/>
        </w:rPr>
        <w:t>廃止に伴う信用事業契約の処理方針を明らかにする書類</w:t>
      </w:r>
      <w:r>
        <w:rPr>
          <w:rFonts w:hint="default"/>
          <w:color w:val="auto"/>
          <w:sz w:val="24"/>
        </w:rPr>
        <w:br w:type="page"/>
      </w:r>
      <w:r>
        <w:rPr>
          <w:rFonts w:hint="eastAsia"/>
          <w:color w:val="auto"/>
        </w:rPr>
        <w:t>様式第２号　信用事業方法書制定（変更、廃止）届出書（第３条関係）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信用事業方法書制定（変更、廃止）届出書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　　</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　名　　称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代表者の氏名　　　　　　</w:t>
            </w:r>
            <w:r>
              <w:rPr>
                <w:rFonts w:hint="default"/>
                <w:color w:val="auto"/>
              </w:rPr>
              <w:t xml:space="preserve">  </w:t>
            </w:r>
            <w:r>
              <w:rPr>
                <w:rFonts w:hint="eastAsia"/>
                <w:color w:val="auto"/>
              </w:rPr>
              <w:t>　　　</w:t>
            </w:r>
            <w:r>
              <w:rPr>
                <w:rFonts w:hint="default"/>
                <w:color w:val="auto"/>
              </w:rPr>
              <w:t xml:space="preserve">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信用事業方法書の制定（変更、廃止）について理事会で決議したので、農業協同組合及び農業協同組合連合会の信用事業に関する命令第７条第２項の規定により、関係書類を添えて届け出ます。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制定の場合</w:t>
      </w:r>
    </w:p>
    <w:p>
      <w:pPr>
        <w:pStyle w:val="0"/>
        <w:adjustRightInd w:val="1"/>
        <w:rPr>
          <w:rFonts w:hint="default"/>
          <w:color w:val="auto"/>
        </w:rPr>
      </w:pPr>
      <w:r>
        <w:rPr>
          <w:rFonts w:hint="default"/>
          <w:color w:val="auto"/>
        </w:rPr>
        <w:t xml:space="preserve">  (1) </w:t>
      </w:r>
      <w:r>
        <w:rPr>
          <w:rFonts w:hint="eastAsia"/>
          <w:color w:val="auto"/>
        </w:rPr>
        <w:t>信用事業方法書制定理由書</w:t>
      </w:r>
    </w:p>
    <w:p>
      <w:pPr>
        <w:pStyle w:val="0"/>
        <w:adjustRightInd w:val="1"/>
        <w:rPr>
          <w:rFonts w:hint="default"/>
          <w:color w:val="auto"/>
        </w:rPr>
      </w:pPr>
      <w:r>
        <w:rPr>
          <w:rFonts w:hint="default"/>
          <w:color w:val="auto"/>
        </w:rPr>
        <w:t xml:space="preserve">  (2) </w:t>
      </w:r>
      <w:r>
        <w:rPr>
          <w:rFonts w:hint="eastAsia"/>
          <w:color w:val="auto"/>
        </w:rPr>
        <w:t>信用事業方法書全文</w:t>
      </w:r>
    </w:p>
    <w:p>
      <w:pPr>
        <w:pStyle w:val="0"/>
        <w:adjustRightInd w:val="1"/>
        <w:rPr>
          <w:rFonts w:hint="default"/>
          <w:color w:val="auto"/>
        </w:rPr>
      </w:pPr>
      <w:r>
        <w:rPr>
          <w:rFonts w:hint="default"/>
          <w:color w:val="auto"/>
        </w:rPr>
        <w:t xml:space="preserve">  (3) </w:t>
      </w:r>
      <w:r>
        <w:rPr>
          <w:rFonts w:hint="eastAsia"/>
          <w:color w:val="auto"/>
        </w:rPr>
        <w:t>当該制定を決議した理事会議事録の謄本</w:t>
      </w:r>
    </w:p>
    <w:p>
      <w:pPr>
        <w:pStyle w:val="0"/>
        <w:adjustRightInd w:val="1"/>
        <w:rPr>
          <w:rFonts w:hint="default"/>
          <w:color w:val="auto"/>
        </w:rPr>
      </w:pPr>
    </w:p>
    <w:p>
      <w:pPr>
        <w:pStyle w:val="0"/>
        <w:adjustRightInd w:val="1"/>
        <w:rPr>
          <w:rFonts w:hint="default"/>
          <w:color w:val="auto"/>
        </w:rPr>
      </w:pPr>
      <w:r>
        <w:rPr>
          <w:rFonts w:hint="eastAsia"/>
          <w:color w:val="auto"/>
        </w:rPr>
        <w:t>２　変更の場合</w:t>
      </w:r>
    </w:p>
    <w:p>
      <w:pPr>
        <w:pStyle w:val="0"/>
        <w:adjustRightInd w:val="1"/>
        <w:rPr>
          <w:rFonts w:hint="default"/>
          <w:color w:val="auto"/>
        </w:rPr>
      </w:pPr>
      <w:r>
        <w:rPr>
          <w:rFonts w:hint="default"/>
          <w:color w:val="auto"/>
        </w:rPr>
        <w:t xml:space="preserve">  (1) </w:t>
      </w:r>
      <w:r>
        <w:rPr>
          <w:rFonts w:hint="eastAsia"/>
          <w:color w:val="auto"/>
        </w:rPr>
        <w:t>信用事業方法書変更理由書</w:t>
      </w:r>
    </w:p>
    <w:p>
      <w:pPr>
        <w:pStyle w:val="0"/>
        <w:adjustRightInd w:val="1"/>
        <w:rPr>
          <w:rFonts w:hint="default"/>
          <w:color w:val="auto"/>
        </w:rPr>
      </w:pPr>
      <w:r>
        <w:rPr>
          <w:rFonts w:hint="default"/>
          <w:color w:val="auto"/>
        </w:rPr>
        <w:t xml:space="preserve">  (2) </w:t>
      </w:r>
      <w:r>
        <w:rPr>
          <w:rFonts w:hint="eastAsia"/>
          <w:color w:val="auto"/>
        </w:rPr>
        <w:t>変更に係る新旧条文の対照表</w:t>
      </w:r>
    </w:p>
    <w:p>
      <w:pPr>
        <w:pStyle w:val="0"/>
        <w:adjustRightInd w:val="1"/>
        <w:rPr>
          <w:rFonts w:hint="default"/>
          <w:color w:val="auto"/>
        </w:rPr>
      </w:pPr>
      <w:r>
        <w:rPr>
          <w:rFonts w:hint="default"/>
          <w:color w:val="auto"/>
        </w:rPr>
        <w:t xml:space="preserve">  (3) </w:t>
      </w:r>
      <w:r>
        <w:rPr>
          <w:rFonts w:hint="eastAsia"/>
          <w:color w:val="auto"/>
        </w:rPr>
        <w:t>変更後の信用事業方法書全文</w:t>
      </w:r>
    </w:p>
    <w:p>
      <w:pPr>
        <w:pStyle w:val="0"/>
        <w:adjustRightInd w:val="1"/>
        <w:rPr>
          <w:rFonts w:hint="default"/>
          <w:color w:val="auto"/>
        </w:rPr>
      </w:pPr>
      <w:r>
        <w:rPr>
          <w:rFonts w:hint="default"/>
          <w:color w:val="auto"/>
        </w:rPr>
        <w:t xml:space="preserve">  (4) </w:t>
      </w:r>
      <w:r>
        <w:rPr>
          <w:rFonts w:hint="eastAsia"/>
          <w:color w:val="auto"/>
        </w:rPr>
        <w:t>当該変更を決議した理事会議事録の謄本</w:t>
      </w:r>
    </w:p>
    <w:p>
      <w:pPr>
        <w:pStyle w:val="0"/>
        <w:adjustRightInd w:val="1"/>
        <w:spacing w:line="448" w:lineRule="exact"/>
        <w:rPr>
          <w:rFonts w:hint="default"/>
          <w:color w:val="auto"/>
        </w:rPr>
      </w:pPr>
    </w:p>
    <w:p>
      <w:pPr>
        <w:pStyle w:val="0"/>
        <w:adjustRightInd w:val="1"/>
        <w:ind w:left="216" w:hanging="216" w:hangingChars="100"/>
        <w:rPr>
          <w:rFonts w:hint="default"/>
          <w:color w:val="auto"/>
        </w:rPr>
      </w:pPr>
      <w:r>
        <w:rPr>
          <w:rFonts w:hint="eastAsia"/>
          <w:color w:val="auto"/>
        </w:rPr>
        <w:t>３　廃止の場合（合併により解散する組合が申請する場合には、</w:t>
      </w:r>
      <w:r>
        <w:rPr>
          <w:rFonts w:hint="default"/>
          <w:color w:val="auto"/>
        </w:rPr>
        <w:t>(2)</w:t>
      </w:r>
      <w:r>
        <w:rPr>
          <w:rFonts w:hint="eastAsia"/>
          <w:color w:val="auto"/>
        </w:rPr>
        <w:t>の書類は省略できる。）</w:t>
      </w:r>
    </w:p>
    <w:p>
      <w:pPr>
        <w:pStyle w:val="0"/>
        <w:adjustRightInd w:val="1"/>
        <w:rPr>
          <w:rFonts w:hint="default"/>
          <w:color w:val="auto"/>
        </w:rPr>
      </w:pPr>
      <w:r>
        <w:rPr>
          <w:rFonts w:hint="default"/>
          <w:color w:val="auto"/>
        </w:rPr>
        <w:t xml:space="preserve">  (1) </w:t>
      </w:r>
      <w:r>
        <w:rPr>
          <w:rFonts w:hint="eastAsia"/>
          <w:color w:val="auto"/>
        </w:rPr>
        <w:t>信用事業方法書廃止理由書</w:t>
      </w:r>
    </w:p>
    <w:p>
      <w:pPr>
        <w:pStyle w:val="0"/>
        <w:adjustRightInd w:val="1"/>
        <w:rPr>
          <w:rFonts w:hint="default"/>
          <w:color w:val="auto"/>
        </w:rPr>
      </w:pPr>
      <w:r>
        <w:rPr>
          <w:rFonts w:hint="default"/>
          <w:color w:val="auto"/>
        </w:rPr>
        <w:t xml:space="preserve">  (2) </w:t>
      </w:r>
      <w:r>
        <w:rPr>
          <w:rFonts w:hint="eastAsia"/>
          <w:color w:val="auto"/>
        </w:rPr>
        <w:t>当該廃止を決議した理事会議事録の謄本</w:t>
      </w:r>
    </w:p>
    <w:p>
      <w:pPr>
        <w:pStyle w:val="0"/>
        <w:adjustRightInd w:val="1"/>
        <w:rPr>
          <w:rFonts w:hint="default"/>
          <w:color w:val="auto"/>
        </w:rPr>
      </w:pPr>
      <w:r>
        <w:rPr>
          <w:rFonts w:hint="default"/>
          <w:color w:val="auto"/>
          <w:sz w:val="24"/>
        </w:rPr>
        <w:br w:type="page"/>
      </w:r>
      <w:r>
        <w:rPr>
          <w:rFonts w:hint="eastAsia"/>
          <w:color w:val="auto"/>
        </w:rPr>
        <w:t>様式第３号　信用事業規程変更届出書（第４条関係）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信用事業規程変更届出書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　名　　称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代表者の氏名　　　　　　</w:t>
            </w:r>
            <w:r>
              <w:rPr>
                <w:rFonts w:hint="default"/>
                <w:color w:val="auto"/>
              </w:rPr>
              <w:t xml:space="preserve">  </w:t>
            </w:r>
            <w:r>
              <w:rPr>
                <w:rFonts w:hint="eastAsia"/>
                <w:color w:val="auto"/>
              </w:rPr>
              <w:t>　　　</w:t>
            </w:r>
            <w:r>
              <w:rPr>
                <w:rFonts w:hint="default"/>
                <w:color w:val="auto"/>
              </w:rPr>
              <w:t xml:space="preserve">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信用事業規程の軽微な変更について総会で決議したので、農業協同組合法第１１条第４項の規定により、関係書類を添えて届け出ます。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信用事業規程変更理由書</w:t>
      </w:r>
    </w:p>
    <w:p>
      <w:pPr>
        <w:pStyle w:val="0"/>
        <w:adjustRightInd w:val="1"/>
        <w:rPr>
          <w:rFonts w:hint="default"/>
          <w:color w:val="auto"/>
        </w:rPr>
      </w:pPr>
      <w:r>
        <w:rPr>
          <w:rFonts w:hint="eastAsia"/>
          <w:color w:val="auto"/>
        </w:rPr>
        <w:t>２</w:t>
      </w:r>
      <w:r>
        <w:rPr>
          <w:rFonts w:hint="default"/>
          <w:color w:val="auto"/>
        </w:rPr>
        <w:t xml:space="preserve">  </w:t>
      </w:r>
      <w:r>
        <w:rPr>
          <w:rFonts w:hint="eastAsia"/>
          <w:color w:val="auto"/>
        </w:rPr>
        <w:t>新旧条文の対照表</w:t>
      </w:r>
    </w:p>
    <w:p>
      <w:pPr>
        <w:pStyle w:val="0"/>
        <w:adjustRightInd w:val="1"/>
        <w:rPr>
          <w:rFonts w:hint="default"/>
          <w:color w:val="auto"/>
        </w:rPr>
      </w:pPr>
      <w:r>
        <w:rPr>
          <w:rFonts w:hint="eastAsia"/>
          <w:color w:val="auto"/>
        </w:rPr>
        <w:t>３</w:t>
      </w:r>
      <w:r>
        <w:rPr>
          <w:rFonts w:hint="default"/>
          <w:color w:val="auto"/>
        </w:rPr>
        <w:t xml:space="preserve">  </w:t>
      </w:r>
      <w:r>
        <w:rPr>
          <w:rFonts w:hint="eastAsia"/>
          <w:color w:val="auto"/>
        </w:rPr>
        <w:t>変更後の信用事業規程全文</w:t>
      </w:r>
    </w:p>
    <w:p>
      <w:pPr>
        <w:pStyle w:val="0"/>
        <w:adjustRightInd w:val="1"/>
        <w:rPr>
          <w:rFonts w:hint="default"/>
          <w:color w:val="auto"/>
        </w:rPr>
      </w:pPr>
      <w:r>
        <w:rPr>
          <w:rFonts w:hint="eastAsia"/>
          <w:color w:val="auto"/>
        </w:rPr>
        <w:t>４</w:t>
      </w:r>
      <w:r>
        <w:rPr>
          <w:rFonts w:hint="default"/>
          <w:color w:val="auto"/>
        </w:rPr>
        <w:t xml:space="preserve">  </w:t>
      </w:r>
      <w:r>
        <w:rPr>
          <w:rFonts w:hint="eastAsia"/>
          <w:color w:val="auto"/>
        </w:rPr>
        <w:t>当該変更を決議した総会議事録の謄本</w:t>
      </w:r>
    </w:p>
    <w:p>
      <w:pPr>
        <w:pStyle w:val="0"/>
        <w:adjustRightInd w:val="1"/>
        <w:rPr>
          <w:rFonts w:hint="default"/>
          <w:color w:val="auto"/>
        </w:rPr>
      </w:pPr>
      <w:r>
        <w:rPr>
          <w:rFonts w:hint="default"/>
          <w:color w:val="auto"/>
          <w:sz w:val="24"/>
        </w:rPr>
        <w:br w:type="page"/>
      </w:r>
      <w:r>
        <w:rPr>
          <w:rFonts w:hint="eastAsia"/>
          <w:color w:val="auto"/>
        </w:rPr>
        <w:t>様式第４号　信用供与等限度額超過承認申請書（第４条の２関係）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信用供与等限度額超過承認申請書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　名　　称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代表者の氏名　　　　　　</w:t>
            </w:r>
            <w:r>
              <w:rPr>
                <w:rFonts w:hint="default"/>
                <w:color w:val="auto"/>
              </w:rPr>
              <w:t xml:space="preserve">  </w:t>
            </w:r>
            <w:r>
              <w:rPr>
                <w:rFonts w:hint="eastAsia"/>
                <w:color w:val="auto"/>
              </w:rPr>
              <w:t>　　　</w:t>
            </w:r>
            <w:r>
              <w:rPr>
                <w:rFonts w:hint="default"/>
                <w:color w:val="auto"/>
              </w:rPr>
              <w:t xml:space="preserve">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同一人に対する信用の供与等の額が信用供与等限度額を超えることの承認を受けたいので、農業協同組合法第１１条の８第１項（又は第２項）の規定により、関係書類を添えて申請します。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信用供与等限度額超過理由書</w:t>
      </w:r>
    </w:p>
    <w:p>
      <w:pPr>
        <w:pStyle w:val="0"/>
        <w:adjustRightInd w:val="1"/>
        <w:rPr>
          <w:rFonts w:hint="default"/>
          <w:color w:val="auto"/>
        </w:rPr>
      </w:pPr>
      <w:r>
        <w:rPr>
          <w:rFonts w:hint="eastAsia"/>
          <w:color w:val="auto"/>
        </w:rPr>
        <w:t>２　信用供与等の詳細（別紙）</w:t>
      </w:r>
    </w:p>
    <w:p>
      <w:pPr>
        <w:pStyle w:val="0"/>
        <w:adjustRightInd w:val="1"/>
        <w:rPr>
          <w:rFonts w:hint="default"/>
          <w:color w:val="auto"/>
        </w:rPr>
      </w:pPr>
      <w:r>
        <w:rPr>
          <w:rFonts w:hint="eastAsia"/>
          <w:color w:val="auto"/>
        </w:rPr>
        <w:t>３</w:t>
      </w:r>
      <w:r>
        <w:rPr>
          <w:rFonts w:hint="default"/>
          <w:color w:val="auto"/>
        </w:rPr>
        <w:t xml:space="preserve">  </w:t>
      </w:r>
      <w:r>
        <w:rPr>
          <w:rFonts w:hint="eastAsia"/>
          <w:color w:val="auto"/>
        </w:rPr>
        <w:t>信用の供与等を受けるべき者の資金計画を記載した書面</w:t>
      </w:r>
    </w:p>
    <w:p>
      <w:pPr>
        <w:pStyle w:val="0"/>
        <w:adjustRightInd w:val="1"/>
        <w:rPr>
          <w:rFonts w:hint="default"/>
          <w:color w:val="auto"/>
        </w:rPr>
      </w:pPr>
      <w:r>
        <w:rPr>
          <w:rFonts w:hint="eastAsia"/>
          <w:color w:val="auto"/>
        </w:rPr>
        <w:t>４</w:t>
      </w:r>
      <w:r>
        <w:rPr>
          <w:rFonts w:hint="default"/>
          <w:color w:val="auto"/>
        </w:rPr>
        <w:t xml:space="preserve">  </w:t>
      </w:r>
      <w:r>
        <w:rPr>
          <w:rFonts w:hint="eastAsia"/>
          <w:color w:val="auto"/>
        </w:rPr>
        <w:t>その他参考となる書類（信用供与等限度額超過の解消に向けた計画等）</w:t>
      </w:r>
    </w:p>
    <w:p>
      <w:pPr>
        <w:pStyle w:val="0"/>
        <w:adjustRightInd w:val="1"/>
        <w:rPr>
          <w:rFonts w:hint="default"/>
          <w:color w:val="auto"/>
        </w:rPr>
      </w:pPr>
      <w:r>
        <w:rPr>
          <w:rFonts w:hint="eastAsia"/>
        </w:rPr>
        <w:br w:type="page"/>
      </w:r>
    </w:p>
    <w:p>
      <w:pPr>
        <w:pStyle w:val="0"/>
        <w:adjustRightInd w:val="1"/>
        <w:rPr>
          <w:rFonts w:hint="default"/>
          <w:color w:val="auto"/>
        </w:rPr>
      </w:pPr>
      <w:r>
        <w:rPr>
          <w:rFonts w:hint="eastAsia"/>
          <w:color w:val="auto"/>
        </w:rPr>
        <w:t>様式第４号　別紙</w:t>
      </w:r>
    </w:p>
    <w:p>
      <w:pPr>
        <w:pStyle w:val="0"/>
        <w:adjustRightInd w:val="1"/>
        <w:rPr>
          <w:rFonts w:hint="default"/>
          <w:color w:val="auto"/>
        </w:rPr>
      </w:pPr>
    </w:p>
    <w:p>
      <w:pPr>
        <w:pStyle w:val="0"/>
        <w:adjustRightInd w:val="1"/>
        <w:rPr>
          <w:rFonts w:hint="default"/>
          <w:color w:val="auto"/>
        </w:rPr>
      </w:pPr>
      <w:r>
        <w:rPr>
          <w:rFonts w:hint="eastAsia"/>
          <w:color w:val="auto"/>
        </w:rPr>
        <w:t>１　自己資本の額及び信用供与等限度額</w:t>
      </w:r>
    </w:p>
    <w:p>
      <w:pPr>
        <w:pStyle w:val="0"/>
        <w:adjustRightInd w:val="1"/>
        <w:ind w:firstLine="4103" w:firstLineChars="1900"/>
        <w:rPr>
          <w:rFonts w:hint="default"/>
          <w:color w:val="auto"/>
        </w:rPr>
      </w:pPr>
      <w:r>
        <w:rPr>
          <w:rFonts w:hint="eastAsia"/>
          <w:color w:val="auto"/>
        </w:rPr>
        <w:t>（単位：百万円）</w:t>
      </w:r>
    </w:p>
    <w:tbl>
      <w:tblPr>
        <w:tblStyle w:val="11"/>
        <w:tblW w:w="0" w:type="auto"/>
        <w:tblInd w:w="102" w:type="dxa"/>
        <w:tblLayout w:type="fixed"/>
        <w:tblCellMar>
          <w:top w:w="0" w:type="dxa"/>
          <w:left w:w="0" w:type="dxa"/>
          <w:bottom w:w="0" w:type="dxa"/>
          <w:right w:w="0" w:type="dxa"/>
        </w:tblCellMar>
        <w:tblLook w:firstRow="0" w:lastRow="0" w:firstColumn="0" w:lastColumn="0" w:noHBand="0" w:noVBand="0" w:val="0000"/>
      </w:tblPr>
      <w:tblGrid>
        <w:gridCol w:w="2862"/>
        <w:gridCol w:w="3039"/>
      </w:tblGrid>
      <w:tr>
        <w:trPr/>
        <w:tc>
          <w:tcPr>
            <w:tcW w:w="28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djustRightInd w:val="1"/>
              <w:rPr>
                <w:rFonts w:hint="default" w:ascii="Times New Roman" w:hAnsi="Times New Roman"/>
                <w:color w:val="auto"/>
                <w:sz w:val="21"/>
              </w:rPr>
            </w:pPr>
            <w:r>
              <w:rPr>
                <w:rFonts w:hint="eastAsia" w:ascii="Times New Roman" w:hAnsi="Times New Roman"/>
                <w:color w:val="auto"/>
                <w:sz w:val="21"/>
              </w:rPr>
              <w:t>　　　　自己資本額　　　　</w:t>
            </w:r>
          </w:p>
          <w:p>
            <w:pPr>
              <w:pStyle w:val="0"/>
              <w:overflowPunct w:val="0"/>
              <w:adjustRightInd w:val="1"/>
              <w:rPr>
                <w:rFonts w:hint="default" w:ascii="Times New Roman" w:hAnsi="Times New Roman"/>
                <w:color w:val="auto"/>
                <w:sz w:val="21"/>
              </w:rPr>
            </w:pPr>
            <w:r>
              <w:rPr>
                <w:rFonts w:hint="default" w:ascii="Times New Roman" w:hAnsi="Times New Roman"/>
                <w:color w:val="auto"/>
                <w:spacing w:val="-1"/>
                <w:sz w:val="21"/>
              </w:rPr>
              <w:t xml:space="preserve">      </w:t>
            </w:r>
            <w:r>
              <w:rPr>
                <w:rFonts w:hint="eastAsia" w:ascii="Times New Roman" w:hAnsi="Times New Roman"/>
                <w:color w:val="auto"/>
                <w:sz w:val="21"/>
              </w:rPr>
              <w:t>　　　Ａ</w:t>
            </w:r>
          </w:p>
        </w:tc>
        <w:tc>
          <w:tcPr>
            <w:tcW w:w="30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djustRightInd w:val="1"/>
              <w:ind w:left="854" w:leftChars="300" w:hanging="206" w:hangingChars="100"/>
              <w:rPr>
                <w:rFonts w:hint="default" w:ascii="Times New Roman" w:hAnsi="Times New Roman"/>
                <w:color w:val="auto"/>
                <w:sz w:val="21"/>
              </w:rPr>
            </w:pPr>
            <w:r>
              <w:rPr>
                <w:rFonts w:hint="eastAsia" w:ascii="Times New Roman" w:hAnsi="Times New Roman"/>
                <w:color w:val="auto"/>
                <w:sz w:val="21"/>
              </w:rPr>
              <w:t>信用供与等限度額</w:t>
            </w:r>
          </w:p>
          <w:p>
            <w:pPr>
              <w:pStyle w:val="0"/>
              <w:overflowPunct w:val="0"/>
              <w:adjustRightInd w:val="1"/>
              <w:ind w:left="844" w:leftChars="200" w:hanging="412" w:hangingChars="200"/>
              <w:rPr>
                <w:rFonts w:hint="default" w:ascii="Times New Roman" w:hAnsi="Times New Roman"/>
                <w:color w:val="auto"/>
                <w:sz w:val="21"/>
              </w:rPr>
            </w:pPr>
            <w:r>
              <w:rPr>
                <w:rFonts w:hint="eastAsia" w:ascii="Times New Roman" w:hAnsi="Times New Roman"/>
                <w:color w:val="auto"/>
                <w:sz w:val="21"/>
              </w:rPr>
              <w:t>　</w:t>
            </w:r>
            <w:r>
              <w:rPr>
                <w:rFonts w:hint="default" w:ascii="Times New Roman" w:hAnsi="Times New Roman"/>
                <w:color w:val="auto"/>
                <w:sz w:val="21"/>
              </w:rPr>
              <w:t xml:space="preserve"> </w:t>
            </w:r>
            <w:r>
              <w:rPr>
                <w:rFonts w:hint="eastAsia" w:ascii="Times New Roman" w:hAnsi="Times New Roman"/>
                <w:color w:val="auto"/>
                <w:sz w:val="21"/>
              </w:rPr>
              <w:t>Ｂ＝Ａ</w:t>
            </w:r>
            <w:r>
              <w:rPr>
                <w:rFonts w:hint="default" w:ascii="Times New Roman" w:hAnsi="Times New Roman"/>
                <w:color w:val="auto"/>
                <w:sz w:val="21"/>
              </w:rPr>
              <w:t>×</w:t>
            </w:r>
            <w:r>
              <w:rPr>
                <w:rFonts w:hint="eastAsia" w:ascii="Times New Roman" w:hAnsi="Times New Roman"/>
                <w:color w:val="auto"/>
                <w:sz w:val="21"/>
              </w:rPr>
              <w:t>２５％</w:t>
            </w:r>
          </w:p>
        </w:tc>
      </w:tr>
      <w:tr>
        <w:trPr>
          <w:trHeight w:val="562" w:hRule="atLeast"/>
        </w:trPr>
        <w:tc>
          <w:tcPr>
            <w:tcW w:w="28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djustRightInd w:val="1"/>
              <w:rPr>
                <w:rFonts w:hint="default" w:ascii="Times New Roman" w:hAnsi="Times New Roman"/>
                <w:color w:val="auto"/>
                <w:sz w:val="21"/>
              </w:rPr>
            </w:pPr>
          </w:p>
        </w:tc>
        <w:tc>
          <w:tcPr>
            <w:tcW w:w="30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djustRightInd w:val="1"/>
              <w:rPr>
                <w:rFonts w:hint="default" w:ascii="Times New Roman" w:hAnsi="Times New Roman"/>
                <w:color w:val="auto"/>
                <w:sz w:val="21"/>
              </w:rPr>
            </w:pPr>
          </w:p>
        </w:tc>
      </w:tr>
    </w:tbl>
    <w:p>
      <w:pPr>
        <w:pStyle w:val="0"/>
        <w:overflowPunct w:val="0"/>
        <w:adjustRightInd w:val="1"/>
        <w:rPr>
          <w:rFonts w:hint="default" w:ascii="Times New Roman" w:hAnsi="Times New Roman"/>
          <w:color w:val="auto"/>
          <w:sz w:val="21"/>
        </w:rPr>
      </w:pPr>
    </w:p>
    <w:p>
      <w:pPr>
        <w:pStyle w:val="0"/>
        <w:overflowPunct w:val="0"/>
        <w:adjustRightInd w:val="1"/>
        <w:rPr>
          <w:rFonts w:hint="default" w:ascii="Times New Roman" w:hAnsi="Times New Roman"/>
          <w:color w:val="auto"/>
          <w:sz w:val="21"/>
        </w:rPr>
      </w:pPr>
      <w:r>
        <w:rPr>
          <w:rFonts w:hint="eastAsia" w:ascii="Times New Roman" w:hAnsi="Times New Roman"/>
          <w:color w:val="auto"/>
          <w:sz w:val="21"/>
        </w:rPr>
        <w:t>２　同一人に対する信用の供与等の詳細</w:t>
      </w:r>
    </w:p>
    <w:p>
      <w:pPr>
        <w:pStyle w:val="0"/>
        <w:overflowPunct w:val="0"/>
        <w:adjustRightInd w:val="1"/>
        <w:rPr>
          <w:rFonts w:hint="default" w:ascii="Times New Roman" w:hAnsi="Times New Roman"/>
          <w:color w:val="auto"/>
          <w:sz w:val="21"/>
        </w:rPr>
      </w:pPr>
      <w:r>
        <w:rPr>
          <w:rFonts w:hint="eastAsia" w:ascii="Times New Roman" w:hAnsi="Times New Roman"/>
          <w:color w:val="auto"/>
          <w:sz w:val="21"/>
        </w:rPr>
        <w:t>　　　　　　　　　　　　　　　　　　　　　　　　　　　　　　　（単位：百万円、％）</w:t>
      </w:r>
    </w:p>
    <w:tbl>
      <w:tblPr>
        <w:tblStyle w:val="11"/>
        <w:tblW w:w="0" w:type="auto"/>
        <w:tblInd w:w="102" w:type="dxa"/>
        <w:tblLayout w:type="fixed"/>
        <w:tblCellMar>
          <w:top w:w="0" w:type="dxa"/>
          <w:left w:w="0" w:type="dxa"/>
          <w:bottom w:w="0" w:type="dxa"/>
          <w:right w:w="0" w:type="dxa"/>
        </w:tblCellMar>
        <w:tblLook w:firstRow="0" w:lastRow="0" w:firstColumn="0" w:lastColumn="0" w:noHBand="0" w:noVBand="0" w:val="0000"/>
      </w:tblPr>
      <w:tblGrid>
        <w:gridCol w:w="3286"/>
        <w:gridCol w:w="5088"/>
      </w:tblGrid>
      <w:tr>
        <w:trPr>
          <w:trHeight w:val="792" w:hRule="atLeast"/>
        </w:trPr>
        <w:tc>
          <w:tcPr>
            <w:tcW w:w="3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djustRightInd w:val="1"/>
              <w:ind w:firstLine="412" w:firstLineChars="200"/>
              <w:rPr>
                <w:rFonts w:hint="default" w:ascii="Times New Roman" w:hAnsi="Times New Roman"/>
                <w:color w:val="auto"/>
                <w:sz w:val="21"/>
              </w:rPr>
            </w:pPr>
          </w:p>
          <w:p>
            <w:pPr>
              <w:pStyle w:val="0"/>
              <w:overflowPunct w:val="0"/>
              <w:adjustRightInd w:val="1"/>
              <w:ind w:firstLine="412" w:firstLineChars="200"/>
              <w:rPr>
                <w:rFonts w:hint="default" w:ascii="Times New Roman" w:hAnsi="Times New Roman"/>
                <w:color w:val="auto"/>
                <w:sz w:val="21"/>
              </w:rPr>
            </w:pPr>
            <w:r>
              <w:rPr>
                <w:rFonts w:hint="eastAsia" w:ascii="Times New Roman" w:hAnsi="Times New Roman"/>
                <w:color w:val="auto"/>
                <w:sz w:val="21"/>
              </w:rPr>
              <w:t>信用の供与等を受ける者</w:t>
            </w:r>
          </w:p>
        </w:tc>
        <w:tc>
          <w:tcPr>
            <w:tcW w:w="50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djustRightInd w:val="1"/>
              <w:jc w:val="center"/>
              <w:rPr>
                <w:rFonts w:hint="default" w:ascii="Times New Roman" w:hAnsi="Times New Roman"/>
                <w:color w:val="auto"/>
                <w:sz w:val="21"/>
              </w:rPr>
            </w:pPr>
          </w:p>
        </w:tc>
      </w:tr>
      <w:tr>
        <w:trPr>
          <w:trHeight w:val="1116" w:hRule="atLeast"/>
        </w:trPr>
        <w:tc>
          <w:tcPr>
            <w:tcW w:w="3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djustRightInd w:val="1"/>
              <w:rPr>
                <w:rFonts w:hint="default" w:ascii="Times New Roman" w:hAnsi="Times New Roman"/>
                <w:color w:val="auto"/>
                <w:sz w:val="21"/>
              </w:rPr>
            </w:pPr>
            <w:r>
              <w:rPr>
                <w:rFonts w:hint="eastAsia" w:ascii="Times New Roman" w:hAnsi="Times New Roman"/>
                <w:color w:val="auto"/>
                <w:sz w:val="21"/>
              </w:rPr>
              <w:t>　　</w:t>
            </w:r>
          </w:p>
          <w:p>
            <w:pPr>
              <w:pStyle w:val="0"/>
              <w:overflowPunct w:val="0"/>
              <w:adjustRightInd w:val="1"/>
              <w:ind w:firstLine="412" w:firstLineChars="200"/>
              <w:rPr>
                <w:rFonts w:hint="default" w:ascii="Times New Roman" w:hAnsi="Times New Roman"/>
                <w:color w:val="auto"/>
                <w:sz w:val="21"/>
              </w:rPr>
            </w:pPr>
            <w:r>
              <w:rPr>
                <w:rFonts w:hint="eastAsia" w:ascii="Times New Roman" w:hAnsi="Times New Roman"/>
                <w:color w:val="auto"/>
                <w:sz w:val="21"/>
              </w:rPr>
              <w:t>信用の供与等を受ける者</w:t>
            </w:r>
          </w:p>
          <w:p>
            <w:pPr>
              <w:pStyle w:val="0"/>
              <w:overflowPunct w:val="0"/>
              <w:adjustRightInd w:val="1"/>
              <w:rPr>
                <w:rFonts w:hint="default" w:ascii="Times New Roman" w:hAnsi="Times New Roman"/>
                <w:color w:val="auto"/>
                <w:sz w:val="21"/>
              </w:rPr>
            </w:pPr>
            <w:r>
              <w:rPr>
                <w:rFonts w:hint="eastAsia" w:ascii="Times New Roman" w:hAnsi="Times New Roman"/>
                <w:color w:val="auto"/>
                <w:sz w:val="21"/>
              </w:rPr>
              <w:t>　　の事業の内容</w:t>
            </w:r>
          </w:p>
        </w:tc>
        <w:tc>
          <w:tcPr>
            <w:tcW w:w="50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djustRightInd w:val="1"/>
              <w:jc w:val="left"/>
              <w:rPr>
                <w:rFonts w:hint="default" w:ascii="Times New Roman" w:hAnsi="Times New Roman"/>
                <w:color w:val="auto"/>
                <w:sz w:val="21"/>
              </w:rPr>
            </w:pPr>
          </w:p>
          <w:p>
            <w:pPr>
              <w:pStyle w:val="0"/>
              <w:overflowPunct w:val="0"/>
              <w:adjustRightInd w:val="1"/>
              <w:jc w:val="left"/>
              <w:rPr>
                <w:rFonts w:hint="default" w:ascii="Times New Roman" w:hAnsi="Times New Roman"/>
                <w:color w:val="auto"/>
                <w:sz w:val="21"/>
              </w:rPr>
            </w:pPr>
          </w:p>
        </w:tc>
      </w:tr>
      <w:tr>
        <w:trPr/>
        <w:tc>
          <w:tcPr>
            <w:tcW w:w="3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djustRightInd w:val="1"/>
              <w:jc w:val="center"/>
              <w:rPr>
                <w:rFonts w:hint="default" w:ascii="Times New Roman" w:hAnsi="Times New Roman"/>
                <w:color w:val="auto"/>
                <w:sz w:val="21"/>
              </w:rPr>
            </w:pPr>
          </w:p>
          <w:p>
            <w:pPr>
              <w:pStyle w:val="0"/>
              <w:overflowPunct w:val="0"/>
              <w:adjustRightInd w:val="1"/>
              <w:jc w:val="center"/>
              <w:rPr>
                <w:rFonts w:hint="default" w:ascii="Times New Roman" w:hAnsi="Times New Roman"/>
                <w:color w:val="auto"/>
                <w:sz w:val="21"/>
              </w:rPr>
            </w:pPr>
            <w:r>
              <w:rPr>
                <w:rFonts w:hint="eastAsia" w:ascii="Times New Roman" w:hAnsi="Times New Roman"/>
                <w:color w:val="auto"/>
                <w:sz w:val="21"/>
              </w:rPr>
              <w:t>取　引　の　概　要</w:t>
            </w:r>
          </w:p>
          <w:p>
            <w:pPr>
              <w:pStyle w:val="0"/>
              <w:overflowPunct w:val="0"/>
              <w:adjustRightInd w:val="1"/>
              <w:jc w:val="center"/>
              <w:rPr>
                <w:rFonts w:hint="default" w:ascii="Times New Roman" w:hAnsi="Times New Roman"/>
                <w:color w:val="auto"/>
                <w:sz w:val="21"/>
              </w:rPr>
            </w:pPr>
          </w:p>
        </w:tc>
        <w:tc>
          <w:tcPr>
            <w:tcW w:w="50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djustRightInd w:val="1"/>
              <w:jc w:val="center"/>
              <w:rPr>
                <w:rFonts w:hint="default" w:ascii="Times New Roman" w:hAnsi="Times New Roman"/>
                <w:color w:val="auto"/>
                <w:sz w:val="21"/>
              </w:rPr>
            </w:pPr>
          </w:p>
          <w:p>
            <w:pPr>
              <w:pStyle w:val="0"/>
              <w:overflowPunct w:val="0"/>
              <w:adjustRightInd w:val="1"/>
              <w:jc w:val="center"/>
              <w:rPr>
                <w:rFonts w:hint="default" w:ascii="Times New Roman" w:hAnsi="Times New Roman"/>
                <w:color w:val="auto"/>
                <w:sz w:val="21"/>
              </w:rPr>
            </w:pPr>
          </w:p>
          <w:p>
            <w:pPr>
              <w:pStyle w:val="0"/>
              <w:overflowPunct w:val="0"/>
              <w:adjustRightInd w:val="1"/>
              <w:jc w:val="center"/>
              <w:rPr>
                <w:rFonts w:hint="default" w:ascii="Times New Roman" w:hAnsi="Times New Roman"/>
                <w:color w:val="auto"/>
                <w:sz w:val="21"/>
              </w:rPr>
            </w:pPr>
          </w:p>
        </w:tc>
      </w:tr>
      <w:tr>
        <w:trPr>
          <w:trHeight w:val="1201" w:hRule="atLeast"/>
        </w:trPr>
        <w:tc>
          <w:tcPr>
            <w:tcW w:w="3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djustRightInd w:val="1"/>
              <w:jc w:val="center"/>
              <w:rPr>
                <w:rFonts w:hint="default" w:ascii="Times New Roman" w:hAnsi="Times New Roman"/>
                <w:color w:val="auto"/>
                <w:sz w:val="21"/>
              </w:rPr>
            </w:pPr>
          </w:p>
          <w:p>
            <w:pPr>
              <w:pStyle w:val="0"/>
              <w:overflowPunct w:val="0"/>
              <w:adjustRightInd w:val="1"/>
              <w:jc w:val="center"/>
              <w:rPr>
                <w:rFonts w:hint="default" w:ascii="Times New Roman" w:hAnsi="Times New Roman"/>
                <w:color w:val="auto"/>
                <w:sz w:val="21"/>
              </w:rPr>
            </w:pPr>
            <w:r>
              <w:rPr>
                <w:rFonts w:hint="eastAsia" w:ascii="Times New Roman" w:hAnsi="Times New Roman"/>
                <w:color w:val="auto"/>
                <w:sz w:val="21"/>
              </w:rPr>
              <w:t>信用の供与等の額</w:t>
            </w:r>
          </w:p>
          <w:p>
            <w:pPr>
              <w:pStyle w:val="0"/>
              <w:overflowPunct w:val="0"/>
              <w:adjustRightInd w:val="1"/>
              <w:jc w:val="center"/>
              <w:rPr>
                <w:rFonts w:hint="default" w:ascii="Times New Roman" w:hAnsi="Times New Roman"/>
                <w:color w:val="auto"/>
                <w:sz w:val="21"/>
              </w:rPr>
            </w:pPr>
            <w:r>
              <w:rPr>
                <w:rFonts w:hint="eastAsia" w:ascii="Times New Roman" w:hAnsi="Times New Roman"/>
                <w:color w:val="auto"/>
                <w:sz w:val="21"/>
              </w:rPr>
              <w:t>Ｃ＝Ｄの合計－Ｅ</w:t>
            </w:r>
          </w:p>
        </w:tc>
        <w:tc>
          <w:tcPr>
            <w:tcW w:w="50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djustRightInd w:val="1"/>
              <w:jc w:val="center"/>
              <w:rPr>
                <w:rFonts w:hint="default" w:ascii="Times New Roman" w:hAnsi="Times New Roman"/>
                <w:color w:val="auto"/>
                <w:sz w:val="21"/>
              </w:rPr>
            </w:pPr>
          </w:p>
          <w:p>
            <w:pPr>
              <w:pStyle w:val="0"/>
              <w:overflowPunct w:val="0"/>
              <w:adjustRightInd w:val="1"/>
              <w:jc w:val="center"/>
              <w:rPr>
                <w:rFonts w:hint="default" w:ascii="Times New Roman" w:hAnsi="Times New Roman"/>
                <w:color w:val="auto"/>
                <w:sz w:val="21"/>
              </w:rPr>
            </w:pPr>
          </w:p>
        </w:tc>
      </w:tr>
      <w:tr>
        <w:trPr/>
        <w:tc>
          <w:tcPr>
            <w:tcW w:w="3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djustRightInd w:val="1"/>
              <w:jc w:val="center"/>
              <w:rPr>
                <w:rFonts w:hint="default" w:ascii="Times New Roman" w:hAnsi="Times New Roman"/>
                <w:color w:val="auto"/>
                <w:sz w:val="21"/>
              </w:rPr>
            </w:pPr>
            <w:r>
              <w:rPr>
                <w:rFonts w:hint="eastAsia" w:ascii="Times New Roman" w:hAnsi="Times New Roman"/>
                <w:color w:val="auto"/>
                <w:sz w:val="21"/>
              </w:rPr>
              <w:t>各勘定科目の信用の供与等の額</w:t>
            </w:r>
          </w:p>
          <w:p>
            <w:pPr>
              <w:pStyle w:val="0"/>
              <w:overflowPunct w:val="0"/>
              <w:adjustRightInd w:val="1"/>
              <w:jc w:val="center"/>
              <w:rPr>
                <w:rFonts w:hint="default" w:ascii="Times New Roman" w:hAnsi="Times New Roman"/>
                <w:color w:val="auto"/>
                <w:sz w:val="21"/>
              </w:rPr>
            </w:pPr>
            <w:r>
              <w:rPr>
                <w:rFonts w:hint="eastAsia" w:ascii="Times New Roman" w:hAnsi="Times New Roman"/>
                <w:color w:val="auto"/>
                <w:sz w:val="21"/>
              </w:rPr>
              <w:t>（　　控　除　前　　）</w:t>
            </w:r>
          </w:p>
          <w:p>
            <w:pPr>
              <w:pStyle w:val="0"/>
              <w:overflowPunct w:val="0"/>
              <w:adjustRightInd w:val="1"/>
              <w:jc w:val="center"/>
              <w:rPr>
                <w:rFonts w:hint="default" w:ascii="Times New Roman" w:hAnsi="Times New Roman"/>
                <w:color w:val="auto"/>
                <w:sz w:val="21"/>
              </w:rPr>
            </w:pPr>
            <w:r>
              <w:rPr>
                <w:rFonts w:hint="eastAsia" w:ascii="Times New Roman" w:hAnsi="Times New Roman"/>
                <w:color w:val="auto"/>
                <w:sz w:val="21"/>
              </w:rPr>
              <w:t>Ｄ</w:t>
            </w:r>
          </w:p>
        </w:tc>
        <w:tc>
          <w:tcPr>
            <w:tcW w:w="50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djustRightInd w:val="1"/>
              <w:jc w:val="center"/>
              <w:rPr>
                <w:rFonts w:hint="default" w:ascii="Times New Roman" w:hAnsi="Times New Roman"/>
                <w:color w:val="auto"/>
                <w:sz w:val="21"/>
              </w:rPr>
            </w:pPr>
          </w:p>
          <w:p>
            <w:pPr>
              <w:pStyle w:val="0"/>
              <w:overflowPunct w:val="0"/>
              <w:adjustRightInd w:val="1"/>
              <w:jc w:val="center"/>
              <w:rPr>
                <w:rFonts w:hint="default" w:ascii="Times New Roman" w:hAnsi="Times New Roman"/>
                <w:color w:val="auto"/>
                <w:sz w:val="21"/>
              </w:rPr>
            </w:pPr>
          </w:p>
          <w:p>
            <w:pPr>
              <w:pStyle w:val="0"/>
              <w:overflowPunct w:val="0"/>
              <w:adjustRightInd w:val="1"/>
              <w:jc w:val="center"/>
              <w:rPr>
                <w:rFonts w:hint="default" w:ascii="Times New Roman" w:hAnsi="Times New Roman"/>
                <w:color w:val="auto"/>
                <w:sz w:val="21"/>
              </w:rPr>
            </w:pPr>
          </w:p>
        </w:tc>
      </w:tr>
      <w:tr>
        <w:trPr>
          <w:trHeight w:val="1062" w:hRule="atLeast"/>
        </w:trPr>
        <w:tc>
          <w:tcPr>
            <w:tcW w:w="3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djustRightInd w:val="1"/>
              <w:jc w:val="center"/>
              <w:rPr>
                <w:rFonts w:hint="default" w:ascii="Times New Roman" w:hAnsi="Times New Roman"/>
                <w:color w:val="auto"/>
                <w:sz w:val="21"/>
              </w:rPr>
            </w:pPr>
          </w:p>
          <w:p>
            <w:pPr>
              <w:pStyle w:val="0"/>
              <w:overflowPunct w:val="0"/>
              <w:adjustRightInd w:val="1"/>
              <w:jc w:val="center"/>
              <w:rPr>
                <w:rFonts w:hint="default" w:ascii="Times New Roman" w:hAnsi="Times New Roman"/>
                <w:color w:val="auto"/>
                <w:sz w:val="21"/>
              </w:rPr>
            </w:pPr>
            <w:r>
              <w:rPr>
                <w:rFonts w:hint="eastAsia" w:ascii="Times New Roman" w:hAnsi="Times New Roman"/>
                <w:color w:val="auto"/>
                <w:sz w:val="21"/>
              </w:rPr>
              <w:t>控　除　項　目　の　額</w:t>
            </w:r>
          </w:p>
          <w:p>
            <w:pPr>
              <w:pStyle w:val="0"/>
              <w:overflowPunct w:val="0"/>
              <w:adjustRightInd w:val="1"/>
              <w:jc w:val="center"/>
              <w:rPr>
                <w:rFonts w:hint="default" w:ascii="Times New Roman" w:hAnsi="Times New Roman"/>
                <w:color w:val="auto"/>
                <w:sz w:val="21"/>
              </w:rPr>
            </w:pPr>
            <w:r>
              <w:rPr>
                <w:rFonts w:hint="eastAsia" w:ascii="Times New Roman" w:hAnsi="Times New Roman"/>
                <w:color w:val="auto"/>
                <w:sz w:val="21"/>
              </w:rPr>
              <w:t>Ｅ</w:t>
            </w:r>
          </w:p>
        </w:tc>
        <w:tc>
          <w:tcPr>
            <w:tcW w:w="50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djustRightInd w:val="1"/>
              <w:jc w:val="center"/>
              <w:rPr>
                <w:rFonts w:hint="default" w:ascii="Times New Roman" w:hAnsi="Times New Roman"/>
                <w:color w:val="auto"/>
                <w:sz w:val="21"/>
              </w:rPr>
            </w:pPr>
          </w:p>
          <w:p>
            <w:pPr>
              <w:pStyle w:val="0"/>
              <w:overflowPunct w:val="0"/>
              <w:adjustRightInd w:val="1"/>
              <w:jc w:val="center"/>
              <w:rPr>
                <w:rFonts w:hint="default" w:ascii="Times New Roman" w:hAnsi="Times New Roman"/>
                <w:color w:val="auto"/>
                <w:sz w:val="21"/>
              </w:rPr>
            </w:pPr>
          </w:p>
        </w:tc>
      </w:tr>
      <w:tr>
        <w:trPr>
          <w:trHeight w:val="1120" w:hRule="atLeast"/>
        </w:trPr>
        <w:tc>
          <w:tcPr>
            <w:tcW w:w="3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djustRightInd w:val="1"/>
              <w:jc w:val="center"/>
              <w:rPr>
                <w:rFonts w:hint="default" w:ascii="Times New Roman" w:hAnsi="Times New Roman"/>
                <w:color w:val="auto"/>
                <w:sz w:val="21"/>
              </w:rPr>
            </w:pPr>
          </w:p>
          <w:p>
            <w:pPr>
              <w:pStyle w:val="0"/>
              <w:overflowPunct w:val="0"/>
              <w:adjustRightInd w:val="1"/>
              <w:jc w:val="center"/>
              <w:rPr>
                <w:rFonts w:hint="default" w:ascii="Times New Roman" w:hAnsi="Times New Roman"/>
                <w:color w:val="auto"/>
                <w:sz w:val="21"/>
              </w:rPr>
            </w:pPr>
            <w:r>
              <w:rPr>
                <w:rFonts w:hint="eastAsia" w:ascii="Times New Roman" w:hAnsi="Times New Roman"/>
                <w:color w:val="auto"/>
                <w:sz w:val="21"/>
              </w:rPr>
              <w:t>信用供与等限度額を超過する額</w:t>
            </w:r>
          </w:p>
          <w:p>
            <w:pPr>
              <w:pStyle w:val="0"/>
              <w:overflowPunct w:val="0"/>
              <w:adjustRightInd w:val="1"/>
              <w:jc w:val="center"/>
              <w:rPr>
                <w:rFonts w:hint="default" w:ascii="Times New Roman" w:hAnsi="Times New Roman"/>
                <w:color w:val="auto"/>
                <w:sz w:val="21"/>
              </w:rPr>
            </w:pPr>
            <w:r>
              <w:rPr>
                <w:rFonts w:hint="eastAsia" w:ascii="Times New Roman" w:hAnsi="Times New Roman"/>
                <w:color w:val="auto"/>
                <w:sz w:val="21"/>
              </w:rPr>
              <w:t>Ｆ＝Ｃ－Ｂ</w:t>
            </w:r>
          </w:p>
        </w:tc>
        <w:tc>
          <w:tcPr>
            <w:tcW w:w="50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djustRightInd w:val="1"/>
              <w:jc w:val="center"/>
              <w:rPr>
                <w:rFonts w:hint="default" w:ascii="Times New Roman" w:hAnsi="Times New Roman"/>
                <w:color w:val="auto"/>
                <w:sz w:val="21"/>
              </w:rPr>
            </w:pPr>
          </w:p>
          <w:p>
            <w:pPr>
              <w:pStyle w:val="0"/>
              <w:overflowPunct w:val="0"/>
              <w:adjustRightInd w:val="1"/>
              <w:jc w:val="center"/>
              <w:rPr>
                <w:rFonts w:hint="default" w:ascii="Times New Roman" w:hAnsi="Times New Roman"/>
                <w:color w:val="auto"/>
                <w:sz w:val="21"/>
              </w:rPr>
            </w:pPr>
          </w:p>
        </w:tc>
      </w:tr>
      <w:tr>
        <w:trPr>
          <w:trHeight w:val="1122" w:hRule="atLeast"/>
        </w:trPr>
        <w:tc>
          <w:tcPr>
            <w:tcW w:w="32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djustRightInd w:val="1"/>
              <w:jc w:val="center"/>
              <w:rPr>
                <w:rFonts w:hint="default" w:ascii="Times New Roman" w:hAnsi="Times New Roman"/>
                <w:color w:val="auto"/>
                <w:sz w:val="21"/>
              </w:rPr>
            </w:pPr>
          </w:p>
          <w:p>
            <w:pPr>
              <w:pStyle w:val="0"/>
              <w:overflowPunct w:val="0"/>
              <w:adjustRightInd w:val="1"/>
              <w:jc w:val="center"/>
              <w:rPr>
                <w:rFonts w:hint="default" w:ascii="Times New Roman" w:hAnsi="Times New Roman"/>
                <w:color w:val="auto"/>
                <w:sz w:val="21"/>
              </w:rPr>
            </w:pPr>
            <w:r>
              <w:rPr>
                <w:rFonts w:hint="eastAsia" w:ascii="Times New Roman" w:hAnsi="Times New Roman"/>
                <w:color w:val="auto"/>
                <w:sz w:val="21"/>
              </w:rPr>
              <w:t>自己資本額に対する比率</w:t>
            </w:r>
          </w:p>
          <w:p>
            <w:pPr>
              <w:pStyle w:val="0"/>
              <w:overflowPunct w:val="0"/>
              <w:adjustRightInd w:val="1"/>
              <w:jc w:val="center"/>
              <w:rPr>
                <w:rFonts w:hint="default" w:ascii="Times New Roman" w:hAnsi="Times New Roman"/>
                <w:color w:val="auto"/>
                <w:sz w:val="21"/>
              </w:rPr>
            </w:pPr>
            <w:r>
              <w:rPr>
                <w:rFonts w:hint="eastAsia" w:ascii="Times New Roman" w:hAnsi="Times New Roman"/>
                <w:color w:val="auto"/>
                <w:sz w:val="21"/>
              </w:rPr>
              <w:t>Ｆ／Ａ</w:t>
            </w:r>
          </w:p>
        </w:tc>
        <w:tc>
          <w:tcPr>
            <w:tcW w:w="50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djustRightInd w:val="1"/>
              <w:jc w:val="center"/>
              <w:rPr>
                <w:rFonts w:hint="default" w:ascii="Times New Roman" w:hAnsi="Times New Roman"/>
                <w:color w:val="auto"/>
                <w:sz w:val="21"/>
              </w:rPr>
            </w:pPr>
          </w:p>
          <w:p>
            <w:pPr>
              <w:pStyle w:val="0"/>
              <w:overflowPunct w:val="0"/>
              <w:adjustRightInd w:val="1"/>
              <w:jc w:val="center"/>
              <w:rPr>
                <w:rFonts w:hint="default" w:ascii="Times New Roman" w:hAnsi="Times New Roman"/>
                <w:color w:val="auto"/>
                <w:sz w:val="21"/>
              </w:rPr>
            </w:pPr>
          </w:p>
        </w:tc>
      </w:tr>
    </w:tbl>
    <w:p>
      <w:pPr>
        <w:pStyle w:val="0"/>
        <w:overflowPunct w:val="0"/>
        <w:adjustRightInd w:val="1"/>
        <w:rPr>
          <w:rFonts w:hint="default" w:ascii="Times New Roman" w:hAnsi="Times New Roman"/>
          <w:color w:val="auto"/>
          <w:sz w:val="21"/>
        </w:rPr>
      </w:pPr>
    </w:p>
    <w:p>
      <w:pPr>
        <w:pStyle w:val="0"/>
        <w:adjustRightInd w:val="1"/>
        <w:rPr>
          <w:rFonts w:hint="default"/>
          <w:color w:val="auto"/>
        </w:rPr>
      </w:pPr>
      <w:r>
        <w:rPr>
          <w:rFonts w:hint="eastAsia"/>
          <w:color w:val="auto"/>
        </w:rPr>
        <w:t>（注）記載要領</w:t>
      </w:r>
    </w:p>
    <w:p>
      <w:pPr>
        <w:pStyle w:val="0"/>
        <w:adjustRightInd w:val="1"/>
        <w:rPr>
          <w:rFonts w:hint="default"/>
          <w:color w:val="auto"/>
        </w:rPr>
      </w:pPr>
      <w:r>
        <w:rPr>
          <w:rFonts w:hint="eastAsia"/>
          <w:color w:val="auto"/>
        </w:rPr>
        <w:t>　１．信託業務を営む金融機関が元本補てん付き金銭信託に係る信託契約を締結している</w:t>
      </w:r>
    </w:p>
    <w:p>
      <w:pPr>
        <w:pStyle w:val="0"/>
        <w:adjustRightInd w:val="1"/>
        <w:ind w:firstLine="432" w:firstLineChars="200"/>
        <w:rPr>
          <w:rFonts w:hint="default"/>
          <w:color w:val="auto"/>
        </w:rPr>
      </w:pPr>
      <w:r>
        <w:rPr>
          <w:rFonts w:hint="eastAsia"/>
          <w:color w:val="auto"/>
        </w:rPr>
        <w:t>場合には、固有勘定と元本補てん付き金銭信託に係る信託勘定の合計を記載すること。</w:t>
      </w:r>
    </w:p>
    <w:p>
      <w:pPr>
        <w:pStyle w:val="0"/>
        <w:adjustRightInd w:val="1"/>
        <w:ind w:left="432" w:hanging="432" w:hangingChars="200"/>
        <w:rPr>
          <w:rFonts w:hint="default"/>
          <w:color w:val="auto"/>
        </w:rPr>
      </w:pPr>
      <w:r>
        <w:rPr>
          <w:rFonts w:hint="eastAsia"/>
          <w:color w:val="auto"/>
        </w:rPr>
        <w:t>　２．「自己資本額」欄は、信用事業命令第１７条第２項（農中法施行規則第７３条第２項）に定める自己資本の額（農協法第１１条の８第２項の規定による承認の申請の場合は、農中法施行規則第７６条第４項に定める自己資本の純合計額）を記載すること。なお、直近決算期末以降に自己資本額が大きく変動するような事案が生じていない場合に限り、直近決算末の計数を欄外にその旨明記した上で用いることができる。</w:t>
      </w:r>
    </w:p>
    <w:p>
      <w:pPr>
        <w:pStyle w:val="0"/>
        <w:adjustRightInd w:val="1"/>
        <w:ind w:left="432" w:hanging="432" w:hangingChars="200"/>
        <w:rPr>
          <w:rFonts w:hint="default"/>
          <w:color w:val="auto"/>
        </w:rPr>
      </w:pPr>
      <w:r>
        <w:rPr>
          <w:rFonts w:hint="eastAsia"/>
          <w:color w:val="auto"/>
        </w:rPr>
        <w:t>　３．「信用の供与等を受ける者」欄は、１つの受信者グループに属する信用の供与等を受けている者のすべてを記載すること。</w:t>
      </w:r>
    </w:p>
    <w:p>
      <w:pPr>
        <w:pStyle w:val="0"/>
        <w:adjustRightInd w:val="1"/>
        <w:ind w:left="432" w:hanging="432" w:hangingChars="200"/>
        <w:rPr>
          <w:rFonts w:hint="default"/>
          <w:color w:val="auto"/>
        </w:rPr>
      </w:pPr>
      <w:r>
        <w:rPr>
          <w:rFonts w:hint="eastAsia"/>
          <w:color w:val="auto"/>
        </w:rPr>
        <w:t>　４．「信用の供与等を受ける者の事業の内容」は、受信者グループに属する信用の供与等を受けている者のすべてについて、「総務省告示第４０５号（統計法第２８条の規定に基づき、産業に関する分類を定める件）」に定める日本標準産業分類表に掲げる中分類（大分類Ｊ－金融業、保険業に属する場合にあっては細分類）により記載すること。</w:t>
      </w:r>
    </w:p>
    <w:p>
      <w:pPr>
        <w:pStyle w:val="0"/>
        <w:adjustRightInd w:val="1"/>
        <w:ind w:left="432" w:hanging="432" w:hangingChars="200"/>
        <w:rPr>
          <w:rFonts w:hint="default"/>
          <w:color w:val="auto"/>
        </w:rPr>
      </w:pPr>
      <w:r>
        <w:rPr>
          <w:rFonts w:hint="eastAsia"/>
          <w:color w:val="auto"/>
        </w:rPr>
        <w:t>　５．「取引の概要」は、１つの受信者グループに属する信用の供与等を受けている者との取引のうち主たるものの内容が分かるように記載する。</w:t>
      </w:r>
    </w:p>
    <w:p>
      <w:pPr>
        <w:pStyle w:val="0"/>
        <w:adjustRightInd w:val="1"/>
        <w:ind w:left="432" w:hanging="432" w:hangingChars="200"/>
        <w:rPr>
          <w:rFonts w:hint="default"/>
          <w:color w:val="auto"/>
        </w:rPr>
      </w:pPr>
      <w:r>
        <w:rPr>
          <w:rFonts w:hint="eastAsia"/>
          <w:color w:val="auto"/>
        </w:rPr>
        <w:t>　　（記載例）　○○に対する設備資金の融資</w:t>
      </w:r>
    </w:p>
    <w:p>
      <w:pPr>
        <w:pStyle w:val="0"/>
        <w:adjustRightInd w:val="1"/>
        <w:ind w:left="432" w:hanging="432" w:hangingChars="200"/>
        <w:rPr>
          <w:rFonts w:hint="default"/>
          <w:color w:val="auto"/>
        </w:rPr>
      </w:pPr>
      <w:r>
        <w:rPr>
          <w:rFonts w:hint="eastAsia"/>
          <w:color w:val="auto"/>
        </w:rPr>
        <w:t>　６．「各勘定科目の信用の供与等の額（控除前）」欄は、信用事業命令第１６条又は農中法施行細則第７２条に掲げる勘定科目毎に信用の供与等の額を記載すること。</w:t>
      </w:r>
    </w:p>
    <w:p>
      <w:pPr>
        <w:pStyle w:val="0"/>
        <w:adjustRightInd w:val="1"/>
        <w:ind w:left="432" w:hanging="432" w:hangingChars="200"/>
        <w:rPr>
          <w:rFonts w:hint="default"/>
          <w:color w:val="auto"/>
        </w:rPr>
      </w:pPr>
      <w:r>
        <w:rPr>
          <w:rFonts w:hint="eastAsia"/>
          <w:color w:val="auto"/>
        </w:rPr>
        <w:t>　７．「自己資本額に対する比率」は、小数第２位（小数第３位以下を四捨五入）まで記載すること。</w:t>
      </w:r>
    </w:p>
    <w:p>
      <w:pPr>
        <w:pStyle w:val="0"/>
        <w:adjustRightInd w:val="1"/>
        <w:ind w:left="432" w:hanging="432" w:hangingChars="200"/>
        <w:rPr>
          <w:rFonts w:hint="default"/>
          <w:color w:val="auto"/>
        </w:rPr>
      </w:pPr>
      <w:r>
        <w:rPr>
          <w:rFonts w:hint="eastAsia"/>
        </w:rPr>
        <w:br w:type="page"/>
      </w:r>
    </w:p>
    <w:p>
      <w:pPr>
        <w:pStyle w:val="0"/>
        <w:adjustRightInd w:val="1"/>
        <w:spacing w:line="448" w:lineRule="exact"/>
        <w:rPr>
          <w:rFonts w:hint="default"/>
          <w:color w:val="auto"/>
        </w:rPr>
      </w:pPr>
      <w:r>
        <w:rPr>
          <w:rFonts w:hint="eastAsia"/>
          <w:color w:val="auto"/>
        </w:rPr>
        <w:t>様式第５号　共済規程設定（変更、廃止）承認申請書（第５条関係）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共済規程設定（変更、廃止）承認申請書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　名　　称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代表者の氏名　　　　　　</w:t>
            </w:r>
            <w:r>
              <w:rPr>
                <w:rFonts w:hint="default"/>
                <w:color w:val="auto"/>
              </w:rPr>
              <w:t xml:space="preserve">  </w:t>
            </w:r>
            <w:r>
              <w:rPr>
                <w:rFonts w:hint="eastAsia"/>
                <w:color w:val="auto"/>
              </w:rPr>
              <w:t>　　　</w:t>
            </w:r>
            <w:r>
              <w:rPr>
                <w:rFonts w:hint="default"/>
                <w:color w:val="auto"/>
              </w:rPr>
              <w:t xml:space="preserve">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共済規程の設定（変更、廃止）について承認を受けたいので、農業協同組合法第</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１１条の１７第１項（第１１条の１７第３項）の規定により、関係書類を添えて申</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請します。</w:t>
            </w: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設定の場合</w:t>
      </w:r>
    </w:p>
    <w:p>
      <w:pPr>
        <w:pStyle w:val="0"/>
        <w:adjustRightInd w:val="1"/>
        <w:rPr>
          <w:rFonts w:hint="default"/>
          <w:color w:val="auto"/>
        </w:rPr>
      </w:pPr>
      <w:r>
        <w:rPr>
          <w:rFonts w:hint="default"/>
          <w:color w:val="auto"/>
        </w:rPr>
        <w:t xml:space="preserve">  (1) </w:t>
      </w:r>
      <w:r>
        <w:rPr>
          <w:rFonts w:hint="eastAsia"/>
          <w:color w:val="auto"/>
        </w:rPr>
        <w:t>共済規程設定理由書</w:t>
      </w:r>
    </w:p>
    <w:p>
      <w:pPr>
        <w:pStyle w:val="0"/>
        <w:adjustRightInd w:val="1"/>
        <w:rPr>
          <w:rFonts w:hint="default"/>
          <w:color w:val="auto"/>
        </w:rPr>
      </w:pPr>
      <w:r>
        <w:rPr>
          <w:rFonts w:hint="default"/>
          <w:color w:val="auto"/>
        </w:rPr>
        <w:t xml:space="preserve">  (2) </w:t>
      </w:r>
      <w:r>
        <w:rPr>
          <w:rFonts w:hint="eastAsia"/>
          <w:color w:val="auto"/>
        </w:rPr>
        <w:t>共済規程全文</w:t>
      </w:r>
    </w:p>
    <w:p>
      <w:pPr>
        <w:pStyle w:val="0"/>
        <w:adjustRightInd w:val="1"/>
        <w:rPr>
          <w:rFonts w:hint="default"/>
          <w:color w:val="auto"/>
        </w:rPr>
      </w:pPr>
      <w:r>
        <w:rPr>
          <w:rFonts w:hint="default"/>
          <w:color w:val="auto"/>
        </w:rPr>
        <w:t xml:space="preserve">  (3) </w:t>
      </w:r>
      <w:r>
        <w:rPr>
          <w:rFonts w:hint="eastAsia"/>
          <w:color w:val="auto"/>
        </w:rPr>
        <w:t>当該設定を決議した総会（総代会）議事録の謄本</w:t>
      </w:r>
    </w:p>
    <w:p>
      <w:pPr>
        <w:pStyle w:val="0"/>
        <w:adjustRightInd w:val="1"/>
        <w:rPr>
          <w:rFonts w:hint="default"/>
          <w:color w:val="auto"/>
        </w:rPr>
      </w:pPr>
      <w:r>
        <w:rPr>
          <w:rFonts w:hint="default"/>
          <w:color w:val="auto"/>
        </w:rPr>
        <w:t xml:space="preserve">  (4) </w:t>
      </w:r>
      <w:r>
        <w:rPr>
          <w:rFonts w:hint="eastAsia"/>
          <w:color w:val="auto"/>
        </w:rPr>
        <w:t>定款全文</w:t>
      </w:r>
    </w:p>
    <w:p>
      <w:pPr>
        <w:pStyle w:val="0"/>
        <w:adjustRightInd w:val="1"/>
        <w:rPr>
          <w:rFonts w:hint="default"/>
          <w:color w:val="auto"/>
        </w:rPr>
      </w:pPr>
      <w:r>
        <w:rPr>
          <w:rFonts w:hint="default"/>
          <w:color w:val="auto"/>
        </w:rPr>
        <w:t xml:space="preserve">  (5) </w:t>
      </w:r>
      <w:r>
        <w:rPr>
          <w:rFonts w:hint="eastAsia"/>
          <w:color w:val="auto"/>
        </w:rPr>
        <w:t>共済事業計画書</w:t>
      </w:r>
    </w:p>
    <w:p>
      <w:pPr>
        <w:pStyle w:val="0"/>
        <w:adjustRightInd w:val="1"/>
        <w:rPr>
          <w:rFonts w:hint="default"/>
          <w:color w:val="auto"/>
        </w:rPr>
      </w:pPr>
    </w:p>
    <w:p>
      <w:pPr>
        <w:pStyle w:val="0"/>
        <w:adjustRightInd w:val="1"/>
        <w:rPr>
          <w:rFonts w:hint="default"/>
          <w:color w:val="auto"/>
        </w:rPr>
      </w:pPr>
      <w:r>
        <w:rPr>
          <w:rFonts w:hint="eastAsia"/>
          <w:color w:val="auto"/>
        </w:rPr>
        <w:t>２　変更の場合</w:t>
      </w:r>
    </w:p>
    <w:p>
      <w:pPr>
        <w:pStyle w:val="0"/>
        <w:adjustRightInd w:val="1"/>
        <w:rPr>
          <w:rFonts w:hint="default"/>
          <w:color w:val="auto"/>
        </w:rPr>
      </w:pPr>
      <w:r>
        <w:rPr>
          <w:rFonts w:hint="default"/>
          <w:color w:val="auto"/>
        </w:rPr>
        <w:t xml:space="preserve">  (1) </w:t>
      </w:r>
      <w:r>
        <w:rPr>
          <w:rFonts w:hint="eastAsia"/>
          <w:color w:val="auto"/>
        </w:rPr>
        <w:t>共済規程変更理由書</w:t>
      </w:r>
    </w:p>
    <w:p>
      <w:pPr>
        <w:pStyle w:val="0"/>
        <w:adjustRightInd w:val="1"/>
        <w:rPr>
          <w:rFonts w:hint="default"/>
          <w:color w:val="auto"/>
        </w:rPr>
      </w:pPr>
      <w:r>
        <w:rPr>
          <w:rFonts w:hint="default"/>
          <w:color w:val="auto"/>
        </w:rPr>
        <w:t xml:space="preserve">  (2) </w:t>
      </w:r>
      <w:r>
        <w:rPr>
          <w:rFonts w:hint="eastAsia"/>
          <w:color w:val="auto"/>
        </w:rPr>
        <w:t>新旧条文の対照表</w:t>
      </w:r>
    </w:p>
    <w:p>
      <w:pPr>
        <w:pStyle w:val="0"/>
        <w:adjustRightInd w:val="1"/>
        <w:rPr>
          <w:rFonts w:hint="default"/>
          <w:color w:val="auto"/>
        </w:rPr>
      </w:pPr>
      <w:r>
        <w:rPr>
          <w:rFonts w:hint="default"/>
          <w:color w:val="auto"/>
        </w:rPr>
        <w:t xml:space="preserve">  (3) </w:t>
      </w:r>
      <w:r>
        <w:rPr>
          <w:rFonts w:hint="eastAsia"/>
          <w:color w:val="auto"/>
        </w:rPr>
        <w:t>変更後の共済規程全文</w:t>
      </w:r>
    </w:p>
    <w:p>
      <w:pPr>
        <w:pStyle w:val="0"/>
        <w:adjustRightInd w:val="1"/>
        <w:rPr>
          <w:rFonts w:hint="default"/>
          <w:color w:val="auto"/>
        </w:rPr>
      </w:pPr>
      <w:r>
        <w:rPr>
          <w:rFonts w:hint="default"/>
          <w:color w:val="auto"/>
        </w:rPr>
        <w:t xml:space="preserve">  (4) </w:t>
      </w:r>
      <w:r>
        <w:rPr>
          <w:rFonts w:hint="eastAsia"/>
          <w:color w:val="auto"/>
        </w:rPr>
        <w:t>当該変更を決議した総会（総代会）議事録の謄本</w:t>
      </w:r>
    </w:p>
    <w:p>
      <w:pPr>
        <w:pStyle w:val="0"/>
        <w:adjustRightInd w:val="1"/>
        <w:rPr>
          <w:rFonts w:hint="default"/>
          <w:color w:val="auto"/>
        </w:rPr>
      </w:pPr>
    </w:p>
    <w:p>
      <w:pPr>
        <w:pStyle w:val="0"/>
        <w:adjustRightInd w:val="1"/>
        <w:ind w:left="216" w:hanging="216" w:hangingChars="100"/>
        <w:rPr>
          <w:rFonts w:hint="default"/>
          <w:color w:val="auto"/>
        </w:rPr>
      </w:pPr>
      <w:r>
        <w:rPr>
          <w:rFonts w:hint="eastAsia"/>
          <w:color w:val="auto"/>
        </w:rPr>
        <w:t>３　廃止の場合（合併により解散する組合が申請する場合には、</w:t>
      </w:r>
      <w:r>
        <w:rPr>
          <w:rFonts w:hint="default"/>
          <w:color w:val="auto"/>
        </w:rPr>
        <w:t>(3)</w:t>
      </w:r>
      <w:r>
        <w:rPr>
          <w:rFonts w:hint="eastAsia"/>
          <w:color w:val="auto"/>
        </w:rPr>
        <w:t>の書類は省略できる。）</w:t>
      </w:r>
    </w:p>
    <w:p>
      <w:pPr>
        <w:pStyle w:val="0"/>
        <w:adjustRightInd w:val="1"/>
        <w:rPr>
          <w:rFonts w:hint="default"/>
          <w:color w:val="auto"/>
        </w:rPr>
      </w:pPr>
      <w:r>
        <w:rPr>
          <w:rFonts w:hint="default"/>
          <w:color w:val="auto"/>
        </w:rPr>
        <w:t xml:space="preserve">  (1) </w:t>
      </w:r>
      <w:r>
        <w:rPr>
          <w:rFonts w:hint="eastAsia"/>
          <w:color w:val="auto"/>
        </w:rPr>
        <w:t>共済規程廃止理由書</w:t>
      </w:r>
    </w:p>
    <w:p>
      <w:pPr>
        <w:pStyle w:val="0"/>
        <w:adjustRightInd w:val="1"/>
        <w:rPr>
          <w:rFonts w:hint="default"/>
          <w:color w:val="auto"/>
        </w:rPr>
      </w:pPr>
      <w:r>
        <w:rPr>
          <w:rFonts w:hint="default"/>
          <w:color w:val="auto"/>
        </w:rPr>
        <w:t xml:space="preserve">  (2) </w:t>
      </w:r>
      <w:r>
        <w:rPr>
          <w:rFonts w:hint="eastAsia"/>
          <w:color w:val="auto"/>
        </w:rPr>
        <w:t>当該廃止を決議した総会（総代会）議事録の謄本</w:t>
      </w:r>
    </w:p>
    <w:p>
      <w:pPr>
        <w:pStyle w:val="0"/>
        <w:adjustRightInd w:val="1"/>
        <w:rPr>
          <w:rFonts w:hint="default"/>
          <w:color w:val="auto"/>
        </w:rPr>
      </w:pPr>
      <w:r>
        <w:rPr>
          <w:rFonts w:hint="default"/>
          <w:color w:val="auto"/>
        </w:rPr>
        <w:t xml:space="preserve">  (3) </w:t>
      </w:r>
      <w:r>
        <w:rPr>
          <w:rFonts w:hint="eastAsia"/>
          <w:color w:val="auto"/>
        </w:rPr>
        <w:t>廃止する共済規程全文</w:t>
      </w:r>
    </w:p>
    <w:p>
      <w:pPr>
        <w:pStyle w:val="0"/>
        <w:adjustRightInd w:val="1"/>
        <w:rPr>
          <w:rFonts w:hint="default"/>
          <w:color w:val="auto"/>
        </w:rPr>
      </w:pPr>
      <w:r>
        <w:rPr>
          <w:rFonts w:hint="default"/>
          <w:color w:val="auto"/>
        </w:rPr>
        <w:t xml:space="preserve">  (4) </w:t>
      </w:r>
      <w:r>
        <w:rPr>
          <w:rFonts w:hint="eastAsia"/>
          <w:color w:val="auto"/>
        </w:rPr>
        <w:t>廃止に伴う共済事業の処理方針を明らかにする書類</w:t>
      </w:r>
      <w:r>
        <w:rPr>
          <w:rFonts w:hint="default"/>
          <w:color w:val="auto"/>
          <w:sz w:val="24"/>
        </w:rPr>
        <w:br w:type="page"/>
      </w:r>
      <w:r>
        <w:rPr>
          <w:rFonts w:hint="eastAsia"/>
          <w:color w:val="auto"/>
        </w:rPr>
        <w:t>様式第６号　共済規程変更届出書（第６条関係）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共済規程変更届出書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　名　　称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代表者の氏名　　　　　　</w:t>
            </w:r>
            <w:r>
              <w:rPr>
                <w:rFonts w:hint="default"/>
                <w:color w:val="auto"/>
              </w:rPr>
              <w:t xml:space="preserve">  </w:t>
            </w:r>
            <w:r>
              <w:rPr>
                <w:rFonts w:hint="eastAsia"/>
                <w:color w:val="auto"/>
              </w:rPr>
              <w:t>　　　</w:t>
            </w:r>
            <w:r>
              <w:rPr>
                <w:rFonts w:hint="default"/>
                <w:color w:val="auto"/>
              </w:rPr>
              <w:t xml:space="preserve">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共済規程の軽微な変更について総会（理事会）で決議したので、農業協同組合法第１１条の１７第４項の規定により、関係書類を添えて届け出ます。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共済規程変更理由書</w:t>
      </w:r>
    </w:p>
    <w:p>
      <w:pPr>
        <w:pStyle w:val="0"/>
        <w:adjustRightInd w:val="1"/>
        <w:rPr>
          <w:rFonts w:hint="default"/>
          <w:color w:val="auto"/>
        </w:rPr>
      </w:pPr>
      <w:r>
        <w:rPr>
          <w:rFonts w:hint="eastAsia"/>
          <w:color w:val="auto"/>
        </w:rPr>
        <w:t>２</w:t>
      </w:r>
      <w:r>
        <w:rPr>
          <w:rFonts w:hint="default"/>
          <w:color w:val="auto"/>
        </w:rPr>
        <w:t xml:space="preserve">  </w:t>
      </w:r>
      <w:r>
        <w:rPr>
          <w:rFonts w:hint="eastAsia"/>
          <w:color w:val="auto"/>
        </w:rPr>
        <w:t>新旧条文の対照表</w:t>
      </w:r>
    </w:p>
    <w:p>
      <w:pPr>
        <w:pStyle w:val="0"/>
        <w:adjustRightInd w:val="1"/>
        <w:rPr>
          <w:rFonts w:hint="default"/>
          <w:color w:val="auto"/>
        </w:rPr>
      </w:pPr>
      <w:r>
        <w:rPr>
          <w:rFonts w:hint="eastAsia"/>
          <w:color w:val="auto"/>
        </w:rPr>
        <w:t>３</w:t>
      </w:r>
      <w:r>
        <w:rPr>
          <w:rFonts w:hint="default"/>
          <w:color w:val="auto"/>
        </w:rPr>
        <w:t xml:space="preserve">  </w:t>
      </w:r>
      <w:r>
        <w:rPr>
          <w:rFonts w:hint="eastAsia"/>
          <w:color w:val="auto"/>
        </w:rPr>
        <w:t>変更後の共済規程全文</w:t>
      </w:r>
    </w:p>
    <w:p>
      <w:pPr>
        <w:pStyle w:val="0"/>
        <w:adjustRightInd w:val="1"/>
        <w:rPr>
          <w:rFonts w:hint="default"/>
          <w:color w:val="auto"/>
        </w:rPr>
      </w:pPr>
      <w:r>
        <w:rPr>
          <w:rFonts w:hint="eastAsia"/>
          <w:color w:val="auto"/>
        </w:rPr>
        <w:t>４</w:t>
      </w:r>
      <w:r>
        <w:rPr>
          <w:rFonts w:hint="default"/>
          <w:color w:val="auto"/>
        </w:rPr>
        <w:t xml:space="preserve">  </w:t>
      </w:r>
      <w:r>
        <w:rPr>
          <w:rFonts w:hint="eastAsia"/>
          <w:color w:val="auto"/>
        </w:rPr>
        <w:t>当該変更を決議した総会又は理事会議事録の謄本</w:t>
      </w:r>
    </w:p>
    <w:p>
      <w:pPr>
        <w:pStyle w:val="0"/>
        <w:adjustRightInd w:val="1"/>
        <w:spacing w:line="448" w:lineRule="exact"/>
        <w:rPr>
          <w:rFonts w:hint="default"/>
          <w:color w:val="auto"/>
        </w:rPr>
      </w:pPr>
      <w:r>
        <w:rPr>
          <w:rFonts w:hint="default"/>
          <w:color w:val="auto"/>
          <w:sz w:val="24"/>
        </w:rPr>
        <w:br w:type="page"/>
      </w:r>
      <w:r>
        <w:rPr>
          <w:rFonts w:hint="eastAsia"/>
          <w:color w:val="auto"/>
        </w:rPr>
        <w:t>様式第７号　信託規程設定（変更）承認申請書（第７条関係）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信託規程設定（変更）承認申請書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　名　　称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代表者の氏名　　　　　　</w:t>
            </w:r>
            <w:r>
              <w:rPr>
                <w:rFonts w:hint="default"/>
                <w:color w:val="auto"/>
              </w:rPr>
              <w:t xml:space="preserve">  </w:t>
            </w:r>
            <w:r>
              <w:rPr>
                <w:rFonts w:hint="eastAsia"/>
                <w:color w:val="auto"/>
              </w:rPr>
              <w:t>　　　</w:t>
            </w:r>
            <w:r>
              <w:rPr>
                <w:rFonts w:hint="default"/>
                <w:color w:val="auto"/>
              </w:rPr>
              <w:t xml:space="preserve">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信託規程の設定（変更）について承認を受けたいので、農業協同組合法第１１条の４２第１項（第１１条の４２第３項）の規定により、関係書類を添えて申請します。</w:t>
            </w: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設定の場合</w:t>
      </w:r>
    </w:p>
    <w:p>
      <w:pPr>
        <w:pStyle w:val="0"/>
        <w:adjustRightInd w:val="1"/>
        <w:rPr>
          <w:rFonts w:hint="default"/>
          <w:color w:val="auto"/>
        </w:rPr>
      </w:pPr>
      <w:r>
        <w:rPr>
          <w:rFonts w:hint="default"/>
          <w:color w:val="auto"/>
        </w:rPr>
        <w:t xml:space="preserve">  (1) </w:t>
      </w:r>
      <w:r>
        <w:rPr>
          <w:rFonts w:hint="eastAsia"/>
          <w:color w:val="auto"/>
        </w:rPr>
        <w:t>信託規程設定理由書</w:t>
      </w:r>
    </w:p>
    <w:p>
      <w:pPr>
        <w:pStyle w:val="0"/>
        <w:adjustRightInd w:val="1"/>
        <w:rPr>
          <w:rFonts w:hint="default"/>
          <w:color w:val="auto"/>
        </w:rPr>
      </w:pPr>
      <w:r>
        <w:rPr>
          <w:rFonts w:hint="default"/>
          <w:color w:val="auto"/>
        </w:rPr>
        <w:t xml:space="preserve">  (2) </w:t>
      </w:r>
      <w:r>
        <w:rPr>
          <w:rFonts w:hint="eastAsia"/>
          <w:color w:val="auto"/>
        </w:rPr>
        <w:t>信託規程全文</w:t>
      </w:r>
    </w:p>
    <w:p>
      <w:pPr>
        <w:pStyle w:val="0"/>
        <w:adjustRightInd w:val="1"/>
        <w:rPr>
          <w:rFonts w:hint="default"/>
          <w:color w:val="auto"/>
        </w:rPr>
      </w:pPr>
      <w:r>
        <w:rPr>
          <w:rFonts w:hint="default"/>
          <w:color w:val="auto"/>
        </w:rPr>
        <w:t xml:space="preserve">  (3) </w:t>
      </w:r>
      <w:r>
        <w:rPr>
          <w:rFonts w:hint="eastAsia"/>
          <w:color w:val="auto"/>
        </w:rPr>
        <w:t>当該設定を決議した総会（総代会）議事録の謄本</w:t>
      </w:r>
    </w:p>
    <w:p>
      <w:pPr>
        <w:pStyle w:val="0"/>
        <w:adjustRightInd w:val="1"/>
        <w:rPr>
          <w:rFonts w:hint="default"/>
          <w:color w:val="auto"/>
        </w:rPr>
      </w:pPr>
      <w:r>
        <w:rPr>
          <w:rFonts w:hint="default"/>
          <w:color w:val="auto"/>
        </w:rPr>
        <w:t xml:space="preserve">  (4) </w:t>
      </w:r>
      <w:r>
        <w:rPr>
          <w:rFonts w:hint="eastAsia"/>
          <w:color w:val="auto"/>
        </w:rPr>
        <w:t>定款全文</w:t>
      </w:r>
    </w:p>
    <w:p>
      <w:pPr>
        <w:pStyle w:val="0"/>
        <w:adjustRightInd w:val="1"/>
        <w:rPr>
          <w:rFonts w:hint="default"/>
          <w:color w:val="auto"/>
        </w:rPr>
      </w:pPr>
      <w:r>
        <w:rPr>
          <w:rFonts w:hint="default"/>
          <w:color w:val="auto"/>
        </w:rPr>
        <w:t xml:space="preserve">  (5) </w:t>
      </w:r>
      <w:r>
        <w:rPr>
          <w:rFonts w:hint="eastAsia"/>
          <w:color w:val="auto"/>
        </w:rPr>
        <w:t>信託事業計画書</w:t>
      </w:r>
    </w:p>
    <w:p>
      <w:pPr>
        <w:pStyle w:val="0"/>
        <w:adjustRightInd w:val="1"/>
        <w:rPr>
          <w:rFonts w:hint="default"/>
          <w:color w:val="auto"/>
        </w:rPr>
      </w:pPr>
    </w:p>
    <w:p>
      <w:pPr>
        <w:pStyle w:val="0"/>
        <w:adjustRightInd w:val="1"/>
        <w:rPr>
          <w:rFonts w:hint="default"/>
          <w:color w:val="auto"/>
        </w:rPr>
      </w:pPr>
      <w:r>
        <w:rPr>
          <w:rFonts w:hint="eastAsia"/>
          <w:color w:val="auto"/>
        </w:rPr>
        <w:t>２　変更の場合</w:t>
      </w:r>
    </w:p>
    <w:p>
      <w:pPr>
        <w:pStyle w:val="0"/>
        <w:adjustRightInd w:val="1"/>
        <w:rPr>
          <w:rFonts w:hint="default"/>
          <w:color w:val="auto"/>
        </w:rPr>
      </w:pPr>
      <w:r>
        <w:rPr>
          <w:rFonts w:hint="default"/>
          <w:color w:val="auto"/>
        </w:rPr>
        <w:t xml:space="preserve">  (1) </w:t>
      </w:r>
      <w:r>
        <w:rPr>
          <w:rFonts w:hint="eastAsia"/>
          <w:color w:val="auto"/>
        </w:rPr>
        <w:t>信託規程変更理由書</w:t>
      </w:r>
    </w:p>
    <w:p>
      <w:pPr>
        <w:pStyle w:val="0"/>
        <w:adjustRightInd w:val="1"/>
        <w:rPr>
          <w:rFonts w:hint="default"/>
          <w:color w:val="auto"/>
        </w:rPr>
      </w:pPr>
      <w:r>
        <w:rPr>
          <w:rFonts w:hint="default"/>
          <w:color w:val="auto"/>
        </w:rPr>
        <w:t xml:space="preserve">  (2) </w:t>
      </w:r>
      <w:r>
        <w:rPr>
          <w:rFonts w:hint="eastAsia"/>
          <w:color w:val="auto"/>
        </w:rPr>
        <w:t>新旧条文の対照表</w:t>
      </w:r>
    </w:p>
    <w:p>
      <w:pPr>
        <w:pStyle w:val="0"/>
        <w:adjustRightInd w:val="1"/>
        <w:rPr>
          <w:rFonts w:hint="default"/>
          <w:color w:val="auto"/>
        </w:rPr>
      </w:pPr>
      <w:r>
        <w:rPr>
          <w:rFonts w:hint="default"/>
          <w:color w:val="auto"/>
        </w:rPr>
        <w:t xml:space="preserve">  (3) </w:t>
      </w:r>
      <w:r>
        <w:rPr>
          <w:rFonts w:hint="eastAsia"/>
          <w:color w:val="auto"/>
        </w:rPr>
        <w:t>変更後の信託規程全文</w:t>
      </w:r>
    </w:p>
    <w:p>
      <w:pPr>
        <w:pStyle w:val="0"/>
        <w:adjustRightInd w:val="1"/>
        <w:rPr>
          <w:rFonts w:hint="default"/>
          <w:color w:val="auto"/>
        </w:rPr>
      </w:pPr>
      <w:r>
        <w:rPr>
          <w:rFonts w:hint="default"/>
          <w:color w:val="auto"/>
        </w:rPr>
        <w:t xml:space="preserve">  (4) </w:t>
      </w:r>
      <w:r>
        <w:rPr>
          <w:rFonts w:hint="eastAsia"/>
          <w:color w:val="auto"/>
        </w:rPr>
        <w:t>当該変更を決議した総会（総代会）議事録の謄本</w:t>
      </w:r>
    </w:p>
    <w:p>
      <w:pPr>
        <w:pStyle w:val="0"/>
        <w:adjustRightInd w:val="1"/>
        <w:spacing w:line="448" w:lineRule="exact"/>
        <w:rPr>
          <w:rFonts w:hint="default"/>
          <w:color w:val="auto"/>
          <w:sz w:val="24"/>
        </w:rPr>
      </w:pPr>
      <w:r>
        <w:rPr>
          <w:rFonts w:hint="default"/>
          <w:color w:val="auto"/>
          <w:sz w:val="24"/>
        </w:rPr>
        <w:br w:type="page"/>
      </w:r>
    </w:p>
    <w:p>
      <w:pPr>
        <w:pStyle w:val="0"/>
        <w:adjustRightInd w:val="1"/>
        <w:spacing w:line="448" w:lineRule="exact"/>
        <w:rPr>
          <w:rFonts w:hint="default"/>
          <w:color w:val="auto"/>
        </w:rPr>
      </w:pPr>
      <w:r>
        <w:rPr>
          <w:rFonts w:hint="eastAsia"/>
          <w:color w:val="auto"/>
        </w:rPr>
        <w:t>様式第８号　信託規程廃止（変更）届出書（第７条の２関係）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信託規程廃止（変更）届出書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　名　　称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代表者の氏名　　　　　　</w:t>
            </w:r>
            <w:r>
              <w:rPr>
                <w:rFonts w:hint="default"/>
                <w:color w:val="auto"/>
              </w:rPr>
              <w:t xml:space="preserve">  </w:t>
            </w:r>
            <w:r>
              <w:rPr>
                <w:rFonts w:hint="eastAsia"/>
                <w:color w:val="auto"/>
              </w:rPr>
              <w:t>　　　</w:t>
            </w:r>
            <w:r>
              <w:rPr>
                <w:rFonts w:hint="default"/>
                <w:color w:val="auto"/>
              </w:rPr>
              <w:t xml:space="preserve">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信託規程の廃止（軽微な変更）について総会（総代会）で決議したので、農業協同組合法第１１条の４２第４項の規定により、関係書類を添えて届け出ます。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ind w:left="216" w:hanging="216" w:hangingChars="100"/>
        <w:rPr>
          <w:rFonts w:hint="default"/>
          <w:color w:val="auto"/>
        </w:rPr>
      </w:pPr>
      <w:r>
        <w:rPr>
          <w:rFonts w:hint="eastAsia"/>
          <w:color w:val="auto"/>
        </w:rPr>
        <w:t>１　廃止の場合（合併により解散する組合が申請する場合には、</w:t>
      </w:r>
      <w:r>
        <w:rPr>
          <w:rFonts w:hint="default"/>
          <w:color w:val="auto"/>
        </w:rPr>
        <w:t>(3)</w:t>
      </w:r>
      <w:r>
        <w:rPr>
          <w:rFonts w:hint="eastAsia"/>
          <w:color w:val="auto"/>
        </w:rPr>
        <w:t>の書類は省略できる。）</w:t>
      </w:r>
    </w:p>
    <w:p>
      <w:pPr>
        <w:pStyle w:val="0"/>
        <w:adjustRightInd w:val="1"/>
        <w:rPr>
          <w:rFonts w:hint="default"/>
          <w:color w:val="auto"/>
        </w:rPr>
      </w:pPr>
      <w:r>
        <w:rPr>
          <w:rFonts w:hint="default"/>
          <w:color w:val="auto"/>
        </w:rPr>
        <w:t xml:space="preserve">  (1) </w:t>
      </w:r>
      <w:r>
        <w:rPr>
          <w:rFonts w:hint="eastAsia"/>
          <w:color w:val="auto"/>
        </w:rPr>
        <w:t>信託規程廃止理由書</w:t>
      </w:r>
    </w:p>
    <w:p>
      <w:pPr>
        <w:pStyle w:val="0"/>
        <w:adjustRightInd w:val="1"/>
        <w:rPr>
          <w:rFonts w:hint="default"/>
          <w:color w:val="auto"/>
        </w:rPr>
      </w:pPr>
      <w:r>
        <w:rPr>
          <w:rFonts w:hint="default"/>
          <w:color w:val="auto"/>
        </w:rPr>
        <w:t xml:space="preserve">  (2) </w:t>
      </w:r>
      <w:r>
        <w:rPr>
          <w:rFonts w:hint="eastAsia"/>
          <w:color w:val="auto"/>
        </w:rPr>
        <w:t>当該廃止を決議した総会（総代会）議事録の謄本</w:t>
      </w:r>
    </w:p>
    <w:p>
      <w:pPr>
        <w:pStyle w:val="0"/>
        <w:adjustRightInd w:val="1"/>
        <w:rPr>
          <w:rFonts w:hint="default"/>
          <w:color w:val="auto"/>
        </w:rPr>
      </w:pPr>
      <w:r>
        <w:rPr>
          <w:rFonts w:hint="default"/>
          <w:color w:val="auto"/>
        </w:rPr>
        <w:t xml:space="preserve">  (3) </w:t>
      </w:r>
      <w:r>
        <w:rPr>
          <w:rFonts w:hint="eastAsia"/>
          <w:color w:val="auto"/>
        </w:rPr>
        <w:t>廃止する信託規程全</w:t>
      </w:r>
    </w:p>
    <w:p>
      <w:pPr>
        <w:pStyle w:val="0"/>
        <w:adjustRightInd w:val="1"/>
        <w:rPr>
          <w:rFonts w:hint="default"/>
          <w:color w:val="auto"/>
        </w:rPr>
      </w:pPr>
      <w:r>
        <w:rPr>
          <w:rFonts w:hint="default"/>
          <w:color w:val="auto"/>
        </w:rPr>
        <w:t xml:space="preserve">  (4) </w:t>
      </w:r>
      <w:r>
        <w:rPr>
          <w:rFonts w:hint="eastAsia"/>
          <w:color w:val="auto"/>
        </w:rPr>
        <w:t>廃止に伴う信託契約の処理方針を明らかにする書類</w:t>
      </w:r>
    </w:p>
    <w:p>
      <w:pPr>
        <w:pStyle w:val="0"/>
        <w:adjustRightInd w:val="1"/>
        <w:spacing w:line="448" w:lineRule="exact"/>
        <w:rPr>
          <w:rFonts w:hint="default"/>
          <w:color w:val="auto"/>
        </w:rPr>
      </w:pPr>
    </w:p>
    <w:p>
      <w:pPr>
        <w:pStyle w:val="0"/>
        <w:adjustRightInd w:val="1"/>
        <w:rPr>
          <w:rFonts w:hint="default"/>
          <w:color w:val="auto"/>
        </w:rPr>
      </w:pPr>
      <w:r>
        <w:rPr>
          <w:rFonts w:hint="eastAsia"/>
          <w:color w:val="auto"/>
        </w:rPr>
        <w:t>２　変更の場合</w:t>
      </w:r>
    </w:p>
    <w:p>
      <w:pPr>
        <w:pStyle w:val="0"/>
        <w:adjustRightInd w:val="1"/>
        <w:rPr>
          <w:rFonts w:hint="default"/>
          <w:color w:val="auto"/>
        </w:rPr>
      </w:pPr>
      <w:r>
        <w:rPr>
          <w:rFonts w:hint="default"/>
          <w:color w:val="auto"/>
        </w:rPr>
        <w:t xml:space="preserve">  (1) </w:t>
      </w:r>
      <w:r>
        <w:rPr>
          <w:rFonts w:hint="eastAsia"/>
          <w:color w:val="auto"/>
        </w:rPr>
        <w:t>信託規程変更理由書</w:t>
      </w:r>
    </w:p>
    <w:p>
      <w:pPr>
        <w:pStyle w:val="0"/>
        <w:adjustRightInd w:val="1"/>
        <w:rPr>
          <w:rFonts w:hint="default"/>
          <w:color w:val="auto"/>
        </w:rPr>
      </w:pPr>
      <w:r>
        <w:rPr>
          <w:rFonts w:hint="default"/>
          <w:color w:val="auto"/>
        </w:rPr>
        <w:t xml:space="preserve">  (2) </w:t>
      </w:r>
      <w:r>
        <w:rPr>
          <w:rFonts w:hint="eastAsia"/>
          <w:color w:val="auto"/>
        </w:rPr>
        <w:t>新旧条文の対照表</w:t>
      </w:r>
    </w:p>
    <w:p>
      <w:pPr>
        <w:pStyle w:val="0"/>
        <w:adjustRightInd w:val="1"/>
        <w:rPr>
          <w:rFonts w:hint="default"/>
          <w:color w:val="auto"/>
        </w:rPr>
      </w:pPr>
      <w:r>
        <w:rPr>
          <w:rFonts w:hint="default"/>
          <w:color w:val="auto"/>
        </w:rPr>
        <w:t xml:space="preserve">  (3) </w:t>
      </w:r>
      <w:r>
        <w:rPr>
          <w:rFonts w:hint="eastAsia"/>
          <w:color w:val="auto"/>
        </w:rPr>
        <w:t>変更後の信託規程全文</w:t>
      </w:r>
    </w:p>
    <w:p>
      <w:pPr>
        <w:pStyle w:val="0"/>
        <w:adjustRightInd w:val="1"/>
        <w:rPr>
          <w:rFonts w:hint="default"/>
          <w:color w:val="auto"/>
        </w:rPr>
      </w:pPr>
      <w:r>
        <w:rPr>
          <w:rFonts w:hint="default"/>
          <w:color w:val="auto"/>
        </w:rPr>
        <w:t xml:space="preserve">  (4) </w:t>
      </w:r>
      <w:r>
        <w:rPr>
          <w:rFonts w:hint="eastAsia"/>
          <w:color w:val="auto"/>
        </w:rPr>
        <w:t>当該変更を決議した総会（総代会）議事録の謄本</w:t>
      </w:r>
    </w:p>
    <w:p>
      <w:pPr>
        <w:pStyle w:val="0"/>
        <w:adjustRightInd w:val="1"/>
        <w:rPr>
          <w:rFonts w:hint="default"/>
          <w:color w:val="auto"/>
        </w:rPr>
      </w:pPr>
      <w:r>
        <w:rPr>
          <w:rFonts w:hint="eastAsia"/>
        </w:rPr>
        <w:br w:type="page"/>
      </w:r>
    </w:p>
    <w:p>
      <w:pPr>
        <w:pStyle w:val="0"/>
        <w:adjustRightInd w:val="1"/>
        <w:spacing w:line="448" w:lineRule="exact"/>
        <w:rPr>
          <w:rFonts w:hint="default"/>
          <w:color w:val="auto"/>
        </w:rPr>
      </w:pPr>
      <w:r>
        <w:rPr>
          <w:rFonts w:hint="eastAsia"/>
          <w:color w:val="auto"/>
        </w:rPr>
        <w:t>様式第９号　宅地等供給事業実施規程設定（変更）承認申請書（第８条関係）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宅地等供給事業実施規程設定（変更）承認申請書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　名　　称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代表者の氏名　　　　　　</w:t>
            </w:r>
            <w:r>
              <w:rPr>
                <w:rFonts w:hint="default"/>
                <w:color w:val="auto"/>
              </w:rPr>
              <w:t xml:space="preserve">  </w:t>
            </w:r>
            <w:r>
              <w:rPr>
                <w:rFonts w:hint="eastAsia"/>
                <w:color w:val="auto"/>
              </w:rPr>
              <w:t>　　　</w:t>
            </w:r>
            <w:r>
              <w:rPr>
                <w:rFonts w:hint="default"/>
                <w:color w:val="auto"/>
              </w:rPr>
              <w:t xml:space="preserve">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宅地等供給事業実施規程の設定（変更）について承認を受けたいので、農業協同組合法第１１条の４８第１項（第１１条の４８第３項）の規定により、関係書類を添えて申請します。</w:t>
            </w: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設定の場合</w:t>
      </w:r>
    </w:p>
    <w:p>
      <w:pPr>
        <w:pStyle w:val="0"/>
        <w:adjustRightInd w:val="1"/>
        <w:rPr>
          <w:rFonts w:hint="default"/>
          <w:color w:val="auto"/>
        </w:rPr>
      </w:pPr>
      <w:r>
        <w:rPr>
          <w:rFonts w:hint="default"/>
          <w:color w:val="auto"/>
        </w:rPr>
        <w:t xml:space="preserve">  (1) </w:t>
      </w:r>
      <w:r>
        <w:rPr>
          <w:rFonts w:hint="eastAsia"/>
          <w:color w:val="auto"/>
        </w:rPr>
        <w:t>宅地等供給事業実施規程設定理由書</w:t>
      </w:r>
    </w:p>
    <w:p>
      <w:pPr>
        <w:pStyle w:val="0"/>
        <w:adjustRightInd w:val="1"/>
        <w:rPr>
          <w:rFonts w:hint="default"/>
          <w:color w:val="auto"/>
        </w:rPr>
      </w:pPr>
      <w:r>
        <w:rPr>
          <w:rFonts w:hint="default"/>
          <w:color w:val="auto"/>
        </w:rPr>
        <w:t xml:space="preserve">  (2) </w:t>
      </w:r>
      <w:r>
        <w:rPr>
          <w:rFonts w:hint="eastAsia"/>
          <w:color w:val="auto"/>
        </w:rPr>
        <w:t>宅地等供給事業実施規程全文</w:t>
      </w:r>
    </w:p>
    <w:p>
      <w:pPr>
        <w:pStyle w:val="0"/>
        <w:adjustRightInd w:val="1"/>
        <w:rPr>
          <w:rFonts w:hint="default"/>
          <w:color w:val="auto"/>
        </w:rPr>
      </w:pPr>
      <w:r>
        <w:rPr>
          <w:rFonts w:hint="default"/>
          <w:color w:val="auto"/>
        </w:rPr>
        <w:t xml:space="preserve">  (3) </w:t>
      </w:r>
      <w:r>
        <w:rPr>
          <w:rFonts w:hint="eastAsia"/>
          <w:color w:val="auto"/>
        </w:rPr>
        <w:t>当該設定を決議した総会（総代会）議事録の謄本</w:t>
      </w:r>
    </w:p>
    <w:p>
      <w:pPr>
        <w:pStyle w:val="0"/>
        <w:adjustRightInd w:val="1"/>
        <w:rPr>
          <w:rFonts w:hint="default"/>
          <w:color w:val="auto"/>
        </w:rPr>
      </w:pPr>
      <w:r>
        <w:rPr>
          <w:rFonts w:hint="default"/>
          <w:color w:val="auto"/>
        </w:rPr>
        <w:t xml:space="preserve">  (4) </w:t>
      </w:r>
      <w:r>
        <w:rPr>
          <w:rFonts w:hint="eastAsia"/>
          <w:color w:val="auto"/>
        </w:rPr>
        <w:t>定款全文</w:t>
      </w:r>
    </w:p>
    <w:p>
      <w:pPr>
        <w:pStyle w:val="0"/>
        <w:adjustRightInd w:val="1"/>
        <w:rPr>
          <w:rFonts w:hint="default"/>
          <w:color w:val="auto"/>
        </w:rPr>
      </w:pPr>
      <w:r>
        <w:rPr>
          <w:rFonts w:hint="default"/>
          <w:color w:val="auto"/>
        </w:rPr>
        <w:t xml:space="preserve">  (5) </w:t>
      </w:r>
      <w:r>
        <w:rPr>
          <w:rFonts w:hint="eastAsia"/>
          <w:color w:val="auto"/>
        </w:rPr>
        <w:t>宅地等供給事業計画書</w:t>
      </w:r>
    </w:p>
    <w:p>
      <w:pPr>
        <w:pStyle w:val="0"/>
        <w:adjustRightInd w:val="1"/>
        <w:rPr>
          <w:rFonts w:hint="default"/>
          <w:color w:val="auto"/>
        </w:rPr>
      </w:pPr>
    </w:p>
    <w:p>
      <w:pPr>
        <w:pStyle w:val="0"/>
        <w:adjustRightInd w:val="1"/>
        <w:rPr>
          <w:rFonts w:hint="default"/>
          <w:color w:val="auto"/>
        </w:rPr>
      </w:pPr>
      <w:r>
        <w:rPr>
          <w:rFonts w:hint="eastAsia"/>
          <w:color w:val="auto"/>
        </w:rPr>
        <w:t>２　変更の場合</w:t>
      </w:r>
    </w:p>
    <w:p>
      <w:pPr>
        <w:pStyle w:val="0"/>
        <w:adjustRightInd w:val="1"/>
        <w:rPr>
          <w:rFonts w:hint="default"/>
          <w:color w:val="auto"/>
        </w:rPr>
      </w:pPr>
      <w:r>
        <w:rPr>
          <w:rFonts w:hint="default"/>
          <w:color w:val="auto"/>
        </w:rPr>
        <w:t xml:space="preserve">  (1) </w:t>
      </w:r>
      <w:r>
        <w:rPr>
          <w:rFonts w:hint="eastAsia"/>
          <w:color w:val="auto"/>
        </w:rPr>
        <w:t>宅地等供給事業実施規程変更理由書</w:t>
      </w:r>
    </w:p>
    <w:p>
      <w:pPr>
        <w:pStyle w:val="0"/>
        <w:adjustRightInd w:val="1"/>
        <w:rPr>
          <w:rFonts w:hint="default"/>
          <w:color w:val="auto"/>
        </w:rPr>
      </w:pPr>
      <w:r>
        <w:rPr>
          <w:rFonts w:hint="default"/>
          <w:color w:val="auto"/>
        </w:rPr>
        <w:t xml:space="preserve">  (2) </w:t>
      </w:r>
      <w:r>
        <w:rPr>
          <w:rFonts w:hint="eastAsia"/>
          <w:color w:val="auto"/>
        </w:rPr>
        <w:t>新旧条文の対照表</w:t>
      </w:r>
    </w:p>
    <w:p>
      <w:pPr>
        <w:pStyle w:val="0"/>
        <w:adjustRightInd w:val="1"/>
        <w:rPr>
          <w:rFonts w:hint="default"/>
          <w:color w:val="auto"/>
        </w:rPr>
      </w:pPr>
      <w:r>
        <w:rPr>
          <w:rFonts w:hint="default"/>
          <w:color w:val="auto"/>
        </w:rPr>
        <w:t xml:space="preserve">  (3) </w:t>
      </w:r>
      <w:r>
        <w:rPr>
          <w:rFonts w:hint="eastAsia"/>
          <w:color w:val="auto"/>
        </w:rPr>
        <w:t>変更後の宅地等供給事業実施規程全文</w:t>
      </w:r>
    </w:p>
    <w:p>
      <w:pPr>
        <w:pStyle w:val="0"/>
        <w:adjustRightInd w:val="1"/>
        <w:rPr>
          <w:rFonts w:hint="default"/>
          <w:color w:val="auto"/>
        </w:rPr>
      </w:pPr>
      <w:r>
        <w:rPr>
          <w:rFonts w:hint="default"/>
          <w:color w:val="auto"/>
        </w:rPr>
        <w:t xml:space="preserve">  (4) </w:t>
      </w:r>
      <w:r>
        <w:rPr>
          <w:rFonts w:hint="eastAsia"/>
          <w:color w:val="auto"/>
        </w:rPr>
        <w:t>当該変更を決議した総会（総代会）議事録の謄本</w:t>
      </w:r>
    </w:p>
    <w:p>
      <w:pPr>
        <w:pStyle w:val="0"/>
        <w:adjustRightInd w:val="1"/>
        <w:rPr>
          <w:rFonts w:hint="default"/>
          <w:color w:val="auto"/>
        </w:rPr>
      </w:pPr>
      <w:r>
        <w:rPr>
          <w:rFonts w:hint="eastAsia"/>
        </w:rPr>
        <w:br w:type="page"/>
      </w:r>
    </w:p>
    <w:p>
      <w:pPr>
        <w:pStyle w:val="0"/>
        <w:adjustRightInd w:val="1"/>
        <w:spacing w:line="448" w:lineRule="exact"/>
        <w:rPr>
          <w:rFonts w:hint="default"/>
          <w:color w:val="auto"/>
        </w:rPr>
      </w:pPr>
      <w:r>
        <w:rPr>
          <w:rFonts w:hint="eastAsia"/>
          <w:color w:val="auto"/>
        </w:rPr>
        <w:t>様式第１０号　宅地等供給事業実施規程廃止（変更）届出書（第８条の２関係）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宅地等供給事業実施規程廃止（変更）届出書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　名　　称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代表者の氏名　　　　　　</w:t>
            </w:r>
            <w:r>
              <w:rPr>
                <w:rFonts w:hint="default"/>
                <w:color w:val="auto"/>
              </w:rPr>
              <w:t xml:space="preserve">  </w:t>
            </w:r>
            <w:r>
              <w:rPr>
                <w:rFonts w:hint="eastAsia"/>
                <w:color w:val="auto"/>
              </w:rPr>
              <w:t>　　　</w:t>
            </w:r>
            <w:r>
              <w:rPr>
                <w:rFonts w:hint="default"/>
                <w:color w:val="auto"/>
              </w:rPr>
              <w:t xml:space="preserve">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宅地等供給事業実施規程の廃止（軽微な変更）について総会（総代会）で決議したので、農業協同組合法第１１条の４８第４項の規定により、関係書類を添えて届け出ます。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２　廃止の場合（合併により解散する組合が申請する場合には、</w:t>
      </w:r>
      <w:r>
        <w:rPr>
          <w:rFonts w:hint="default"/>
          <w:color w:val="auto"/>
        </w:rPr>
        <w:t>(3)</w:t>
      </w:r>
      <w:r>
        <w:rPr>
          <w:rFonts w:hint="eastAsia"/>
          <w:color w:val="auto"/>
        </w:rPr>
        <w:t>の書類は省略できる。）</w:t>
      </w:r>
    </w:p>
    <w:p>
      <w:pPr>
        <w:pStyle w:val="0"/>
        <w:adjustRightInd w:val="1"/>
        <w:rPr>
          <w:rFonts w:hint="default"/>
          <w:color w:val="auto"/>
        </w:rPr>
      </w:pPr>
      <w:r>
        <w:rPr>
          <w:rFonts w:hint="default"/>
          <w:color w:val="auto"/>
        </w:rPr>
        <w:t xml:space="preserve">  (1) </w:t>
      </w:r>
      <w:r>
        <w:rPr>
          <w:rFonts w:hint="eastAsia"/>
          <w:color w:val="auto"/>
        </w:rPr>
        <w:t>宅地等供給事業実施規程廃止理由書</w:t>
      </w:r>
    </w:p>
    <w:p>
      <w:pPr>
        <w:pStyle w:val="0"/>
        <w:adjustRightInd w:val="1"/>
        <w:rPr>
          <w:rFonts w:hint="default"/>
          <w:color w:val="auto"/>
        </w:rPr>
      </w:pPr>
      <w:r>
        <w:rPr>
          <w:rFonts w:hint="default"/>
          <w:color w:val="auto"/>
        </w:rPr>
        <w:t xml:space="preserve">  (2) </w:t>
      </w:r>
      <w:r>
        <w:rPr>
          <w:rFonts w:hint="eastAsia"/>
          <w:color w:val="auto"/>
        </w:rPr>
        <w:t>当該廃止を決議した総会（総代会）議事録の謄本</w:t>
      </w:r>
    </w:p>
    <w:p>
      <w:pPr>
        <w:pStyle w:val="0"/>
        <w:adjustRightInd w:val="1"/>
        <w:rPr>
          <w:rFonts w:hint="default"/>
          <w:color w:val="auto"/>
        </w:rPr>
      </w:pPr>
      <w:r>
        <w:rPr>
          <w:rFonts w:hint="default"/>
          <w:color w:val="auto"/>
        </w:rPr>
        <w:t xml:space="preserve">  (3) </w:t>
      </w:r>
      <w:r>
        <w:rPr>
          <w:rFonts w:hint="eastAsia"/>
          <w:color w:val="auto"/>
        </w:rPr>
        <w:t>廃止する宅地等供給事業実施規程全文</w:t>
      </w:r>
    </w:p>
    <w:p>
      <w:pPr>
        <w:pStyle w:val="0"/>
        <w:adjustRightInd w:val="1"/>
        <w:rPr>
          <w:rFonts w:hint="default"/>
          <w:color w:val="auto"/>
        </w:rPr>
      </w:pPr>
      <w:r>
        <w:rPr>
          <w:rFonts w:hint="default"/>
          <w:color w:val="auto"/>
        </w:rPr>
        <w:t xml:space="preserve">  (4) </w:t>
      </w:r>
      <w:r>
        <w:rPr>
          <w:rFonts w:hint="eastAsia"/>
          <w:color w:val="auto"/>
        </w:rPr>
        <w:t>廃止に伴う宅地等供給事業契約の処理方針を明らかにする書類</w:t>
      </w:r>
    </w:p>
    <w:p>
      <w:pPr>
        <w:pStyle w:val="0"/>
        <w:adjustRightInd w:val="1"/>
        <w:rPr>
          <w:rFonts w:hint="default"/>
          <w:color w:val="auto"/>
          <w:sz w:val="24"/>
        </w:rPr>
      </w:pPr>
    </w:p>
    <w:p>
      <w:pPr>
        <w:pStyle w:val="0"/>
        <w:adjustRightInd w:val="1"/>
        <w:rPr>
          <w:rFonts w:hint="default"/>
          <w:color w:val="auto"/>
        </w:rPr>
      </w:pPr>
      <w:r>
        <w:rPr>
          <w:rFonts w:hint="eastAsia"/>
          <w:color w:val="auto"/>
        </w:rPr>
        <w:t>３　変更の場合</w:t>
      </w:r>
    </w:p>
    <w:p>
      <w:pPr>
        <w:pStyle w:val="0"/>
        <w:adjustRightInd w:val="1"/>
        <w:rPr>
          <w:rFonts w:hint="default"/>
          <w:color w:val="auto"/>
        </w:rPr>
      </w:pPr>
      <w:r>
        <w:rPr>
          <w:rFonts w:hint="default"/>
          <w:color w:val="auto"/>
        </w:rPr>
        <w:t xml:space="preserve">  (1) </w:t>
      </w:r>
      <w:r>
        <w:rPr>
          <w:rFonts w:hint="eastAsia"/>
          <w:color w:val="auto"/>
        </w:rPr>
        <w:t>宅地等供給事業実施規程変更理由書</w:t>
      </w:r>
    </w:p>
    <w:p>
      <w:pPr>
        <w:pStyle w:val="0"/>
        <w:adjustRightInd w:val="1"/>
        <w:rPr>
          <w:rFonts w:hint="default"/>
          <w:color w:val="auto"/>
        </w:rPr>
      </w:pPr>
      <w:r>
        <w:rPr>
          <w:rFonts w:hint="default"/>
          <w:color w:val="auto"/>
        </w:rPr>
        <w:t xml:space="preserve">  (2) </w:t>
      </w:r>
      <w:r>
        <w:rPr>
          <w:rFonts w:hint="eastAsia"/>
          <w:color w:val="auto"/>
        </w:rPr>
        <w:t>新旧条文の対照表</w:t>
      </w:r>
    </w:p>
    <w:p>
      <w:pPr>
        <w:pStyle w:val="0"/>
        <w:adjustRightInd w:val="1"/>
        <w:rPr>
          <w:rFonts w:hint="default"/>
          <w:color w:val="auto"/>
        </w:rPr>
      </w:pPr>
      <w:r>
        <w:rPr>
          <w:rFonts w:hint="default"/>
          <w:color w:val="auto"/>
        </w:rPr>
        <w:t xml:space="preserve">  (3) </w:t>
      </w:r>
      <w:r>
        <w:rPr>
          <w:rFonts w:hint="eastAsia"/>
          <w:color w:val="auto"/>
        </w:rPr>
        <w:t>変更後の宅地等供給事業実施規程全文</w:t>
      </w:r>
    </w:p>
    <w:p>
      <w:pPr>
        <w:pStyle w:val="0"/>
        <w:adjustRightInd w:val="1"/>
        <w:rPr>
          <w:rFonts w:hint="default"/>
          <w:color w:val="auto"/>
        </w:rPr>
      </w:pPr>
      <w:r>
        <w:rPr>
          <w:rFonts w:hint="default"/>
          <w:color w:val="auto"/>
        </w:rPr>
        <w:t xml:space="preserve">  (4) </w:t>
      </w:r>
      <w:r>
        <w:rPr>
          <w:rFonts w:hint="eastAsia"/>
          <w:color w:val="auto"/>
        </w:rPr>
        <w:t>当該変更を決議した総会（総代会）議事録の謄本</w:t>
      </w:r>
    </w:p>
    <w:p>
      <w:pPr>
        <w:pStyle w:val="0"/>
        <w:adjustRightInd w:val="1"/>
        <w:spacing w:line="448" w:lineRule="exact"/>
        <w:rPr>
          <w:rFonts w:hint="default"/>
          <w:color w:val="auto"/>
        </w:rPr>
      </w:pPr>
      <w:r>
        <w:rPr>
          <w:rFonts w:hint="eastAsia"/>
        </w:rPr>
        <w:br w:type="page"/>
      </w:r>
    </w:p>
    <w:p>
      <w:pPr>
        <w:pStyle w:val="0"/>
        <w:adjustRightInd w:val="1"/>
        <w:spacing w:line="448" w:lineRule="exact"/>
        <w:rPr>
          <w:rFonts w:hint="default"/>
          <w:color w:val="auto"/>
        </w:rPr>
      </w:pPr>
      <w:r>
        <w:rPr>
          <w:rFonts w:hint="eastAsia"/>
          <w:color w:val="auto"/>
        </w:rPr>
        <w:t>様式第１１号　農業経営規程設定（変更）承認申請書（第９条関係）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農業経営規程設定（変更）承認申請書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　名　　称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代表者の氏名　　　　　　</w:t>
            </w:r>
            <w:r>
              <w:rPr>
                <w:rFonts w:hint="default"/>
                <w:color w:val="auto"/>
              </w:rPr>
              <w:t xml:space="preserve">  </w:t>
            </w:r>
            <w:r>
              <w:rPr>
                <w:rFonts w:hint="eastAsia"/>
                <w:color w:val="auto"/>
              </w:rPr>
              <w:t>　　　</w:t>
            </w:r>
            <w:r>
              <w:rPr>
                <w:rFonts w:hint="default"/>
                <w:color w:val="auto"/>
              </w:rPr>
              <w:t xml:space="preserve">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農業経営規程の設定（変更）について承認を受けたいので、農業協同組合法第１１条の５１第１項（第１１条の５１第３項）の規定により、関係書類を添えて申請します。</w:t>
            </w: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設定の場合</w:t>
      </w:r>
    </w:p>
    <w:p>
      <w:pPr>
        <w:pStyle w:val="0"/>
        <w:adjustRightInd w:val="1"/>
        <w:rPr>
          <w:rFonts w:hint="default"/>
          <w:color w:val="auto"/>
        </w:rPr>
      </w:pPr>
      <w:r>
        <w:rPr>
          <w:rFonts w:hint="default"/>
          <w:color w:val="auto"/>
        </w:rPr>
        <w:t xml:space="preserve">  (1) </w:t>
      </w:r>
      <w:r>
        <w:rPr>
          <w:rFonts w:hint="eastAsia"/>
          <w:color w:val="auto"/>
        </w:rPr>
        <w:t>農業経営規程設定理由書</w:t>
      </w:r>
    </w:p>
    <w:p>
      <w:pPr>
        <w:pStyle w:val="0"/>
        <w:adjustRightInd w:val="1"/>
        <w:rPr>
          <w:rFonts w:hint="default"/>
          <w:color w:val="auto"/>
        </w:rPr>
      </w:pPr>
      <w:r>
        <w:rPr>
          <w:rFonts w:hint="default"/>
          <w:color w:val="auto"/>
        </w:rPr>
        <w:t xml:space="preserve">  (2) </w:t>
      </w:r>
      <w:r>
        <w:rPr>
          <w:rFonts w:hint="eastAsia"/>
          <w:color w:val="auto"/>
        </w:rPr>
        <w:t>農業経営規程全文</w:t>
      </w:r>
    </w:p>
    <w:p>
      <w:pPr>
        <w:pStyle w:val="0"/>
        <w:adjustRightInd w:val="1"/>
        <w:rPr>
          <w:rFonts w:hint="default"/>
          <w:color w:val="auto"/>
        </w:rPr>
      </w:pPr>
      <w:r>
        <w:rPr>
          <w:rFonts w:hint="default"/>
          <w:color w:val="auto"/>
        </w:rPr>
        <w:t xml:space="preserve">  (3) </w:t>
      </w:r>
      <w:r>
        <w:rPr>
          <w:rFonts w:hint="eastAsia"/>
          <w:color w:val="auto"/>
        </w:rPr>
        <w:t>当該設定を決議した総会（総代会）議事録の謄本</w:t>
      </w:r>
    </w:p>
    <w:p>
      <w:pPr>
        <w:pStyle w:val="0"/>
        <w:adjustRightInd w:val="1"/>
        <w:ind w:leftChars="0" w:hanging="432" w:hangingChars="200"/>
        <w:rPr>
          <w:rFonts w:hint="default"/>
          <w:color w:val="auto"/>
        </w:rPr>
      </w:pPr>
      <w:r>
        <w:rPr>
          <w:rFonts w:hint="default"/>
          <w:color w:val="auto"/>
        </w:rPr>
        <w:t xml:space="preserve">  (4) </w:t>
      </w:r>
      <w:r>
        <w:rPr>
          <w:rFonts w:hint="eastAsia"/>
          <w:color w:val="auto"/>
        </w:rPr>
        <w:t>農業協同組合法（昭和２２年法律第１３２号。以下「法」という。）第１１条の５０　　　　第１項の事業に常時従事する者の３分の１以上が当該組合の法第１０条第１項第１号に　　　　規定する組合員又は同号に規定する組合員と同一の世帯に属する者であることを証する　　　　書類</w:t>
      </w:r>
    </w:p>
    <w:p>
      <w:pPr>
        <w:pStyle w:val="0"/>
        <w:adjustRightInd w:val="1"/>
        <w:ind w:leftChars="0" w:hanging="432" w:hangingChars="200"/>
        <w:rPr>
          <w:rFonts w:hint="default"/>
          <w:color w:val="auto"/>
        </w:rPr>
      </w:pPr>
      <w:r>
        <w:rPr>
          <w:rFonts w:hint="default"/>
          <w:color w:val="auto"/>
        </w:rPr>
        <w:t xml:space="preserve">  (5) </w:t>
      </w:r>
      <w:r>
        <w:rPr>
          <w:rFonts w:hint="eastAsia"/>
          <w:color w:val="auto"/>
        </w:rPr>
        <w:t>法第１１条の５０第１項の事業を行うことについて、当該組合の総会に同条第三項に規定する総組合員又は総会員の半数以上が出席し、その議決権の三分の二以上の多数による決議を経たことを証する書類</w:t>
      </w:r>
    </w:p>
    <w:p>
      <w:pPr>
        <w:pStyle w:val="0"/>
        <w:adjustRightInd w:val="1"/>
        <w:ind w:leftChars="0" w:hanging="432" w:hangingChars="200"/>
        <w:rPr>
          <w:rFonts w:hint="default"/>
          <w:color w:val="auto"/>
        </w:rPr>
      </w:pPr>
      <w:r>
        <w:rPr>
          <w:rFonts w:hint="eastAsia"/>
          <w:color w:val="auto"/>
        </w:rPr>
        <w:t>　</w:t>
      </w:r>
      <w:r>
        <w:rPr>
          <w:rFonts w:hint="default"/>
          <w:color w:val="auto"/>
        </w:rPr>
        <w:t xml:space="preserve">(6) </w:t>
      </w:r>
      <w:r>
        <w:rPr>
          <w:rFonts w:hint="eastAsia"/>
          <w:color w:val="auto"/>
        </w:rPr>
        <w:t>定款全文</w:t>
      </w:r>
    </w:p>
    <w:p>
      <w:pPr>
        <w:pStyle w:val="0"/>
        <w:adjustRightInd w:val="1"/>
        <w:rPr>
          <w:rFonts w:hint="default"/>
          <w:color w:val="auto"/>
        </w:rPr>
      </w:pPr>
      <w:r>
        <w:rPr>
          <w:rFonts w:hint="default"/>
          <w:color w:val="auto"/>
        </w:rPr>
        <w:t xml:space="preserve">  (7) </w:t>
      </w:r>
      <w:r>
        <w:rPr>
          <w:rFonts w:hint="eastAsia"/>
          <w:color w:val="auto"/>
        </w:rPr>
        <w:t>農業経営事業計画書</w:t>
      </w:r>
    </w:p>
    <w:p>
      <w:pPr>
        <w:pStyle w:val="0"/>
        <w:adjustRightInd w:val="1"/>
        <w:rPr>
          <w:rFonts w:hint="default"/>
          <w:color w:val="auto"/>
        </w:rPr>
      </w:pPr>
    </w:p>
    <w:p>
      <w:pPr>
        <w:pStyle w:val="0"/>
        <w:adjustRightInd w:val="1"/>
        <w:rPr>
          <w:rFonts w:hint="default"/>
          <w:color w:val="auto"/>
        </w:rPr>
      </w:pPr>
      <w:r>
        <w:rPr>
          <w:rFonts w:hint="eastAsia"/>
          <w:color w:val="auto"/>
        </w:rPr>
        <w:t>２　変更の場合</w:t>
      </w:r>
    </w:p>
    <w:p>
      <w:pPr>
        <w:pStyle w:val="0"/>
        <w:adjustRightInd w:val="1"/>
        <w:rPr>
          <w:rFonts w:hint="default"/>
          <w:color w:val="auto"/>
        </w:rPr>
      </w:pPr>
      <w:r>
        <w:rPr>
          <w:rFonts w:hint="default"/>
          <w:color w:val="auto"/>
        </w:rPr>
        <w:t xml:space="preserve">  (1) </w:t>
      </w:r>
      <w:r>
        <w:rPr>
          <w:rFonts w:hint="eastAsia"/>
          <w:color w:val="auto"/>
        </w:rPr>
        <w:t>農業経営規程変更理由書</w:t>
      </w:r>
    </w:p>
    <w:p>
      <w:pPr>
        <w:pStyle w:val="0"/>
        <w:adjustRightInd w:val="1"/>
        <w:rPr>
          <w:rFonts w:hint="default"/>
          <w:color w:val="auto"/>
        </w:rPr>
      </w:pPr>
      <w:r>
        <w:rPr>
          <w:rFonts w:hint="default"/>
          <w:color w:val="auto"/>
        </w:rPr>
        <w:t xml:space="preserve">  (2) </w:t>
      </w:r>
      <w:r>
        <w:rPr>
          <w:rFonts w:hint="eastAsia"/>
          <w:color w:val="auto"/>
        </w:rPr>
        <w:t>新旧条文の対照表</w:t>
      </w:r>
    </w:p>
    <w:p>
      <w:pPr>
        <w:pStyle w:val="0"/>
        <w:adjustRightInd w:val="1"/>
        <w:rPr>
          <w:rFonts w:hint="default"/>
          <w:color w:val="auto"/>
        </w:rPr>
      </w:pPr>
      <w:r>
        <w:rPr>
          <w:rFonts w:hint="default"/>
          <w:color w:val="auto"/>
        </w:rPr>
        <w:t xml:space="preserve">  (3) </w:t>
      </w:r>
      <w:r>
        <w:rPr>
          <w:rFonts w:hint="eastAsia"/>
          <w:color w:val="auto"/>
        </w:rPr>
        <w:t>農業経営規程全文</w:t>
      </w:r>
    </w:p>
    <w:p>
      <w:pPr>
        <w:pStyle w:val="0"/>
        <w:adjustRightInd w:val="1"/>
        <w:rPr>
          <w:rFonts w:hint="default"/>
          <w:color w:val="auto"/>
        </w:rPr>
      </w:pPr>
      <w:r>
        <w:rPr>
          <w:rFonts w:hint="default"/>
          <w:color w:val="auto"/>
        </w:rPr>
        <w:t xml:space="preserve">  (4) </w:t>
      </w:r>
      <w:r>
        <w:rPr>
          <w:rFonts w:hint="eastAsia"/>
          <w:color w:val="auto"/>
        </w:rPr>
        <w:t>当該変更を決議した総会（総代会）議事録の謄本</w:t>
      </w:r>
    </w:p>
    <w:p>
      <w:pPr>
        <w:pStyle w:val="0"/>
        <w:adjustRightInd w:val="1"/>
        <w:spacing w:line="448" w:lineRule="exact"/>
        <w:rPr>
          <w:rFonts w:hint="default"/>
          <w:color w:val="auto"/>
        </w:rPr>
      </w:pPr>
      <w:r>
        <w:rPr>
          <w:rFonts w:hint="eastAsia"/>
          <w:color w:val="auto"/>
        </w:rPr>
        <w:t>様式第１２号　農業経営規程廃止（変更）届出書（第９条の２関係）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農業経営規程廃止（変更）届出書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　名　　称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代表者の氏名　　　　　　</w:t>
            </w:r>
            <w:r>
              <w:rPr>
                <w:rFonts w:hint="default"/>
                <w:color w:val="auto"/>
              </w:rPr>
              <w:t xml:space="preserve">  </w:t>
            </w:r>
            <w:r>
              <w:rPr>
                <w:rFonts w:hint="eastAsia"/>
                <w:color w:val="auto"/>
              </w:rPr>
              <w:t>　　　</w:t>
            </w:r>
            <w:r>
              <w:rPr>
                <w:rFonts w:hint="default"/>
                <w:color w:val="auto"/>
              </w:rPr>
              <w:t xml:space="preserve">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農業経営規程の廃止（軽微な変更）について総会（総代会）で決議したので、農業協同組合法第１１条の５１第４項の規定により、関係書類を添えて届け出ます。</w:t>
            </w: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ind w:left="216" w:hanging="216" w:hangingChars="100"/>
        <w:rPr>
          <w:rFonts w:hint="default"/>
          <w:color w:val="auto"/>
        </w:rPr>
      </w:pPr>
      <w:r>
        <w:rPr>
          <w:rFonts w:hint="eastAsia"/>
          <w:color w:val="auto"/>
        </w:rPr>
        <w:t>１　廃止の場合（合併により解散する組合が申請する場合には、</w:t>
      </w:r>
      <w:r>
        <w:rPr>
          <w:rFonts w:hint="default"/>
          <w:color w:val="auto"/>
        </w:rPr>
        <w:t>(3)</w:t>
      </w:r>
      <w:r>
        <w:rPr>
          <w:rFonts w:hint="eastAsia"/>
          <w:color w:val="auto"/>
        </w:rPr>
        <w:t>の書類は省略できる。）</w:t>
      </w:r>
    </w:p>
    <w:p>
      <w:pPr>
        <w:pStyle w:val="0"/>
        <w:adjustRightInd w:val="1"/>
        <w:rPr>
          <w:rFonts w:hint="default"/>
          <w:color w:val="auto"/>
        </w:rPr>
      </w:pPr>
      <w:r>
        <w:rPr>
          <w:rFonts w:hint="default"/>
          <w:color w:val="auto"/>
        </w:rPr>
        <w:t xml:space="preserve">  (1) </w:t>
      </w:r>
      <w:r>
        <w:rPr>
          <w:rFonts w:hint="eastAsia"/>
          <w:color w:val="auto"/>
        </w:rPr>
        <w:t>農業経営規程廃止理由書</w:t>
      </w:r>
    </w:p>
    <w:p>
      <w:pPr>
        <w:pStyle w:val="0"/>
        <w:adjustRightInd w:val="1"/>
        <w:rPr>
          <w:rFonts w:hint="default"/>
          <w:color w:val="auto"/>
        </w:rPr>
      </w:pPr>
      <w:r>
        <w:rPr>
          <w:rFonts w:hint="default"/>
          <w:color w:val="auto"/>
        </w:rPr>
        <w:t xml:space="preserve">  (2) </w:t>
      </w:r>
      <w:r>
        <w:rPr>
          <w:rFonts w:hint="eastAsia"/>
          <w:color w:val="auto"/>
        </w:rPr>
        <w:t>当該廃止を決議した総会（総代会）議事録の謄本</w:t>
      </w:r>
    </w:p>
    <w:p>
      <w:pPr>
        <w:pStyle w:val="0"/>
        <w:adjustRightInd w:val="1"/>
        <w:rPr>
          <w:rFonts w:hint="default"/>
          <w:color w:val="auto"/>
        </w:rPr>
      </w:pPr>
      <w:r>
        <w:rPr>
          <w:rFonts w:hint="default"/>
          <w:color w:val="auto"/>
        </w:rPr>
        <w:t xml:space="preserve">  (3) </w:t>
      </w:r>
      <w:r>
        <w:rPr>
          <w:rFonts w:hint="eastAsia"/>
          <w:color w:val="auto"/>
        </w:rPr>
        <w:t>廃止する農業経営規程全文　</w:t>
      </w:r>
    </w:p>
    <w:p>
      <w:pPr>
        <w:pStyle w:val="0"/>
        <w:adjustRightInd w:val="1"/>
        <w:rPr>
          <w:rFonts w:hint="default"/>
          <w:color w:val="auto"/>
        </w:rPr>
      </w:pPr>
      <w:r>
        <w:rPr>
          <w:rFonts w:hint="default"/>
          <w:color w:val="auto"/>
        </w:rPr>
        <w:t xml:space="preserve">  (4) </w:t>
      </w:r>
      <w:r>
        <w:rPr>
          <w:rFonts w:hint="eastAsia"/>
          <w:color w:val="auto"/>
        </w:rPr>
        <w:t>廃止に伴う農業の経営及びこれに附帯する事業の処理方針を明らかにする書類</w:t>
      </w:r>
    </w:p>
    <w:p>
      <w:pPr>
        <w:pStyle w:val="0"/>
        <w:adjustRightInd w:val="1"/>
        <w:spacing w:line="448" w:lineRule="exact"/>
        <w:rPr>
          <w:rFonts w:hint="default"/>
          <w:color w:val="auto"/>
        </w:rPr>
      </w:pPr>
    </w:p>
    <w:p>
      <w:pPr>
        <w:pStyle w:val="0"/>
        <w:adjustRightInd w:val="1"/>
        <w:rPr>
          <w:rFonts w:hint="default"/>
          <w:color w:val="auto"/>
        </w:rPr>
      </w:pPr>
      <w:r>
        <w:rPr>
          <w:rFonts w:hint="eastAsia"/>
          <w:color w:val="auto"/>
        </w:rPr>
        <w:t>２　変更の場合</w:t>
      </w:r>
    </w:p>
    <w:p>
      <w:pPr>
        <w:pStyle w:val="0"/>
        <w:adjustRightInd w:val="1"/>
        <w:rPr>
          <w:rFonts w:hint="default"/>
          <w:color w:val="auto"/>
        </w:rPr>
      </w:pPr>
      <w:r>
        <w:rPr>
          <w:rFonts w:hint="default"/>
          <w:color w:val="auto"/>
        </w:rPr>
        <w:t xml:space="preserve">  (1) </w:t>
      </w:r>
      <w:r>
        <w:rPr>
          <w:rFonts w:hint="eastAsia"/>
          <w:color w:val="auto"/>
        </w:rPr>
        <w:t>農業経営規程変更理由書</w:t>
      </w:r>
    </w:p>
    <w:p>
      <w:pPr>
        <w:pStyle w:val="0"/>
        <w:adjustRightInd w:val="1"/>
        <w:rPr>
          <w:rFonts w:hint="default"/>
          <w:color w:val="auto"/>
        </w:rPr>
      </w:pPr>
      <w:r>
        <w:rPr>
          <w:rFonts w:hint="default"/>
          <w:color w:val="auto"/>
        </w:rPr>
        <w:t xml:space="preserve">  (2) </w:t>
      </w:r>
      <w:r>
        <w:rPr>
          <w:rFonts w:hint="eastAsia"/>
          <w:color w:val="auto"/>
        </w:rPr>
        <w:t>新旧条文の対照表</w:t>
      </w:r>
    </w:p>
    <w:p>
      <w:pPr>
        <w:pStyle w:val="0"/>
        <w:adjustRightInd w:val="1"/>
        <w:rPr>
          <w:rFonts w:hint="default"/>
          <w:color w:val="auto"/>
        </w:rPr>
      </w:pPr>
      <w:r>
        <w:rPr>
          <w:rFonts w:hint="default"/>
          <w:color w:val="auto"/>
        </w:rPr>
        <w:t xml:space="preserve">  (3) </w:t>
      </w:r>
      <w:r>
        <w:rPr>
          <w:rFonts w:hint="eastAsia"/>
          <w:color w:val="auto"/>
        </w:rPr>
        <w:t>変更後の農業経営規程全文</w:t>
      </w:r>
    </w:p>
    <w:p>
      <w:pPr>
        <w:pStyle w:val="0"/>
        <w:adjustRightInd w:val="1"/>
        <w:rPr>
          <w:rFonts w:hint="default"/>
          <w:color w:val="auto"/>
        </w:rPr>
      </w:pPr>
      <w:r>
        <w:rPr>
          <w:rFonts w:hint="default"/>
          <w:color w:val="auto"/>
        </w:rPr>
        <w:t xml:space="preserve">  (4) </w:t>
      </w:r>
      <w:r>
        <w:rPr>
          <w:rFonts w:hint="eastAsia"/>
          <w:color w:val="auto"/>
        </w:rPr>
        <w:t>当該変更を決議した総会（総代会）議事録の謄本</w:t>
      </w:r>
    </w:p>
    <w:p>
      <w:pPr>
        <w:pStyle w:val="0"/>
        <w:adjustRightInd w:val="1"/>
        <w:spacing w:line="448" w:lineRule="exact"/>
        <w:rPr>
          <w:rFonts w:hint="default"/>
          <w:color w:val="auto"/>
          <w:sz w:val="24"/>
        </w:rPr>
      </w:pPr>
      <w:r>
        <w:rPr>
          <w:rFonts w:hint="default"/>
          <w:color w:val="auto"/>
          <w:sz w:val="24"/>
        </w:rPr>
        <w:br w:type="page"/>
      </w:r>
    </w:p>
    <w:p>
      <w:pPr>
        <w:pStyle w:val="0"/>
        <w:adjustRightInd w:val="1"/>
        <w:spacing w:line="448" w:lineRule="exact"/>
        <w:rPr>
          <w:rFonts w:hint="default"/>
          <w:color w:val="auto"/>
        </w:rPr>
      </w:pPr>
      <w:r>
        <w:rPr>
          <w:rFonts w:hint="eastAsia"/>
          <w:color w:val="auto"/>
        </w:rPr>
        <w:t>様式第１３号　役員選挙終了届出書（第１０条関係）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役員選挙終了届出書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名　　称　</w:t>
            </w: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代表者の氏名</w:t>
            </w:r>
            <w:r>
              <w:rPr>
                <w:rFonts w:hint="default"/>
                <w:color w:val="auto"/>
              </w:rPr>
              <w:t xml:space="preserve">             </w:t>
            </w:r>
            <w:r>
              <w:rPr>
                <w:rFonts w:hint="eastAsia"/>
                <w:color w:val="auto"/>
              </w:rPr>
              <w:t>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次のとおり役員の選挙が終了したので、農業協同組合法施行細則第１０条の規定により、関係書類を添えて届け出ます。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１　選挙の種類</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２</w:t>
            </w:r>
            <w:r>
              <w:rPr>
                <w:rFonts w:hint="default"/>
                <w:color w:val="auto"/>
              </w:rPr>
              <w:t xml:space="preserve">  </w:t>
            </w:r>
            <w:r>
              <w:rPr>
                <w:rFonts w:hint="eastAsia"/>
                <w:color w:val="auto"/>
              </w:rPr>
              <w:t>選挙の実施日</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３</w:t>
            </w:r>
            <w:r>
              <w:rPr>
                <w:rFonts w:hint="default"/>
                <w:color w:val="auto"/>
              </w:rPr>
              <w:t xml:space="preserve">  </w:t>
            </w:r>
            <w:r>
              <w:rPr>
                <w:rFonts w:hint="eastAsia"/>
                <w:color w:val="auto"/>
              </w:rPr>
              <w:t>実施した場所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４</w:t>
            </w:r>
            <w:r>
              <w:rPr>
                <w:rFonts w:hint="default"/>
                <w:color w:val="auto"/>
              </w:rPr>
              <w:t xml:space="preserve">  </w:t>
            </w:r>
            <w:r>
              <w:rPr>
                <w:rFonts w:hint="eastAsia"/>
                <w:color w:val="auto"/>
              </w:rPr>
              <w:t>選挙された理事又は監事の数</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役員選挙録、投票録及び開票録の謄本</w:t>
      </w:r>
    </w:p>
    <w:p>
      <w:pPr>
        <w:pStyle w:val="0"/>
        <w:adjustRightInd w:val="1"/>
        <w:spacing w:line="448" w:lineRule="exact"/>
        <w:rPr>
          <w:rFonts w:hint="default"/>
          <w:color w:val="auto"/>
        </w:rPr>
      </w:pPr>
      <w:r>
        <w:rPr>
          <w:rFonts w:hint="default"/>
          <w:color w:val="auto"/>
          <w:sz w:val="24"/>
        </w:rPr>
        <w:br w:type="page"/>
      </w:r>
      <w:r>
        <w:rPr>
          <w:rFonts w:hint="eastAsia"/>
          <w:color w:val="auto"/>
        </w:rPr>
        <w:t>様式第１４号　役員就任（退任）届出書（第１１条関係）</w:t>
      </w: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役員就任（退任）届出書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名　　称　</w:t>
            </w: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代表者の氏名</w:t>
            </w:r>
            <w:r>
              <w:rPr>
                <w:rFonts w:hint="default"/>
                <w:color w:val="auto"/>
              </w:rPr>
              <w:t xml:space="preserve">             </w:t>
            </w:r>
            <w:r>
              <w:rPr>
                <w:rFonts w:hint="eastAsia"/>
                <w:color w:val="auto"/>
              </w:rPr>
              <w:t>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年　月　日に役員の就任（退任）があったので、農業協同組合法施行細則第１１条の規定により、関係書類を添えて届け出ます。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役員の就任があった場合</w:t>
      </w:r>
    </w:p>
    <w:tbl>
      <w:tblPr>
        <w:tblStyle w:val="11"/>
        <w:tblW w:w="0" w:type="auto"/>
        <w:tblInd w:w="2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775"/>
        <w:gridCol w:w="1659"/>
        <w:gridCol w:w="553"/>
        <w:gridCol w:w="2655"/>
        <w:gridCol w:w="1327"/>
        <w:gridCol w:w="553"/>
        <w:gridCol w:w="774"/>
        <w:gridCol w:w="553"/>
      </w:tblGrid>
      <w:tr>
        <w:trPr/>
        <w:tc>
          <w:tcPr>
            <w:tcW w:w="7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役員の種別</w:t>
            </w:r>
          </w:p>
        </w:tc>
        <w:tc>
          <w:tcPr>
            <w:tcW w:w="16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氏名</w:t>
            </w:r>
          </w:p>
          <w:p>
            <w:pPr>
              <w:pStyle w:val="0"/>
              <w:suppressAutoHyphens w:val="1"/>
              <w:kinsoku w:val="0"/>
              <w:wordWrap w:val="0"/>
              <w:overflowPunct w:val="0"/>
              <w:autoSpaceDE w:val="0"/>
              <w:autoSpaceDN w:val="0"/>
              <w:spacing w:line="318" w:lineRule="atLeast"/>
              <w:jc w:val="center"/>
              <w:rPr>
                <w:rFonts w:hint="default"/>
                <w:color w:val="auto"/>
              </w:rPr>
            </w:pPr>
          </w:p>
        </w:tc>
        <w:tc>
          <w:tcPr>
            <w:tcW w:w="5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年齢</w:t>
            </w:r>
          </w:p>
          <w:p>
            <w:pPr>
              <w:pStyle w:val="0"/>
              <w:suppressAutoHyphens w:val="1"/>
              <w:kinsoku w:val="0"/>
              <w:wordWrap w:val="0"/>
              <w:overflowPunct w:val="0"/>
              <w:autoSpaceDE w:val="0"/>
              <w:autoSpaceDN w:val="0"/>
              <w:spacing w:line="318" w:lineRule="atLeast"/>
              <w:jc w:val="center"/>
              <w:rPr>
                <w:rFonts w:hint="default"/>
                <w:color w:val="auto"/>
              </w:rPr>
            </w:pPr>
          </w:p>
        </w:tc>
        <w:tc>
          <w:tcPr>
            <w:tcW w:w="2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住所</w:t>
            </w:r>
          </w:p>
          <w:p>
            <w:pPr>
              <w:pStyle w:val="0"/>
              <w:suppressAutoHyphens w:val="1"/>
              <w:kinsoku w:val="0"/>
              <w:wordWrap w:val="0"/>
              <w:overflowPunct w:val="0"/>
              <w:autoSpaceDE w:val="0"/>
              <w:autoSpaceDN w:val="0"/>
              <w:spacing w:line="318" w:lineRule="atLeast"/>
              <w:jc w:val="center"/>
              <w:rPr>
                <w:rFonts w:hint="default"/>
                <w:color w:val="auto"/>
              </w:rPr>
            </w:pPr>
          </w:p>
        </w:tc>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職業･経歴</w:t>
            </w:r>
          </w:p>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の概要</w:t>
            </w:r>
          </w:p>
        </w:tc>
        <w:tc>
          <w:tcPr>
            <w:tcW w:w="5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区分</w:t>
            </w:r>
          </w:p>
          <w:p>
            <w:pPr>
              <w:pStyle w:val="0"/>
              <w:suppressAutoHyphens w:val="1"/>
              <w:kinsoku w:val="0"/>
              <w:wordWrap w:val="0"/>
              <w:overflowPunct w:val="0"/>
              <w:autoSpaceDE w:val="0"/>
              <w:autoSpaceDN w:val="0"/>
              <w:spacing w:line="318" w:lineRule="atLeast"/>
              <w:jc w:val="center"/>
              <w:rPr>
                <w:rFonts w:hint="default"/>
                <w:color w:val="auto"/>
              </w:rPr>
            </w:pPr>
          </w:p>
        </w:tc>
        <w:tc>
          <w:tcPr>
            <w:tcW w:w="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正･准･その他</w:t>
            </w:r>
          </w:p>
        </w:tc>
        <w:tc>
          <w:tcPr>
            <w:tcW w:w="5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備考</w:t>
            </w:r>
          </w:p>
          <w:p>
            <w:pPr>
              <w:pStyle w:val="0"/>
              <w:suppressAutoHyphens w:val="1"/>
              <w:kinsoku w:val="0"/>
              <w:wordWrap w:val="0"/>
              <w:overflowPunct w:val="0"/>
              <w:autoSpaceDE w:val="0"/>
              <w:autoSpaceDN w:val="0"/>
              <w:spacing w:line="318" w:lineRule="atLeast"/>
              <w:jc w:val="center"/>
              <w:rPr>
                <w:rFonts w:hint="default"/>
                <w:color w:val="auto"/>
              </w:rPr>
            </w:pPr>
          </w:p>
        </w:tc>
      </w:tr>
      <w:tr>
        <w:trPr/>
        <w:tc>
          <w:tcPr>
            <w:tcW w:w="7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16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5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2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5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5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r>
      <w:tr>
        <w:trPr/>
        <w:tc>
          <w:tcPr>
            <w:tcW w:w="7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16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5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2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5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5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r>
    </w:tbl>
    <w:p>
      <w:pPr>
        <w:pStyle w:val="0"/>
        <w:adjustRightInd w:val="1"/>
        <w:rPr>
          <w:rFonts w:hint="default"/>
          <w:color w:val="auto"/>
        </w:rPr>
      </w:pPr>
      <w:r>
        <w:rPr>
          <w:rFonts w:hint="eastAsia"/>
          <w:color w:val="auto"/>
        </w:rPr>
        <w:t>　（注）「区分」の欄には、新・前・元を記載する</w:t>
      </w:r>
    </w:p>
    <w:p>
      <w:pPr>
        <w:pStyle w:val="0"/>
        <w:adjustRightInd w:val="1"/>
        <w:rPr>
          <w:rFonts w:hint="default"/>
          <w:color w:val="auto"/>
        </w:rPr>
      </w:pPr>
    </w:p>
    <w:p>
      <w:pPr>
        <w:pStyle w:val="0"/>
        <w:adjustRightInd w:val="1"/>
        <w:rPr>
          <w:rFonts w:hint="default"/>
          <w:color w:val="auto"/>
        </w:rPr>
      </w:pPr>
      <w:r>
        <w:rPr>
          <w:rFonts w:hint="eastAsia"/>
          <w:color w:val="auto"/>
        </w:rPr>
        <w:t>２　役員の退任があった場合</w:t>
      </w:r>
    </w:p>
    <w:tbl>
      <w:tblPr>
        <w:tblStyle w:val="11"/>
        <w:tblW w:w="0" w:type="auto"/>
        <w:tblInd w:w="2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217"/>
        <w:gridCol w:w="1880"/>
        <w:gridCol w:w="554"/>
        <w:gridCol w:w="3650"/>
        <w:gridCol w:w="1548"/>
      </w:tblGrid>
      <w:tr>
        <w:trPr/>
        <w:tc>
          <w:tcPr>
            <w:tcW w:w="12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役員の種別</w:t>
            </w:r>
          </w:p>
        </w:tc>
        <w:tc>
          <w:tcPr>
            <w:tcW w:w="18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氏名</w:t>
            </w:r>
          </w:p>
        </w:tc>
        <w:tc>
          <w:tcPr>
            <w:tcW w:w="5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年齢</w:t>
            </w:r>
          </w:p>
        </w:tc>
        <w:tc>
          <w:tcPr>
            <w:tcW w:w="3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退任した理由</w:t>
            </w:r>
          </w:p>
        </w:tc>
        <w:tc>
          <w:tcPr>
            <w:tcW w:w="15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備考</w:t>
            </w:r>
          </w:p>
        </w:tc>
      </w:tr>
      <w:tr>
        <w:trPr/>
        <w:tc>
          <w:tcPr>
            <w:tcW w:w="12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18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5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3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15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r>
      <w:tr>
        <w:trPr/>
        <w:tc>
          <w:tcPr>
            <w:tcW w:w="12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18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5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3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15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r>
    </w:tbl>
    <w:p>
      <w:pPr>
        <w:pStyle w:val="0"/>
        <w:adjustRightInd w:val="1"/>
        <w:spacing w:line="448" w:lineRule="exact"/>
        <w:rPr>
          <w:rFonts w:hint="default"/>
          <w:color w:val="auto"/>
          <w:sz w:val="24"/>
        </w:rPr>
      </w:pPr>
      <w:r>
        <w:rPr>
          <w:rFonts w:hint="default"/>
          <w:color w:val="auto"/>
          <w:sz w:val="24"/>
        </w:rPr>
        <w:br w:type="page"/>
      </w:r>
    </w:p>
    <w:p>
      <w:pPr>
        <w:pStyle w:val="0"/>
        <w:adjustRightInd w:val="1"/>
        <w:spacing w:line="448" w:lineRule="exact"/>
        <w:rPr>
          <w:rFonts w:hint="default"/>
          <w:color w:val="auto"/>
        </w:rPr>
      </w:pPr>
      <w:r>
        <w:rPr>
          <w:rFonts w:hint="eastAsia"/>
          <w:color w:val="auto"/>
        </w:rPr>
        <w:t>様式第１５号　理事の定数に係る承認申請書（第１１条の２関係）</w:t>
      </w: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理事の定数に係る承認申請書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名　　称　</w:t>
            </w: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代表者の氏名</w:t>
            </w:r>
            <w:r>
              <w:rPr>
                <w:rFonts w:hint="default"/>
                <w:color w:val="auto"/>
              </w:rPr>
              <w:t xml:space="preserve">             </w:t>
            </w:r>
            <w:r>
              <w:rPr>
                <w:rFonts w:hint="eastAsia"/>
                <w:color w:val="auto"/>
              </w:rPr>
              <w:t>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次のとおり理事の定数に係る承認を受けたいので、農業協同組合法施行細則第１１条の２の規定により、関係書類を添えて届け出ます。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１　理事の定数</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２　理事のうち認定農業者等の人数</w:t>
            </w:r>
          </w:p>
          <w:p>
            <w:pPr>
              <w:pStyle w:val="0"/>
              <w:suppressAutoHyphens w:val="1"/>
              <w:kinsoku w:val="0"/>
              <w:wordWrap w:val="0"/>
              <w:overflowPunct w:val="0"/>
              <w:autoSpaceDE w:val="0"/>
              <w:autoSpaceDN w:val="0"/>
              <w:spacing w:line="448" w:lineRule="exact"/>
              <w:ind w:left="864" w:hanging="864" w:hangingChars="400"/>
              <w:jc w:val="left"/>
              <w:rPr>
                <w:rFonts w:hint="default"/>
                <w:color w:val="auto"/>
                <w:sz w:val="20"/>
              </w:rPr>
            </w:pPr>
            <w:r>
              <w:rPr>
                <w:rFonts w:hint="eastAsia"/>
                <w:color w:val="auto"/>
              </w:rPr>
              <w:t>　　</w:t>
            </w:r>
            <w:r>
              <w:rPr>
                <w:rFonts w:hint="eastAsia"/>
                <w:color w:val="auto"/>
                <w:sz w:val="20"/>
              </w:rPr>
              <w:t>（※認定農業者等には、法第３０条第１２項各号及び認定農業者に準ずる者を含む。）</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p>
    <w:p>
      <w:pPr>
        <w:pStyle w:val="0"/>
        <w:adjustRightInd w:val="1"/>
        <w:rPr>
          <w:rFonts w:hint="default"/>
          <w:color w:val="auto"/>
        </w:rPr>
      </w:pPr>
      <w:r>
        <w:rPr>
          <w:rFonts w:hint="eastAsia"/>
          <w:color w:val="auto"/>
        </w:rPr>
        <w:t>１　理由書</w:t>
      </w:r>
    </w:p>
    <w:p>
      <w:pPr>
        <w:pStyle w:val="0"/>
        <w:adjustRightInd w:val="1"/>
        <w:rPr>
          <w:rFonts w:hint="default"/>
          <w:color w:val="auto"/>
        </w:rPr>
      </w:pPr>
      <w:r>
        <w:rPr>
          <w:rFonts w:hint="eastAsia"/>
          <w:color w:val="auto"/>
        </w:rPr>
        <w:t>２　組合の正組合員である認定農業者数に係る調査に関する書類</w:t>
      </w:r>
    </w:p>
    <w:p>
      <w:pPr>
        <w:pStyle w:val="0"/>
        <w:adjustRightInd w:val="1"/>
        <w:rPr>
          <w:rFonts w:hint="default"/>
          <w:color w:val="auto"/>
        </w:rPr>
      </w:pPr>
      <w:r>
        <w:rPr>
          <w:rFonts w:hint="eastAsia"/>
          <w:color w:val="auto"/>
        </w:rPr>
        <w:t>３　その他参考となる書類</w:t>
      </w:r>
    </w:p>
    <w:p>
      <w:pPr>
        <w:pStyle w:val="0"/>
        <w:adjustRightInd w:val="1"/>
        <w:spacing w:line="448" w:lineRule="exact"/>
        <w:rPr>
          <w:rFonts w:hint="default"/>
          <w:color w:val="auto"/>
        </w:rPr>
      </w:pPr>
      <w:r>
        <w:rPr>
          <w:rFonts w:hint="eastAsia"/>
        </w:rPr>
        <w:br w:type="page"/>
      </w:r>
    </w:p>
    <w:p>
      <w:pPr>
        <w:pStyle w:val="0"/>
        <w:adjustRightInd w:val="1"/>
        <w:spacing w:line="448" w:lineRule="exact"/>
        <w:rPr>
          <w:rFonts w:hint="default"/>
          <w:color w:val="auto"/>
        </w:rPr>
      </w:pPr>
      <w:r>
        <w:rPr>
          <w:rFonts w:hint="eastAsia"/>
          <w:color w:val="auto"/>
        </w:rPr>
        <w:t>様式第１６号　監査報告書（第１２条関係）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監査報告書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名　　称　</w:t>
            </w: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代表者の氏名</w:t>
            </w:r>
            <w:r>
              <w:rPr>
                <w:rFonts w:hint="default"/>
                <w:color w:val="auto"/>
              </w:rPr>
              <w:t xml:space="preserve">             </w:t>
            </w:r>
            <w:r>
              <w:rPr>
                <w:rFonts w:hint="eastAsia"/>
                <w:color w:val="auto"/>
              </w:rPr>
              <w:t>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監事の監査を受けたので、農業協同組合法施行細則第１２条の規定により、その結果等について関係書類を添えて報告します。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監査報告書の写し</w:t>
      </w:r>
    </w:p>
    <w:p>
      <w:pPr>
        <w:pStyle w:val="0"/>
        <w:adjustRightInd w:val="1"/>
        <w:rPr>
          <w:rFonts w:hint="default"/>
          <w:color w:val="auto"/>
        </w:rPr>
      </w:pPr>
      <w:r>
        <w:rPr>
          <w:rFonts w:hint="eastAsia"/>
          <w:color w:val="auto"/>
        </w:rPr>
        <w:t>２</w:t>
      </w:r>
      <w:r>
        <w:rPr>
          <w:rFonts w:hint="default"/>
          <w:color w:val="auto"/>
        </w:rPr>
        <w:t xml:space="preserve">  </w:t>
      </w:r>
      <w:r>
        <w:rPr>
          <w:rFonts w:hint="eastAsia"/>
          <w:color w:val="auto"/>
        </w:rPr>
        <w:t>当該監査に基づき組合が講じた措置を記載した書類</w:t>
      </w:r>
    </w:p>
    <w:p>
      <w:pPr>
        <w:pStyle w:val="0"/>
        <w:adjustRightInd w:val="1"/>
        <w:spacing w:line="448" w:lineRule="exact"/>
        <w:rPr>
          <w:rFonts w:hint="default"/>
          <w:color w:val="auto"/>
        </w:rPr>
      </w:pPr>
      <w:r>
        <w:rPr>
          <w:rFonts w:hint="default"/>
          <w:color w:val="auto"/>
          <w:sz w:val="24"/>
        </w:rPr>
        <w:br w:type="page"/>
      </w:r>
      <w:r>
        <w:rPr>
          <w:rFonts w:hint="eastAsia"/>
          <w:color w:val="auto"/>
        </w:rPr>
        <w:t>様式第１７号　一時理事（監事）選任（総会（総代会）招集）請求書（第１３条関係）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一時理事（監事）選任（総会（総代会）招集）請求書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農業協同組合（農業協同組合連合会）の名称</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組合員（会員、利害関係人）住所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氏名　　　　　　</w:t>
            </w:r>
            <w:r>
              <w:rPr>
                <w:rFonts w:hint="default"/>
                <w:color w:val="auto"/>
              </w:rPr>
              <w:t xml:space="preserve">  </w:t>
            </w:r>
            <w:r>
              <w:rPr>
                <w:rFonts w:hint="eastAsia"/>
                <w:color w:val="auto"/>
              </w:rPr>
              <w:t>　　　</w:t>
            </w:r>
            <w:r>
              <w:rPr>
                <w:rFonts w:hint="default"/>
                <w:color w:val="auto"/>
              </w:rPr>
              <w:t xml:space="preserve">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（名称及び代表者の氏名）</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一時理事（監事）の選任（役員を選挙する（選任する）ための総会（総代会）の招集）について、農業協同組合法第４０条第１項の規定により、関係書類を添えて請求します。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１　役員の職務を行う者がなくなった年月日及び理由</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２</w:t>
            </w:r>
            <w:r>
              <w:rPr>
                <w:rFonts w:hint="default"/>
                <w:color w:val="auto"/>
              </w:rPr>
              <w:t xml:space="preserve">  </w:t>
            </w:r>
            <w:r>
              <w:rPr>
                <w:rFonts w:hint="eastAsia"/>
                <w:color w:val="auto"/>
              </w:rPr>
              <w:t>遅滞により損害を生ずるおそれのある事項及び理由</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３　請求者と農業協同組合（農業協同組合連合会）との関係</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spacing w:line="448" w:lineRule="exact"/>
        <w:rPr>
          <w:rFonts w:hint="default"/>
          <w:color w:val="auto"/>
        </w:rPr>
      </w:pPr>
      <w:r>
        <w:rPr>
          <w:rFonts w:hint="eastAsia"/>
          <w:color w:val="auto"/>
        </w:rPr>
        <w:t>１　請求者と農業協同組合（農業協同組合連合会）との関係を証する書類</w:t>
      </w:r>
    </w:p>
    <w:p>
      <w:pPr>
        <w:pStyle w:val="0"/>
        <w:adjustRightInd w:val="1"/>
        <w:spacing w:line="448" w:lineRule="exact"/>
        <w:rPr>
          <w:rFonts w:hint="default"/>
          <w:color w:val="auto"/>
        </w:rPr>
      </w:pPr>
      <w:r>
        <w:rPr>
          <w:rFonts w:hint="eastAsia"/>
          <w:color w:val="auto"/>
        </w:rPr>
        <w:t>２　役員の職務を行う者がないことを証する書類</w:t>
      </w:r>
    </w:p>
    <w:p>
      <w:pPr>
        <w:pStyle w:val="0"/>
        <w:adjustRightInd w:val="1"/>
        <w:spacing w:line="448" w:lineRule="exact"/>
        <w:rPr>
          <w:rFonts w:hint="default"/>
          <w:color w:val="auto"/>
        </w:rPr>
      </w:pPr>
      <w:r>
        <w:rPr>
          <w:rFonts w:hint="default"/>
          <w:color w:val="auto"/>
          <w:sz w:val="24"/>
        </w:rPr>
        <w:br w:type="page"/>
      </w:r>
      <w:r>
        <w:rPr>
          <w:rFonts w:hint="eastAsia"/>
          <w:color w:val="auto"/>
        </w:rPr>
        <w:t>様式第１８号　定款変更認可申請書（第１４条関係）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定款変更認可申請書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名　　称</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代表者の氏名</w:t>
            </w: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年　　月　　日開催の総会（総代会）において、定款変更の決議を行ったので、農業協同組合法第４４条第２項の規定により、関係書類を添えて定款変更の認可を申請します。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定款変更理由書</w:t>
      </w:r>
    </w:p>
    <w:p>
      <w:pPr>
        <w:pStyle w:val="0"/>
        <w:adjustRightInd w:val="1"/>
        <w:rPr>
          <w:rFonts w:hint="default"/>
          <w:color w:val="auto"/>
        </w:rPr>
      </w:pPr>
      <w:r>
        <w:rPr>
          <w:rFonts w:hint="eastAsia"/>
          <w:color w:val="auto"/>
        </w:rPr>
        <w:t>２</w:t>
      </w:r>
      <w:r>
        <w:rPr>
          <w:rFonts w:hint="default"/>
          <w:color w:val="auto"/>
        </w:rPr>
        <w:t xml:space="preserve">  </w:t>
      </w:r>
      <w:r>
        <w:rPr>
          <w:rFonts w:hint="eastAsia"/>
          <w:color w:val="auto"/>
        </w:rPr>
        <w:t>新旧条文の対照表</w:t>
      </w:r>
    </w:p>
    <w:p>
      <w:pPr>
        <w:pStyle w:val="0"/>
        <w:adjustRightInd w:val="1"/>
        <w:rPr>
          <w:rFonts w:hint="default"/>
          <w:color w:val="auto"/>
        </w:rPr>
      </w:pPr>
      <w:r>
        <w:rPr>
          <w:rFonts w:hint="eastAsia"/>
          <w:color w:val="auto"/>
        </w:rPr>
        <w:t>３</w:t>
      </w:r>
      <w:r>
        <w:rPr>
          <w:rFonts w:hint="default"/>
          <w:color w:val="auto"/>
        </w:rPr>
        <w:t xml:space="preserve">  </w:t>
      </w:r>
      <w:r>
        <w:rPr>
          <w:rFonts w:hint="eastAsia"/>
          <w:color w:val="auto"/>
        </w:rPr>
        <w:t>変更後の定款全文</w:t>
      </w:r>
    </w:p>
    <w:p>
      <w:pPr>
        <w:pStyle w:val="0"/>
        <w:adjustRightInd w:val="1"/>
        <w:rPr>
          <w:rFonts w:hint="default"/>
          <w:color w:val="auto"/>
        </w:rPr>
      </w:pPr>
      <w:r>
        <w:rPr>
          <w:rFonts w:hint="eastAsia"/>
          <w:color w:val="auto"/>
        </w:rPr>
        <w:t>４</w:t>
      </w:r>
      <w:r>
        <w:rPr>
          <w:rFonts w:hint="default"/>
          <w:color w:val="auto"/>
        </w:rPr>
        <w:t xml:space="preserve">  </w:t>
      </w:r>
      <w:r>
        <w:rPr>
          <w:rFonts w:hint="eastAsia"/>
          <w:color w:val="auto"/>
        </w:rPr>
        <w:t>当該変更を決議した総会（総代会）議事録の謄本</w:t>
      </w:r>
    </w:p>
    <w:p>
      <w:pPr>
        <w:pStyle w:val="0"/>
        <w:adjustRightInd w:val="1"/>
        <w:rPr>
          <w:rFonts w:hint="default"/>
          <w:color w:val="auto"/>
        </w:rPr>
      </w:pPr>
      <w:r>
        <w:rPr>
          <w:rFonts w:hint="eastAsia"/>
          <w:color w:val="auto"/>
        </w:rPr>
        <w:t>５</w:t>
      </w:r>
      <w:r>
        <w:rPr>
          <w:rFonts w:hint="default"/>
          <w:color w:val="auto"/>
        </w:rPr>
        <w:t xml:space="preserve">  </w:t>
      </w:r>
      <w:r>
        <w:rPr>
          <w:rFonts w:hint="eastAsia"/>
          <w:color w:val="auto"/>
        </w:rPr>
        <w:t>その他参考となる書類</w:t>
      </w:r>
      <w:r>
        <w:rPr>
          <w:rFonts w:hint="default"/>
          <w:color w:val="auto"/>
          <w:sz w:val="24"/>
        </w:rPr>
        <w:br w:type="page"/>
      </w:r>
      <w:r>
        <w:rPr>
          <w:rFonts w:hint="eastAsia"/>
          <w:color w:val="auto"/>
        </w:rPr>
        <w:t>様式第１９号　定款変更届出書（第１５条関係）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定款変更届出書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名　　称</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代表者の氏名</w:t>
            </w: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年　　月　　日開催の総会（総代会）において、定款変更の決議を行ったので、農業協同組合法第４４条第４項の規定により、関係書類を添えて届け出ます。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定款変更理由書</w:t>
      </w:r>
    </w:p>
    <w:p>
      <w:pPr>
        <w:pStyle w:val="0"/>
        <w:adjustRightInd w:val="1"/>
        <w:rPr>
          <w:rFonts w:hint="default"/>
          <w:color w:val="auto"/>
        </w:rPr>
      </w:pPr>
      <w:r>
        <w:rPr>
          <w:rFonts w:hint="eastAsia"/>
          <w:color w:val="auto"/>
        </w:rPr>
        <w:t>２</w:t>
      </w:r>
      <w:r>
        <w:rPr>
          <w:rFonts w:hint="default"/>
          <w:color w:val="auto"/>
        </w:rPr>
        <w:t xml:space="preserve">  </w:t>
      </w:r>
      <w:r>
        <w:rPr>
          <w:rFonts w:hint="eastAsia"/>
          <w:color w:val="auto"/>
        </w:rPr>
        <w:t>新旧条文の対照表</w:t>
      </w:r>
    </w:p>
    <w:p>
      <w:pPr>
        <w:pStyle w:val="0"/>
        <w:adjustRightInd w:val="1"/>
        <w:rPr>
          <w:rFonts w:hint="default"/>
          <w:color w:val="auto"/>
        </w:rPr>
      </w:pPr>
      <w:r>
        <w:rPr>
          <w:rFonts w:hint="eastAsia"/>
          <w:color w:val="auto"/>
        </w:rPr>
        <w:t>３</w:t>
      </w:r>
      <w:r>
        <w:rPr>
          <w:rFonts w:hint="default"/>
          <w:color w:val="auto"/>
        </w:rPr>
        <w:t xml:space="preserve">  </w:t>
      </w:r>
      <w:r>
        <w:rPr>
          <w:rFonts w:hint="eastAsia"/>
          <w:color w:val="auto"/>
        </w:rPr>
        <w:t>変更後の定款全文</w:t>
      </w:r>
    </w:p>
    <w:p>
      <w:pPr>
        <w:pStyle w:val="0"/>
        <w:adjustRightInd w:val="1"/>
        <w:rPr>
          <w:rFonts w:hint="default"/>
          <w:color w:val="auto"/>
        </w:rPr>
      </w:pPr>
      <w:r>
        <w:rPr>
          <w:rFonts w:hint="eastAsia"/>
          <w:color w:val="auto"/>
        </w:rPr>
        <w:t>４</w:t>
      </w:r>
      <w:r>
        <w:rPr>
          <w:rFonts w:hint="default"/>
          <w:color w:val="auto"/>
        </w:rPr>
        <w:t xml:space="preserve">  </w:t>
      </w:r>
      <w:r>
        <w:rPr>
          <w:rFonts w:hint="eastAsia"/>
          <w:color w:val="auto"/>
        </w:rPr>
        <w:t>当該変更を決議した総会（総代会）議事録の謄本</w:t>
      </w:r>
    </w:p>
    <w:p>
      <w:pPr>
        <w:pStyle w:val="0"/>
        <w:adjustRightInd w:val="1"/>
        <w:rPr>
          <w:rFonts w:hint="default"/>
          <w:color w:val="auto"/>
        </w:rPr>
      </w:pPr>
      <w:r>
        <w:rPr>
          <w:rFonts w:hint="eastAsia"/>
          <w:color w:val="auto"/>
        </w:rPr>
        <w:t>５</w:t>
      </w:r>
      <w:r>
        <w:rPr>
          <w:rFonts w:hint="default"/>
          <w:color w:val="auto"/>
        </w:rPr>
        <w:t xml:space="preserve">  </w:t>
      </w:r>
      <w:r>
        <w:rPr>
          <w:rFonts w:hint="eastAsia"/>
          <w:color w:val="auto"/>
        </w:rPr>
        <w:t>その他参考となる書類</w:t>
      </w:r>
    </w:p>
    <w:p>
      <w:pPr>
        <w:pStyle w:val="0"/>
        <w:tabs>
          <w:tab w:val="left" w:leader="none" w:pos="3455"/>
        </w:tabs>
        <w:rPr>
          <w:rFonts w:hint="default"/>
          <w:color w:val="auto"/>
        </w:rPr>
      </w:pPr>
      <w:r>
        <w:rPr>
          <w:rFonts w:hint="eastAsia"/>
          <w:color w:val="auto"/>
        </w:rPr>
        <w:tab/>
      </w:r>
    </w:p>
    <w:p>
      <w:pPr>
        <w:pStyle w:val="0"/>
        <w:rPr>
          <w:rFonts w:hint="default"/>
          <w:color w:val="auto"/>
        </w:rPr>
      </w:pPr>
      <w:r>
        <w:rPr>
          <w:rFonts w:hint="default"/>
          <w:color w:val="auto"/>
          <w:sz w:val="24"/>
        </w:rPr>
        <w:br w:type="page"/>
      </w:r>
      <w:r>
        <w:rPr>
          <w:rFonts w:hint="eastAsia"/>
          <w:color w:val="auto"/>
        </w:rPr>
        <w:t>様式第２０号　総会（総代会）終了届出書（第１６条関係）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総会（総代会）終了届出書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名　　称　</w:t>
            </w: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代表者の氏名</w:t>
            </w:r>
            <w:r>
              <w:rPr>
                <w:rFonts w:hint="default"/>
                <w:color w:val="auto"/>
              </w:rPr>
              <w:t xml:space="preserve">             </w:t>
            </w:r>
            <w:r>
              <w:rPr>
                <w:rFonts w:hint="eastAsia"/>
                <w:color w:val="auto"/>
              </w:rPr>
              <w:t>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総会（総代会）が終了したので、農業協同組合法施行細則第１６条の規定により、関係書類を添えて届け出ます。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総会（総代会）議事録の謄本</w:t>
      </w:r>
    </w:p>
    <w:p>
      <w:pPr>
        <w:pStyle w:val="0"/>
        <w:adjustRightInd w:val="1"/>
        <w:rPr>
          <w:rFonts w:hint="default"/>
          <w:color w:val="auto"/>
        </w:rPr>
      </w:pPr>
      <w:r>
        <w:rPr>
          <w:rFonts w:hint="eastAsia"/>
          <w:color w:val="auto"/>
        </w:rPr>
        <w:t>２　役員の選任を行った場合</w:t>
      </w:r>
    </w:p>
    <w:p>
      <w:pPr>
        <w:pStyle w:val="0"/>
        <w:adjustRightInd w:val="1"/>
        <w:rPr>
          <w:rFonts w:hint="default"/>
          <w:color w:val="auto"/>
        </w:rPr>
      </w:pPr>
      <w:r>
        <w:rPr>
          <w:rFonts w:hint="default"/>
          <w:color w:val="auto"/>
        </w:rPr>
        <w:t xml:space="preserve">  (1) </w:t>
      </w:r>
      <w:r>
        <w:rPr>
          <w:rFonts w:hint="eastAsia"/>
          <w:color w:val="auto"/>
        </w:rPr>
        <w:t>役員の候補者を推薦するための会議の議事録の謄本</w:t>
      </w:r>
    </w:p>
    <w:p>
      <w:pPr>
        <w:pStyle w:val="0"/>
        <w:adjustRightInd w:val="1"/>
        <w:ind w:left="648" w:hanging="648" w:hangingChars="300"/>
        <w:rPr>
          <w:rFonts w:hint="default"/>
          <w:color w:val="auto"/>
        </w:rPr>
      </w:pPr>
      <w:r>
        <w:rPr>
          <w:rFonts w:hint="default"/>
          <w:color w:val="auto"/>
        </w:rPr>
        <w:t xml:space="preserve">  (2) </w:t>
      </w:r>
      <w:r>
        <w:rPr>
          <w:rFonts w:hint="eastAsia"/>
          <w:color w:val="auto"/>
        </w:rPr>
        <w:t>役員の種別、氏名、年齢、住所、職業及び経歴の概要、正組合員・准組合員・その他　　の別等を記載した書類</w:t>
      </w:r>
    </w:p>
    <w:p>
      <w:pPr>
        <w:pStyle w:val="0"/>
        <w:adjustRightInd w:val="1"/>
        <w:spacing w:line="448" w:lineRule="exact"/>
        <w:rPr>
          <w:rFonts w:hint="default"/>
          <w:color w:val="auto"/>
        </w:rPr>
      </w:pPr>
      <w:r>
        <w:rPr>
          <w:rFonts w:hint="default"/>
          <w:color w:val="auto"/>
          <w:sz w:val="24"/>
        </w:rPr>
        <w:br w:type="page"/>
      </w:r>
      <w:r>
        <w:rPr>
          <w:rFonts w:hint="eastAsia"/>
          <w:color w:val="auto"/>
        </w:rPr>
        <w:t>様式第２１号　信用事業全部（一部）譲渡（譲受け）認可申請書（第１７条関係）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信用事業全部（一部）譲渡（譲受け）認可申請書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　名　　称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代表者の氏名　　　　　　</w:t>
            </w:r>
            <w:r>
              <w:rPr>
                <w:rFonts w:hint="default"/>
                <w:color w:val="auto"/>
              </w:rPr>
              <w:t xml:space="preserve">  </w:t>
            </w:r>
            <w:r>
              <w:rPr>
                <w:rFonts w:hint="eastAsia"/>
                <w:color w:val="auto"/>
              </w:rPr>
              <w:t>　　　</w:t>
            </w:r>
            <w:r>
              <w:rPr>
                <w:rFonts w:hint="default"/>
                <w:color w:val="auto"/>
              </w:rPr>
              <w:t xml:space="preserve">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ind w:firstLine="108" w:firstLineChars="50"/>
              <w:jc w:val="left"/>
              <w:rPr>
                <w:rFonts w:hint="default"/>
                <w:color w:val="auto"/>
              </w:rPr>
            </w:pPr>
            <w:r>
              <w:rPr>
                <w:rFonts w:hint="default"/>
                <w:color w:val="auto"/>
              </w:rPr>
              <w:t xml:space="preserve">  </w:t>
            </w:r>
            <w:r>
              <w:rPr>
                <w:rFonts w:hint="eastAsia"/>
                <w:color w:val="auto"/>
              </w:rPr>
              <w:t>　　年　　月　　日開催の総会（総代会）において、信用事業の全部（一部）の</w:t>
            </w:r>
          </w:p>
          <w:p>
            <w:pPr>
              <w:pStyle w:val="0"/>
              <w:suppressAutoHyphens w:val="1"/>
              <w:kinsoku w:val="0"/>
              <w:wordWrap w:val="0"/>
              <w:overflowPunct w:val="0"/>
              <w:autoSpaceDE w:val="0"/>
              <w:autoSpaceDN w:val="0"/>
              <w:spacing w:line="448" w:lineRule="exact"/>
              <w:ind w:firstLine="108" w:firstLineChars="50"/>
              <w:jc w:val="left"/>
              <w:rPr>
                <w:rFonts w:hint="default"/>
                <w:color w:val="auto"/>
              </w:rPr>
            </w:pPr>
            <w:r>
              <w:rPr>
                <w:rFonts w:hint="eastAsia"/>
                <w:color w:val="auto"/>
              </w:rPr>
              <w:t>譲渡（譲受け）の決議を行ったので、農業協同組合法第５０条の２第３項の規定に</w:t>
            </w:r>
          </w:p>
          <w:p>
            <w:pPr>
              <w:pStyle w:val="0"/>
              <w:suppressAutoHyphens w:val="1"/>
              <w:kinsoku w:val="0"/>
              <w:wordWrap w:val="0"/>
              <w:overflowPunct w:val="0"/>
              <w:autoSpaceDE w:val="0"/>
              <w:autoSpaceDN w:val="0"/>
              <w:spacing w:line="448" w:lineRule="exact"/>
              <w:ind w:firstLine="108" w:firstLineChars="50"/>
              <w:jc w:val="left"/>
              <w:rPr>
                <w:rFonts w:hint="default"/>
                <w:color w:val="auto"/>
              </w:rPr>
            </w:pPr>
            <w:r>
              <w:rPr>
                <w:rFonts w:hint="eastAsia"/>
                <w:color w:val="auto"/>
              </w:rPr>
              <w:t>より、関係書類を添えて認可を申請します。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１</w:t>
            </w:r>
            <w:r>
              <w:rPr>
                <w:rFonts w:hint="default"/>
                <w:color w:val="auto"/>
              </w:rPr>
              <w:t xml:space="preserve">  </w:t>
            </w:r>
            <w:r>
              <w:rPr>
                <w:rFonts w:hint="eastAsia"/>
                <w:color w:val="auto"/>
              </w:rPr>
              <w:t>譲渡（譲受け）先の名称及び住所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２　譲渡（譲受け）の日程</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３</w:t>
            </w:r>
            <w:r>
              <w:rPr>
                <w:rFonts w:hint="default"/>
                <w:color w:val="auto"/>
              </w:rPr>
              <w:t xml:space="preserve">  </w:t>
            </w:r>
            <w:r>
              <w:rPr>
                <w:rFonts w:hint="eastAsia"/>
                <w:color w:val="auto"/>
              </w:rPr>
              <w:t>譲渡（譲受け）事務所の名称及び所在地</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ind w:left="216" w:hanging="216" w:hangingChars="100"/>
        <w:rPr>
          <w:rFonts w:hint="default"/>
          <w:color w:val="auto"/>
        </w:rPr>
      </w:pPr>
      <w:r>
        <w:rPr>
          <w:rFonts w:hint="eastAsia"/>
          <w:color w:val="auto"/>
        </w:rPr>
        <w:t>１　農業協同組合及び農業協同組合連合会の信用事業に関する命令（平成５年大蔵省・農林　水産省令第１号）第５０条第１項各号又は第５１条第１項各号に掲げる書類</w:t>
      </w:r>
    </w:p>
    <w:p>
      <w:pPr>
        <w:pStyle w:val="0"/>
        <w:adjustRightInd w:val="1"/>
        <w:rPr>
          <w:rFonts w:hint="default"/>
          <w:color w:val="auto"/>
        </w:rPr>
      </w:pPr>
      <w:r>
        <w:rPr>
          <w:rFonts w:hint="eastAsia"/>
          <w:color w:val="auto"/>
        </w:rPr>
        <w:t>２　その他参考となる書類</w:t>
      </w:r>
    </w:p>
    <w:p>
      <w:pPr>
        <w:pStyle w:val="0"/>
        <w:adjustRightInd w:val="1"/>
        <w:spacing w:line="448" w:lineRule="exact"/>
        <w:rPr>
          <w:rFonts w:hint="default"/>
          <w:color w:val="auto"/>
        </w:rPr>
      </w:pPr>
      <w:r>
        <w:rPr>
          <w:rFonts w:hint="default"/>
          <w:color w:val="auto"/>
          <w:sz w:val="24"/>
        </w:rPr>
        <w:br w:type="page"/>
      </w:r>
      <w:r>
        <w:rPr>
          <w:rFonts w:hint="eastAsia"/>
          <w:color w:val="auto"/>
        </w:rPr>
        <w:t>様式第２２号　信用事業全部譲渡届出書（第１８条関係）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信用事業全部譲渡届出書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　名　　称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代表者の氏名　　　　　　</w:t>
            </w:r>
            <w:r>
              <w:rPr>
                <w:rFonts w:hint="default"/>
                <w:color w:val="auto"/>
              </w:rPr>
              <w:t xml:space="preserve">  </w:t>
            </w:r>
            <w:r>
              <w:rPr>
                <w:rFonts w:hint="eastAsia"/>
                <w:color w:val="auto"/>
              </w:rPr>
              <w:t>　　　</w:t>
            </w:r>
            <w:r>
              <w:rPr>
                <w:rFonts w:hint="default"/>
                <w:color w:val="auto"/>
              </w:rPr>
              <w:t xml:space="preserve">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信用事業の全部を譲渡したので、農業協同組合法第５０条の２第７項の規定によ</w:t>
            </w:r>
          </w:p>
          <w:p>
            <w:pPr>
              <w:pStyle w:val="0"/>
              <w:suppressAutoHyphens w:val="1"/>
              <w:kinsoku w:val="0"/>
              <w:wordWrap w:val="0"/>
              <w:overflowPunct w:val="0"/>
              <w:autoSpaceDE w:val="0"/>
              <w:autoSpaceDN w:val="0"/>
              <w:spacing w:line="448" w:lineRule="exact"/>
              <w:ind w:firstLine="108" w:firstLineChars="50"/>
              <w:jc w:val="left"/>
              <w:rPr>
                <w:rFonts w:hint="default"/>
                <w:color w:val="auto"/>
              </w:rPr>
            </w:pPr>
            <w:r>
              <w:rPr>
                <w:rFonts w:hint="eastAsia"/>
                <w:color w:val="auto"/>
              </w:rPr>
              <w:t>り、関係書類を添えて届け出ます。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１　譲渡認可年月日及び認可番号</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２</w:t>
            </w:r>
            <w:r>
              <w:rPr>
                <w:rFonts w:hint="default"/>
                <w:color w:val="auto"/>
              </w:rPr>
              <w:t xml:space="preserve">  </w:t>
            </w:r>
            <w:r>
              <w:rPr>
                <w:rFonts w:hint="eastAsia"/>
                <w:color w:val="auto"/>
              </w:rPr>
              <w:t>譲渡先の名称及び住所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３　譲渡年月日</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４</w:t>
            </w:r>
            <w:r>
              <w:rPr>
                <w:rFonts w:hint="default"/>
                <w:color w:val="auto"/>
              </w:rPr>
              <w:t xml:space="preserve">  </w:t>
            </w:r>
            <w:r>
              <w:rPr>
                <w:rFonts w:hint="eastAsia"/>
                <w:color w:val="auto"/>
              </w:rPr>
              <w:t>譲渡事務所の名称及び所在地</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法第５０条の２第５項の規定による公告をしたことを証する書類</w:t>
      </w:r>
    </w:p>
    <w:p>
      <w:pPr>
        <w:pStyle w:val="0"/>
        <w:adjustRightInd w:val="1"/>
        <w:spacing w:line="448" w:lineRule="exact"/>
        <w:rPr>
          <w:rFonts w:hint="default"/>
          <w:color w:val="auto"/>
        </w:rPr>
      </w:pPr>
      <w:r>
        <w:rPr>
          <w:rFonts w:hint="default"/>
          <w:color w:val="auto"/>
          <w:sz w:val="24"/>
        </w:rPr>
        <w:br w:type="page"/>
      </w:r>
      <w:r>
        <w:rPr>
          <w:rFonts w:hint="eastAsia"/>
          <w:color w:val="auto"/>
        </w:rPr>
        <w:t>様式第２３号　共済事業全部譲渡（共済契約全部移転）届出書（法第１９条関係）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共済事業全部譲渡（共済契約全部移転）届出書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　名　　称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代表者の氏名　　　　　　</w:t>
            </w:r>
            <w:r>
              <w:rPr>
                <w:rFonts w:hint="default"/>
                <w:color w:val="auto"/>
              </w:rPr>
              <w:t xml:space="preserve">  </w:t>
            </w:r>
            <w:r>
              <w:rPr>
                <w:rFonts w:hint="eastAsia"/>
                <w:color w:val="auto"/>
              </w:rPr>
              <w:t>　　　</w:t>
            </w:r>
            <w:r>
              <w:rPr>
                <w:rFonts w:hint="default"/>
                <w:color w:val="auto"/>
              </w:rPr>
              <w:t xml:space="preserve">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年　　月　　日開催の総会（総代会）の決議により、共済事業の全部（共済契約の全部）を譲渡（移転）したので、農業協同組合法第５０条の４第５項の規定により、関係書類を添えて届け出ます。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１　譲渡（移転）先の名称及び住所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２　譲渡（移転）年月日</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３</w:t>
            </w:r>
            <w:r>
              <w:rPr>
                <w:rFonts w:hint="default"/>
                <w:color w:val="auto"/>
              </w:rPr>
              <w:t xml:space="preserve">  </w:t>
            </w:r>
            <w:r>
              <w:rPr>
                <w:rFonts w:hint="eastAsia"/>
                <w:color w:val="auto"/>
              </w:rPr>
              <w:t>譲渡（移転）事務所の名称及び所在地</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共済事業全部譲渡（共済契約全部移転）理由書</w:t>
      </w:r>
    </w:p>
    <w:p>
      <w:pPr>
        <w:pStyle w:val="0"/>
        <w:adjustRightInd w:val="1"/>
        <w:rPr>
          <w:rFonts w:hint="default"/>
          <w:color w:val="auto"/>
        </w:rPr>
      </w:pPr>
      <w:r>
        <w:rPr>
          <w:rFonts w:hint="eastAsia"/>
          <w:color w:val="auto"/>
        </w:rPr>
        <w:t>２　当該譲渡（移転）を決議した総会（総代会）議事録の謄本</w:t>
      </w:r>
    </w:p>
    <w:p>
      <w:pPr>
        <w:pStyle w:val="0"/>
        <w:adjustRightInd w:val="1"/>
        <w:ind w:left="226" w:hanging="226"/>
        <w:rPr>
          <w:rFonts w:hint="default"/>
          <w:color w:val="auto"/>
        </w:rPr>
      </w:pPr>
      <w:r>
        <w:rPr>
          <w:rFonts w:hint="eastAsia"/>
          <w:color w:val="auto"/>
        </w:rPr>
        <w:t>３　法第５０条の４第４項において準用する法第４９条第２項の規定に基づく公告に係る計算書類</w:t>
      </w:r>
    </w:p>
    <w:p>
      <w:pPr>
        <w:pStyle w:val="0"/>
        <w:adjustRightInd w:val="1"/>
        <w:ind w:left="226" w:hanging="226"/>
        <w:rPr>
          <w:rFonts w:hint="default"/>
          <w:color w:val="auto"/>
        </w:rPr>
      </w:pPr>
      <w:r>
        <w:rPr>
          <w:rFonts w:hint="eastAsia"/>
          <w:color w:val="auto"/>
        </w:rPr>
        <w:t>４　法第５０条の４第４項において準用する法第４９条第２項若しくは第３項又は第５０条第２項に規定する手続を経たことを証する書類</w:t>
      </w:r>
    </w:p>
    <w:p>
      <w:pPr>
        <w:pStyle w:val="0"/>
        <w:adjustRightInd w:val="1"/>
        <w:rPr>
          <w:rFonts w:hint="default"/>
          <w:color w:val="auto"/>
        </w:rPr>
      </w:pPr>
      <w:r>
        <w:rPr>
          <w:rFonts w:hint="eastAsia"/>
          <w:color w:val="auto"/>
        </w:rPr>
        <w:t>５　共済事業全部譲渡（共済契約全部移転）契約書の写し</w:t>
      </w:r>
    </w:p>
    <w:p>
      <w:pPr>
        <w:pStyle w:val="0"/>
        <w:adjustRightInd w:val="1"/>
        <w:spacing w:line="448" w:lineRule="exact"/>
        <w:rPr>
          <w:rFonts w:hint="default"/>
          <w:color w:val="auto"/>
        </w:rPr>
      </w:pPr>
      <w:r>
        <w:rPr>
          <w:rFonts w:hint="default"/>
          <w:color w:val="auto"/>
          <w:sz w:val="24"/>
        </w:rPr>
        <w:br w:type="page"/>
      </w:r>
      <w:r>
        <w:rPr>
          <w:rFonts w:hint="eastAsia"/>
          <w:color w:val="auto"/>
        </w:rPr>
        <w:t>様式第２４号　設立認可申請書（第２０条関係）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設立認可申請書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設立発起人住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氏　　名　</w:t>
            </w: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（発起人全員が記名すること。）</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農業協同組合（農業協同組合連合会）の設立の認可を受けたいので、農業協同組合法第５９条第１項の規定により、関係書類を添えて申請します。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設立理由書</w:t>
      </w:r>
    </w:p>
    <w:p>
      <w:pPr>
        <w:pStyle w:val="0"/>
        <w:adjustRightInd w:val="1"/>
        <w:rPr>
          <w:rFonts w:hint="default"/>
          <w:color w:val="auto"/>
        </w:rPr>
      </w:pPr>
      <w:r>
        <w:rPr>
          <w:rFonts w:hint="eastAsia"/>
          <w:color w:val="auto"/>
        </w:rPr>
        <w:t>２　定款全文（定款附属書を含む）</w:t>
      </w:r>
    </w:p>
    <w:p>
      <w:pPr>
        <w:pStyle w:val="0"/>
        <w:adjustRightInd w:val="1"/>
        <w:rPr>
          <w:rFonts w:hint="default"/>
          <w:color w:val="auto"/>
        </w:rPr>
      </w:pPr>
      <w:r>
        <w:rPr>
          <w:rFonts w:hint="eastAsia"/>
          <w:color w:val="auto"/>
        </w:rPr>
        <w:t>３</w:t>
      </w:r>
      <w:r>
        <w:rPr>
          <w:rFonts w:hint="default"/>
          <w:color w:val="auto"/>
        </w:rPr>
        <w:t xml:space="preserve">  </w:t>
      </w:r>
      <w:r>
        <w:rPr>
          <w:rFonts w:hint="eastAsia"/>
          <w:color w:val="auto"/>
        </w:rPr>
        <w:t>事業計画書</w:t>
      </w:r>
    </w:p>
    <w:p>
      <w:pPr>
        <w:pStyle w:val="0"/>
        <w:adjustRightInd w:val="1"/>
        <w:rPr>
          <w:rFonts w:hint="default"/>
          <w:color w:val="auto"/>
        </w:rPr>
      </w:pPr>
      <w:r>
        <w:rPr>
          <w:rFonts w:hint="eastAsia"/>
          <w:color w:val="auto"/>
        </w:rPr>
        <w:t>４</w:t>
      </w:r>
      <w:r>
        <w:rPr>
          <w:rFonts w:hint="default"/>
          <w:color w:val="auto"/>
        </w:rPr>
        <w:t xml:space="preserve">  </w:t>
      </w:r>
      <w:r>
        <w:rPr>
          <w:rFonts w:hint="eastAsia"/>
          <w:color w:val="auto"/>
        </w:rPr>
        <w:t>設立経過報告書</w:t>
      </w:r>
    </w:p>
    <w:p>
      <w:pPr>
        <w:pStyle w:val="0"/>
        <w:adjustRightInd w:val="1"/>
        <w:ind w:left="216" w:hanging="216" w:hangingChars="100"/>
        <w:rPr>
          <w:rFonts w:hint="default"/>
          <w:color w:val="auto"/>
        </w:rPr>
      </w:pPr>
      <w:r>
        <w:rPr>
          <w:rFonts w:hint="eastAsia"/>
          <w:color w:val="auto"/>
        </w:rPr>
        <w:t>５</w:t>
      </w:r>
      <w:r>
        <w:rPr>
          <w:rFonts w:hint="default"/>
          <w:color w:val="auto"/>
        </w:rPr>
        <w:t xml:space="preserve">  </w:t>
      </w:r>
      <w:r>
        <w:rPr>
          <w:rFonts w:hint="eastAsia"/>
          <w:color w:val="auto"/>
        </w:rPr>
        <w:t>法第５５条に規定する発起人会の開催に関する書類（発起人名簿、発起人会の開催を証　する書類）</w:t>
      </w:r>
    </w:p>
    <w:p>
      <w:pPr>
        <w:pStyle w:val="0"/>
        <w:adjustRightInd w:val="1"/>
        <w:ind w:left="216" w:hanging="216" w:hangingChars="100"/>
        <w:jc w:val="left"/>
        <w:rPr>
          <w:rFonts w:hint="default"/>
          <w:color w:val="auto"/>
        </w:rPr>
      </w:pPr>
      <w:r>
        <w:rPr>
          <w:rFonts w:hint="eastAsia"/>
          <w:color w:val="auto"/>
        </w:rPr>
        <w:t>６　法第５６条に規定する設立準備会の開催手続に関する書類（設立目論見書、設立準備　会開催公告の写し）</w:t>
      </w:r>
    </w:p>
    <w:p>
      <w:pPr>
        <w:pStyle w:val="0"/>
        <w:adjustRightInd w:val="1"/>
        <w:ind w:left="216" w:hanging="216" w:hangingChars="100"/>
        <w:rPr>
          <w:rFonts w:hint="default"/>
          <w:color w:val="auto"/>
        </w:rPr>
      </w:pPr>
      <w:r>
        <w:rPr>
          <w:rFonts w:hint="eastAsia"/>
          <w:color w:val="auto"/>
        </w:rPr>
        <w:t>７　法第５７条に規定する設立準備会の開催に関する書類（定款作成委員名簿、設立準備会　議事録の謄本）</w:t>
      </w:r>
    </w:p>
    <w:p>
      <w:pPr>
        <w:pStyle w:val="0"/>
        <w:adjustRightInd w:val="1"/>
        <w:ind w:left="216" w:hanging="216" w:hangingChars="100"/>
        <w:rPr>
          <w:rFonts w:hint="default"/>
          <w:color w:val="auto"/>
        </w:rPr>
      </w:pPr>
      <w:r>
        <w:rPr>
          <w:rFonts w:hint="eastAsia"/>
          <w:color w:val="auto"/>
        </w:rPr>
        <w:t>８</w:t>
      </w:r>
      <w:r>
        <w:rPr>
          <w:rFonts w:hint="default"/>
          <w:color w:val="auto"/>
        </w:rPr>
        <w:t xml:space="preserve">  </w:t>
      </w:r>
      <w:r>
        <w:rPr>
          <w:rFonts w:hint="eastAsia"/>
          <w:color w:val="auto"/>
        </w:rPr>
        <w:t>法第５８条に規定する創立総会の開催に関する書類（創立総会開催公告の写し、創立総　会議事録の謄本）</w:t>
      </w:r>
    </w:p>
    <w:p>
      <w:pPr>
        <w:pStyle w:val="0"/>
        <w:adjustRightInd w:val="1"/>
        <w:ind w:left="216" w:hanging="216" w:hangingChars="100"/>
        <w:rPr>
          <w:rFonts w:hint="default"/>
          <w:color w:val="auto"/>
        </w:rPr>
      </w:pPr>
      <w:r>
        <w:rPr>
          <w:rFonts w:hint="eastAsia"/>
          <w:color w:val="auto"/>
        </w:rPr>
        <w:t>９　農業協同組合連合会の設立にあっては、法第４４条第１項第７号に規定する事項につい　て、総会（総代会）の決議を経たことを証する書類</w:t>
      </w:r>
    </w:p>
    <w:p>
      <w:pPr>
        <w:pStyle w:val="0"/>
        <w:adjustRightInd w:val="1"/>
        <w:ind w:left="216" w:hanging="216" w:hangingChars="100"/>
        <w:rPr>
          <w:rFonts w:hint="default"/>
          <w:color w:val="auto"/>
        </w:rPr>
      </w:pPr>
      <w:r>
        <w:rPr>
          <w:rFonts w:hint="default"/>
          <w:color w:val="auto"/>
        </w:rPr>
        <w:t>10</w:t>
      </w:r>
      <w:r>
        <w:rPr>
          <w:rFonts w:hint="eastAsia"/>
          <w:color w:val="auto"/>
        </w:rPr>
        <w:t>　その他参考となる書類（組合員たる資格を有する者の設立同意書綴り、役員就任承諾書　の写し等）</w:t>
      </w:r>
    </w:p>
    <w:p>
      <w:pPr>
        <w:pStyle w:val="0"/>
        <w:adjustRightInd w:val="1"/>
        <w:spacing w:line="448" w:lineRule="exact"/>
        <w:rPr>
          <w:rFonts w:hint="default"/>
          <w:color w:val="auto"/>
        </w:rPr>
      </w:pPr>
      <w:r>
        <w:rPr>
          <w:rFonts w:hint="default"/>
          <w:color w:val="auto"/>
          <w:sz w:val="24"/>
        </w:rPr>
        <w:br w:type="page"/>
      </w:r>
      <w:r>
        <w:rPr>
          <w:rFonts w:hint="eastAsia"/>
          <w:color w:val="auto"/>
        </w:rPr>
        <w:t>様式第２５号　破産手続開始の決定等による解散届出書（第２１条関係）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破産手続開始の決定等による解散届出書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　名　　称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代表者の氏名　　　　　　</w:t>
            </w:r>
            <w:r>
              <w:rPr>
                <w:rFonts w:hint="default"/>
                <w:color w:val="auto"/>
              </w:rPr>
              <w:t xml:space="preserve">  </w:t>
            </w:r>
            <w:r>
              <w:rPr>
                <w:rFonts w:hint="eastAsia"/>
                <w:color w:val="auto"/>
              </w:rPr>
              <w:t>　　　</w:t>
            </w:r>
            <w:r>
              <w:rPr>
                <w:rFonts w:hint="default"/>
                <w:color w:val="auto"/>
              </w:rPr>
              <w:t xml:space="preserve">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本農業協同組合（農業協同組合連合会）は、　　　　年　　月　　日に解散したので、農業協同組合法施行細則第２１条の規定により、関係書類を添えて届け出ます。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解散理由書</w:t>
      </w:r>
    </w:p>
    <w:p>
      <w:pPr>
        <w:pStyle w:val="0"/>
        <w:adjustRightInd w:val="1"/>
        <w:rPr>
          <w:rFonts w:hint="default"/>
          <w:color w:val="auto"/>
        </w:rPr>
      </w:pPr>
      <w:r>
        <w:rPr>
          <w:rFonts w:hint="eastAsia"/>
          <w:color w:val="auto"/>
        </w:rPr>
        <w:t>２</w:t>
      </w:r>
      <w:r>
        <w:rPr>
          <w:rFonts w:hint="default"/>
          <w:color w:val="auto"/>
        </w:rPr>
        <w:t xml:space="preserve">  </w:t>
      </w:r>
      <w:r>
        <w:rPr>
          <w:rFonts w:hint="eastAsia"/>
          <w:color w:val="auto"/>
        </w:rPr>
        <w:t>清算人名簿（氏名、住所及び経歴の概要）</w:t>
      </w:r>
    </w:p>
    <w:p>
      <w:pPr>
        <w:pStyle w:val="0"/>
        <w:adjustRightInd w:val="1"/>
        <w:rPr>
          <w:rFonts w:hint="default"/>
          <w:color w:val="auto"/>
        </w:rPr>
      </w:pPr>
      <w:r>
        <w:rPr>
          <w:rFonts w:hint="eastAsia"/>
          <w:color w:val="auto"/>
        </w:rPr>
        <w:t>３</w:t>
      </w:r>
      <w:r>
        <w:rPr>
          <w:rFonts w:hint="default"/>
          <w:color w:val="auto"/>
        </w:rPr>
        <w:t xml:space="preserve">  </w:t>
      </w:r>
      <w:r>
        <w:rPr>
          <w:rFonts w:hint="eastAsia"/>
          <w:color w:val="auto"/>
        </w:rPr>
        <w:t>解散時の財産目録及び貸借対照表</w:t>
      </w:r>
    </w:p>
    <w:p>
      <w:pPr>
        <w:pStyle w:val="0"/>
        <w:adjustRightInd w:val="1"/>
        <w:spacing w:line="448" w:lineRule="exact"/>
        <w:rPr>
          <w:rFonts w:hint="default"/>
          <w:color w:val="auto"/>
        </w:rPr>
      </w:pPr>
      <w:r>
        <w:rPr>
          <w:rFonts w:hint="default"/>
          <w:color w:val="auto"/>
          <w:sz w:val="24"/>
        </w:rPr>
        <w:br w:type="page"/>
      </w:r>
      <w:r>
        <w:rPr>
          <w:rFonts w:hint="eastAsia"/>
          <w:color w:val="auto"/>
        </w:rPr>
        <w:t>様式第２６号　解散決議認可申請書（第２２条関係）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解散決議認可申請書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名　　称　</w:t>
            </w: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代表者の氏名</w:t>
            </w:r>
            <w:r>
              <w:rPr>
                <w:rFonts w:hint="default"/>
                <w:color w:val="auto"/>
              </w:rPr>
              <w:t xml:space="preserve">           </w:t>
            </w:r>
            <w:r>
              <w:rPr>
                <w:rFonts w:hint="eastAsia"/>
                <w:color w:val="auto"/>
              </w:rPr>
              <w:t>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年　　月　　日開催の総会（総代会）において、解散の決議を行ったので、農業協同組合法第６４条第２項の規定により、関係書類を添えて解散の認可を申請します。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解散理由書</w:t>
      </w:r>
    </w:p>
    <w:p>
      <w:pPr>
        <w:pStyle w:val="0"/>
        <w:adjustRightInd w:val="1"/>
        <w:rPr>
          <w:rFonts w:hint="default"/>
          <w:color w:val="auto"/>
        </w:rPr>
      </w:pPr>
      <w:r>
        <w:rPr>
          <w:rFonts w:hint="eastAsia"/>
          <w:color w:val="auto"/>
        </w:rPr>
        <w:t>２　解散を決議した総会（総代会）議事録の謄本</w:t>
      </w:r>
    </w:p>
    <w:p>
      <w:pPr>
        <w:pStyle w:val="0"/>
        <w:adjustRightInd w:val="1"/>
        <w:rPr>
          <w:rFonts w:hint="default"/>
          <w:color w:val="auto"/>
        </w:rPr>
      </w:pPr>
      <w:r>
        <w:rPr>
          <w:rFonts w:hint="eastAsia"/>
          <w:color w:val="auto"/>
        </w:rPr>
        <w:t>３</w:t>
      </w:r>
      <w:r>
        <w:rPr>
          <w:rFonts w:hint="default"/>
          <w:color w:val="auto"/>
        </w:rPr>
        <w:t xml:space="preserve">  </w:t>
      </w:r>
      <w:r>
        <w:rPr>
          <w:rFonts w:hint="eastAsia"/>
          <w:color w:val="auto"/>
        </w:rPr>
        <w:t>清算人名簿（氏名、住所及び経歴の概要）</w:t>
      </w:r>
    </w:p>
    <w:p>
      <w:pPr>
        <w:pStyle w:val="0"/>
        <w:adjustRightInd w:val="1"/>
        <w:rPr>
          <w:rFonts w:hint="default"/>
          <w:color w:val="auto"/>
        </w:rPr>
      </w:pPr>
      <w:r>
        <w:rPr>
          <w:rFonts w:hint="eastAsia"/>
          <w:color w:val="auto"/>
        </w:rPr>
        <w:t>４</w:t>
      </w:r>
      <w:r>
        <w:rPr>
          <w:rFonts w:hint="default"/>
          <w:color w:val="auto"/>
        </w:rPr>
        <w:t xml:space="preserve">  </w:t>
      </w:r>
      <w:r>
        <w:rPr>
          <w:rFonts w:hint="eastAsia"/>
          <w:color w:val="auto"/>
        </w:rPr>
        <w:t>解散時の財産目録及び貸借対照表（非出資組合にあっては財産目録）</w:t>
      </w:r>
    </w:p>
    <w:p>
      <w:pPr>
        <w:pStyle w:val="0"/>
        <w:adjustRightInd w:val="1"/>
        <w:rPr>
          <w:rFonts w:hint="default"/>
          <w:color w:val="auto"/>
        </w:rPr>
      </w:pPr>
      <w:r>
        <w:rPr>
          <w:rFonts w:hint="eastAsia"/>
          <w:color w:val="auto"/>
        </w:rPr>
        <w:t>５　その他参考となる書類</w:t>
      </w:r>
    </w:p>
    <w:p>
      <w:pPr>
        <w:pStyle w:val="0"/>
        <w:adjustRightInd w:val="1"/>
        <w:spacing w:line="448" w:lineRule="exact"/>
        <w:rPr>
          <w:rFonts w:hint="default"/>
          <w:color w:val="auto"/>
        </w:rPr>
      </w:pPr>
      <w:r>
        <w:rPr>
          <w:rFonts w:hint="eastAsia"/>
        </w:rPr>
        <w:br w:type="page"/>
      </w:r>
    </w:p>
    <w:p>
      <w:pPr>
        <w:pStyle w:val="0"/>
        <w:adjustRightInd w:val="1"/>
        <w:spacing w:line="448" w:lineRule="exact"/>
        <w:rPr>
          <w:rFonts w:hint="default"/>
          <w:color w:val="auto"/>
        </w:rPr>
      </w:pPr>
      <w:r>
        <w:rPr>
          <w:rFonts w:hint="eastAsia"/>
          <w:color w:val="auto"/>
        </w:rPr>
        <w:t>様式第２７号　解散届出書（第２３条関係）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解散届出書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名　　称　</w:t>
            </w: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代表者の氏名</w:t>
            </w:r>
            <w:r>
              <w:rPr>
                <w:rFonts w:hint="default"/>
                <w:color w:val="auto"/>
              </w:rPr>
              <w:t xml:space="preserve">           </w:t>
            </w:r>
            <w:r>
              <w:rPr>
                <w:rFonts w:hint="eastAsia"/>
                <w:color w:val="auto"/>
              </w:rPr>
              <w:t>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本農業協同組合（農業協同組合連合会）は、　年　月　日に解散したので、農業協同組合法第６４条第４項（第５項・第８項）の規定により、関係書類を添えて届け出ます。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解散理由書</w:t>
      </w:r>
    </w:p>
    <w:p>
      <w:pPr>
        <w:pStyle w:val="0"/>
        <w:adjustRightInd w:val="1"/>
        <w:rPr>
          <w:rFonts w:hint="default"/>
          <w:color w:val="auto"/>
        </w:rPr>
      </w:pPr>
      <w:r>
        <w:rPr>
          <w:rFonts w:hint="eastAsia"/>
          <w:color w:val="auto"/>
        </w:rPr>
        <w:t>２　解散時の財産目録及び貸借対照表（非出資組合にあっては財産目録）</w:t>
      </w:r>
    </w:p>
    <w:p>
      <w:pPr>
        <w:pStyle w:val="0"/>
        <w:adjustRightInd w:val="1"/>
        <w:ind w:left="216" w:hanging="216" w:hangingChars="100"/>
        <w:rPr>
          <w:rFonts w:hint="default"/>
          <w:color w:val="auto"/>
        </w:rPr>
      </w:pPr>
      <w:r>
        <w:rPr>
          <w:rFonts w:hint="eastAsia"/>
          <w:color w:val="auto"/>
        </w:rPr>
        <w:t>３　法第６４条第１項第１号に掲げる事由によって解散した場合は、総会（総代会）の議事録の謄本及び解散の登記に係る登記事項証明書</w:t>
      </w:r>
    </w:p>
    <w:p>
      <w:pPr>
        <w:pStyle w:val="0"/>
        <w:adjustRightInd w:val="1"/>
        <w:spacing w:line="448" w:lineRule="exact"/>
        <w:rPr>
          <w:rFonts w:hint="default"/>
          <w:color w:val="auto"/>
          <w:sz w:val="24"/>
        </w:rPr>
      </w:pPr>
      <w:r>
        <w:rPr>
          <w:rFonts w:hint="default"/>
          <w:color w:val="auto"/>
          <w:sz w:val="24"/>
        </w:rPr>
        <w:br w:type="page"/>
      </w:r>
    </w:p>
    <w:p>
      <w:pPr>
        <w:pStyle w:val="0"/>
        <w:adjustRightInd w:val="1"/>
        <w:spacing w:line="448" w:lineRule="exact"/>
        <w:rPr>
          <w:rFonts w:hint="default"/>
          <w:color w:val="auto"/>
        </w:rPr>
      </w:pPr>
      <w:r>
        <w:rPr>
          <w:rFonts w:hint="eastAsia"/>
          <w:color w:val="auto"/>
        </w:rPr>
        <w:t>様式第２８号　事業を廃止していない旨の届出書（組合）（第２３条の２関係）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事業を廃止していない旨の届出書（組合）</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名　　称　</w:t>
            </w: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代表者の氏名</w:t>
            </w:r>
            <w:r>
              <w:rPr>
                <w:rFonts w:hint="default"/>
                <w:color w:val="auto"/>
              </w:rPr>
              <w:t xml:space="preserve">           </w:t>
            </w:r>
            <w:r>
              <w:rPr>
                <w:rFonts w:hint="eastAsia"/>
                <w:color w:val="auto"/>
              </w:rPr>
              <w:t>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組合の事業を廃止していないので、農業協同組合法第６４条の２第１項の規定により、関係書類を添えて届け出ます。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１　組合の名称及び主たる事務所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２　代表理事の氏名及び住所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（代理人によって届出をするときはその氏名及び住所）</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spacing w:line="448" w:lineRule="exact"/>
        <w:rPr>
          <w:rFonts w:hint="default"/>
          <w:color w:val="auto"/>
          <w:sz w:val="24"/>
        </w:rPr>
      </w:pPr>
    </w:p>
    <w:p>
      <w:pPr>
        <w:pStyle w:val="0"/>
        <w:adjustRightInd w:val="1"/>
        <w:rPr>
          <w:rFonts w:hint="default"/>
          <w:color w:val="auto"/>
        </w:rPr>
      </w:pPr>
      <w:r>
        <w:rPr>
          <w:rFonts w:hint="eastAsia"/>
          <w:color w:val="auto"/>
        </w:rPr>
        <w:t>（注）</w:t>
      </w:r>
    </w:p>
    <w:p>
      <w:pPr>
        <w:pStyle w:val="0"/>
        <w:adjustRightInd w:val="1"/>
        <w:ind w:firstLine="216" w:firstLineChars="100"/>
        <w:rPr>
          <w:rFonts w:hint="default"/>
          <w:color w:val="auto"/>
        </w:rPr>
      </w:pPr>
      <w:r>
        <w:rPr>
          <w:rFonts w:hint="eastAsia"/>
          <w:color w:val="auto"/>
        </w:rPr>
        <w:t>代理人によって届出をする場合は、その権限を証する書面を添付すること。</w:t>
      </w:r>
    </w:p>
    <w:p>
      <w:pPr>
        <w:pStyle w:val="0"/>
        <w:adjustRightInd w:val="1"/>
        <w:spacing w:line="448" w:lineRule="exact"/>
        <w:rPr>
          <w:rFonts w:hint="default"/>
          <w:color w:val="auto"/>
        </w:rPr>
      </w:pPr>
      <w:r>
        <w:rPr>
          <w:rFonts w:hint="eastAsia"/>
        </w:rPr>
        <w:br w:type="page"/>
      </w:r>
    </w:p>
    <w:p>
      <w:pPr>
        <w:pStyle w:val="0"/>
        <w:adjustRightInd w:val="1"/>
        <w:spacing w:line="448" w:lineRule="exact"/>
        <w:rPr>
          <w:rFonts w:hint="default"/>
          <w:color w:val="auto"/>
        </w:rPr>
      </w:pPr>
      <w:r>
        <w:rPr>
          <w:rFonts w:hint="eastAsia"/>
          <w:color w:val="auto"/>
        </w:rPr>
        <w:t>様式第２９号　継続の届出書（組合）（第２３条の３関係）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継続の届出書（組合）</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名　　称　</w:t>
            </w: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代表者の氏名</w:t>
            </w:r>
            <w:r>
              <w:rPr>
                <w:rFonts w:hint="default"/>
                <w:color w:val="auto"/>
              </w:rPr>
              <w:t xml:space="preserve">           </w:t>
            </w:r>
            <w:r>
              <w:rPr>
                <w:rFonts w:hint="eastAsia"/>
                <w:color w:val="auto"/>
              </w:rPr>
              <w:t>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組合の継続について、農業協同組合法第６４条の３第３項の規定により、関係書類を添えて届け出ます。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spacing w:line="448" w:lineRule="exact"/>
        <w:rPr>
          <w:rFonts w:hint="default"/>
          <w:color w:val="auto"/>
          <w:sz w:val="24"/>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組合の継続を決議した総会の議事録の謄本</w:t>
      </w:r>
    </w:p>
    <w:p>
      <w:pPr>
        <w:pStyle w:val="0"/>
        <w:adjustRightInd w:val="1"/>
        <w:rPr>
          <w:rFonts w:hint="default"/>
          <w:color w:val="auto"/>
        </w:rPr>
      </w:pPr>
      <w:r>
        <w:rPr>
          <w:rFonts w:hint="eastAsia"/>
          <w:color w:val="auto"/>
        </w:rPr>
        <w:t>２　継続の登記に係る登記事項証明書</w:t>
      </w:r>
    </w:p>
    <w:p>
      <w:pPr>
        <w:pStyle w:val="0"/>
        <w:adjustRightInd w:val="1"/>
        <w:spacing w:line="448" w:lineRule="exact"/>
        <w:rPr>
          <w:rFonts w:hint="default"/>
          <w:color w:val="auto"/>
        </w:rPr>
      </w:pPr>
      <w:r>
        <w:rPr>
          <w:rFonts w:hint="eastAsia"/>
        </w:rPr>
        <w:br w:type="page"/>
      </w:r>
    </w:p>
    <w:p>
      <w:pPr>
        <w:pStyle w:val="0"/>
        <w:adjustRightInd w:val="1"/>
        <w:spacing w:line="448" w:lineRule="exact"/>
        <w:rPr>
          <w:rFonts w:hint="default"/>
          <w:color w:val="auto"/>
        </w:rPr>
      </w:pPr>
      <w:r>
        <w:rPr>
          <w:rFonts w:hint="eastAsia"/>
          <w:color w:val="auto"/>
        </w:rPr>
        <w:t>様式第３０号（１）　吸収合併認可申請書（第２４条関係）</w:t>
      </w: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吸収合併認可申請書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spacing w:val="24"/>
                <w:fitText w:val="2376" w:id="1"/>
              </w:rPr>
              <w:t>合併後存続する組</w:t>
            </w:r>
            <w:r>
              <w:rPr>
                <w:rFonts w:hint="eastAsia"/>
                <w:color w:val="auto"/>
                <w:spacing w:val="6"/>
                <w:fitText w:val="2376" w:id="1"/>
              </w:rPr>
              <w:t>合</w:t>
            </w:r>
            <w:r>
              <w:rPr>
                <w:rFonts w:hint="eastAsia"/>
                <w:color w:val="auto"/>
              </w:rPr>
              <w:t>（連合会）住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　　　　名　　称</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代表者の氏名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合併により解散する組合（連合会）住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名　　称</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代表者の氏名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農業協同組合（農業協同組合連合会）と　　　　　　　　農業協同組合（農業協同組合連合会）との合併の認可を受けたいので、農業協同組合法第６５条第２項の規定により、関係書類を添えて申請します。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合併理由書</w:t>
      </w:r>
    </w:p>
    <w:p>
      <w:pPr>
        <w:pStyle w:val="0"/>
        <w:adjustRightInd w:val="1"/>
        <w:rPr>
          <w:rFonts w:hint="default"/>
          <w:color w:val="auto"/>
        </w:rPr>
      </w:pPr>
      <w:r>
        <w:rPr>
          <w:rFonts w:hint="eastAsia"/>
          <w:color w:val="auto"/>
        </w:rPr>
        <w:t>２</w:t>
      </w:r>
      <w:r>
        <w:rPr>
          <w:rFonts w:hint="default"/>
          <w:color w:val="auto"/>
        </w:rPr>
        <w:t xml:space="preserve">  </w:t>
      </w:r>
      <w:r>
        <w:rPr>
          <w:rFonts w:hint="eastAsia"/>
          <w:color w:val="auto"/>
        </w:rPr>
        <w:t>合併を決議した総会（総代会）議事録の謄本</w:t>
      </w:r>
    </w:p>
    <w:p>
      <w:pPr>
        <w:pStyle w:val="0"/>
        <w:adjustRightInd w:val="1"/>
        <w:ind w:left="226" w:hanging="226"/>
        <w:rPr>
          <w:rFonts w:hint="default"/>
          <w:color w:val="auto"/>
        </w:rPr>
      </w:pPr>
      <w:r>
        <w:rPr>
          <w:rFonts w:hint="eastAsia"/>
          <w:color w:val="auto"/>
        </w:rPr>
        <w:t>３　合併までの経過を記載した書類</w:t>
      </w:r>
    </w:p>
    <w:p>
      <w:pPr>
        <w:pStyle w:val="0"/>
        <w:adjustRightInd w:val="1"/>
        <w:ind w:left="226" w:hanging="226"/>
        <w:rPr>
          <w:rFonts w:hint="default"/>
          <w:color w:val="auto"/>
        </w:rPr>
      </w:pPr>
      <w:r>
        <w:rPr>
          <w:rFonts w:hint="eastAsia"/>
          <w:color w:val="auto"/>
        </w:rPr>
        <w:t>４　法６５条第４項において準用する法第４９条第２項の規定に基づく公告に係る財産目録又は計算書類</w:t>
      </w:r>
    </w:p>
    <w:p>
      <w:pPr>
        <w:pStyle w:val="0"/>
        <w:adjustRightInd w:val="1"/>
        <w:ind w:left="226" w:hanging="226"/>
        <w:rPr>
          <w:rFonts w:hint="default"/>
          <w:color w:val="auto"/>
        </w:rPr>
      </w:pPr>
      <w:r>
        <w:rPr>
          <w:rFonts w:hint="eastAsia"/>
          <w:color w:val="auto"/>
        </w:rPr>
        <w:t>５　法第６５条第４項において準用する法第４９条第２項若しくは第３項又は第５０条第２項に規定する手続を経たことを証する書面</w:t>
      </w:r>
    </w:p>
    <w:p>
      <w:pPr>
        <w:pStyle w:val="0"/>
        <w:adjustRightInd w:val="1"/>
        <w:ind w:left="226" w:hanging="226"/>
        <w:rPr>
          <w:rFonts w:hint="default"/>
          <w:color w:val="auto"/>
        </w:rPr>
      </w:pPr>
      <w:r>
        <w:rPr>
          <w:rFonts w:hint="eastAsia"/>
          <w:color w:val="auto"/>
        </w:rPr>
        <w:t>６　総代会で合併を決議した農業協同組合にあっては、法第４８条の２第１項の規定による通知の状況を記載した書類</w:t>
      </w:r>
    </w:p>
    <w:p>
      <w:pPr>
        <w:pStyle w:val="0"/>
        <w:adjustRightInd w:val="1"/>
        <w:ind w:left="226" w:hanging="226"/>
        <w:rPr>
          <w:rFonts w:hint="default"/>
          <w:color w:val="auto"/>
        </w:rPr>
      </w:pPr>
      <w:r>
        <w:rPr>
          <w:rFonts w:hint="eastAsia"/>
          <w:color w:val="auto"/>
        </w:rPr>
        <w:t>７　法第４８条の２第２項の規定に基づく総会の招集があった場合には、当該総会までの経過を記載した書類及び当該総会議事録の謄本</w:t>
      </w:r>
    </w:p>
    <w:p>
      <w:pPr>
        <w:pStyle w:val="0"/>
        <w:adjustRightInd w:val="1"/>
        <w:rPr>
          <w:rFonts w:hint="default"/>
          <w:color w:val="auto"/>
        </w:rPr>
      </w:pPr>
      <w:r>
        <w:rPr>
          <w:rFonts w:hint="eastAsia"/>
          <w:color w:val="auto"/>
        </w:rPr>
        <w:t>８　合併契約書の写し</w:t>
      </w:r>
    </w:p>
    <w:p>
      <w:pPr>
        <w:pStyle w:val="0"/>
        <w:adjustRightInd w:val="1"/>
        <w:ind w:left="226" w:hanging="226"/>
        <w:rPr>
          <w:rFonts w:hint="default"/>
          <w:color w:val="auto"/>
        </w:rPr>
      </w:pPr>
      <w:r>
        <w:rPr>
          <w:rFonts w:hint="eastAsia"/>
          <w:color w:val="auto"/>
        </w:rPr>
        <w:t>９　合併後存続する農業協同組合（農業協同組合連合会）の定款全文、各種事業実施規程全文、事業計画書（合併及び合併後の事業経営についての基本方針に関する事項、施設の統合整備に関する事項並びに合併の日を含む事業年度以後３事業年度の事業計画を内容に含むものに限る。）、組合員（会員）数、出資の総口数及び総額を記載した書類、役員の履歴書、事務所の位置を記載した書類</w:t>
      </w:r>
    </w:p>
    <w:p>
      <w:pPr>
        <w:pStyle w:val="0"/>
        <w:adjustRightInd w:val="1"/>
        <w:ind w:left="226" w:hanging="226"/>
        <w:rPr>
          <w:rFonts w:hint="default"/>
          <w:color w:val="auto"/>
        </w:rPr>
      </w:pPr>
      <w:r>
        <w:rPr>
          <w:rFonts w:hint="default"/>
          <w:color w:val="auto"/>
        </w:rPr>
        <w:t>10</w:t>
      </w:r>
      <w:r>
        <w:rPr>
          <w:rFonts w:hint="eastAsia"/>
          <w:color w:val="auto"/>
        </w:rPr>
        <w:t>　農業協同組合法施行規則（平成１７年農林水産省令第２７号。以下「施行規則」という。）第２０９条に掲げる書類（既に添付しているものは除く。）</w:t>
      </w:r>
    </w:p>
    <w:p>
      <w:pPr>
        <w:pStyle w:val="0"/>
        <w:adjustRightInd w:val="1"/>
        <w:ind w:left="226" w:hanging="226"/>
        <w:rPr>
          <w:rFonts w:hint="default"/>
          <w:color w:val="auto"/>
        </w:rPr>
      </w:pPr>
      <w:r>
        <w:rPr>
          <w:rFonts w:hint="default"/>
          <w:color w:val="auto"/>
        </w:rPr>
        <w:t>11</w:t>
      </w:r>
      <w:r>
        <w:rPr>
          <w:rFonts w:hint="eastAsia"/>
          <w:color w:val="auto"/>
        </w:rPr>
        <w:t>　その他参考となる書類</w:t>
      </w:r>
    </w:p>
    <w:p>
      <w:pPr>
        <w:pStyle w:val="0"/>
        <w:adjustRightInd w:val="1"/>
        <w:spacing w:line="448" w:lineRule="exact"/>
        <w:rPr>
          <w:rFonts w:hint="default"/>
          <w:color w:val="auto"/>
        </w:rPr>
      </w:pPr>
      <w:r>
        <w:rPr>
          <w:rFonts w:hint="default"/>
          <w:color w:val="auto"/>
          <w:sz w:val="24"/>
        </w:rPr>
        <w:br w:type="page"/>
      </w:r>
      <w:r>
        <w:rPr>
          <w:rFonts w:hint="eastAsia"/>
          <w:color w:val="auto"/>
        </w:rPr>
        <w:t>様式第３０号（２）　新設合併認可申請書（第２４条関係）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新設合併認可申請書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設立委員住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氏　　名　</w:t>
            </w: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（設立委員全員が記名すること。）</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農業協同組合（農業協同組合連合会）と、　　　　　農業協同組合（農業協同組合連合会）の合併により、　　　　　農業協同組合（農業協同組合連合会）を設立することの認可を受けたいので、農業協同組合法第６５条第２項の規定により、関係書類を添えて申請します。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合併理由書</w:t>
      </w:r>
    </w:p>
    <w:p>
      <w:pPr>
        <w:pStyle w:val="0"/>
        <w:adjustRightInd w:val="1"/>
        <w:rPr>
          <w:rFonts w:hint="default"/>
          <w:color w:val="auto"/>
        </w:rPr>
      </w:pPr>
      <w:r>
        <w:rPr>
          <w:rFonts w:hint="eastAsia"/>
          <w:color w:val="auto"/>
        </w:rPr>
        <w:t>２</w:t>
      </w:r>
      <w:r>
        <w:rPr>
          <w:rFonts w:hint="default"/>
          <w:color w:val="auto"/>
        </w:rPr>
        <w:t xml:space="preserve">  </w:t>
      </w:r>
      <w:r>
        <w:rPr>
          <w:rFonts w:hint="eastAsia"/>
          <w:color w:val="auto"/>
        </w:rPr>
        <w:t>合併を決議した総会（総代会）議事録の謄本</w:t>
      </w:r>
    </w:p>
    <w:p>
      <w:pPr>
        <w:pStyle w:val="0"/>
        <w:adjustRightInd w:val="1"/>
        <w:ind w:left="226" w:hanging="226"/>
        <w:rPr>
          <w:rFonts w:hint="default"/>
          <w:color w:val="auto"/>
        </w:rPr>
      </w:pPr>
      <w:r>
        <w:rPr>
          <w:rFonts w:hint="eastAsia"/>
          <w:color w:val="auto"/>
        </w:rPr>
        <w:t>３</w:t>
      </w:r>
      <w:r>
        <w:rPr>
          <w:rFonts w:hint="default"/>
          <w:color w:val="auto"/>
        </w:rPr>
        <w:t xml:space="preserve">  </w:t>
      </w:r>
      <w:r>
        <w:rPr>
          <w:rFonts w:hint="eastAsia"/>
          <w:color w:val="auto"/>
        </w:rPr>
        <w:t>合併までの経過を記載した書類</w:t>
      </w:r>
    </w:p>
    <w:p>
      <w:pPr>
        <w:pStyle w:val="0"/>
        <w:adjustRightInd w:val="1"/>
        <w:ind w:left="226" w:hanging="226"/>
        <w:rPr>
          <w:rFonts w:hint="default"/>
          <w:color w:val="auto"/>
        </w:rPr>
      </w:pPr>
      <w:r>
        <w:rPr>
          <w:rFonts w:hint="eastAsia"/>
          <w:color w:val="auto"/>
        </w:rPr>
        <w:t>４　法６５条第４項において準用する法第４９条第２項の規定に基づく公告に係る財産目録又は計算書類</w:t>
      </w:r>
    </w:p>
    <w:p>
      <w:pPr>
        <w:pStyle w:val="0"/>
        <w:adjustRightInd w:val="1"/>
        <w:ind w:left="226" w:hanging="226"/>
        <w:rPr>
          <w:rFonts w:hint="default"/>
          <w:color w:val="auto"/>
        </w:rPr>
      </w:pPr>
      <w:r>
        <w:rPr>
          <w:rFonts w:hint="eastAsia"/>
          <w:color w:val="auto"/>
        </w:rPr>
        <w:t>５　法第６５条第４項において準用する法第４９条第２項若しくは第３項又は第５０条第２項に規定する手続を経たことを証する書面</w:t>
      </w:r>
    </w:p>
    <w:p>
      <w:pPr>
        <w:pStyle w:val="0"/>
        <w:adjustRightInd w:val="1"/>
        <w:ind w:left="226" w:hanging="226"/>
        <w:rPr>
          <w:rFonts w:hint="default"/>
          <w:color w:val="auto"/>
        </w:rPr>
      </w:pPr>
      <w:r>
        <w:rPr>
          <w:rFonts w:hint="eastAsia"/>
          <w:color w:val="auto"/>
        </w:rPr>
        <w:t>６　総代会で合併を決議した農業協同組合にあっては、法第４８条の２第１項の規定による通知の状況を記載した書類</w:t>
      </w:r>
    </w:p>
    <w:p>
      <w:pPr>
        <w:pStyle w:val="0"/>
        <w:adjustRightInd w:val="1"/>
        <w:ind w:left="226" w:hanging="226"/>
        <w:rPr>
          <w:rFonts w:hint="default"/>
          <w:color w:val="auto"/>
        </w:rPr>
      </w:pPr>
      <w:r>
        <w:rPr>
          <w:rFonts w:hint="eastAsia"/>
          <w:color w:val="auto"/>
        </w:rPr>
        <w:t>７　法第４８条の２第２項の規定に基づく総会の招集があった場合には、当該総会までの経過を記載した書類及び当該総会議事録の謄本</w:t>
      </w:r>
    </w:p>
    <w:p>
      <w:pPr>
        <w:pStyle w:val="0"/>
        <w:adjustRightInd w:val="1"/>
        <w:rPr>
          <w:rFonts w:hint="default"/>
          <w:color w:val="auto"/>
        </w:rPr>
      </w:pPr>
      <w:r>
        <w:rPr>
          <w:rFonts w:hint="eastAsia"/>
          <w:color w:val="auto"/>
        </w:rPr>
        <w:t>８　合併契約書の写し</w:t>
      </w:r>
    </w:p>
    <w:p>
      <w:pPr>
        <w:pStyle w:val="0"/>
        <w:adjustRightInd w:val="1"/>
        <w:ind w:left="226" w:hanging="226"/>
        <w:rPr>
          <w:rFonts w:hint="default"/>
          <w:color w:val="auto"/>
        </w:rPr>
      </w:pPr>
      <w:r>
        <w:rPr>
          <w:rFonts w:hint="eastAsia"/>
          <w:color w:val="auto"/>
        </w:rPr>
        <w:t>９　合併により設立される農業協同組合（農業協同組合連合会）の定款全文、各種事業実施規程全文、事業計画書（合併及び合併後の事業経営についての基本方針に関する事項、施設の統合整備に関する事項並びに合併の日を含む事業年度以後３事業年度の事業計画を内容に含むものに限る。）、組合員（会員）数、出資の総口数及び総額を記載した書類、役員の履歴書、事務所の位置を記載した書類</w:t>
      </w:r>
    </w:p>
    <w:p>
      <w:pPr>
        <w:pStyle w:val="0"/>
        <w:adjustRightInd w:val="1"/>
        <w:ind w:left="226" w:hanging="226"/>
        <w:rPr>
          <w:rFonts w:hint="default"/>
          <w:color w:val="auto"/>
        </w:rPr>
      </w:pPr>
      <w:r>
        <w:rPr>
          <w:rFonts w:hint="default"/>
          <w:color w:val="auto"/>
        </w:rPr>
        <w:t>10</w:t>
      </w:r>
      <w:r>
        <w:rPr>
          <w:rFonts w:hint="eastAsia"/>
          <w:color w:val="auto"/>
        </w:rPr>
        <w:t>　法第６６条の規定により選任された設立委員であることの証明書</w:t>
      </w:r>
    </w:p>
    <w:p>
      <w:pPr>
        <w:pStyle w:val="0"/>
        <w:adjustRightInd w:val="1"/>
        <w:ind w:left="226" w:hanging="226"/>
        <w:rPr>
          <w:rFonts w:hint="default"/>
          <w:color w:val="auto"/>
        </w:rPr>
      </w:pPr>
      <w:r>
        <w:rPr>
          <w:rFonts w:hint="default"/>
          <w:color w:val="auto"/>
        </w:rPr>
        <w:t>11</w:t>
      </w:r>
      <w:r>
        <w:rPr>
          <w:rFonts w:hint="eastAsia"/>
          <w:color w:val="auto"/>
        </w:rPr>
        <w:t>　設立委員会議事録の謄本</w:t>
      </w:r>
    </w:p>
    <w:p>
      <w:pPr>
        <w:pStyle w:val="0"/>
        <w:adjustRightInd w:val="1"/>
        <w:ind w:left="226" w:hanging="226"/>
        <w:rPr>
          <w:rFonts w:hint="default"/>
          <w:color w:val="auto"/>
        </w:rPr>
      </w:pPr>
      <w:r>
        <w:rPr>
          <w:rFonts w:hint="default"/>
          <w:color w:val="auto"/>
        </w:rPr>
        <w:t>12</w:t>
      </w:r>
      <w:r>
        <w:rPr>
          <w:rFonts w:hint="eastAsia"/>
          <w:color w:val="auto"/>
        </w:rPr>
        <w:t>　施行規則第２０９条に掲げる書類（既に添付しているものは除く。）</w:t>
      </w:r>
    </w:p>
    <w:p>
      <w:pPr>
        <w:pStyle w:val="0"/>
        <w:adjustRightInd w:val="1"/>
        <w:ind w:left="226" w:hanging="226"/>
        <w:rPr>
          <w:rFonts w:hint="default"/>
          <w:color w:val="auto"/>
        </w:rPr>
      </w:pPr>
      <w:r>
        <w:rPr>
          <w:rFonts w:hint="default"/>
          <w:color w:val="auto"/>
        </w:rPr>
        <w:t>13</w:t>
      </w:r>
      <w:r>
        <w:rPr>
          <w:rFonts w:hint="eastAsia"/>
          <w:color w:val="auto"/>
        </w:rPr>
        <w:t>　その他参考となる書類</w:t>
      </w:r>
    </w:p>
    <w:p>
      <w:pPr>
        <w:pStyle w:val="0"/>
        <w:adjustRightInd w:val="1"/>
        <w:spacing w:line="448" w:lineRule="exact"/>
        <w:rPr>
          <w:rFonts w:hint="default"/>
          <w:color w:val="auto"/>
        </w:rPr>
      </w:pPr>
      <w:r>
        <w:rPr>
          <w:rFonts w:hint="default"/>
          <w:color w:val="auto"/>
          <w:sz w:val="24"/>
        </w:rPr>
        <w:br w:type="page"/>
      </w:r>
      <w:r>
        <w:rPr>
          <w:rFonts w:hint="eastAsia"/>
          <w:color w:val="auto"/>
        </w:rPr>
        <w:t>様式第３０号（３）　簡易合併認可申請書（第２４条関係）</w:t>
      </w:r>
      <w:r>
        <w:rPr>
          <w:rFonts w:hint="default"/>
          <w:color w:val="auto"/>
        </w:rPr>
        <w:t xml:space="preserve">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4"/>
        <w:gridCol w:w="8748"/>
        <w:gridCol w:w="124"/>
      </w:tblGrid>
      <w:tr>
        <w:trPr/>
        <w:tc>
          <w:tcPr>
            <w:tcW w:w="194" w:type="dxa"/>
            <w:tcBorders>
              <w:top w:val="nil"/>
              <w:left w:val="nil"/>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87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簡易合併認可申請書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spacing w:val="24"/>
                <w:fitText w:val="2376" w:id="2"/>
              </w:rPr>
              <w:t>合併後存続する組</w:t>
            </w:r>
            <w:r>
              <w:rPr>
                <w:rFonts w:hint="eastAsia"/>
                <w:color w:val="auto"/>
                <w:spacing w:val="6"/>
                <w:fitText w:val="2376" w:id="2"/>
              </w:rPr>
              <w:t>合</w:t>
            </w:r>
            <w:r>
              <w:rPr>
                <w:rFonts w:hint="eastAsia"/>
                <w:color w:val="auto"/>
              </w:rPr>
              <w:t>（連合会）住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　　名　　称</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代表者の氏名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合併により解散する組合（連合会）住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　　名　　称</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代表者の氏名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農業協同組合（農業協同組合連合会）と　　　　　　　　農業協同組合（農業協同組合連合会）との合併の認可を受けたいので、農業協同組合法第６５条の２の規定により、関係書類を添えて申請します。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c>
          <w:tcPr>
            <w:tcW w:w="124" w:type="dxa"/>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合併理由書</w:t>
      </w:r>
    </w:p>
    <w:p>
      <w:pPr>
        <w:pStyle w:val="0"/>
        <w:adjustRightInd w:val="1"/>
        <w:rPr>
          <w:rFonts w:hint="default"/>
          <w:color w:val="auto"/>
        </w:rPr>
      </w:pPr>
      <w:r>
        <w:rPr>
          <w:rFonts w:hint="eastAsia"/>
          <w:color w:val="auto"/>
        </w:rPr>
        <w:t>２</w:t>
      </w:r>
      <w:r>
        <w:rPr>
          <w:rFonts w:hint="default"/>
          <w:color w:val="auto"/>
        </w:rPr>
        <w:t xml:space="preserve">  </w:t>
      </w:r>
      <w:r>
        <w:rPr>
          <w:rFonts w:hint="eastAsia"/>
          <w:color w:val="auto"/>
        </w:rPr>
        <w:t>合併を決議した総会（総代会）議事録又は理事会議事録の謄本</w:t>
      </w:r>
    </w:p>
    <w:p>
      <w:pPr>
        <w:pStyle w:val="0"/>
        <w:adjustRightInd w:val="1"/>
        <w:ind w:left="454" w:hanging="454"/>
        <w:rPr>
          <w:rFonts w:hint="default"/>
          <w:color w:val="auto"/>
        </w:rPr>
      </w:pPr>
      <w:r>
        <w:rPr>
          <w:rFonts w:hint="eastAsia"/>
          <w:color w:val="auto"/>
        </w:rPr>
        <w:t>３</w:t>
      </w:r>
      <w:r>
        <w:rPr>
          <w:rFonts w:hint="default"/>
          <w:color w:val="auto"/>
        </w:rPr>
        <w:t xml:space="preserve">  </w:t>
      </w:r>
      <w:r>
        <w:rPr>
          <w:rFonts w:hint="eastAsia"/>
          <w:color w:val="auto"/>
        </w:rPr>
        <w:t>合併までの経過を記載した書類</w:t>
      </w:r>
    </w:p>
    <w:p>
      <w:pPr>
        <w:pStyle w:val="0"/>
        <w:adjustRightInd w:val="1"/>
        <w:ind w:left="226" w:hanging="226"/>
        <w:rPr>
          <w:rFonts w:hint="default"/>
          <w:color w:val="auto"/>
        </w:rPr>
      </w:pPr>
      <w:r>
        <w:rPr>
          <w:rFonts w:hint="eastAsia"/>
          <w:color w:val="auto"/>
        </w:rPr>
        <w:t>４　法６５条第４項において準用する法第４９条第２項の規定に基づく公告に係る財産目録又は計算書類</w:t>
      </w:r>
    </w:p>
    <w:p>
      <w:pPr>
        <w:pStyle w:val="0"/>
        <w:adjustRightInd w:val="1"/>
        <w:ind w:left="226" w:hanging="226"/>
        <w:rPr>
          <w:rFonts w:hint="default"/>
          <w:color w:val="auto"/>
        </w:rPr>
      </w:pPr>
      <w:r>
        <w:rPr>
          <w:rFonts w:hint="eastAsia"/>
          <w:color w:val="auto"/>
        </w:rPr>
        <w:t>５　法第６５条第４項において準用する法第４９条第２項若しくは第３項又は第５０条第２項に規定する手続を経たことを証する書面</w:t>
      </w:r>
    </w:p>
    <w:p>
      <w:pPr>
        <w:pStyle w:val="0"/>
        <w:adjustRightInd w:val="1"/>
        <w:ind w:left="226" w:hanging="226"/>
        <w:rPr>
          <w:rFonts w:hint="default"/>
          <w:color w:val="auto"/>
        </w:rPr>
      </w:pPr>
      <w:r>
        <w:rPr>
          <w:rFonts w:hint="eastAsia"/>
          <w:color w:val="auto"/>
        </w:rPr>
        <w:t>６　総代会で合併を決議した農業協同組合にあっては、法第４８条の２第１項の規定による通知の状況を記載した書類</w:t>
      </w:r>
    </w:p>
    <w:p>
      <w:pPr>
        <w:pStyle w:val="0"/>
        <w:adjustRightInd w:val="1"/>
        <w:ind w:left="226" w:hanging="226"/>
        <w:rPr>
          <w:rFonts w:hint="default"/>
          <w:color w:val="auto"/>
        </w:rPr>
      </w:pPr>
      <w:r>
        <w:rPr>
          <w:rFonts w:hint="eastAsia"/>
          <w:color w:val="auto"/>
        </w:rPr>
        <w:t>７　法第４８条の２第２項の規定に基づく総会の招集があった場合には、当該総会までの経過を記載した書類及び当該総会議事録の謄本</w:t>
      </w:r>
    </w:p>
    <w:p>
      <w:pPr>
        <w:pStyle w:val="0"/>
        <w:adjustRightInd w:val="1"/>
        <w:rPr>
          <w:rFonts w:hint="default"/>
          <w:color w:val="auto"/>
        </w:rPr>
      </w:pPr>
      <w:r>
        <w:rPr>
          <w:rFonts w:hint="eastAsia"/>
          <w:color w:val="auto"/>
        </w:rPr>
        <w:t>８　合併契約書の写し</w:t>
      </w:r>
    </w:p>
    <w:p>
      <w:pPr>
        <w:pStyle w:val="0"/>
        <w:adjustRightInd w:val="1"/>
        <w:ind w:left="226" w:hanging="226"/>
        <w:rPr>
          <w:rFonts w:hint="default"/>
          <w:color w:val="auto"/>
        </w:rPr>
      </w:pPr>
      <w:r>
        <w:rPr>
          <w:rFonts w:hint="eastAsia"/>
          <w:color w:val="auto"/>
        </w:rPr>
        <w:t>９　合併後存続する農業協同組合（農業協同組合連合会）の定款全文、各種事業実施規程全文、事業計画書（合併及び合併後の事業経営についての基本方針に関する事項、施設の統合整備に関する事項並びに合併の日を含む事業年度以後３事業年度の事業計画を内容に含むものに限る。）、組合員（会員）数、出資の総口数及び総額を記載した書類、役員の履歴書、事務所の位置を記載した書類</w:t>
      </w:r>
    </w:p>
    <w:p>
      <w:pPr>
        <w:pStyle w:val="0"/>
        <w:adjustRightInd w:val="1"/>
        <w:ind w:left="216" w:hanging="216" w:hangingChars="100"/>
        <w:rPr>
          <w:rFonts w:hint="default"/>
          <w:color w:val="auto"/>
        </w:rPr>
      </w:pPr>
      <w:r>
        <w:rPr>
          <w:rFonts w:hint="default"/>
          <w:color w:val="auto"/>
        </w:rPr>
        <w:t>10</w:t>
      </w:r>
      <w:r>
        <w:rPr>
          <w:rFonts w:hint="eastAsia"/>
          <w:color w:val="auto"/>
        </w:rPr>
        <w:t>　合併により消滅する農業協同組合（農業協同組合連合会）の総組合員（会員）（准組　合員を除く。以下この項及び第１３項において同じ。）の数が合併後存続する農業協同組　合（農業協同組合連合会）の総組合員（会員）の数の５分の１（これを下回る割合を合併　後存続する農業協同組合（農業協同組合連合会）の定款で定めた場合にあっては、その割　合。次項について同じ。）を超えないことを証する書類</w:t>
      </w:r>
    </w:p>
    <w:p>
      <w:pPr>
        <w:pStyle w:val="0"/>
        <w:adjustRightInd w:val="1"/>
        <w:ind w:left="216" w:hanging="216" w:hangingChars="100"/>
        <w:rPr>
          <w:rFonts w:hint="default"/>
          <w:color w:val="auto"/>
        </w:rPr>
      </w:pPr>
      <w:r>
        <w:rPr>
          <w:rFonts w:hint="default"/>
          <w:color w:val="auto"/>
        </w:rPr>
        <w:t>11</w:t>
      </w:r>
      <w:r>
        <w:rPr>
          <w:rFonts w:hint="eastAsia"/>
          <w:color w:val="auto"/>
        </w:rPr>
        <w:t>　合併により消滅する農業協同組合（農業協同組合連合会）の最終の貸借対照表により　現存する資産の額が合併後存続する農業協同組合（農業協同組合連合会）の最終の貸借対　照表により現存する資産の額の５分の１を超えないことを証する書類</w:t>
      </w:r>
    </w:p>
    <w:p>
      <w:pPr>
        <w:pStyle w:val="0"/>
        <w:adjustRightInd w:val="1"/>
        <w:rPr>
          <w:rFonts w:hint="default"/>
          <w:color w:val="auto"/>
        </w:rPr>
      </w:pPr>
      <w:r>
        <w:rPr>
          <w:rFonts w:hint="default"/>
          <w:color w:val="auto"/>
        </w:rPr>
        <w:t>12</w:t>
      </w:r>
      <w:r>
        <w:rPr>
          <w:rFonts w:hint="eastAsia"/>
          <w:color w:val="auto"/>
        </w:rPr>
        <w:t>　法６５条の２第３項の規定による公告又は通知をしたことを証する書類</w:t>
      </w:r>
    </w:p>
    <w:p>
      <w:pPr>
        <w:pStyle w:val="0"/>
        <w:adjustRightInd w:val="1"/>
        <w:ind w:left="216" w:hanging="216" w:hangingChars="100"/>
        <w:rPr>
          <w:rFonts w:hint="default"/>
          <w:color w:val="auto"/>
        </w:rPr>
      </w:pPr>
      <w:r>
        <w:rPr>
          <w:rFonts w:hint="default"/>
          <w:color w:val="auto"/>
        </w:rPr>
        <w:t>13</w:t>
      </w:r>
      <w:r>
        <w:rPr>
          <w:rFonts w:hint="eastAsia"/>
          <w:color w:val="auto"/>
        </w:rPr>
        <w:t>　合併後存続する農業協同組合（農業協同組合連合会）の総組合員（会員）の６分の１　以上が合併に反対の意思の通知を行っていないことを証する書類</w:t>
      </w:r>
    </w:p>
    <w:p>
      <w:pPr>
        <w:pStyle w:val="0"/>
        <w:adjustRightInd w:val="1"/>
        <w:ind w:left="226" w:hanging="226"/>
        <w:rPr>
          <w:rFonts w:hint="default"/>
          <w:color w:val="auto"/>
        </w:rPr>
      </w:pPr>
      <w:r>
        <w:rPr>
          <w:rFonts w:hint="default"/>
          <w:color w:val="auto"/>
        </w:rPr>
        <w:t>14</w:t>
      </w:r>
      <w:r>
        <w:rPr>
          <w:rFonts w:hint="eastAsia"/>
          <w:color w:val="auto"/>
        </w:rPr>
        <w:t>　施行規則第２０９条に掲げる書類（既に添付しているものは除く。）</w:t>
      </w:r>
    </w:p>
    <w:p>
      <w:pPr>
        <w:pStyle w:val="0"/>
        <w:adjustRightInd w:val="1"/>
        <w:rPr>
          <w:rFonts w:hint="default"/>
          <w:color w:val="auto"/>
        </w:rPr>
      </w:pPr>
      <w:r>
        <w:rPr>
          <w:rFonts w:hint="default"/>
          <w:color w:val="auto"/>
        </w:rPr>
        <w:t>15</w:t>
      </w:r>
      <w:r>
        <w:rPr>
          <w:rFonts w:hint="eastAsia"/>
          <w:color w:val="auto"/>
        </w:rPr>
        <w:t>　その他参考となる書類</w:t>
      </w:r>
    </w:p>
    <w:p>
      <w:pPr>
        <w:pStyle w:val="0"/>
        <w:adjustRightInd w:val="1"/>
        <w:spacing w:line="448" w:lineRule="exact"/>
        <w:rPr>
          <w:rFonts w:hint="default"/>
          <w:color w:val="auto"/>
        </w:rPr>
      </w:pPr>
      <w:r>
        <w:rPr>
          <w:rFonts w:hint="default"/>
          <w:color w:val="auto"/>
          <w:sz w:val="24"/>
        </w:rPr>
        <w:br w:type="page"/>
      </w:r>
      <w:r>
        <w:rPr>
          <w:rFonts w:hint="eastAsia"/>
          <w:color w:val="auto"/>
        </w:rPr>
        <w:t>様式第３１号　権利義務の承継認可申請書（第２５条関係）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権利義務の承継認可申請書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名　　称　</w:t>
            </w: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代表者の氏名</w:t>
            </w:r>
            <w:r>
              <w:rPr>
                <w:rFonts w:hint="default"/>
                <w:color w:val="auto"/>
              </w:rPr>
              <w:t xml:space="preserve">             </w:t>
            </w:r>
            <w:r>
              <w:rPr>
                <w:rFonts w:hint="eastAsia"/>
                <w:color w:val="auto"/>
              </w:rPr>
              <w:t>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農業協同組合連合会の権利義務の承継の認可を受けたいので、農業協同組合法第７０条第２項において準用する同法第６５条第２項の規定により、関係書類を添えて申請します。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権利義務承継理由書</w:t>
      </w:r>
    </w:p>
    <w:p>
      <w:pPr>
        <w:pStyle w:val="0"/>
        <w:adjustRightInd w:val="1"/>
        <w:rPr>
          <w:rFonts w:hint="default"/>
          <w:color w:val="auto"/>
        </w:rPr>
      </w:pPr>
      <w:r>
        <w:rPr>
          <w:rFonts w:hint="eastAsia"/>
          <w:color w:val="auto"/>
        </w:rPr>
        <w:t>２</w:t>
      </w:r>
      <w:r>
        <w:rPr>
          <w:rFonts w:hint="default"/>
          <w:color w:val="auto"/>
        </w:rPr>
        <w:t xml:space="preserve">  </w:t>
      </w:r>
      <w:r>
        <w:rPr>
          <w:rFonts w:hint="eastAsia"/>
          <w:color w:val="auto"/>
        </w:rPr>
        <w:t>権利義務承継経過報告書</w:t>
      </w:r>
    </w:p>
    <w:p>
      <w:pPr>
        <w:pStyle w:val="0"/>
        <w:adjustRightInd w:val="1"/>
        <w:rPr>
          <w:rFonts w:hint="default"/>
          <w:color w:val="auto"/>
        </w:rPr>
      </w:pPr>
      <w:r>
        <w:rPr>
          <w:rFonts w:hint="eastAsia"/>
          <w:color w:val="auto"/>
        </w:rPr>
        <w:t>３</w:t>
      </w:r>
      <w:r>
        <w:rPr>
          <w:rFonts w:hint="default"/>
          <w:color w:val="auto"/>
        </w:rPr>
        <w:t xml:space="preserve">  </w:t>
      </w:r>
      <w:r>
        <w:rPr>
          <w:rFonts w:hint="eastAsia"/>
          <w:color w:val="auto"/>
        </w:rPr>
        <w:t>権利義務の継承を決議した総会（総代会）議事録の謄本</w:t>
      </w:r>
    </w:p>
    <w:p>
      <w:pPr>
        <w:pStyle w:val="0"/>
        <w:adjustRightInd w:val="1"/>
        <w:rPr>
          <w:rFonts w:hint="default"/>
          <w:color w:val="auto"/>
        </w:rPr>
      </w:pPr>
      <w:r>
        <w:rPr>
          <w:rFonts w:hint="eastAsia"/>
          <w:color w:val="auto"/>
        </w:rPr>
        <w:t>４</w:t>
      </w:r>
      <w:r>
        <w:rPr>
          <w:rFonts w:hint="default"/>
          <w:color w:val="auto"/>
        </w:rPr>
        <w:t xml:space="preserve">  </w:t>
      </w:r>
      <w:r>
        <w:rPr>
          <w:rFonts w:hint="eastAsia"/>
          <w:color w:val="auto"/>
        </w:rPr>
        <w:t>権利義務承継契約書の写し</w:t>
      </w:r>
    </w:p>
    <w:p>
      <w:pPr>
        <w:pStyle w:val="0"/>
        <w:adjustRightInd w:val="1"/>
        <w:ind w:left="226" w:hanging="226"/>
        <w:rPr>
          <w:rFonts w:hint="default"/>
          <w:color w:val="auto"/>
        </w:rPr>
      </w:pPr>
      <w:r>
        <w:rPr>
          <w:rFonts w:hint="eastAsia"/>
          <w:color w:val="auto"/>
        </w:rPr>
        <w:t>５　被承継組合の財産目録及び貸借対照表（非出資組合にあっては財産目録）</w:t>
      </w:r>
    </w:p>
    <w:p>
      <w:pPr>
        <w:pStyle w:val="0"/>
        <w:adjustRightInd w:val="1"/>
        <w:ind w:left="226" w:hanging="226"/>
        <w:rPr>
          <w:rFonts w:hint="default"/>
          <w:color w:val="auto"/>
        </w:rPr>
      </w:pPr>
      <w:r>
        <w:rPr>
          <w:rFonts w:hint="eastAsia"/>
          <w:color w:val="auto"/>
        </w:rPr>
        <w:t>６　法７０条第２項において準用する法６５条第４項において準用する法第４９条第２項若しくは第３項又は第５０条第２項に規定する手続を経たことを証する書類</w:t>
      </w:r>
    </w:p>
    <w:p>
      <w:pPr>
        <w:pStyle w:val="0"/>
        <w:adjustRightInd w:val="1"/>
        <w:rPr>
          <w:rFonts w:hint="default"/>
          <w:color w:val="auto"/>
        </w:rPr>
      </w:pPr>
      <w:r>
        <w:rPr>
          <w:rFonts w:hint="eastAsia"/>
          <w:color w:val="auto"/>
        </w:rPr>
        <w:t>７　法第７０条第１項各号のいずれにも該当しないことを証する書類</w:t>
      </w:r>
    </w:p>
    <w:p>
      <w:pPr>
        <w:pStyle w:val="0"/>
        <w:adjustRightInd w:val="1"/>
        <w:ind w:left="226" w:hanging="226"/>
        <w:rPr>
          <w:rFonts w:hint="default"/>
          <w:color w:val="auto"/>
        </w:rPr>
      </w:pPr>
      <w:r>
        <w:rPr>
          <w:rFonts w:hint="eastAsia"/>
          <w:color w:val="auto"/>
        </w:rPr>
        <w:t>８　事業計画書</w:t>
      </w:r>
    </w:p>
    <w:p>
      <w:pPr>
        <w:pStyle w:val="0"/>
        <w:adjustRightInd w:val="1"/>
        <w:spacing w:line="448" w:lineRule="exact"/>
        <w:rPr>
          <w:rFonts w:hint="default"/>
          <w:color w:val="auto"/>
          <w:sz w:val="24"/>
        </w:rPr>
      </w:pPr>
      <w:r>
        <w:rPr>
          <w:rFonts w:hint="default"/>
          <w:color w:val="auto"/>
          <w:sz w:val="24"/>
        </w:rPr>
        <w:br w:type="page"/>
      </w:r>
    </w:p>
    <w:p>
      <w:pPr>
        <w:pStyle w:val="0"/>
        <w:adjustRightInd w:val="1"/>
        <w:spacing w:line="448" w:lineRule="exact"/>
        <w:rPr>
          <w:rFonts w:hint="default"/>
          <w:color w:val="auto"/>
        </w:rPr>
      </w:pPr>
      <w:r>
        <w:rPr>
          <w:rFonts w:hint="eastAsia"/>
          <w:color w:val="auto"/>
        </w:rPr>
        <w:t>様式第３２号（１）　新設分割認可申請書（第２５条の２関係）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新設分割認可申請書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名　　称　</w:t>
            </w: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代表者の氏名</w:t>
            </w:r>
            <w:r>
              <w:rPr>
                <w:rFonts w:hint="default"/>
                <w:color w:val="auto"/>
              </w:rPr>
              <w:t xml:space="preserve">             </w:t>
            </w:r>
            <w:r>
              <w:rPr>
                <w:rFonts w:hint="eastAsia"/>
                <w:color w:val="auto"/>
              </w:rPr>
              <w:t>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ind w:firstLine="216" w:firstLineChars="100"/>
              <w:jc w:val="left"/>
              <w:rPr>
                <w:rFonts w:hint="default"/>
                <w:color w:val="auto"/>
              </w:rPr>
            </w:pPr>
            <w:r>
              <w:rPr>
                <w:rFonts w:hint="eastAsia"/>
                <w:color w:val="auto"/>
              </w:rPr>
              <w:t>新設分割による　　　　　　　　農業協同組合の設立の認可を受けたいので、農業協同組合法第７０条の３第３項の規定により、関係書類を添えて申請します。</w:t>
            </w:r>
          </w:p>
          <w:p>
            <w:pPr>
              <w:pStyle w:val="0"/>
              <w:suppressAutoHyphens w:val="1"/>
              <w:kinsoku w:val="0"/>
              <w:wordWrap w:val="0"/>
              <w:overflowPunct w:val="0"/>
              <w:autoSpaceDE w:val="0"/>
              <w:autoSpaceDN w:val="0"/>
              <w:spacing w:line="448" w:lineRule="exact"/>
              <w:ind w:firstLine="216" w:firstLineChars="100"/>
              <w:jc w:val="left"/>
              <w:rPr>
                <w:rFonts w:hint="default"/>
                <w:color w:val="auto"/>
              </w:rPr>
            </w:pPr>
          </w:p>
          <w:p>
            <w:pPr>
              <w:pStyle w:val="0"/>
              <w:suppressAutoHyphens w:val="1"/>
              <w:kinsoku w:val="0"/>
              <w:wordWrap w:val="0"/>
              <w:overflowPunct w:val="0"/>
              <w:autoSpaceDE w:val="0"/>
              <w:autoSpaceDN w:val="0"/>
              <w:spacing w:line="448" w:lineRule="exact"/>
              <w:ind w:firstLine="216" w:firstLineChars="100"/>
              <w:jc w:val="left"/>
              <w:rPr>
                <w:rFonts w:hint="default"/>
                <w:color w:val="auto"/>
              </w:rPr>
            </w:pPr>
            <w:r>
              <w:rPr>
                <w:rFonts w:hint="eastAsia"/>
                <w:color w:val="auto"/>
              </w:rPr>
              <w:t>１　新設分割設立組合の住所及び名称</w:t>
            </w:r>
          </w:p>
          <w:p>
            <w:pPr>
              <w:pStyle w:val="0"/>
              <w:suppressAutoHyphens w:val="1"/>
              <w:kinsoku w:val="0"/>
              <w:wordWrap w:val="0"/>
              <w:overflowPunct w:val="0"/>
              <w:autoSpaceDE w:val="0"/>
              <w:autoSpaceDN w:val="0"/>
              <w:spacing w:line="448" w:lineRule="exact"/>
              <w:ind w:firstLine="216" w:firstLineChars="100"/>
              <w:jc w:val="left"/>
              <w:rPr>
                <w:rFonts w:hint="default"/>
                <w:color w:val="auto"/>
              </w:rPr>
            </w:pPr>
          </w:p>
          <w:p>
            <w:pPr>
              <w:pStyle w:val="0"/>
              <w:suppressAutoHyphens w:val="1"/>
              <w:kinsoku w:val="0"/>
              <w:wordWrap w:val="0"/>
              <w:overflowPunct w:val="0"/>
              <w:autoSpaceDE w:val="0"/>
              <w:autoSpaceDN w:val="0"/>
              <w:spacing w:line="448" w:lineRule="exact"/>
              <w:ind w:firstLine="216" w:firstLineChars="100"/>
              <w:jc w:val="left"/>
              <w:rPr>
                <w:rFonts w:hint="default"/>
                <w:color w:val="auto"/>
              </w:rPr>
            </w:pPr>
            <w:r>
              <w:rPr>
                <w:rFonts w:hint="eastAsia"/>
                <w:color w:val="auto"/>
              </w:rPr>
              <w:t>２　新設分割組合の住所及び名称</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新設分割理由書</w:t>
      </w:r>
    </w:p>
    <w:p>
      <w:pPr>
        <w:pStyle w:val="0"/>
        <w:adjustRightInd w:val="1"/>
        <w:rPr>
          <w:rFonts w:hint="default"/>
          <w:color w:val="auto"/>
        </w:rPr>
      </w:pPr>
      <w:r>
        <w:rPr>
          <w:rFonts w:hint="eastAsia"/>
          <w:color w:val="auto"/>
        </w:rPr>
        <w:t>２　新設分割を決議した総会の議事録の謄本</w:t>
      </w:r>
    </w:p>
    <w:p>
      <w:pPr>
        <w:pStyle w:val="0"/>
        <w:adjustRightInd w:val="1"/>
        <w:rPr>
          <w:rFonts w:hint="default"/>
          <w:color w:val="auto"/>
        </w:rPr>
      </w:pPr>
      <w:r>
        <w:rPr>
          <w:rFonts w:hint="eastAsia"/>
          <w:color w:val="auto"/>
        </w:rPr>
        <w:t>３　新設分割までの経過を記載した書類</w:t>
      </w:r>
    </w:p>
    <w:p>
      <w:pPr>
        <w:pStyle w:val="0"/>
        <w:adjustRightInd w:val="1"/>
        <w:ind w:left="216" w:hanging="216" w:hangingChars="100"/>
        <w:rPr>
          <w:rFonts w:hint="default"/>
          <w:color w:val="auto"/>
        </w:rPr>
      </w:pPr>
      <w:r>
        <w:rPr>
          <w:rFonts w:hint="eastAsia"/>
          <w:color w:val="auto"/>
        </w:rPr>
        <w:t>４　法第７０条の３第５項において準用する法第４９条第２項の規定に基づく公告に係る計算書類</w:t>
      </w:r>
    </w:p>
    <w:p>
      <w:pPr>
        <w:pStyle w:val="0"/>
        <w:adjustRightInd w:val="1"/>
        <w:ind w:left="216" w:hanging="216" w:hangingChars="100"/>
        <w:rPr>
          <w:rFonts w:hint="default"/>
          <w:color w:val="auto"/>
        </w:rPr>
      </w:pPr>
      <w:r>
        <w:rPr>
          <w:rFonts w:hint="eastAsia"/>
          <w:color w:val="auto"/>
        </w:rPr>
        <w:t>５　法第７０条の３第５項において準用する法第４９条第２項若しくは第３項又は第５０条第２項に規定する手続きを経たことを証する書面</w:t>
      </w:r>
    </w:p>
    <w:p>
      <w:pPr>
        <w:pStyle w:val="0"/>
        <w:adjustRightInd w:val="1"/>
        <w:ind w:left="216" w:hanging="216" w:hangingChars="100"/>
        <w:rPr>
          <w:rFonts w:hint="default"/>
          <w:color w:val="auto"/>
        </w:rPr>
      </w:pPr>
      <w:r>
        <w:rPr>
          <w:rFonts w:hint="eastAsia"/>
          <w:color w:val="auto"/>
        </w:rPr>
        <w:t>６　総代会で新設分割を決議した組合にあっては、法第７０条の３第５項において準用する法第４８条の２第１項の規定による通知の状況を記載した書類</w:t>
      </w:r>
    </w:p>
    <w:p>
      <w:pPr>
        <w:pStyle w:val="0"/>
        <w:adjustRightInd w:val="1"/>
        <w:ind w:left="216" w:hanging="216" w:hangingChars="100"/>
        <w:rPr>
          <w:rFonts w:hint="default"/>
          <w:color w:val="auto"/>
        </w:rPr>
      </w:pPr>
      <w:r>
        <w:rPr>
          <w:rFonts w:hint="eastAsia"/>
          <w:color w:val="auto"/>
        </w:rPr>
        <w:t>７　法第７０条の３第５項において準用する法第４８条の２第２項の規定に基づく総会の招集があった場合には、当該総会までの経過を記載した書類及び当該総会の議事録の謄本</w:t>
      </w:r>
    </w:p>
    <w:p>
      <w:pPr>
        <w:pStyle w:val="0"/>
        <w:adjustRightInd w:val="1"/>
        <w:ind w:left="216" w:hanging="216" w:hangingChars="100"/>
        <w:rPr>
          <w:rFonts w:hint="default"/>
          <w:color w:val="auto"/>
        </w:rPr>
      </w:pPr>
      <w:r>
        <w:rPr>
          <w:rFonts w:hint="eastAsia"/>
          <w:color w:val="auto"/>
        </w:rPr>
        <w:t>８　新設分割計画</w:t>
      </w:r>
    </w:p>
    <w:p>
      <w:pPr>
        <w:pStyle w:val="0"/>
        <w:adjustRightInd w:val="1"/>
        <w:ind w:left="216" w:hanging="216" w:hangingChars="100"/>
        <w:rPr>
          <w:rFonts w:hint="default"/>
          <w:color w:val="auto"/>
        </w:rPr>
      </w:pPr>
      <w:r>
        <w:rPr>
          <w:rFonts w:hint="eastAsia"/>
          <w:color w:val="auto"/>
        </w:rPr>
        <w:t>９　新設分割設立組合の定款、各種事業実施規程、事業計画書（新設分割並びに新設分割設立組合及び新設分割後の新設分割組合の事業経営についての基本方針に関する事項並びに新設分割の日を含む事業年度以後の事業計画を内容に含むものに限る。）、組合員（会員）数、出資の総口数及び総額を記載した書類、役員の履歴書、事務所の位置を記載した書類</w:t>
      </w:r>
    </w:p>
    <w:p>
      <w:pPr>
        <w:pStyle w:val="0"/>
        <w:adjustRightInd w:val="1"/>
        <w:ind w:left="216" w:hanging="216" w:hangingChars="100"/>
        <w:rPr>
          <w:rFonts w:hint="default"/>
          <w:color w:val="auto"/>
        </w:rPr>
      </w:pPr>
      <w:r>
        <w:rPr>
          <w:rFonts w:hint="default"/>
          <w:color w:val="auto"/>
        </w:rPr>
        <w:t>10</w:t>
      </w:r>
      <w:r>
        <w:rPr>
          <w:rFonts w:hint="eastAsia"/>
          <w:color w:val="auto"/>
        </w:rPr>
        <w:t>　法第７０条の３第５項において準用する法第６６条の規定により選任された設立委員であることの証明書</w:t>
      </w:r>
    </w:p>
    <w:p>
      <w:pPr>
        <w:pStyle w:val="0"/>
        <w:adjustRightInd w:val="1"/>
        <w:ind w:left="216" w:hanging="216" w:hangingChars="100"/>
        <w:rPr>
          <w:rFonts w:hint="default"/>
          <w:color w:val="auto"/>
        </w:rPr>
      </w:pPr>
      <w:r>
        <w:rPr>
          <w:rFonts w:hint="default"/>
          <w:color w:val="auto"/>
        </w:rPr>
        <w:t>11</w:t>
      </w:r>
      <w:r>
        <w:rPr>
          <w:rFonts w:hint="eastAsia"/>
          <w:color w:val="auto"/>
        </w:rPr>
        <w:t>　設立委員会議事録の謄本</w:t>
      </w:r>
    </w:p>
    <w:p>
      <w:pPr>
        <w:pStyle w:val="0"/>
        <w:adjustRightInd w:val="1"/>
        <w:ind w:left="216" w:hanging="216" w:hangingChars="100"/>
        <w:rPr>
          <w:rFonts w:hint="default"/>
          <w:color w:val="auto"/>
        </w:rPr>
      </w:pPr>
      <w:r>
        <w:rPr>
          <w:rFonts w:hint="default"/>
          <w:color w:val="auto"/>
        </w:rPr>
        <w:t>12</w:t>
      </w:r>
      <w:r>
        <w:rPr>
          <w:rFonts w:hint="eastAsia"/>
          <w:color w:val="auto"/>
        </w:rPr>
        <w:t>　施行規則第２０９条の２に掲げる書類（既に添付しているものは除く。）</w:t>
      </w:r>
    </w:p>
    <w:p>
      <w:pPr>
        <w:pStyle w:val="0"/>
        <w:adjustRightInd w:val="1"/>
        <w:ind w:left="216" w:hanging="216" w:hangingChars="100"/>
        <w:rPr>
          <w:rFonts w:hint="default"/>
          <w:color w:val="auto"/>
        </w:rPr>
      </w:pPr>
      <w:r>
        <w:rPr>
          <w:rFonts w:hint="default"/>
          <w:color w:val="auto"/>
        </w:rPr>
        <w:t>13</w:t>
      </w:r>
      <w:r>
        <w:rPr>
          <w:rFonts w:hint="eastAsia"/>
          <w:color w:val="auto"/>
        </w:rPr>
        <w:t>　新設分割後に他の法人形態への組織変更を計画している場合には、当該組織変更の概要（組織変更後の法人形態、事業、組織変更の時期など）</w:t>
      </w:r>
    </w:p>
    <w:p>
      <w:pPr>
        <w:pStyle w:val="0"/>
        <w:adjustRightInd w:val="1"/>
        <w:ind w:left="216" w:hanging="216" w:hangingChars="100"/>
        <w:rPr>
          <w:rFonts w:hint="default"/>
          <w:color w:val="auto"/>
        </w:rPr>
      </w:pPr>
      <w:r>
        <w:rPr>
          <w:rFonts w:hint="default"/>
          <w:color w:val="auto"/>
        </w:rPr>
        <w:t>13</w:t>
      </w:r>
      <w:r>
        <w:rPr>
          <w:rFonts w:hint="eastAsia"/>
          <w:color w:val="auto"/>
        </w:rPr>
        <w:t>　その他参考となる書類</w:t>
      </w:r>
    </w:p>
    <w:p>
      <w:pPr>
        <w:pStyle w:val="0"/>
        <w:adjustRightInd w:val="1"/>
        <w:spacing w:line="448" w:lineRule="exact"/>
        <w:rPr>
          <w:rFonts w:hint="default"/>
          <w:color w:val="auto"/>
        </w:rPr>
      </w:pPr>
      <w:r>
        <w:rPr>
          <w:rFonts w:hint="eastAsia"/>
        </w:rPr>
        <w:br w:type="page"/>
      </w:r>
    </w:p>
    <w:p>
      <w:pPr>
        <w:pStyle w:val="0"/>
        <w:adjustRightInd w:val="1"/>
        <w:spacing w:line="448" w:lineRule="exact"/>
        <w:rPr>
          <w:rFonts w:hint="default"/>
          <w:color w:val="auto"/>
        </w:rPr>
      </w:pPr>
      <w:r>
        <w:rPr>
          <w:rFonts w:hint="eastAsia"/>
          <w:color w:val="auto"/>
        </w:rPr>
        <w:t>様式第３２号（２）　新設分割認可申請書（法第７０条の４に定める新設分割手続きを行う場合）（第２５条の２関係）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新設分割認可申請書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名　　称　</w:t>
            </w: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代表者の氏名</w:t>
            </w:r>
            <w:r>
              <w:rPr>
                <w:rFonts w:hint="default"/>
                <w:color w:val="auto"/>
              </w:rPr>
              <w:t xml:space="preserve">             </w:t>
            </w:r>
            <w:r>
              <w:rPr>
                <w:rFonts w:hint="eastAsia"/>
                <w:color w:val="auto"/>
              </w:rPr>
              <w:t>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ind w:firstLine="216" w:firstLineChars="100"/>
              <w:jc w:val="left"/>
              <w:rPr>
                <w:rFonts w:hint="default"/>
                <w:color w:val="auto"/>
              </w:rPr>
            </w:pPr>
            <w:r>
              <w:rPr>
                <w:rFonts w:hint="eastAsia"/>
                <w:color w:val="auto"/>
              </w:rPr>
              <w:t>新設分割による　　　　　　　　農業協同組合の設立の認可を受けたいので、農業協同組合法第７０条の３第３項の規定により、関係書類を添えて申請します。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１　新設分割設立組合の住所及び名称</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２　新設分割組合の住所及び名称</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新設分割理由書</w:t>
      </w:r>
    </w:p>
    <w:p>
      <w:pPr>
        <w:pStyle w:val="0"/>
        <w:adjustRightInd w:val="1"/>
        <w:rPr>
          <w:rFonts w:hint="default"/>
          <w:color w:val="auto"/>
        </w:rPr>
      </w:pPr>
      <w:r>
        <w:rPr>
          <w:rFonts w:hint="eastAsia"/>
          <w:color w:val="auto"/>
        </w:rPr>
        <w:t>２　新設分割を決議した総会又は理事会の議事録の謄本</w:t>
      </w:r>
    </w:p>
    <w:p>
      <w:pPr>
        <w:pStyle w:val="0"/>
        <w:adjustRightInd w:val="1"/>
        <w:rPr>
          <w:rFonts w:hint="default"/>
          <w:color w:val="auto"/>
        </w:rPr>
      </w:pPr>
      <w:r>
        <w:rPr>
          <w:rFonts w:hint="eastAsia"/>
          <w:color w:val="auto"/>
        </w:rPr>
        <w:t>３　新設分割までの経過を記載した書類</w:t>
      </w:r>
    </w:p>
    <w:p>
      <w:pPr>
        <w:pStyle w:val="0"/>
        <w:adjustRightInd w:val="1"/>
        <w:ind w:left="216" w:hanging="216" w:hangingChars="100"/>
        <w:rPr>
          <w:rFonts w:hint="default"/>
          <w:color w:val="auto"/>
        </w:rPr>
      </w:pPr>
      <w:r>
        <w:rPr>
          <w:rFonts w:hint="eastAsia"/>
          <w:color w:val="auto"/>
        </w:rPr>
        <w:t>４　法第７０条の３第５項において準用する法第４９条第２項の規定に基づく公告に係る計算書類</w:t>
      </w:r>
    </w:p>
    <w:p>
      <w:pPr>
        <w:pStyle w:val="0"/>
        <w:adjustRightInd w:val="1"/>
        <w:ind w:left="216" w:hanging="216" w:hangingChars="100"/>
        <w:rPr>
          <w:rFonts w:hint="default"/>
          <w:color w:val="auto"/>
        </w:rPr>
      </w:pPr>
      <w:r>
        <w:rPr>
          <w:rFonts w:hint="eastAsia"/>
          <w:color w:val="auto"/>
        </w:rPr>
        <w:t>５　法第７０条の３第５項において準用する法第４９条第２項若しくは第３項又は第５０条第２項に規定する手続きを経たことを証する書面</w:t>
      </w:r>
    </w:p>
    <w:p>
      <w:pPr>
        <w:pStyle w:val="0"/>
        <w:adjustRightInd w:val="1"/>
        <w:ind w:left="216" w:hanging="216" w:hangingChars="100"/>
        <w:rPr>
          <w:rFonts w:hint="default"/>
          <w:color w:val="auto"/>
        </w:rPr>
      </w:pPr>
      <w:r>
        <w:rPr>
          <w:rFonts w:hint="eastAsia"/>
          <w:color w:val="auto"/>
        </w:rPr>
        <w:t>６　総代会で新設分割を決議した組合にあっては、法第７０条の３第５項において準用する法第４８条の２第１項の規定による通知の状況を記載した書類</w:t>
      </w:r>
    </w:p>
    <w:p>
      <w:pPr>
        <w:pStyle w:val="0"/>
        <w:adjustRightInd w:val="1"/>
        <w:ind w:left="216" w:hanging="216" w:hangingChars="100"/>
        <w:rPr>
          <w:rFonts w:hint="default"/>
          <w:color w:val="auto"/>
        </w:rPr>
      </w:pPr>
      <w:r>
        <w:rPr>
          <w:rFonts w:hint="eastAsia"/>
          <w:color w:val="auto"/>
        </w:rPr>
        <w:t>７　法第７０条の３第５項において準用する法第４８条の２第２項の規定に基づく総会の招集があった場合には、当該総会までの経過を記載した書類及び当該総会の議事録の謄本</w:t>
      </w:r>
    </w:p>
    <w:p>
      <w:pPr>
        <w:pStyle w:val="0"/>
        <w:adjustRightInd w:val="1"/>
        <w:ind w:left="216" w:hanging="216" w:hangingChars="100"/>
        <w:rPr>
          <w:rFonts w:hint="default"/>
          <w:color w:val="auto"/>
        </w:rPr>
      </w:pPr>
      <w:r>
        <w:rPr>
          <w:rFonts w:hint="eastAsia"/>
          <w:color w:val="auto"/>
        </w:rPr>
        <w:t>８　新設分割計画</w:t>
      </w:r>
    </w:p>
    <w:p>
      <w:pPr>
        <w:pStyle w:val="0"/>
        <w:adjustRightInd w:val="1"/>
        <w:ind w:left="216" w:hanging="216" w:hangingChars="100"/>
        <w:rPr>
          <w:rFonts w:hint="default"/>
          <w:color w:val="auto"/>
        </w:rPr>
      </w:pPr>
      <w:r>
        <w:rPr>
          <w:rFonts w:hint="eastAsia"/>
          <w:color w:val="auto"/>
        </w:rPr>
        <w:t>９　新設分割設立組合の定款、各種事業実施規程、事業計画書（新設分割並びに新設分割設立組合及び新設分割後の新設分割組合の事業経営についての基本方針に関する事項並びに新設分割の日を含む事業年度以後の事業計画を内容に含むものに限る。）、組合員（会員）数、出資の総口数及び総額を記載した書類、役員の履歴書、事務所の位置を記載した書類</w:t>
      </w:r>
    </w:p>
    <w:p>
      <w:pPr>
        <w:pStyle w:val="0"/>
        <w:adjustRightInd w:val="1"/>
        <w:ind w:left="216" w:hanging="216" w:hangingChars="100"/>
        <w:rPr>
          <w:rFonts w:hint="default"/>
          <w:color w:val="auto"/>
        </w:rPr>
      </w:pPr>
      <w:r>
        <w:rPr>
          <w:rFonts w:hint="default"/>
          <w:color w:val="auto"/>
        </w:rPr>
        <w:t>10</w:t>
      </w:r>
      <w:r>
        <w:rPr>
          <w:rFonts w:hint="eastAsia"/>
          <w:color w:val="auto"/>
        </w:rPr>
        <w:t>　新設分割によって新設分割設立組合に承継させる資産の帳簿価額の合計額が新設分割組合の最終の貸借対照表により現存する資産の５分の１（これを下回る割合を新設分割組合の定款で定めた場合にあっては、その割合）を超えていないことを証する書類</w:t>
      </w:r>
    </w:p>
    <w:p>
      <w:pPr>
        <w:pStyle w:val="0"/>
        <w:adjustRightInd w:val="1"/>
        <w:ind w:left="216" w:hanging="216" w:hangingChars="100"/>
        <w:rPr>
          <w:rFonts w:hint="default"/>
          <w:color w:val="auto"/>
        </w:rPr>
      </w:pPr>
      <w:r>
        <w:rPr>
          <w:rFonts w:hint="default"/>
          <w:color w:val="auto"/>
        </w:rPr>
        <w:t>11</w:t>
      </w:r>
      <w:r>
        <w:rPr>
          <w:rFonts w:hint="eastAsia"/>
          <w:color w:val="auto"/>
        </w:rPr>
        <w:t>　新設分割組合の総組合員（准組合員を除く。）の６分の１以上の正組合員が新設分割に反対の意思の通知を行っていないことを証する書面</w:t>
      </w:r>
    </w:p>
    <w:p>
      <w:pPr>
        <w:pStyle w:val="0"/>
        <w:adjustRightInd w:val="1"/>
        <w:ind w:left="216" w:hanging="216" w:hangingChars="100"/>
        <w:rPr>
          <w:rFonts w:hint="default"/>
          <w:color w:val="auto"/>
        </w:rPr>
      </w:pPr>
      <w:r>
        <w:rPr>
          <w:rFonts w:hint="default"/>
          <w:color w:val="auto"/>
        </w:rPr>
        <w:t>12</w:t>
      </w:r>
      <w:r>
        <w:rPr>
          <w:rFonts w:hint="eastAsia"/>
          <w:color w:val="auto"/>
        </w:rPr>
        <w:t>　法第７０条の３第５項において準用する法第６６条の規定により選任された設立委員であることの証明書</w:t>
      </w:r>
    </w:p>
    <w:p>
      <w:pPr>
        <w:pStyle w:val="0"/>
        <w:adjustRightInd w:val="1"/>
        <w:ind w:left="216" w:hanging="216" w:hangingChars="100"/>
        <w:rPr>
          <w:rFonts w:hint="default"/>
          <w:color w:val="auto"/>
        </w:rPr>
      </w:pPr>
      <w:r>
        <w:rPr>
          <w:rFonts w:hint="default"/>
          <w:color w:val="auto"/>
        </w:rPr>
        <w:t>13</w:t>
      </w:r>
      <w:r>
        <w:rPr>
          <w:rFonts w:hint="eastAsia"/>
          <w:color w:val="auto"/>
        </w:rPr>
        <w:t>　設立委員会議事録の謄本</w:t>
      </w:r>
    </w:p>
    <w:p>
      <w:pPr>
        <w:pStyle w:val="0"/>
        <w:adjustRightInd w:val="1"/>
        <w:ind w:left="216" w:hanging="216" w:hangingChars="100"/>
        <w:rPr>
          <w:rFonts w:hint="default"/>
          <w:color w:val="auto"/>
        </w:rPr>
      </w:pPr>
      <w:r>
        <w:rPr>
          <w:rFonts w:hint="default"/>
          <w:color w:val="auto"/>
        </w:rPr>
        <w:t>14</w:t>
      </w:r>
      <w:r>
        <w:rPr>
          <w:rFonts w:hint="eastAsia"/>
          <w:color w:val="auto"/>
        </w:rPr>
        <w:t>　施行規則第２０９条の２に掲げる書類（既に添付しているものは除く。）</w:t>
      </w:r>
    </w:p>
    <w:p>
      <w:pPr>
        <w:pStyle w:val="0"/>
        <w:adjustRightInd w:val="1"/>
        <w:ind w:left="216" w:hanging="216" w:hangingChars="100"/>
        <w:rPr>
          <w:rFonts w:hint="default"/>
          <w:color w:val="auto"/>
        </w:rPr>
      </w:pPr>
      <w:r>
        <w:rPr>
          <w:rFonts w:hint="default"/>
          <w:color w:val="auto"/>
        </w:rPr>
        <w:t>15</w:t>
      </w:r>
      <w:r>
        <w:rPr>
          <w:rFonts w:hint="eastAsia"/>
          <w:color w:val="auto"/>
        </w:rPr>
        <w:t>　新設分割後に他の法人形態への組織変更を計画している場合には、当該組織変更の概要（組織変更後の法人形態、事業、組織変更の時期など）</w:t>
      </w:r>
    </w:p>
    <w:p>
      <w:pPr>
        <w:pStyle w:val="0"/>
        <w:adjustRightInd w:val="1"/>
        <w:ind w:left="216" w:hanging="216" w:hangingChars="100"/>
        <w:rPr>
          <w:rFonts w:hint="default"/>
          <w:color w:val="auto"/>
        </w:rPr>
      </w:pPr>
      <w:r>
        <w:rPr>
          <w:rFonts w:hint="default"/>
          <w:color w:val="auto"/>
        </w:rPr>
        <w:t>16</w:t>
      </w:r>
      <w:r>
        <w:rPr>
          <w:rFonts w:hint="eastAsia"/>
          <w:color w:val="auto"/>
        </w:rPr>
        <w:t>　その他参考となる書類</w:t>
      </w:r>
    </w:p>
    <w:p>
      <w:pPr>
        <w:pStyle w:val="0"/>
        <w:adjustRightInd w:val="1"/>
        <w:spacing w:line="448" w:lineRule="exact"/>
        <w:rPr>
          <w:rFonts w:hint="default"/>
          <w:color w:val="auto"/>
        </w:rPr>
      </w:pPr>
      <w:r>
        <w:rPr>
          <w:rFonts w:hint="eastAsia"/>
        </w:rPr>
        <w:br w:type="page"/>
      </w:r>
    </w:p>
    <w:p>
      <w:pPr>
        <w:pStyle w:val="0"/>
        <w:adjustRightInd w:val="1"/>
        <w:spacing w:line="448" w:lineRule="exact"/>
        <w:rPr>
          <w:rFonts w:hint="default"/>
          <w:color w:val="auto"/>
        </w:rPr>
      </w:pPr>
      <w:r>
        <w:rPr>
          <w:rFonts w:hint="eastAsia"/>
          <w:color w:val="auto"/>
        </w:rPr>
        <w:t>様式第３３号　清算結了届出書（組合）（第２６条関係）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清算結了届出書（組合）</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　名　　称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代表者の氏名　　　　　　</w:t>
            </w:r>
            <w:r>
              <w:rPr>
                <w:rFonts w:hint="default"/>
                <w:color w:val="auto"/>
              </w:rPr>
              <w:t xml:space="preserve">  </w:t>
            </w:r>
            <w:r>
              <w:rPr>
                <w:rFonts w:hint="eastAsia"/>
                <w:color w:val="auto"/>
              </w:rPr>
              <w:t>　　　</w:t>
            </w:r>
            <w:r>
              <w:rPr>
                <w:rFonts w:hint="default"/>
                <w:color w:val="auto"/>
              </w:rPr>
              <w:t xml:space="preserve">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農業協同組合の清算が結了したので、農業協同組合法施行細則第２６条の規定により、関係書類を添えて届け出ます。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法第７２条の２第１項の決算報告</w:t>
      </w:r>
    </w:p>
    <w:p>
      <w:pPr>
        <w:pStyle w:val="0"/>
        <w:adjustRightInd w:val="1"/>
        <w:rPr>
          <w:rFonts w:hint="default"/>
          <w:color w:val="auto"/>
        </w:rPr>
      </w:pPr>
      <w:r>
        <w:rPr>
          <w:rFonts w:hint="eastAsia"/>
          <w:color w:val="auto"/>
        </w:rPr>
        <w:t>２　決算報告の承認に係る総会議事録の謄本</w:t>
      </w:r>
    </w:p>
    <w:p>
      <w:pPr>
        <w:pStyle w:val="0"/>
        <w:adjustRightInd w:val="1"/>
        <w:rPr>
          <w:rFonts w:hint="default"/>
          <w:color w:val="auto"/>
        </w:rPr>
      </w:pPr>
      <w:r>
        <w:rPr>
          <w:rFonts w:hint="eastAsia"/>
          <w:color w:val="auto"/>
        </w:rPr>
        <w:t>３　登記事項証明書</w:t>
      </w:r>
      <w:r>
        <w:rPr>
          <w:rFonts w:hint="default"/>
          <w:color w:val="auto"/>
          <w:sz w:val="24"/>
        </w:rPr>
        <w:br w:type="page"/>
      </w:r>
      <w:r>
        <w:rPr>
          <w:rFonts w:hint="eastAsia"/>
          <w:color w:val="auto"/>
        </w:rPr>
        <w:t>様式第３４号　登記完了届出書（第２７条関係）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登記完了届出書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　名　　称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代表者の氏名　　　　　　</w:t>
            </w:r>
            <w:r>
              <w:rPr>
                <w:rFonts w:hint="default"/>
                <w:color w:val="auto"/>
              </w:rPr>
              <w:t xml:space="preserve">  </w:t>
            </w:r>
            <w:r>
              <w:rPr>
                <w:rFonts w:hint="eastAsia"/>
                <w:color w:val="auto"/>
              </w:rPr>
              <w:t>　　　</w:t>
            </w:r>
            <w:r>
              <w:rPr>
                <w:rFonts w:hint="default"/>
                <w:color w:val="auto"/>
              </w:rPr>
              <w:t xml:space="preserve">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の登記を完了したので、農業協同組合法施行細則第２７条の規定により、関係書類を添えて届け出ます。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登記事項証明書</w:t>
      </w:r>
    </w:p>
    <w:p>
      <w:pPr>
        <w:pStyle w:val="0"/>
        <w:adjustRightInd w:val="1"/>
        <w:spacing w:line="448" w:lineRule="exact"/>
        <w:rPr>
          <w:rFonts w:hint="default"/>
          <w:color w:val="auto"/>
        </w:rPr>
      </w:pPr>
      <w:r>
        <w:rPr>
          <w:rFonts w:hint="default"/>
          <w:color w:val="auto"/>
          <w:sz w:val="24"/>
        </w:rPr>
        <w:br w:type="page"/>
      </w:r>
      <w:r>
        <w:rPr>
          <w:rFonts w:hint="eastAsia"/>
          <w:color w:val="auto"/>
        </w:rPr>
        <w:t>様式第３５号　検査請求書（第２８条及び第４０条関係）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検査請求申請書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請求人代表者住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氏　　名　</w:t>
            </w: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総組合員（会員）の１０分の１以上の同意を得たので、農業協同組合法第９４条第１項の規定により、関係書類を添えて検査を請求します。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１</w:t>
            </w:r>
            <w:r>
              <w:rPr>
                <w:rFonts w:hint="default"/>
                <w:color w:val="auto"/>
              </w:rPr>
              <w:t xml:space="preserve">  </w:t>
            </w:r>
            <w:r>
              <w:rPr>
                <w:rFonts w:hint="eastAsia"/>
                <w:color w:val="auto"/>
              </w:rPr>
              <w:t>請求日現在における組合員（会員）数</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正組合員（正会員）　　　人　准組合員（准会員）　　　人　　計　　　　人</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２</w:t>
            </w:r>
            <w:r>
              <w:rPr>
                <w:rFonts w:hint="default"/>
                <w:color w:val="auto"/>
              </w:rPr>
              <w:t xml:space="preserve">  </w:t>
            </w:r>
            <w:r>
              <w:rPr>
                <w:rFonts w:hint="eastAsia"/>
                <w:color w:val="auto"/>
              </w:rPr>
              <w:t>請求同意者　　　　人（請求人代表者を含む。）</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検査請求理由書</w:t>
      </w:r>
    </w:p>
    <w:p>
      <w:pPr>
        <w:pStyle w:val="0"/>
        <w:adjustRightInd w:val="1"/>
        <w:ind w:left="216" w:hanging="216" w:hangingChars="100"/>
        <w:rPr>
          <w:rFonts w:hint="default"/>
          <w:color w:val="auto"/>
        </w:rPr>
      </w:pPr>
      <w:r>
        <w:rPr>
          <w:rFonts w:hint="eastAsia"/>
          <w:color w:val="auto"/>
        </w:rPr>
        <w:t>２　請求日現在の組合員（会員）の総数及び請求同意者が組合員（会員）であることを証す　る書類</w:t>
      </w:r>
    </w:p>
    <w:p>
      <w:pPr>
        <w:pStyle w:val="0"/>
        <w:adjustRightInd w:val="1"/>
        <w:rPr>
          <w:rFonts w:hint="default"/>
          <w:color w:val="auto"/>
        </w:rPr>
      </w:pPr>
      <w:r>
        <w:rPr>
          <w:rFonts w:hint="eastAsia"/>
          <w:color w:val="auto"/>
        </w:rPr>
        <w:t>３　請求同意者名簿（別紙「請求同意者名簿」）</w:t>
      </w:r>
    </w:p>
    <w:p>
      <w:pPr>
        <w:pStyle w:val="0"/>
        <w:adjustRightInd w:val="1"/>
        <w:rPr>
          <w:rFonts w:hint="default"/>
          <w:color w:val="auto"/>
        </w:rPr>
      </w:pPr>
    </w:p>
    <w:p>
      <w:pPr>
        <w:pStyle w:val="0"/>
        <w:adjustRightInd w:val="1"/>
        <w:rPr>
          <w:rFonts w:hint="default"/>
          <w:color w:val="auto"/>
        </w:rPr>
      </w:pPr>
      <w:r>
        <w:rPr>
          <w:rFonts w:hint="eastAsia"/>
          <w:color w:val="auto"/>
        </w:rPr>
        <w:t>別紙「請求同意者名簿」</w:t>
      </w:r>
    </w:p>
    <w:tbl>
      <w:tblPr>
        <w:tblStyle w:val="11"/>
        <w:tblW w:w="0" w:type="auto"/>
        <w:tblInd w:w="2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549"/>
        <w:gridCol w:w="2876"/>
        <w:gridCol w:w="4101"/>
      </w:tblGrid>
      <w:tr>
        <w:trPr/>
        <w:tc>
          <w:tcPr>
            <w:tcW w:w="15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資　　　格</w:t>
            </w:r>
          </w:p>
        </w:tc>
        <w:tc>
          <w:tcPr>
            <w:tcW w:w="2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住　　　　　所</w:t>
            </w:r>
          </w:p>
        </w:tc>
        <w:tc>
          <w:tcPr>
            <w:tcW w:w="41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氏名（名称及び代表者の氏名）</w:t>
            </w:r>
          </w:p>
        </w:tc>
      </w:tr>
      <w:tr>
        <w:trPr/>
        <w:tc>
          <w:tcPr>
            <w:tcW w:w="15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2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41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r>
      <w:tr>
        <w:trPr/>
        <w:tc>
          <w:tcPr>
            <w:tcW w:w="15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2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41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r>
      <w:tr>
        <w:trPr/>
        <w:tc>
          <w:tcPr>
            <w:tcW w:w="15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2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41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r>
    </w:tbl>
    <w:p>
      <w:pPr>
        <w:pStyle w:val="0"/>
        <w:adjustRightInd w:val="1"/>
        <w:spacing w:line="448" w:lineRule="exact"/>
        <w:rPr>
          <w:rFonts w:hint="default"/>
          <w:color w:val="auto"/>
        </w:rPr>
      </w:pPr>
      <w:r>
        <w:rPr>
          <w:rFonts w:hint="default"/>
          <w:color w:val="auto"/>
          <w:sz w:val="24"/>
        </w:rPr>
        <w:br w:type="page"/>
      </w:r>
      <w:r>
        <w:rPr>
          <w:rFonts w:hint="eastAsia"/>
          <w:color w:val="auto"/>
        </w:rPr>
        <w:t>様式第３６号　決議（選挙、当選）取消請求書（第２９条及び第４０条関係）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決議（選挙、当選）取消請求書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請求人代表者住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氏　　名　</w:t>
            </w: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（名称及び代表者の氏名）</w:t>
            </w:r>
            <w:r>
              <w:rPr>
                <w:rFonts w:hint="default"/>
                <w:color w:val="auto"/>
              </w:rPr>
              <w:t xml:space="preserve">       </w:t>
            </w:r>
            <w:r>
              <w:rPr>
                <w:rFonts w:hint="eastAsia"/>
                <w:color w:val="auto"/>
              </w:rPr>
              <w:t>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総組合員（会員）の１０分の１以上の同意を得たので、農業協同組合法第９６条第１項の規定により、関係書類を添えて決議（選挙、当選）の取消しを請求します。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１　決議（選挙、当選決定）日</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２</w:t>
            </w:r>
            <w:r>
              <w:rPr>
                <w:rFonts w:hint="default"/>
                <w:color w:val="auto"/>
              </w:rPr>
              <w:t xml:space="preserve">  </w:t>
            </w:r>
            <w:r>
              <w:rPr>
                <w:rFonts w:hint="eastAsia"/>
                <w:color w:val="auto"/>
              </w:rPr>
              <w:t>請求日現在における組合員（会員）数</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正組合員（正会員）　　　人　准組合員（准会員）　　　人　　計　　　　人</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３</w:t>
            </w:r>
            <w:r>
              <w:rPr>
                <w:rFonts w:hint="default"/>
                <w:color w:val="auto"/>
              </w:rPr>
              <w:t xml:space="preserve">  </w:t>
            </w:r>
            <w:r>
              <w:rPr>
                <w:rFonts w:hint="eastAsia"/>
                <w:color w:val="auto"/>
              </w:rPr>
              <w:t>請求同意者　　　　人（請求人代表者を含む。）</w:t>
            </w: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取消請求理由書</w:t>
      </w:r>
    </w:p>
    <w:p>
      <w:pPr>
        <w:pStyle w:val="0"/>
        <w:adjustRightInd w:val="1"/>
        <w:ind w:left="216" w:hanging="216" w:hangingChars="100"/>
        <w:rPr>
          <w:rFonts w:hint="default"/>
          <w:color w:val="auto"/>
        </w:rPr>
      </w:pPr>
      <w:r>
        <w:rPr>
          <w:rFonts w:hint="eastAsia"/>
          <w:color w:val="auto"/>
        </w:rPr>
        <w:t>２　請求日現在の組合員（会員）の総数及び請求同意者が組合員（会員）であることを証す　る書類</w:t>
      </w:r>
    </w:p>
    <w:p>
      <w:pPr>
        <w:pStyle w:val="0"/>
        <w:adjustRightInd w:val="1"/>
        <w:rPr>
          <w:rFonts w:hint="default"/>
          <w:color w:val="auto"/>
        </w:rPr>
      </w:pPr>
      <w:r>
        <w:rPr>
          <w:rFonts w:hint="eastAsia"/>
          <w:color w:val="auto"/>
        </w:rPr>
        <w:t>３　請求同意者名簿（別紙「請求同意者名簿」）</w:t>
      </w:r>
    </w:p>
    <w:p>
      <w:pPr>
        <w:pStyle w:val="0"/>
        <w:adjustRightInd w:val="1"/>
        <w:rPr>
          <w:rFonts w:hint="default"/>
          <w:color w:val="auto"/>
        </w:rPr>
      </w:pPr>
    </w:p>
    <w:p>
      <w:pPr>
        <w:pStyle w:val="0"/>
        <w:adjustRightInd w:val="1"/>
        <w:rPr>
          <w:rFonts w:hint="default"/>
          <w:color w:val="auto"/>
        </w:rPr>
      </w:pPr>
      <w:r>
        <w:rPr>
          <w:rFonts w:hint="eastAsia"/>
          <w:color w:val="auto"/>
        </w:rPr>
        <w:t>別紙「請求同意者名簿」</w:t>
      </w:r>
    </w:p>
    <w:tbl>
      <w:tblPr>
        <w:tblStyle w:val="11"/>
        <w:tblW w:w="0" w:type="auto"/>
        <w:tblInd w:w="2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549"/>
        <w:gridCol w:w="2876"/>
        <w:gridCol w:w="4101"/>
      </w:tblGrid>
      <w:tr>
        <w:trPr/>
        <w:tc>
          <w:tcPr>
            <w:tcW w:w="15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資　　　格</w:t>
            </w:r>
          </w:p>
        </w:tc>
        <w:tc>
          <w:tcPr>
            <w:tcW w:w="2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住　　　　　所</w:t>
            </w:r>
          </w:p>
        </w:tc>
        <w:tc>
          <w:tcPr>
            <w:tcW w:w="41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氏名（名称及び代表者の氏名）</w:t>
            </w:r>
          </w:p>
        </w:tc>
      </w:tr>
      <w:tr>
        <w:trPr/>
        <w:tc>
          <w:tcPr>
            <w:tcW w:w="15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2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41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r>
      <w:tr>
        <w:trPr/>
        <w:tc>
          <w:tcPr>
            <w:tcW w:w="15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2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41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r>
      <w:tr>
        <w:trPr/>
        <w:tc>
          <w:tcPr>
            <w:tcW w:w="15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28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41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r>
    </w:tbl>
    <w:p>
      <w:pPr>
        <w:pStyle w:val="0"/>
        <w:adjustRightInd w:val="1"/>
        <w:rPr>
          <w:rFonts w:hint="default"/>
          <w:color w:val="auto"/>
        </w:rPr>
      </w:pPr>
      <w:r>
        <w:rPr>
          <w:rFonts w:hint="default"/>
          <w:color w:val="auto"/>
          <w:sz w:val="24"/>
        </w:rPr>
        <w:br w:type="page"/>
      </w:r>
      <w:r>
        <w:rPr>
          <w:rFonts w:hint="eastAsia"/>
          <w:color w:val="auto"/>
        </w:rPr>
        <w:t>様式第３７号（１）　共済代理店設置届出書（第３０条関係）</w:t>
      </w:r>
    </w:p>
    <w:p>
      <w:pPr>
        <w:pStyle w:val="0"/>
        <w:adjustRightInd w:val="1"/>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共済代理店設置届出書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名　　称　</w:t>
            </w: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代表者の氏名</w:t>
            </w:r>
            <w:r>
              <w:rPr>
                <w:rFonts w:hint="default"/>
                <w:color w:val="auto"/>
              </w:rPr>
              <w:t xml:space="preserve">             </w:t>
            </w:r>
            <w:r>
              <w:rPr>
                <w:rFonts w:hint="eastAsia"/>
                <w:color w:val="auto"/>
              </w:rPr>
              <w:t>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共済代理店を設置するので、農業協同組合法第９７条第１号の規定により、関係書類を添えて届け出ます。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spacing w:line="448" w:lineRule="exact"/>
        <w:rPr>
          <w:rFonts w:hint="default"/>
          <w:color w:val="auto"/>
        </w:rPr>
      </w:pPr>
      <w:r>
        <w:rPr>
          <w:rFonts w:hint="eastAsia"/>
          <w:color w:val="auto"/>
        </w:rPr>
        <w:t>１　設置理由書（別紙）</w:t>
      </w:r>
    </w:p>
    <w:p>
      <w:pPr>
        <w:pStyle w:val="0"/>
        <w:adjustRightInd w:val="1"/>
        <w:rPr>
          <w:rFonts w:hint="default"/>
          <w:color w:val="auto"/>
        </w:rPr>
      </w:pPr>
      <w:r>
        <w:rPr>
          <w:rFonts w:hint="eastAsia"/>
          <w:color w:val="auto"/>
        </w:rPr>
        <w:t>２　委託契約書</w:t>
      </w:r>
    </w:p>
    <w:p>
      <w:pPr>
        <w:pStyle w:val="0"/>
        <w:adjustRightInd w:val="1"/>
        <w:rPr>
          <w:rFonts w:hint="default"/>
          <w:color w:val="auto"/>
        </w:rPr>
      </w:pPr>
    </w:p>
    <w:p>
      <w:pPr>
        <w:pStyle w:val="0"/>
        <w:adjustRightInd w:val="1"/>
        <w:rPr>
          <w:rFonts w:hint="default"/>
          <w:color w:val="auto"/>
        </w:rPr>
      </w:pPr>
      <w:r>
        <w:rPr>
          <w:rFonts w:hint="eastAsia"/>
          <w:color w:val="auto"/>
        </w:rPr>
        <w:t>（別紙）</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3097"/>
        <w:gridCol w:w="5641"/>
      </w:tblGrid>
      <w:tr>
        <w:trPr/>
        <w:tc>
          <w:tcPr>
            <w:tcW w:w="30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商号・名称又は氏名</w:t>
            </w:r>
          </w:p>
          <w:p>
            <w:pPr>
              <w:pStyle w:val="0"/>
              <w:suppressAutoHyphens w:val="1"/>
              <w:kinsoku w:val="0"/>
              <w:wordWrap w:val="0"/>
              <w:overflowPunct w:val="0"/>
              <w:autoSpaceDE w:val="0"/>
              <w:autoSpaceDN w:val="0"/>
              <w:spacing w:line="318" w:lineRule="atLeast"/>
              <w:jc w:val="left"/>
              <w:rPr>
                <w:rFonts w:hint="default"/>
                <w:color w:val="auto"/>
              </w:rPr>
            </w:pPr>
          </w:p>
        </w:tc>
        <w:tc>
          <w:tcPr>
            <w:tcW w:w="56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r>
      <w:tr>
        <w:trPr/>
        <w:tc>
          <w:tcPr>
            <w:tcW w:w="30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代表者の氏名</w:t>
            </w:r>
          </w:p>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（法人等の場合）</w:t>
            </w:r>
          </w:p>
        </w:tc>
        <w:tc>
          <w:tcPr>
            <w:tcW w:w="56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r>
      <w:tr>
        <w:trPr/>
        <w:tc>
          <w:tcPr>
            <w:tcW w:w="30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営業所又は事務所の所在地</w:t>
            </w:r>
          </w:p>
          <w:p>
            <w:pPr>
              <w:pStyle w:val="0"/>
              <w:suppressAutoHyphens w:val="1"/>
              <w:kinsoku w:val="0"/>
              <w:wordWrap w:val="0"/>
              <w:overflowPunct w:val="0"/>
              <w:autoSpaceDE w:val="0"/>
              <w:autoSpaceDN w:val="0"/>
              <w:spacing w:line="318" w:lineRule="atLeast"/>
              <w:jc w:val="left"/>
              <w:rPr>
                <w:rFonts w:hint="default"/>
                <w:color w:val="auto"/>
              </w:rPr>
            </w:pPr>
          </w:p>
        </w:tc>
        <w:tc>
          <w:tcPr>
            <w:tcW w:w="56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r>
      <w:tr>
        <w:trPr/>
        <w:tc>
          <w:tcPr>
            <w:tcW w:w="30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設置理由</w:t>
            </w:r>
          </w:p>
          <w:p>
            <w:pPr>
              <w:pStyle w:val="0"/>
              <w:suppressAutoHyphens w:val="1"/>
              <w:kinsoku w:val="0"/>
              <w:wordWrap w:val="0"/>
              <w:overflowPunct w:val="0"/>
              <w:autoSpaceDE w:val="0"/>
              <w:autoSpaceDN w:val="0"/>
              <w:spacing w:line="318" w:lineRule="atLeast"/>
              <w:jc w:val="left"/>
              <w:rPr>
                <w:rFonts w:hint="default"/>
                <w:color w:val="auto"/>
              </w:rPr>
            </w:pPr>
          </w:p>
        </w:tc>
        <w:tc>
          <w:tcPr>
            <w:tcW w:w="56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r>
      <w:tr>
        <w:trPr/>
        <w:tc>
          <w:tcPr>
            <w:tcW w:w="30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設置予定日</w:t>
            </w:r>
          </w:p>
          <w:p>
            <w:pPr>
              <w:pStyle w:val="0"/>
              <w:suppressAutoHyphens w:val="1"/>
              <w:kinsoku w:val="0"/>
              <w:wordWrap w:val="0"/>
              <w:overflowPunct w:val="0"/>
              <w:autoSpaceDE w:val="0"/>
              <w:autoSpaceDN w:val="0"/>
              <w:spacing w:line="318" w:lineRule="atLeast"/>
              <w:jc w:val="left"/>
              <w:rPr>
                <w:rFonts w:hint="default"/>
                <w:color w:val="auto"/>
              </w:rPr>
            </w:pPr>
          </w:p>
        </w:tc>
        <w:tc>
          <w:tcPr>
            <w:tcW w:w="56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　　年　月　日（　）</w:t>
            </w:r>
          </w:p>
          <w:p>
            <w:pPr>
              <w:pStyle w:val="0"/>
              <w:suppressAutoHyphens w:val="1"/>
              <w:kinsoku w:val="0"/>
              <w:wordWrap w:val="0"/>
              <w:overflowPunct w:val="0"/>
              <w:autoSpaceDE w:val="0"/>
              <w:autoSpaceDN w:val="0"/>
              <w:spacing w:line="318" w:lineRule="atLeast"/>
              <w:jc w:val="left"/>
              <w:rPr>
                <w:rFonts w:hint="default"/>
                <w:color w:val="auto"/>
              </w:rPr>
            </w:pPr>
          </w:p>
        </w:tc>
      </w:tr>
      <w:tr>
        <w:trPr/>
        <w:tc>
          <w:tcPr>
            <w:tcW w:w="30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主たる業務の内容</w:t>
            </w:r>
          </w:p>
          <w:p>
            <w:pPr>
              <w:pStyle w:val="0"/>
              <w:suppressAutoHyphens w:val="1"/>
              <w:kinsoku w:val="0"/>
              <w:wordWrap w:val="0"/>
              <w:overflowPunct w:val="0"/>
              <w:autoSpaceDE w:val="0"/>
              <w:autoSpaceDN w:val="0"/>
              <w:spacing w:line="318" w:lineRule="atLeast"/>
              <w:jc w:val="left"/>
              <w:rPr>
                <w:rFonts w:hint="default"/>
                <w:color w:val="auto"/>
              </w:rPr>
            </w:pPr>
          </w:p>
        </w:tc>
        <w:tc>
          <w:tcPr>
            <w:tcW w:w="56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r>
    </w:tbl>
    <w:p>
      <w:pPr>
        <w:pStyle w:val="0"/>
        <w:adjustRightInd w:val="1"/>
        <w:rPr>
          <w:rFonts w:hint="default"/>
          <w:color w:val="auto"/>
        </w:rPr>
      </w:pPr>
      <w:r>
        <w:rPr>
          <w:rFonts w:hint="default"/>
          <w:color w:val="auto"/>
          <w:sz w:val="24"/>
        </w:rPr>
        <w:br w:type="page"/>
      </w:r>
      <w:r>
        <w:rPr>
          <w:rFonts w:hint="eastAsia"/>
          <w:color w:val="auto"/>
        </w:rPr>
        <w:t>様式第３７号（２）　共済代理店廃止届出書（第３０条関係）</w:t>
      </w:r>
    </w:p>
    <w:p>
      <w:pPr>
        <w:pStyle w:val="0"/>
        <w:adjustRightInd w:val="1"/>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共済代理店廃止届出書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名　　称　</w:t>
            </w: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代表者の氏名</w:t>
            </w:r>
            <w:r>
              <w:rPr>
                <w:rFonts w:hint="default"/>
                <w:color w:val="auto"/>
              </w:rPr>
              <w:t xml:space="preserve">             </w:t>
            </w:r>
            <w:r>
              <w:rPr>
                <w:rFonts w:hint="eastAsia"/>
                <w:color w:val="auto"/>
              </w:rPr>
              <w:t>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共済代理店を廃止するので、農業協同組合法第９７条第１号の規定により、関係書類を添えて届け出ます。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廃止理由書（別紙）</w:t>
      </w:r>
    </w:p>
    <w:p>
      <w:pPr>
        <w:pStyle w:val="0"/>
        <w:adjustRightInd w:val="1"/>
        <w:rPr>
          <w:rFonts w:hint="default"/>
          <w:color w:val="auto"/>
        </w:rPr>
      </w:pPr>
    </w:p>
    <w:p>
      <w:pPr>
        <w:pStyle w:val="0"/>
        <w:adjustRightInd w:val="1"/>
        <w:rPr>
          <w:rFonts w:hint="default"/>
          <w:color w:val="auto"/>
        </w:rPr>
      </w:pPr>
      <w:r>
        <w:rPr>
          <w:rFonts w:hint="eastAsia"/>
          <w:color w:val="auto"/>
        </w:rPr>
        <w:t>（別紙）</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3097"/>
        <w:gridCol w:w="5641"/>
      </w:tblGrid>
      <w:tr>
        <w:trPr/>
        <w:tc>
          <w:tcPr>
            <w:tcW w:w="30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商号・名称又は氏名</w:t>
            </w:r>
          </w:p>
          <w:p>
            <w:pPr>
              <w:pStyle w:val="0"/>
              <w:suppressAutoHyphens w:val="1"/>
              <w:kinsoku w:val="0"/>
              <w:wordWrap w:val="0"/>
              <w:overflowPunct w:val="0"/>
              <w:autoSpaceDE w:val="0"/>
              <w:autoSpaceDN w:val="0"/>
              <w:spacing w:line="318" w:lineRule="atLeast"/>
              <w:jc w:val="left"/>
              <w:rPr>
                <w:rFonts w:hint="default"/>
                <w:color w:val="auto"/>
              </w:rPr>
            </w:pPr>
          </w:p>
        </w:tc>
        <w:tc>
          <w:tcPr>
            <w:tcW w:w="56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r>
      <w:tr>
        <w:trPr/>
        <w:tc>
          <w:tcPr>
            <w:tcW w:w="30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代表者の氏名</w:t>
            </w:r>
          </w:p>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（法人等の場合）</w:t>
            </w:r>
          </w:p>
        </w:tc>
        <w:tc>
          <w:tcPr>
            <w:tcW w:w="56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r>
      <w:tr>
        <w:trPr/>
        <w:tc>
          <w:tcPr>
            <w:tcW w:w="30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営業所又は事務所の所在地</w:t>
            </w:r>
          </w:p>
          <w:p>
            <w:pPr>
              <w:pStyle w:val="0"/>
              <w:suppressAutoHyphens w:val="1"/>
              <w:kinsoku w:val="0"/>
              <w:wordWrap w:val="0"/>
              <w:overflowPunct w:val="0"/>
              <w:autoSpaceDE w:val="0"/>
              <w:autoSpaceDN w:val="0"/>
              <w:spacing w:line="318" w:lineRule="atLeast"/>
              <w:jc w:val="left"/>
              <w:rPr>
                <w:rFonts w:hint="default"/>
                <w:color w:val="auto"/>
              </w:rPr>
            </w:pPr>
          </w:p>
        </w:tc>
        <w:tc>
          <w:tcPr>
            <w:tcW w:w="56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r>
      <w:tr>
        <w:trPr/>
        <w:tc>
          <w:tcPr>
            <w:tcW w:w="30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廃止理由</w:t>
            </w:r>
          </w:p>
          <w:p>
            <w:pPr>
              <w:pStyle w:val="0"/>
              <w:suppressAutoHyphens w:val="1"/>
              <w:kinsoku w:val="0"/>
              <w:wordWrap w:val="0"/>
              <w:overflowPunct w:val="0"/>
              <w:autoSpaceDE w:val="0"/>
              <w:autoSpaceDN w:val="0"/>
              <w:spacing w:line="318" w:lineRule="atLeast"/>
              <w:jc w:val="left"/>
              <w:rPr>
                <w:rFonts w:hint="default"/>
                <w:color w:val="auto"/>
              </w:rPr>
            </w:pPr>
          </w:p>
        </w:tc>
        <w:tc>
          <w:tcPr>
            <w:tcW w:w="56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r>
      <w:tr>
        <w:trPr/>
        <w:tc>
          <w:tcPr>
            <w:tcW w:w="30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廃止予定日</w:t>
            </w:r>
          </w:p>
          <w:p>
            <w:pPr>
              <w:pStyle w:val="0"/>
              <w:suppressAutoHyphens w:val="1"/>
              <w:kinsoku w:val="0"/>
              <w:wordWrap w:val="0"/>
              <w:overflowPunct w:val="0"/>
              <w:autoSpaceDE w:val="0"/>
              <w:autoSpaceDN w:val="0"/>
              <w:spacing w:line="318" w:lineRule="atLeast"/>
              <w:jc w:val="left"/>
              <w:rPr>
                <w:rFonts w:hint="default"/>
                <w:color w:val="auto"/>
              </w:rPr>
            </w:pPr>
          </w:p>
        </w:tc>
        <w:tc>
          <w:tcPr>
            <w:tcW w:w="56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　　年　月　日（　）</w:t>
            </w:r>
          </w:p>
          <w:p>
            <w:pPr>
              <w:pStyle w:val="0"/>
              <w:suppressAutoHyphens w:val="1"/>
              <w:kinsoku w:val="0"/>
              <w:wordWrap w:val="0"/>
              <w:overflowPunct w:val="0"/>
              <w:autoSpaceDE w:val="0"/>
              <w:autoSpaceDN w:val="0"/>
              <w:spacing w:line="318" w:lineRule="atLeast"/>
              <w:jc w:val="left"/>
              <w:rPr>
                <w:rFonts w:hint="default"/>
                <w:color w:val="auto"/>
              </w:rPr>
            </w:pPr>
          </w:p>
        </w:tc>
      </w:tr>
    </w:tbl>
    <w:p>
      <w:pPr>
        <w:pStyle w:val="0"/>
        <w:adjustRightInd w:val="1"/>
        <w:spacing w:line="448" w:lineRule="exact"/>
        <w:rPr>
          <w:rFonts w:hint="default"/>
          <w:color w:val="auto"/>
        </w:rPr>
      </w:pPr>
      <w:r>
        <w:rPr>
          <w:rFonts w:hint="default"/>
          <w:color w:val="auto"/>
          <w:sz w:val="24"/>
        </w:rPr>
        <w:br w:type="page"/>
      </w:r>
      <w:r>
        <w:rPr>
          <w:rFonts w:hint="eastAsia"/>
          <w:color w:val="auto"/>
        </w:rPr>
        <w:t>様式第３８号（１）　特殊関係者を新たに有することとなった届出書（第３１条関係）</w:t>
      </w: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24"/>
        <w:gridCol w:w="1991"/>
        <w:gridCol w:w="6194"/>
        <w:gridCol w:w="222"/>
      </w:tblGrid>
      <w:tr>
        <w:trPr/>
        <w:tc>
          <w:tcPr>
            <w:tcW w:w="8517"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特殊関係者を新たに有することとなった届出書</w:t>
            </w:r>
          </w:p>
          <w:p>
            <w:pPr>
              <w:pStyle w:val="0"/>
              <w:suppressAutoHyphens w:val="1"/>
              <w:kinsoku w:val="0"/>
              <w:wordWrap w:val="0"/>
              <w:overflowPunct w:val="0"/>
              <w:autoSpaceDE w:val="0"/>
              <w:autoSpaceDN w:val="0"/>
              <w:spacing w:line="448" w:lineRule="exact"/>
              <w:jc w:val="right"/>
              <w:rPr>
                <w:rFonts w:hint="default"/>
                <w:color w:val="auto"/>
              </w:rPr>
            </w:pP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　名　　称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代表者の氏名　　　　　　</w:t>
            </w:r>
            <w:r>
              <w:rPr>
                <w:rFonts w:hint="default"/>
                <w:color w:val="auto"/>
              </w:rPr>
              <w:t xml:space="preserve">  </w:t>
            </w:r>
            <w:r>
              <w:rPr>
                <w:rFonts w:hint="eastAsia"/>
                <w:color w:val="auto"/>
              </w:rPr>
              <w:t>　　　</w:t>
            </w:r>
            <w:r>
              <w:rPr>
                <w:rFonts w:hint="default"/>
                <w:color w:val="auto"/>
              </w:rPr>
              <w:t xml:space="preserve">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を特殊関係者として新たに有することとなったので、農業協同組合法施行規則第２３１条第１項第５号（農業協同組合及び農業協同組合連合会の信用事業に関する命令第５８条第１項第３号）の規定により、関係書類を添えて届け出ます。</w:t>
            </w:r>
          </w:p>
          <w:p>
            <w:pPr>
              <w:pStyle w:val="0"/>
              <w:suppressAutoHyphens w:val="1"/>
              <w:kinsoku w:val="0"/>
              <w:wordWrap w:val="0"/>
              <w:overflowPunct w:val="0"/>
              <w:autoSpaceDE w:val="0"/>
              <w:autoSpaceDN w:val="0"/>
              <w:spacing w:line="448" w:lineRule="exact"/>
              <w:jc w:val="left"/>
              <w:rPr>
                <w:rFonts w:hint="default"/>
                <w:color w:val="auto"/>
              </w:rPr>
            </w:pPr>
          </w:p>
        </w:tc>
      </w:tr>
      <w:tr>
        <w:trPr/>
        <w:tc>
          <w:tcPr>
            <w:tcW w:w="110"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spacing w:val="629"/>
                <w:sz w:val="18"/>
                <w:fitText w:val="1618" w:id="3"/>
              </w:rPr>
              <w:t>名</w:t>
            </w:r>
            <w:r>
              <w:rPr>
                <w:rFonts w:hint="eastAsia"/>
                <w:color w:val="auto"/>
                <w:sz w:val="18"/>
                <w:fitText w:val="1618" w:id="3"/>
              </w:rPr>
              <w:t>称</w:t>
            </w:r>
          </w:p>
        </w:tc>
        <w:tc>
          <w:tcPr>
            <w:tcW w:w="61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222"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r>
        <w:trPr/>
        <w:tc>
          <w:tcPr>
            <w:tcW w:w="1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sz w:val="18"/>
              </w:rPr>
              <w:t>主たる営業所の住所</w:t>
            </w:r>
          </w:p>
        </w:tc>
        <w:tc>
          <w:tcPr>
            <w:tcW w:w="61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2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r>
      <w:tr>
        <w:trPr/>
        <w:tc>
          <w:tcPr>
            <w:tcW w:w="1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sz w:val="18"/>
              </w:rPr>
              <w:t>業務の内容</w:t>
            </w:r>
          </w:p>
        </w:tc>
        <w:tc>
          <w:tcPr>
            <w:tcW w:w="61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2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r>
      <w:tr>
        <w:trPr/>
        <w:tc>
          <w:tcPr>
            <w:tcW w:w="1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spacing w:val="89"/>
                <w:sz w:val="18"/>
                <w:fitText w:val="1618" w:id="4"/>
              </w:rPr>
              <w:t>会社の状</w:t>
            </w:r>
            <w:r>
              <w:rPr>
                <w:rFonts w:hint="eastAsia"/>
                <w:color w:val="auto"/>
                <w:spacing w:val="3"/>
                <w:sz w:val="18"/>
                <w:fitText w:val="1618" w:id="4"/>
              </w:rPr>
              <w:t>況</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c>
          <w:tcPr>
            <w:tcW w:w="61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（売上高）　　　　　　　　（総資産）</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（計上損益）　　　　　　　（資本金）</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（当期損益）</w:t>
            </w:r>
          </w:p>
        </w:tc>
        <w:tc>
          <w:tcPr>
            <w:tcW w:w="2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r>
      <w:tr>
        <w:trPr/>
        <w:tc>
          <w:tcPr>
            <w:tcW w:w="1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sz w:val="18"/>
              </w:rPr>
              <w:t>取締役及び監査役の</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spacing w:val="53"/>
                <w:sz w:val="18"/>
                <w:fitText w:val="1618" w:id="5"/>
              </w:rPr>
              <w:t>役職及び氏</w:t>
            </w:r>
            <w:r>
              <w:rPr>
                <w:rFonts w:hint="eastAsia"/>
                <w:color w:val="auto"/>
                <w:spacing w:val="4"/>
                <w:sz w:val="18"/>
                <w:fitText w:val="1618" w:id="5"/>
              </w:rPr>
              <w:t>名</w:t>
            </w:r>
          </w:p>
        </w:tc>
        <w:tc>
          <w:tcPr>
            <w:tcW w:w="61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c>
          <w:tcPr>
            <w:tcW w:w="2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r>
      <w:tr>
        <w:trPr/>
        <w:tc>
          <w:tcPr>
            <w:tcW w:w="1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sz w:val="18"/>
              </w:rPr>
              <w:t>役員又は従業員の数</w:t>
            </w:r>
          </w:p>
        </w:tc>
        <w:tc>
          <w:tcPr>
            <w:tcW w:w="61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2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r>
      <w:tr>
        <w:trPr/>
        <w:tc>
          <w:tcPr>
            <w:tcW w:w="1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sz w:val="18"/>
              </w:rPr>
              <w:t>保有議決権</w:t>
            </w:r>
          </w:p>
        </w:tc>
        <w:tc>
          <w:tcPr>
            <w:tcW w:w="61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個（総株主の議決権に対する割合　％）</w:t>
            </w:r>
          </w:p>
        </w:tc>
        <w:tc>
          <w:tcPr>
            <w:tcW w:w="2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r>
      <w:tr>
        <w:trPr/>
        <w:tc>
          <w:tcPr>
            <w:tcW w:w="1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sz w:val="18"/>
              </w:rPr>
              <w:t>特殊関係者となった</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spacing w:val="629"/>
                <w:sz w:val="18"/>
                <w:fitText w:val="1618" w:id="6"/>
              </w:rPr>
              <w:t>理</w:t>
            </w:r>
            <w:r>
              <w:rPr>
                <w:rFonts w:hint="eastAsia"/>
                <w:color w:val="auto"/>
                <w:sz w:val="18"/>
                <w:fitText w:val="1618" w:id="6"/>
              </w:rPr>
              <w:t>由</w:t>
            </w:r>
          </w:p>
        </w:tc>
        <w:tc>
          <w:tcPr>
            <w:tcW w:w="61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c>
          <w:tcPr>
            <w:tcW w:w="2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r>
      <w:tr>
        <w:trPr/>
        <w:tc>
          <w:tcPr>
            <w:tcW w:w="1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spacing w:val="12"/>
                <w:sz w:val="18"/>
                <w:fitText w:val="1618" w:id="7"/>
              </w:rPr>
              <w:t>主要株主等の構</w:t>
            </w:r>
            <w:r>
              <w:rPr>
                <w:rFonts w:hint="eastAsia"/>
                <w:color w:val="auto"/>
                <w:spacing w:val="5"/>
                <w:sz w:val="18"/>
                <w:fitText w:val="1618" w:id="7"/>
              </w:rPr>
              <w:t>成</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c>
          <w:tcPr>
            <w:tcW w:w="61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個（総株主の議決権に対する割合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個（総株主の議決権に対する割合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個（総株主の議決権に対する割合　％）</w:t>
            </w:r>
          </w:p>
        </w:tc>
        <w:tc>
          <w:tcPr>
            <w:tcW w:w="2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r>
      <w:tr>
        <w:trPr/>
        <w:tc>
          <w:tcPr>
            <w:tcW w:w="11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sz w:val="18"/>
              </w:rPr>
              <w:t>届出事由発生日</w:t>
            </w:r>
          </w:p>
        </w:tc>
        <w:tc>
          <w:tcPr>
            <w:tcW w:w="61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22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r>
      <w:tr>
        <w:trPr/>
        <w:tc>
          <w:tcPr>
            <w:tcW w:w="8517"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定款全文</w:t>
      </w:r>
    </w:p>
    <w:p>
      <w:pPr>
        <w:pStyle w:val="0"/>
        <w:adjustRightInd w:val="1"/>
        <w:rPr>
          <w:rFonts w:hint="default"/>
          <w:color w:val="auto"/>
        </w:rPr>
      </w:pPr>
      <w:r>
        <w:rPr>
          <w:rFonts w:hint="eastAsia"/>
          <w:color w:val="auto"/>
        </w:rPr>
        <w:t>２　事業計画書（収支見込みを含む）</w:t>
      </w:r>
    </w:p>
    <w:p>
      <w:pPr>
        <w:pStyle w:val="0"/>
        <w:adjustRightInd w:val="1"/>
        <w:rPr>
          <w:rFonts w:hint="default"/>
          <w:color w:val="auto"/>
        </w:rPr>
      </w:pPr>
      <w:r>
        <w:rPr>
          <w:rFonts w:hint="eastAsia"/>
          <w:color w:val="auto"/>
        </w:rPr>
        <w:t>３　登記事項証明書</w:t>
      </w:r>
    </w:p>
    <w:p>
      <w:pPr>
        <w:pStyle w:val="0"/>
        <w:adjustRightInd w:val="1"/>
        <w:spacing w:line="448" w:lineRule="exact"/>
        <w:rPr>
          <w:rFonts w:hint="default"/>
          <w:color w:val="auto"/>
        </w:rPr>
      </w:pPr>
      <w:r>
        <w:rPr>
          <w:rFonts w:hint="default"/>
          <w:color w:val="auto"/>
          <w:sz w:val="24"/>
        </w:rPr>
        <w:br w:type="page"/>
      </w:r>
      <w:r>
        <w:rPr>
          <w:rFonts w:hint="eastAsia"/>
          <w:color w:val="auto"/>
        </w:rPr>
        <w:t>様式第３８号（２）　特殊関係者でなくなったことに伴う届出書（第３１条関係）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24"/>
        <w:gridCol w:w="1991"/>
        <w:gridCol w:w="6194"/>
        <w:gridCol w:w="222"/>
      </w:tblGrid>
      <w:tr>
        <w:trPr/>
        <w:tc>
          <w:tcPr>
            <w:tcW w:w="8517"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特殊関係者でなくなったことに伴う届出書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　名　　称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代表者の氏名　　　　　　</w:t>
            </w:r>
            <w:r>
              <w:rPr>
                <w:rFonts w:hint="default"/>
                <w:color w:val="auto"/>
              </w:rPr>
              <w:t xml:space="preserve">  </w:t>
            </w:r>
            <w:r>
              <w:rPr>
                <w:rFonts w:hint="eastAsia"/>
                <w:color w:val="auto"/>
              </w:rPr>
              <w:t>　　　</w:t>
            </w:r>
            <w:r>
              <w:rPr>
                <w:rFonts w:hint="default"/>
                <w:color w:val="auto"/>
              </w:rPr>
              <w:t xml:space="preserve">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が特殊関係者でなくなったので、農業協同組合法施行規則第２３１条第１項第６号（農業協同組合及び農業協同組合連合会の信用事業に関する命令第５８条第１項第４号）の規定により、関係書類を添えて届け出ます。</w:t>
            </w:r>
          </w:p>
          <w:p>
            <w:pPr>
              <w:pStyle w:val="0"/>
              <w:suppressAutoHyphens w:val="1"/>
              <w:kinsoku w:val="0"/>
              <w:wordWrap w:val="0"/>
              <w:overflowPunct w:val="0"/>
              <w:autoSpaceDE w:val="0"/>
              <w:autoSpaceDN w:val="0"/>
              <w:spacing w:line="448" w:lineRule="exact"/>
              <w:jc w:val="left"/>
              <w:rPr>
                <w:rFonts w:hint="default"/>
                <w:color w:val="auto"/>
              </w:rPr>
            </w:pPr>
          </w:p>
        </w:tc>
      </w:tr>
      <w:tr>
        <w:trPr/>
        <w:tc>
          <w:tcPr>
            <w:tcW w:w="110"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spacing w:val="629"/>
                <w:sz w:val="18"/>
                <w:fitText w:val="1618" w:id="8"/>
              </w:rPr>
              <w:t>名</w:t>
            </w:r>
            <w:r>
              <w:rPr>
                <w:rFonts w:hint="eastAsia"/>
                <w:color w:val="auto"/>
                <w:sz w:val="18"/>
                <w:fitText w:val="1618" w:id="8"/>
              </w:rPr>
              <w:t>称</w:t>
            </w:r>
          </w:p>
        </w:tc>
        <w:tc>
          <w:tcPr>
            <w:tcW w:w="61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222"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r>
        <w:trPr/>
        <w:tc>
          <w:tcPr>
            <w:tcW w:w="1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sz w:val="18"/>
              </w:rPr>
              <w:t>主たる営業所の住所</w:t>
            </w:r>
          </w:p>
        </w:tc>
        <w:tc>
          <w:tcPr>
            <w:tcW w:w="61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2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r>
      <w:tr>
        <w:trPr/>
        <w:tc>
          <w:tcPr>
            <w:tcW w:w="1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sz w:val="18"/>
              </w:rPr>
              <w:t>業務の内容</w:t>
            </w:r>
          </w:p>
          <w:p>
            <w:pPr>
              <w:pStyle w:val="0"/>
              <w:suppressAutoHyphens w:val="1"/>
              <w:kinsoku w:val="0"/>
              <w:wordWrap w:val="0"/>
              <w:overflowPunct w:val="0"/>
              <w:autoSpaceDE w:val="0"/>
              <w:autoSpaceDN w:val="0"/>
              <w:spacing w:line="448" w:lineRule="exact"/>
              <w:jc w:val="left"/>
              <w:rPr>
                <w:rFonts w:hint="default"/>
                <w:color w:val="auto"/>
              </w:rPr>
            </w:pPr>
          </w:p>
        </w:tc>
        <w:tc>
          <w:tcPr>
            <w:tcW w:w="61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c>
          <w:tcPr>
            <w:tcW w:w="2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r>
      <w:tr>
        <w:trPr/>
        <w:tc>
          <w:tcPr>
            <w:tcW w:w="1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sz w:val="18"/>
              </w:rPr>
              <w:t>保有議決権</w:t>
            </w:r>
          </w:p>
        </w:tc>
        <w:tc>
          <w:tcPr>
            <w:tcW w:w="61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個（総株主の議決権に対する割合　％）</w:t>
            </w:r>
          </w:p>
        </w:tc>
        <w:tc>
          <w:tcPr>
            <w:tcW w:w="2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r>
      <w:tr>
        <w:trPr/>
        <w:tc>
          <w:tcPr>
            <w:tcW w:w="1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spacing w:val="12"/>
                <w:sz w:val="18"/>
                <w:fitText w:val="1618" w:id="9"/>
              </w:rPr>
              <w:t>特殊関係者でな</w:t>
            </w:r>
            <w:r>
              <w:rPr>
                <w:rFonts w:hint="eastAsia"/>
                <w:color w:val="auto"/>
                <w:spacing w:val="5"/>
                <w:sz w:val="18"/>
                <w:fitText w:val="1618" w:id="9"/>
              </w:rPr>
              <w:t>く</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spacing w:val="89"/>
                <w:sz w:val="18"/>
                <w:fitText w:val="1618" w:id="10"/>
              </w:rPr>
              <w:t>なった理</w:t>
            </w:r>
            <w:r>
              <w:rPr>
                <w:rFonts w:hint="eastAsia"/>
                <w:color w:val="auto"/>
                <w:spacing w:val="3"/>
                <w:sz w:val="18"/>
                <w:fitText w:val="1618" w:id="10"/>
              </w:rPr>
              <w:t>由</w:t>
            </w:r>
          </w:p>
        </w:tc>
        <w:tc>
          <w:tcPr>
            <w:tcW w:w="61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c>
          <w:tcPr>
            <w:tcW w:w="2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r>
      <w:tr>
        <w:trPr/>
        <w:tc>
          <w:tcPr>
            <w:tcW w:w="11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sz w:val="18"/>
              </w:rPr>
              <w:t>届出事由発生日</w:t>
            </w:r>
          </w:p>
        </w:tc>
        <w:tc>
          <w:tcPr>
            <w:tcW w:w="61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22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r>
      <w:tr>
        <w:trPr/>
        <w:tc>
          <w:tcPr>
            <w:tcW w:w="8517"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定款全文</w:t>
      </w:r>
    </w:p>
    <w:p>
      <w:pPr>
        <w:pStyle w:val="0"/>
        <w:adjustRightInd w:val="1"/>
        <w:rPr>
          <w:rFonts w:hint="default"/>
          <w:color w:val="auto"/>
        </w:rPr>
      </w:pPr>
      <w:r>
        <w:rPr>
          <w:rFonts w:hint="eastAsia"/>
          <w:color w:val="auto"/>
        </w:rPr>
        <w:t>２　登記事項証明書</w:t>
      </w:r>
    </w:p>
    <w:p>
      <w:pPr>
        <w:pStyle w:val="0"/>
        <w:adjustRightInd w:val="1"/>
        <w:spacing w:line="448" w:lineRule="exact"/>
        <w:rPr>
          <w:rFonts w:hint="default"/>
          <w:color w:val="auto"/>
        </w:rPr>
      </w:pPr>
      <w:r>
        <w:rPr>
          <w:rFonts w:hint="default"/>
          <w:color w:val="auto"/>
          <w:sz w:val="24"/>
        </w:rPr>
        <w:br w:type="page"/>
      </w:r>
      <w:r>
        <w:rPr>
          <w:rFonts w:hint="eastAsia"/>
          <w:color w:val="auto"/>
        </w:rPr>
        <w:t>様式第３９号　不祥事件届出書（第３２条関係）</w:t>
      </w:r>
    </w:p>
    <w:p>
      <w:pPr>
        <w:pStyle w:val="0"/>
        <w:adjustRightInd w:val="1"/>
        <w:spacing w:line="448" w:lineRule="exact"/>
        <w:rPr>
          <w:rFonts w:hint="default"/>
          <w:color w:val="auto"/>
        </w:rPr>
      </w:pPr>
    </w:p>
    <w:p>
      <w:pPr>
        <w:pStyle w:val="0"/>
        <w:adjustRightInd w:val="1"/>
        <w:spacing w:line="448" w:lineRule="exact"/>
        <w:jc w:val="lef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不祥事件届出書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名　　称　</w:t>
            </w: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代表者の氏名</w:t>
            </w:r>
            <w:r>
              <w:rPr>
                <w:rFonts w:hint="default"/>
                <w:color w:val="auto"/>
              </w:rPr>
              <w:t xml:space="preserve">             </w:t>
            </w:r>
            <w:r>
              <w:rPr>
                <w:rFonts w:hint="eastAsia"/>
                <w:color w:val="auto"/>
              </w:rPr>
              <w:t>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不祥事件が発生したので、農業協同組合法施行規則第２３１条第１項第１８</w:t>
            </w:r>
            <w:bookmarkStart w:id="0" w:name="_GoBack"/>
            <w:bookmarkEnd w:id="0"/>
            <w:r>
              <w:rPr>
                <w:rFonts w:hint="eastAsia"/>
                <w:color w:val="auto"/>
              </w:rPr>
              <w:t>号（農業協同組合及び農業協同組合連合会の信用事業に関する命令第５８条第１項第１５号）の規定により、関係書類を添えて届け出ます。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jc w:val="left"/>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不祥事件の概要（別紙）</w:t>
      </w:r>
    </w:p>
    <w:p>
      <w:pPr>
        <w:pStyle w:val="0"/>
        <w:adjustRightInd w:val="1"/>
        <w:spacing w:line="448" w:lineRule="exact"/>
        <w:rPr>
          <w:rFonts w:hint="default"/>
          <w:color w:val="auto"/>
        </w:rPr>
      </w:pPr>
      <w:r>
        <w:rPr>
          <w:rFonts w:hint="eastAsia"/>
          <w:color w:val="auto"/>
        </w:rPr>
        <w:t>２　その他参考となる書類</w:t>
      </w:r>
    </w:p>
    <w:p>
      <w:pPr>
        <w:pStyle w:val="0"/>
        <w:adjustRightInd w:val="1"/>
        <w:rPr>
          <w:rFonts w:hint="default"/>
          <w:color w:val="auto"/>
        </w:rPr>
      </w:pPr>
      <w:r>
        <w:rPr>
          <w:rFonts w:hint="default"/>
          <w:color w:val="auto"/>
          <w:sz w:val="24"/>
        </w:rPr>
        <w:br w:type="page"/>
      </w:r>
      <w:r>
        <w:rPr>
          <w:rFonts w:hint="eastAsia"/>
          <w:color w:val="auto"/>
        </w:rPr>
        <w:t>様式第３９号　別紙</w:t>
      </w:r>
    </w:p>
    <w:p>
      <w:pPr>
        <w:pStyle w:val="0"/>
        <w:adjustRightInd w:val="1"/>
        <w:spacing w:line="378" w:lineRule="exact"/>
        <w:jc w:val="left"/>
        <w:rPr>
          <w:rFonts w:hint="default"/>
          <w:color w:val="auto"/>
        </w:rPr>
      </w:pPr>
      <w:r>
        <w:rPr>
          <w:rFonts w:hint="default"/>
          <w:color w:val="auto"/>
        </w:rPr>
        <w:t xml:space="preserve">                              </w:t>
      </w:r>
      <w:r>
        <w:rPr>
          <w:rFonts w:hint="eastAsia" w:eastAsia="ｺﾞｼｯｸ"/>
          <w:color w:val="auto"/>
          <w:spacing w:val="79"/>
          <w:sz w:val="28"/>
          <w:fitText w:val="2914" w:id="11"/>
        </w:rPr>
        <w:t>不祥事件の概</w:t>
      </w:r>
      <w:r>
        <w:rPr>
          <w:rFonts w:hint="eastAsia" w:eastAsia="ｺﾞｼｯｸ"/>
          <w:color w:val="auto"/>
          <w:spacing w:val="3"/>
          <w:sz w:val="28"/>
          <w:fitText w:val="2914" w:id="11"/>
        </w:rPr>
        <w:t>要</w:t>
      </w:r>
    </w:p>
    <w:p>
      <w:pPr>
        <w:pStyle w:val="0"/>
        <w:adjustRightInd w:val="1"/>
        <w:jc w:val="left"/>
        <w:rPr>
          <w:rFonts w:hint="default"/>
          <w:color w:val="auto"/>
        </w:rPr>
      </w:pPr>
      <w:r>
        <w:rPr>
          <w:rFonts w:hint="default"/>
          <w:color w:val="auto"/>
        </w:rPr>
        <w:t xml:space="preserve">                                                                                  </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986"/>
        <w:gridCol w:w="996"/>
        <w:gridCol w:w="663"/>
        <w:gridCol w:w="1438"/>
        <w:gridCol w:w="2655"/>
        <w:gridCol w:w="221"/>
      </w:tblGrid>
      <w:tr>
        <w:trPr>
          <w:trHeight w:val="302" w:hRule="exact"/>
        </w:trPr>
        <w:tc>
          <w:tcPr>
            <w:tcW w:w="29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ind w:firstLine="432" w:firstLineChars="200"/>
              <w:jc w:val="left"/>
              <w:rPr>
                <w:rFonts w:hint="default"/>
                <w:color w:val="auto"/>
              </w:rPr>
            </w:pPr>
            <w:r>
              <w:rPr>
                <w:rFonts w:hint="eastAsia"/>
                <w:color w:val="auto"/>
              </w:rPr>
              <w:t>　　年　　月　　日現在</w:t>
            </w:r>
          </w:p>
        </w:tc>
        <w:tc>
          <w:tcPr>
            <w:tcW w:w="9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r>
              <w:rPr>
                <w:rFonts w:hint="eastAsia"/>
                <w:color w:val="auto"/>
              </w:rPr>
              <w:t>第</w:t>
            </w:r>
            <w:r>
              <w:rPr>
                <w:rFonts w:hint="default"/>
                <w:color w:val="auto"/>
              </w:rPr>
              <w:t xml:space="preserve">  </w:t>
            </w:r>
            <w:r>
              <w:rPr>
                <w:rFonts w:hint="eastAsia"/>
                <w:color w:val="auto"/>
              </w:rPr>
              <w:t>報</w:t>
            </w:r>
          </w:p>
        </w:tc>
        <w:tc>
          <w:tcPr>
            <w:tcW w:w="663" w:type="dxa"/>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p>
        </w:tc>
        <w:tc>
          <w:tcPr>
            <w:tcW w:w="1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当初報告日</w:t>
            </w:r>
          </w:p>
        </w:tc>
        <w:tc>
          <w:tcPr>
            <w:tcW w:w="26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r>
              <w:rPr>
                <w:rFonts w:hint="eastAsia"/>
                <w:color w:val="FF0000"/>
              </w:rPr>
              <w:t>　　</w:t>
            </w:r>
            <w:r>
              <w:rPr>
                <w:rFonts w:hint="default"/>
                <w:color w:val="auto"/>
              </w:rPr>
              <w:t xml:space="preserve">  </w:t>
            </w:r>
            <w:r>
              <w:rPr>
                <w:rFonts w:hint="eastAsia"/>
                <w:color w:val="auto"/>
              </w:rPr>
              <w:t>　年　</w:t>
            </w:r>
            <w:r>
              <w:rPr>
                <w:rFonts w:hint="default"/>
                <w:color w:val="auto"/>
              </w:rPr>
              <w:t xml:space="preserve">  </w:t>
            </w:r>
            <w:r>
              <w:rPr>
                <w:rFonts w:hint="eastAsia"/>
                <w:color w:val="auto"/>
              </w:rPr>
              <w:t>月　</w:t>
            </w:r>
            <w:r>
              <w:rPr>
                <w:rFonts w:hint="default"/>
                <w:color w:val="auto"/>
              </w:rPr>
              <w:t xml:space="preserve">  </w:t>
            </w:r>
            <w:r>
              <w:rPr>
                <w:rFonts w:hint="eastAsia"/>
                <w:color w:val="auto"/>
              </w:rPr>
              <w:t>日</w:t>
            </w:r>
          </w:p>
        </w:tc>
        <w:tc>
          <w:tcPr>
            <w:tcW w:w="221" w:type="dxa"/>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p>
        </w:tc>
      </w:tr>
    </w:tbl>
    <w:p>
      <w:pPr>
        <w:pStyle w:val="0"/>
        <w:adjustRightInd w:val="1"/>
        <w:ind w:left="220"/>
        <w:jc w:val="left"/>
        <w:rPr>
          <w:rFonts w:hint="default"/>
          <w:color w:val="auto"/>
        </w:rPr>
      </w:pPr>
      <w:r>
        <w:rPr>
          <w:rFonts w:hint="eastAsia"/>
          <w:color w:val="auto"/>
          <w:sz w:val="20"/>
        </w:rPr>
        <w:t>（最終報告は「最終報」と記述すること）</w:t>
      </w:r>
      <w:r>
        <w:rPr>
          <w:rFonts w:hint="default"/>
          <w:color w:val="auto"/>
        </w:rPr>
        <w:t xml:space="preserve"> </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24"/>
        <w:gridCol w:w="1278"/>
        <w:gridCol w:w="16"/>
        <w:gridCol w:w="2086"/>
        <w:gridCol w:w="553"/>
        <w:gridCol w:w="1438"/>
        <w:gridCol w:w="2544"/>
        <w:gridCol w:w="774"/>
      </w:tblGrid>
      <w:tr>
        <w:trPr/>
        <w:tc>
          <w:tcPr>
            <w:tcW w:w="124" w:type="dxa"/>
            <w:tcBorders>
              <w:top w:val="nil"/>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129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都道府県名</w:t>
            </w:r>
          </w:p>
        </w:tc>
        <w:tc>
          <w:tcPr>
            <w:tcW w:w="20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553" w:type="dxa"/>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1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　組合名</w:t>
            </w:r>
          </w:p>
        </w:tc>
        <w:tc>
          <w:tcPr>
            <w:tcW w:w="331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　　　　　　　　農業協同組合</w:t>
            </w:r>
          </w:p>
        </w:tc>
      </w:tr>
      <w:tr>
        <w:trPr/>
        <w:tc>
          <w:tcPr>
            <w:tcW w:w="4057" w:type="dxa"/>
            <w:gridSpan w:val="5"/>
            <w:tcBorders>
              <w:top w:val="nil"/>
              <w:left w:val="nil"/>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p>
        </w:tc>
        <w:tc>
          <w:tcPr>
            <w:tcW w:w="398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sz w:val="18"/>
              </w:rPr>
              <w:t>指定組合（農協法第</w:t>
            </w:r>
            <w:r>
              <w:rPr>
                <w:rFonts w:hint="default"/>
                <w:color w:val="auto"/>
                <w:sz w:val="18"/>
              </w:rPr>
              <w:t>10</w:t>
            </w:r>
            <w:r>
              <w:rPr>
                <w:rFonts w:hint="eastAsia"/>
                <w:color w:val="auto"/>
                <w:sz w:val="18"/>
              </w:rPr>
              <w:t>条第</w:t>
            </w:r>
            <w:r>
              <w:rPr>
                <w:rFonts w:hint="default"/>
                <w:color w:val="auto"/>
                <w:sz w:val="18"/>
              </w:rPr>
              <w:t>18</w:t>
            </w:r>
            <w:r>
              <w:rPr>
                <w:rFonts w:hint="eastAsia"/>
                <w:color w:val="auto"/>
                <w:sz w:val="18"/>
              </w:rPr>
              <w:t>項）の指定の有無</w:t>
            </w:r>
          </w:p>
        </w:tc>
        <w:tc>
          <w:tcPr>
            <w:tcW w:w="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有・無</w:t>
            </w:r>
          </w:p>
        </w:tc>
      </w:tr>
      <w:tr>
        <w:trPr/>
        <w:tc>
          <w:tcPr>
            <w:tcW w:w="124" w:type="dxa"/>
            <w:tcBorders>
              <w:top w:val="nil"/>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12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発生部署名</w:t>
            </w:r>
          </w:p>
        </w:tc>
        <w:tc>
          <w:tcPr>
            <w:tcW w:w="21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553" w:type="dxa"/>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398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sz w:val="18"/>
              </w:rPr>
              <w:t>特定農協（信用事業命令第</w:t>
            </w:r>
            <w:r>
              <w:rPr>
                <w:rFonts w:hint="default"/>
                <w:color w:val="auto"/>
                <w:sz w:val="18"/>
              </w:rPr>
              <w:t>59</w:t>
            </w:r>
            <w:r>
              <w:rPr>
                <w:rFonts w:hint="eastAsia"/>
                <w:color w:val="auto"/>
                <w:sz w:val="18"/>
              </w:rPr>
              <w:t>条）の承認の有無</w:t>
            </w:r>
          </w:p>
        </w:tc>
        <w:tc>
          <w:tcPr>
            <w:tcW w:w="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有・無</w:t>
            </w:r>
          </w:p>
        </w:tc>
      </w:tr>
    </w:tbl>
    <w:p>
      <w:pPr>
        <w:pStyle w:val="0"/>
        <w:adjustRightInd w:val="1"/>
        <w:rPr>
          <w:rFonts w:hint="default"/>
          <w:color w:val="auto"/>
        </w:rPr>
      </w:pP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986"/>
        <w:gridCol w:w="885"/>
        <w:gridCol w:w="124"/>
        <w:gridCol w:w="1438"/>
        <w:gridCol w:w="3318"/>
      </w:tblGrid>
      <w:tr>
        <w:trPr/>
        <w:tc>
          <w:tcPr>
            <w:tcW w:w="298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pacing w:line="318" w:lineRule="atLeast"/>
              <w:jc w:val="center"/>
              <w:rPr>
                <w:rFonts w:hint="default"/>
                <w:color w:val="auto"/>
              </w:rPr>
            </w:pPr>
            <w:r>
              <w:rPr>
                <w:rFonts w:hint="eastAsia"/>
                <w:color w:val="auto"/>
              </w:rPr>
              <w:t>不祥事件の内容の事業区分</w:t>
            </w:r>
          </w:p>
          <w:p>
            <w:pPr>
              <w:pStyle w:val="0"/>
              <w:suppressAutoHyphens w:val="1"/>
              <w:kinsoku w:val="0"/>
              <w:wordWrap w:val="0"/>
              <w:overflowPunct w:val="0"/>
              <w:autoSpaceDE w:val="0"/>
              <w:autoSpaceDN w:val="0"/>
              <w:spacing w:line="318" w:lineRule="atLeast"/>
              <w:jc w:val="center"/>
              <w:rPr>
                <w:rFonts w:hint="default"/>
                <w:color w:val="auto"/>
              </w:rPr>
            </w:pPr>
            <w:r>
              <w:rPr>
                <w:rFonts w:hint="default"/>
                <w:color w:val="auto"/>
                <w:sz w:val="20"/>
              </w:rPr>
              <w:t>(</w:t>
            </w:r>
            <w:r>
              <w:rPr>
                <w:rFonts w:hint="eastAsia"/>
                <w:color w:val="auto"/>
                <w:sz w:val="20"/>
              </w:rPr>
              <w:t>信用･共済･販売･購買･その他</w:t>
            </w:r>
            <w:r>
              <w:rPr>
                <w:rFonts w:hint="default"/>
                <w:color w:val="auto"/>
                <w:sz w:val="20"/>
              </w:rPr>
              <w:t>)</w:t>
            </w:r>
          </w:p>
        </w:tc>
        <w:tc>
          <w:tcPr>
            <w:tcW w:w="88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c>
          <w:tcPr>
            <w:tcW w:w="111"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c>
          <w:tcPr>
            <w:tcW w:w="143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報告書作成者</w:t>
            </w:r>
          </w:p>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の所属・氏名</w:t>
            </w:r>
          </w:p>
        </w:tc>
        <w:tc>
          <w:tcPr>
            <w:tcW w:w="3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w:t>
            </w:r>
            <w:r>
              <w:rPr>
                <w:rFonts w:hint="eastAsia"/>
                <w:color w:val="auto"/>
              </w:rPr>
              <w:t>所属</w:t>
            </w:r>
            <w:r>
              <w:rPr>
                <w:rFonts w:hint="default"/>
                <w:color w:val="auto"/>
              </w:rPr>
              <w:t>)</w:t>
            </w:r>
          </w:p>
        </w:tc>
      </w:tr>
      <w:tr>
        <w:trPr/>
        <w:tc>
          <w:tcPr>
            <w:tcW w:w="298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jc w:val="center"/>
              <w:textAlignment w:val="auto"/>
              <w:rPr>
                <w:rFonts w:hint="default"/>
                <w:color w:val="auto"/>
              </w:rPr>
            </w:pPr>
          </w:p>
        </w:tc>
        <w:tc>
          <w:tcPr>
            <w:tcW w:w="88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11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143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3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w:t>
            </w:r>
            <w:r>
              <w:rPr>
                <w:rFonts w:hint="eastAsia"/>
                <w:color w:val="auto"/>
              </w:rPr>
              <w:t>氏名</w:t>
            </w:r>
            <w:r>
              <w:rPr>
                <w:rFonts w:hint="default"/>
                <w:color w:val="auto"/>
              </w:rPr>
              <w:t>)</w:t>
            </w:r>
            <w:r>
              <w:rPr>
                <w:rFonts w:hint="eastAsia"/>
                <w:color w:val="auto"/>
              </w:rPr>
              <w:t>　　</w:t>
            </w:r>
          </w:p>
        </w:tc>
      </w:tr>
    </w:tbl>
    <w:p>
      <w:pPr>
        <w:pStyle w:val="0"/>
        <w:adjustRightInd w:val="1"/>
        <w:rPr>
          <w:rFonts w:hint="default"/>
          <w:color w:val="auto"/>
        </w:rPr>
      </w:pPr>
    </w:p>
    <w:p>
      <w:pPr>
        <w:pStyle w:val="0"/>
        <w:adjustRightInd w:val="1"/>
        <w:ind w:left="220"/>
        <w:jc w:val="left"/>
        <w:rPr>
          <w:rFonts w:hint="default"/>
          <w:color w:val="auto"/>
        </w:rPr>
      </w:pPr>
      <w:r>
        <w:rPr>
          <w:rFonts w:hint="eastAsia" w:eastAsia="ｺﾞｼｯｸ"/>
          <w:color w:val="auto"/>
        </w:rPr>
        <w:t>１．当事者について</w:t>
      </w:r>
      <w:r>
        <w:rPr>
          <w:rFonts w:hint="default"/>
          <w:color w:val="auto"/>
        </w:rPr>
        <w:t xml:space="preserve">                                                              </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663"/>
        <w:gridCol w:w="1936"/>
        <w:gridCol w:w="608"/>
        <w:gridCol w:w="554"/>
        <w:gridCol w:w="124"/>
        <w:gridCol w:w="774"/>
        <w:gridCol w:w="553"/>
        <w:gridCol w:w="124"/>
        <w:gridCol w:w="1217"/>
        <w:gridCol w:w="2212"/>
        <w:gridCol w:w="221"/>
      </w:tblGrid>
      <w:tr>
        <w:trPr/>
        <w:tc>
          <w:tcPr>
            <w:tcW w:w="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氏名</w:t>
            </w:r>
          </w:p>
        </w:tc>
        <w:tc>
          <w:tcPr>
            <w:tcW w:w="1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p>
        </w:tc>
        <w:tc>
          <w:tcPr>
            <w:tcW w:w="6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性別</w:t>
            </w:r>
          </w:p>
        </w:tc>
        <w:tc>
          <w:tcPr>
            <w:tcW w:w="5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110" w:type="dxa"/>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7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r>
              <w:rPr>
                <w:rFonts w:hint="eastAsia"/>
                <w:color w:val="auto"/>
              </w:rPr>
              <w:t>年齢</w:t>
            </w:r>
          </w:p>
        </w:tc>
        <w:tc>
          <w:tcPr>
            <w:tcW w:w="5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111" w:type="dxa"/>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12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r>
              <w:rPr>
                <w:rFonts w:hint="eastAsia"/>
                <w:color w:val="auto"/>
              </w:rPr>
              <w:t>在職期間</w:t>
            </w:r>
          </w:p>
        </w:tc>
        <w:tc>
          <w:tcPr>
            <w:tcW w:w="2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年</w:t>
            </w:r>
            <w:r>
              <w:rPr>
                <w:rFonts w:hint="default"/>
                <w:color w:val="auto"/>
              </w:rPr>
              <w:t xml:space="preserve">    </w:t>
            </w:r>
            <w:r>
              <w:rPr>
                <w:rFonts w:hint="eastAsia"/>
                <w:color w:val="auto"/>
              </w:rPr>
              <w:t>月</w:t>
            </w:r>
          </w:p>
        </w:tc>
        <w:tc>
          <w:tcPr>
            <w:tcW w:w="221" w:type="dxa"/>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p>
        </w:tc>
      </w:tr>
    </w:tbl>
    <w:p>
      <w:pPr>
        <w:pStyle w:val="0"/>
        <w:adjustRightInd w:val="1"/>
        <w:rPr>
          <w:rFonts w:hint="default"/>
          <w:color w:val="auto"/>
        </w:rPr>
      </w:pPr>
      <w:r>
        <w:rPr>
          <w:rFonts w:hint="default"/>
          <w:color w:val="auto"/>
        </w:rPr>
        <w:t xml:space="preserve">     </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663"/>
        <w:gridCol w:w="3982"/>
        <w:gridCol w:w="664"/>
        <w:gridCol w:w="1217"/>
        <w:gridCol w:w="2212"/>
      </w:tblGrid>
      <w:tr>
        <w:trPr/>
        <w:tc>
          <w:tcPr>
            <w:tcW w:w="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職</w:t>
            </w:r>
            <w:r>
              <w:rPr>
                <w:rFonts w:hint="default"/>
                <w:color w:val="auto"/>
              </w:rPr>
              <w:t xml:space="preserve"> </w:t>
            </w:r>
            <w:r>
              <w:rPr>
                <w:rFonts w:hint="eastAsia"/>
                <w:color w:val="auto"/>
              </w:rPr>
              <w:t>種</w:t>
            </w:r>
          </w:p>
        </w:tc>
        <w:tc>
          <w:tcPr>
            <w:tcW w:w="39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sz w:val="16"/>
              </w:rPr>
              <w:t>(</w:t>
            </w:r>
            <w:r>
              <w:rPr>
                <w:rFonts w:hint="eastAsia"/>
                <w:color w:val="auto"/>
                <w:sz w:val="16"/>
              </w:rPr>
              <w:t>管理職･一般職･臨時職･派遣等を記入する。</w:t>
            </w:r>
            <w:r>
              <w:rPr>
                <w:rFonts w:hint="default"/>
                <w:color w:val="auto"/>
                <w:sz w:val="16"/>
              </w:rPr>
              <w:t>)</w:t>
            </w:r>
          </w:p>
        </w:tc>
        <w:tc>
          <w:tcPr>
            <w:tcW w:w="664" w:type="dxa"/>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12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r>
              <w:rPr>
                <w:rFonts w:hint="eastAsia"/>
                <w:color w:val="auto"/>
              </w:rPr>
              <w:t>役職名</w:t>
            </w:r>
          </w:p>
        </w:tc>
        <w:tc>
          <w:tcPr>
            <w:tcW w:w="2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r>
    </w:tbl>
    <w:p>
      <w:pPr>
        <w:pStyle w:val="0"/>
        <w:adjustRightInd w:val="1"/>
        <w:rPr>
          <w:rFonts w:hint="default"/>
          <w:color w:val="auto"/>
        </w:rPr>
      </w:pPr>
    </w:p>
    <w:p>
      <w:pPr>
        <w:pStyle w:val="0"/>
        <w:adjustRightInd w:val="1"/>
        <w:ind w:left="220"/>
        <w:jc w:val="left"/>
        <w:rPr>
          <w:rFonts w:hint="default"/>
          <w:color w:val="auto"/>
        </w:rPr>
      </w:pPr>
      <w:r>
        <w:rPr>
          <w:rFonts w:hint="eastAsia" w:eastAsia="ｺﾞｼｯｸ"/>
          <w:color w:val="auto"/>
        </w:rPr>
        <w:t>２．不祥事件の概要</w:t>
      </w:r>
      <w:r>
        <w:rPr>
          <w:rFonts w:hint="default"/>
          <w:color w:val="auto"/>
        </w:rPr>
        <w:t xml:space="preserve">                                                              </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212"/>
        <w:gridCol w:w="6526"/>
        <w:gridCol w:w="221"/>
      </w:tblGrid>
      <w:tr>
        <w:trPr/>
        <w:tc>
          <w:tcPr>
            <w:tcW w:w="2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①不祥事件等の種類</w:t>
            </w:r>
          </w:p>
        </w:tc>
        <w:tc>
          <w:tcPr>
            <w:tcW w:w="65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sz w:val="18"/>
              </w:rPr>
              <w:t>（業務上横領・窃盗・詐欺・背任・現金紛失・強盗・盗難等を記入する。）</w:t>
            </w:r>
          </w:p>
        </w:tc>
        <w:tc>
          <w:tcPr>
            <w:tcW w:w="221" w:type="dxa"/>
            <w:vMerge w:val="restart"/>
            <w:tcBorders>
              <w:top w:val="nil"/>
              <w:left w:val="single" w:color="000000" w:sz="4" w:space="0"/>
              <w:bottom w:val="none" w:color="auto" w:sz="0" w:space="0"/>
              <w:right w:val="nil"/>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r>
      <w:tr>
        <w:trPr/>
        <w:tc>
          <w:tcPr>
            <w:tcW w:w="2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②</w:t>
            </w:r>
            <w:r>
              <w:rPr>
                <w:rFonts w:hint="default"/>
                <w:color w:val="auto"/>
              </w:rPr>
              <w:t xml:space="preserve"> </w:t>
            </w:r>
            <w:r>
              <w:rPr>
                <w:rFonts w:hint="eastAsia"/>
                <w:color w:val="auto"/>
              </w:rPr>
              <w:t>発覚の端緒</w:t>
            </w: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c>
          <w:tcPr>
            <w:tcW w:w="65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sz w:val="20"/>
              </w:rPr>
              <w:t>(</w:t>
            </w:r>
            <w:r>
              <w:rPr>
                <w:rFonts w:hint="eastAsia"/>
                <w:color w:val="auto"/>
                <w:sz w:val="20"/>
              </w:rPr>
              <w:t>本不祥事件発覚の端緒となった出来事を記入する。</w:t>
            </w:r>
            <w:r>
              <w:rPr>
                <w:rFonts w:hint="default"/>
                <w:color w:val="auto"/>
                <w:sz w:val="20"/>
              </w:rPr>
              <w:t>)</w:t>
            </w: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c>
          <w:tcPr>
            <w:tcW w:w="221"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0"/>
              <w:autoSpaceDE w:val="0"/>
              <w:autoSpaceDN w:val="0"/>
              <w:jc w:val="left"/>
              <w:textAlignment w:val="auto"/>
              <w:rPr>
                <w:rFonts w:hint="default"/>
                <w:color w:val="auto"/>
              </w:rPr>
            </w:pPr>
          </w:p>
        </w:tc>
      </w:tr>
      <w:tr>
        <w:trPr/>
        <w:tc>
          <w:tcPr>
            <w:tcW w:w="2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③</w:t>
            </w:r>
            <w:r>
              <w:rPr>
                <w:rFonts w:hint="default"/>
                <w:color w:val="auto"/>
              </w:rPr>
              <w:t xml:space="preserve"> </w:t>
            </w:r>
            <w:r>
              <w:rPr>
                <w:rFonts w:hint="eastAsia"/>
                <w:color w:val="auto"/>
              </w:rPr>
              <w:t>当事者の動機</w:t>
            </w: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c>
          <w:tcPr>
            <w:tcW w:w="65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sz w:val="20"/>
              </w:rPr>
              <w:t>(</w:t>
            </w:r>
            <w:r>
              <w:rPr>
                <w:rFonts w:hint="eastAsia"/>
                <w:color w:val="auto"/>
                <w:sz w:val="20"/>
              </w:rPr>
              <w:t>当事者が不正を行うに至った背景・事情を記入する。</w:t>
            </w:r>
            <w:r>
              <w:rPr>
                <w:rFonts w:hint="default"/>
                <w:color w:val="auto"/>
                <w:sz w:val="20"/>
              </w:rPr>
              <w:t>)</w:t>
            </w: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c>
          <w:tcPr>
            <w:tcW w:w="221"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0"/>
              <w:autoSpaceDE w:val="0"/>
              <w:autoSpaceDN w:val="0"/>
              <w:jc w:val="left"/>
              <w:textAlignment w:val="auto"/>
              <w:rPr>
                <w:rFonts w:hint="default"/>
                <w:color w:val="auto"/>
              </w:rPr>
            </w:pPr>
          </w:p>
        </w:tc>
      </w:tr>
      <w:tr>
        <w:trPr/>
        <w:tc>
          <w:tcPr>
            <w:tcW w:w="2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④</w:t>
            </w:r>
            <w:r>
              <w:rPr>
                <w:rFonts w:hint="default"/>
                <w:color w:val="auto"/>
              </w:rPr>
              <w:t xml:space="preserve"> </w:t>
            </w:r>
            <w:r>
              <w:rPr>
                <w:rFonts w:hint="eastAsia"/>
                <w:color w:val="auto"/>
              </w:rPr>
              <w:t>手口　</w:t>
            </w: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c>
          <w:tcPr>
            <w:tcW w:w="65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sz w:val="20"/>
              </w:rPr>
              <w:t>(</w:t>
            </w:r>
            <w:r>
              <w:rPr>
                <w:rFonts w:hint="eastAsia"/>
                <w:color w:val="auto"/>
                <w:sz w:val="20"/>
              </w:rPr>
              <w:t>不正の手口及び隠蔽のためにとった手段等を記入する。</w:t>
            </w:r>
            <w:r>
              <w:rPr>
                <w:rFonts w:hint="default"/>
                <w:color w:val="auto"/>
                <w:sz w:val="20"/>
              </w:rPr>
              <w:t>)</w:t>
            </w: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c>
          <w:tcPr>
            <w:tcW w:w="221"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0"/>
              <w:autoSpaceDE w:val="0"/>
              <w:autoSpaceDN w:val="0"/>
              <w:jc w:val="left"/>
              <w:textAlignment w:val="auto"/>
              <w:rPr>
                <w:rFonts w:hint="default"/>
                <w:color w:val="auto"/>
              </w:rPr>
            </w:pPr>
          </w:p>
        </w:tc>
      </w:tr>
      <w:tr>
        <w:trPr/>
        <w:tc>
          <w:tcPr>
            <w:tcW w:w="2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ind w:left="216" w:hanging="216" w:hangingChars="100"/>
              <w:jc w:val="left"/>
              <w:rPr>
                <w:rFonts w:hint="default"/>
                <w:color w:val="auto"/>
              </w:rPr>
            </w:pPr>
            <w:r>
              <w:rPr>
                <w:rFonts w:hint="eastAsia"/>
                <w:color w:val="auto"/>
              </w:rPr>
              <w:t>⑤</w:t>
            </w:r>
            <w:r>
              <w:rPr>
                <w:rFonts w:hint="default"/>
                <w:color w:val="auto"/>
              </w:rPr>
              <w:t xml:space="preserve"> </w:t>
            </w:r>
            <w:r>
              <w:rPr>
                <w:rFonts w:hint="eastAsia"/>
                <w:color w:val="auto"/>
              </w:rPr>
              <w:t>不祥事件が防げなかった管理上の問題点</w:t>
            </w: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c>
          <w:tcPr>
            <w:tcW w:w="65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sz w:val="20"/>
              </w:rPr>
              <w:t>(</w:t>
            </w:r>
            <w:r>
              <w:rPr>
                <w:rFonts w:hint="eastAsia"/>
                <w:color w:val="auto"/>
                <w:sz w:val="20"/>
              </w:rPr>
              <w:t>未然に防げなかった組合の問題点を記入する。</w:t>
            </w:r>
            <w:r>
              <w:rPr>
                <w:rFonts w:hint="default"/>
                <w:color w:val="auto"/>
                <w:sz w:val="20"/>
              </w:rPr>
              <w:t>)</w:t>
            </w: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c>
          <w:tcPr>
            <w:tcW w:w="221" w:type="dxa"/>
            <w:vMerge w:val="continue"/>
            <w:tcBorders>
              <w:top w:val="none" w:color="auto" w:sz="0" w:space="0"/>
              <w:left w:val="single" w:color="000000" w:sz="4" w:space="0"/>
              <w:bottom w:val="nil"/>
              <w:right w:val="nil"/>
              <w:tl2br w:val="none" w:color="auto" w:sz="0" w:space="0"/>
              <w:tr2bl w:val="none" w:color="auto" w:sz="0" w:space="0"/>
            </w:tcBorders>
            <w:vAlign w:val="top"/>
          </w:tcPr>
          <w:p>
            <w:pPr>
              <w:pStyle w:val="0"/>
              <w:autoSpaceDE w:val="0"/>
              <w:autoSpaceDN w:val="0"/>
              <w:jc w:val="left"/>
              <w:textAlignment w:val="auto"/>
              <w:rPr>
                <w:rFonts w:hint="default"/>
                <w:color w:val="auto"/>
              </w:rPr>
            </w:pPr>
          </w:p>
        </w:tc>
      </w:tr>
    </w:tbl>
    <w:p>
      <w:pPr>
        <w:pStyle w:val="0"/>
        <w:adjustRightInd w:val="1"/>
        <w:ind w:left="220"/>
        <w:jc w:val="left"/>
        <w:rPr>
          <w:rFonts w:hint="default"/>
          <w:color w:val="auto"/>
        </w:rPr>
      </w:pPr>
      <w:r>
        <w:rPr>
          <w:rFonts w:hint="default"/>
          <w:color w:val="auto"/>
          <w:sz w:val="24"/>
        </w:rPr>
        <w:br w:type="page"/>
      </w:r>
      <w:r>
        <w:rPr>
          <w:rFonts w:hint="eastAsia" w:eastAsia="ｺﾞｼｯｸ"/>
          <w:color w:val="auto"/>
        </w:rPr>
        <w:t>３．発生から報告までの経過</w:t>
      </w:r>
      <w:r>
        <w:rPr>
          <w:rFonts w:hint="default" w:ascii="ｺﾞｼｯｸ" w:hAnsi="ｺﾞｼｯｸ"/>
          <w:color w:val="auto"/>
        </w:rPr>
        <w:t xml:space="preserve"> </w:t>
      </w:r>
      <w:r>
        <w:rPr>
          <w:rFonts w:hint="default"/>
          <w:color w:val="auto"/>
        </w:rPr>
        <w:t xml:space="preserve">                                                     </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986"/>
        <w:gridCol w:w="5752"/>
        <w:gridCol w:w="221"/>
      </w:tblGrid>
      <w:tr>
        <w:trPr/>
        <w:tc>
          <w:tcPr>
            <w:tcW w:w="29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不祥事件の発覚年月日</w:t>
            </w:r>
          </w:p>
        </w:tc>
        <w:tc>
          <w:tcPr>
            <w:tcW w:w="5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r>
              <w:rPr>
                <w:rFonts w:hint="eastAsia"/>
                <w:color w:val="FF0000"/>
              </w:rPr>
              <w:t>　　</w:t>
            </w:r>
            <w:r>
              <w:rPr>
                <w:rFonts w:hint="eastAsia"/>
                <w:color w:val="auto"/>
              </w:rPr>
              <w:t>　　年　　月　　日</w:t>
            </w:r>
          </w:p>
        </w:tc>
        <w:tc>
          <w:tcPr>
            <w:tcW w:w="221" w:type="dxa"/>
            <w:vMerge w:val="restart"/>
            <w:tcBorders>
              <w:top w:val="nil"/>
              <w:left w:val="single" w:color="000000" w:sz="4" w:space="0"/>
              <w:bottom w:val="none" w:color="auto" w:sz="0" w:space="0"/>
              <w:right w:val="nil"/>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p>
        </w:tc>
      </w:tr>
      <w:tr>
        <w:trPr/>
        <w:tc>
          <w:tcPr>
            <w:tcW w:w="29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不祥事件の行われた時期</w:t>
            </w:r>
          </w:p>
        </w:tc>
        <w:tc>
          <w:tcPr>
            <w:tcW w:w="5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r>
              <w:rPr>
                <w:rFonts w:hint="eastAsia"/>
                <w:color w:val="FF0000"/>
              </w:rPr>
              <w:t>　　</w:t>
            </w:r>
            <w:r>
              <w:rPr>
                <w:rFonts w:hint="eastAsia"/>
                <w:color w:val="auto"/>
              </w:rPr>
              <w:t>　　年　　月　～　</w:t>
            </w:r>
            <w:r>
              <w:rPr>
                <w:rFonts w:hint="eastAsia"/>
                <w:color w:val="FF0000"/>
              </w:rPr>
              <w:t>　　</w:t>
            </w:r>
            <w:r>
              <w:rPr>
                <w:rFonts w:hint="eastAsia"/>
                <w:color w:val="auto"/>
              </w:rPr>
              <w:t>　　年　　月</w:t>
            </w:r>
          </w:p>
        </w:tc>
        <w:tc>
          <w:tcPr>
            <w:tcW w:w="221"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0"/>
              <w:autoSpaceDE w:val="0"/>
              <w:autoSpaceDN w:val="0"/>
              <w:jc w:val="left"/>
              <w:textAlignment w:val="auto"/>
              <w:rPr>
                <w:rFonts w:hint="default"/>
                <w:color w:val="auto"/>
              </w:rPr>
            </w:pPr>
          </w:p>
        </w:tc>
      </w:tr>
      <w:tr>
        <w:trPr/>
        <w:tc>
          <w:tcPr>
            <w:tcW w:w="29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不祥事件の行われた期間</w:t>
            </w:r>
          </w:p>
        </w:tc>
        <w:tc>
          <w:tcPr>
            <w:tcW w:w="5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　年　　ヶ月</w:t>
            </w:r>
          </w:p>
        </w:tc>
        <w:tc>
          <w:tcPr>
            <w:tcW w:w="221" w:type="dxa"/>
            <w:vMerge w:val="continue"/>
            <w:tcBorders>
              <w:top w:val="none" w:color="auto" w:sz="0" w:space="0"/>
              <w:left w:val="single" w:color="000000" w:sz="4" w:space="0"/>
              <w:bottom w:val="nil"/>
              <w:right w:val="nil"/>
              <w:tl2br w:val="none" w:color="auto" w:sz="0" w:space="0"/>
              <w:tr2bl w:val="none" w:color="auto" w:sz="0" w:space="0"/>
            </w:tcBorders>
            <w:vAlign w:val="top"/>
          </w:tcPr>
          <w:p>
            <w:pPr>
              <w:pStyle w:val="0"/>
              <w:autoSpaceDE w:val="0"/>
              <w:autoSpaceDN w:val="0"/>
              <w:jc w:val="left"/>
              <w:textAlignment w:val="auto"/>
              <w:rPr>
                <w:rFonts w:hint="default"/>
                <w:color w:val="auto"/>
              </w:rPr>
            </w:pPr>
          </w:p>
        </w:tc>
      </w:tr>
    </w:tbl>
    <w:p>
      <w:pPr>
        <w:pStyle w:val="0"/>
        <w:adjustRightInd w:val="1"/>
        <w:rPr>
          <w:rFonts w:hint="default"/>
          <w:color w:val="auto"/>
        </w:rPr>
      </w:pPr>
      <w:r>
        <w:rPr>
          <w:rFonts w:hint="default"/>
          <w:color w:val="auto"/>
        </w:rPr>
        <w:t xml:space="preserve">                                                                            </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3207"/>
        <w:gridCol w:w="5531"/>
        <w:gridCol w:w="221"/>
      </w:tblGrid>
      <w:tr>
        <w:trPr>
          <w:trHeight w:val="395" w:hRule="exact"/>
        </w:trPr>
        <w:tc>
          <w:tcPr>
            <w:tcW w:w="32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不祥事件の調査・解明部署名</w:t>
            </w:r>
          </w:p>
        </w:tc>
        <w:tc>
          <w:tcPr>
            <w:tcW w:w="55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221" w:type="dxa"/>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p>
        </w:tc>
      </w:tr>
    </w:tbl>
    <w:p>
      <w:pPr>
        <w:pStyle w:val="0"/>
        <w:adjustRightInd w:val="1"/>
        <w:rPr>
          <w:rFonts w:hint="default"/>
          <w:color w:val="auto"/>
        </w:rPr>
      </w:pPr>
      <w:r>
        <w:rPr>
          <w:rFonts w:hint="eastAsia"/>
          <w:color w:val="auto"/>
        </w:rPr>
        <w:t>　　○調査・解明部署が行った調査の結果を添付する。</w:t>
      </w:r>
      <w:r>
        <w:rPr>
          <w:rFonts w:hint="default"/>
          <w:color w:val="auto"/>
        </w:rPr>
        <w:t xml:space="preserve">                                </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986"/>
        <w:gridCol w:w="5752"/>
        <w:gridCol w:w="221"/>
      </w:tblGrid>
      <w:tr>
        <w:trPr>
          <w:trHeight w:val="1100" w:hRule="exact"/>
        </w:trPr>
        <w:tc>
          <w:tcPr>
            <w:tcW w:w="29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w:t>
            </w:r>
            <w:r>
              <w:rPr>
                <w:rFonts w:hint="eastAsia"/>
                <w:color w:val="auto"/>
              </w:rPr>
              <w:t>未設置等の理由</w:t>
            </w:r>
            <w:r>
              <w:rPr>
                <w:rFonts w:hint="default"/>
                <w:color w:val="auto"/>
              </w:rPr>
              <w:t>)</w:t>
            </w:r>
          </w:p>
        </w:tc>
        <w:tc>
          <w:tcPr>
            <w:tcW w:w="5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sz w:val="20"/>
              </w:rPr>
              <w:t>(</w:t>
            </w:r>
            <w:r>
              <w:rPr>
                <w:rFonts w:hint="eastAsia"/>
                <w:color w:val="auto"/>
                <w:sz w:val="20"/>
              </w:rPr>
              <w:t>不祥事件の調査・解明を行うに当たって事件とは独立した部署が未設置の場合又は当該不祥事件の調査・解明を事件とは独立した部署で行っていない場合はその理由を記入する。</w:t>
            </w:r>
            <w:r>
              <w:rPr>
                <w:rFonts w:hint="default"/>
                <w:color w:val="auto"/>
                <w:sz w:val="20"/>
              </w:rPr>
              <w:t>)</w:t>
            </w:r>
          </w:p>
        </w:tc>
        <w:tc>
          <w:tcPr>
            <w:tcW w:w="221" w:type="dxa"/>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p>
        </w:tc>
      </w:tr>
    </w:tbl>
    <w:p>
      <w:pPr>
        <w:pStyle w:val="0"/>
        <w:adjustRightInd w:val="1"/>
        <w:rPr>
          <w:rFonts w:hint="default"/>
          <w:color w:val="auto"/>
        </w:rPr>
      </w:pPr>
      <w:r>
        <w:rPr>
          <w:rFonts w:hint="default"/>
          <w:color w:val="auto"/>
        </w:rPr>
        <w:t xml:space="preserve">                                                                                </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3429"/>
        <w:gridCol w:w="5309"/>
      </w:tblGrid>
      <w:tr>
        <w:trPr/>
        <w:tc>
          <w:tcPr>
            <w:tcW w:w="34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理事会への報告年月日</w:t>
            </w:r>
          </w:p>
        </w:tc>
        <w:tc>
          <w:tcPr>
            <w:tcW w:w="5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ind w:firstLine="432" w:firstLineChars="200"/>
              <w:jc w:val="left"/>
              <w:rPr>
                <w:rFonts w:hint="default"/>
                <w:color w:val="auto"/>
              </w:rPr>
            </w:pPr>
            <w:r>
              <w:rPr>
                <w:rFonts w:hint="eastAsia"/>
                <w:color w:val="auto"/>
              </w:rPr>
              <w:t>　　年　　月　　日</w:t>
            </w:r>
          </w:p>
        </w:tc>
      </w:tr>
      <w:tr>
        <w:trPr/>
        <w:tc>
          <w:tcPr>
            <w:tcW w:w="34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経営管理委員会への報告年月日</w:t>
            </w:r>
          </w:p>
        </w:tc>
        <w:tc>
          <w:tcPr>
            <w:tcW w:w="5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ind w:firstLine="432" w:firstLineChars="200"/>
              <w:jc w:val="left"/>
              <w:rPr>
                <w:rFonts w:hint="default"/>
                <w:color w:val="auto"/>
              </w:rPr>
            </w:pPr>
            <w:r>
              <w:rPr>
                <w:rFonts w:hint="eastAsia"/>
                <w:color w:val="auto"/>
              </w:rPr>
              <w:t>　　年　　月　　日</w:t>
            </w:r>
          </w:p>
        </w:tc>
      </w:tr>
    </w:tbl>
    <w:p>
      <w:pPr>
        <w:pStyle w:val="0"/>
        <w:adjustRightInd w:val="1"/>
        <w:ind w:left="440"/>
        <w:rPr>
          <w:rFonts w:hint="default"/>
          <w:color w:val="auto"/>
        </w:rPr>
      </w:pPr>
      <w:r>
        <w:rPr>
          <w:rFonts w:hint="eastAsia"/>
          <w:color w:val="auto"/>
        </w:rPr>
        <w:t>○理事会</w:t>
      </w:r>
      <w:r>
        <w:rPr>
          <w:rFonts w:hint="default"/>
          <w:color w:val="auto"/>
        </w:rPr>
        <w:t>(</w:t>
      </w:r>
      <w:r>
        <w:rPr>
          <w:rFonts w:hint="eastAsia"/>
          <w:color w:val="auto"/>
        </w:rPr>
        <w:t>経営管理委員会</w:t>
      </w:r>
      <w:r>
        <w:rPr>
          <w:rFonts w:hint="default"/>
          <w:color w:val="auto"/>
        </w:rPr>
        <w:t>)</w:t>
      </w:r>
      <w:r>
        <w:rPr>
          <w:rFonts w:hint="eastAsia"/>
          <w:color w:val="auto"/>
        </w:rPr>
        <w:t>提出資料及び議事録</w:t>
      </w:r>
      <w:r>
        <w:rPr>
          <w:rFonts w:hint="default"/>
          <w:color w:val="auto"/>
        </w:rPr>
        <w:t>(</w:t>
      </w:r>
      <w:r>
        <w:rPr>
          <w:rFonts w:hint="eastAsia"/>
          <w:color w:val="auto"/>
        </w:rPr>
        <w:t>抄本</w:t>
      </w:r>
      <w:r>
        <w:rPr>
          <w:rFonts w:hint="default"/>
          <w:color w:val="auto"/>
        </w:rPr>
        <w:t>)</w:t>
      </w:r>
      <w:r>
        <w:rPr>
          <w:rFonts w:hint="eastAsia"/>
          <w:color w:val="auto"/>
        </w:rPr>
        <w:t>を添付する。</w:t>
      </w:r>
    </w:p>
    <w:p>
      <w:pPr>
        <w:pStyle w:val="0"/>
        <w:adjustRightInd w:val="1"/>
        <w:jc w:val="left"/>
        <w:rPr>
          <w:rFonts w:hint="default"/>
          <w:color w:val="auto"/>
        </w:rPr>
      </w:pPr>
      <w:r>
        <w:rPr>
          <w:rFonts w:hint="default"/>
          <w:color w:val="auto"/>
        </w:rPr>
        <w:t xml:space="preserve">                                                                                  </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986"/>
        <w:gridCol w:w="5752"/>
        <w:gridCol w:w="221"/>
      </w:tblGrid>
      <w:tr>
        <w:trPr/>
        <w:tc>
          <w:tcPr>
            <w:tcW w:w="29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行政庁への報告年月日</w:t>
            </w:r>
          </w:p>
        </w:tc>
        <w:tc>
          <w:tcPr>
            <w:tcW w:w="5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ind w:firstLine="432" w:firstLineChars="200"/>
              <w:jc w:val="left"/>
              <w:rPr>
                <w:rFonts w:hint="default"/>
                <w:color w:val="auto"/>
              </w:rPr>
            </w:pPr>
            <w:r>
              <w:rPr>
                <w:rFonts w:hint="eastAsia"/>
                <w:color w:val="auto"/>
              </w:rPr>
              <w:t>　　年　　月　　日</w:t>
            </w:r>
          </w:p>
        </w:tc>
        <w:tc>
          <w:tcPr>
            <w:tcW w:w="221" w:type="dxa"/>
            <w:vMerge w:val="restart"/>
            <w:tcBorders>
              <w:top w:val="nil"/>
              <w:left w:val="single" w:color="000000" w:sz="4" w:space="0"/>
              <w:bottom w:val="none" w:color="auto" w:sz="0" w:space="0"/>
              <w:right w:val="nil"/>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p>
        </w:tc>
      </w:tr>
      <w:tr>
        <w:trPr>
          <w:trHeight w:val="1375" w:hRule="atLeast"/>
        </w:trPr>
        <w:tc>
          <w:tcPr>
            <w:tcW w:w="29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（報告遅延理由）</w:t>
            </w: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c>
          <w:tcPr>
            <w:tcW w:w="5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（行政庁への報告が不祥事件の発覚した日から１ヶ月を超えている場合（農業協同組合法施行規則（平成</w:t>
            </w:r>
            <w:r>
              <w:rPr>
                <w:rFonts w:hint="default"/>
                <w:color w:val="auto"/>
              </w:rPr>
              <w:t>17</w:t>
            </w:r>
            <w:r>
              <w:rPr>
                <w:rFonts w:hint="eastAsia"/>
                <w:color w:val="auto"/>
              </w:rPr>
              <w:t>年３月</w:t>
            </w:r>
            <w:r>
              <w:rPr>
                <w:rFonts w:hint="default"/>
                <w:color w:val="auto"/>
              </w:rPr>
              <w:t>22</w:t>
            </w:r>
            <w:r>
              <w:rPr>
                <w:rFonts w:hint="eastAsia"/>
                <w:color w:val="auto"/>
              </w:rPr>
              <w:t>日付け農林水産省令第</w:t>
            </w:r>
            <w:r>
              <w:rPr>
                <w:rFonts w:hint="default"/>
                <w:color w:val="auto"/>
              </w:rPr>
              <w:t>27</w:t>
            </w:r>
            <w:r>
              <w:rPr>
                <w:rFonts w:hint="eastAsia"/>
                <w:color w:val="auto"/>
              </w:rPr>
              <w:t>号）第</w:t>
            </w:r>
            <w:r>
              <w:rPr>
                <w:rFonts w:hint="default"/>
                <w:color w:val="auto"/>
              </w:rPr>
              <w:t>231</w:t>
            </w:r>
            <w:r>
              <w:rPr>
                <w:rFonts w:hint="eastAsia"/>
                <w:color w:val="auto"/>
              </w:rPr>
              <w:t>条第５項に違反する場合）は報告遅延理由を記入する。）</w:t>
            </w:r>
          </w:p>
        </w:tc>
        <w:tc>
          <w:tcPr>
            <w:tcW w:w="221" w:type="dxa"/>
            <w:vMerge w:val="continue"/>
            <w:tcBorders>
              <w:top w:val="none" w:color="auto" w:sz="0" w:space="0"/>
              <w:left w:val="single" w:color="000000" w:sz="4" w:space="0"/>
              <w:bottom w:val="nil"/>
              <w:right w:val="nil"/>
              <w:tl2br w:val="none" w:color="auto" w:sz="0" w:space="0"/>
              <w:tr2bl w:val="none" w:color="auto" w:sz="0" w:space="0"/>
            </w:tcBorders>
            <w:vAlign w:val="top"/>
          </w:tcPr>
          <w:p>
            <w:pPr>
              <w:pStyle w:val="0"/>
              <w:autoSpaceDE w:val="0"/>
              <w:autoSpaceDN w:val="0"/>
              <w:jc w:val="left"/>
              <w:textAlignment w:val="auto"/>
              <w:rPr>
                <w:rFonts w:hint="default"/>
                <w:color w:val="auto"/>
              </w:rPr>
            </w:pPr>
          </w:p>
        </w:tc>
      </w:tr>
    </w:tbl>
    <w:p>
      <w:pPr>
        <w:pStyle w:val="0"/>
        <w:adjustRightInd w:val="1"/>
        <w:rPr>
          <w:rFonts w:hint="default"/>
          <w:color w:val="auto"/>
        </w:rPr>
      </w:pPr>
      <w:r>
        <w:rPr>
          <w:rFonts w:hint="default"/>
          <w:color w:val="auto"/>
        </w:rPr>
        <w:t xml:space="preserve">                                                                                  </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986"/>
        <w:gridCol w:w="5752"/>
        <w:gridCol w:w="221"/>
      </w:tblGrid>
      <w:tr>
        <w:trPr/>
        <w:tc>
          <w:tcPr>
            <w:tcW w:w="29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中央会への報告年月日</w:t>
            </w:r>
          </w:p>
        </w:tc>
        <w:tc>
          <w:tcPr>
            <w:tcW w:w="5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ind w:firstLine="432" w:firstLineChars="200"/>
              <w:jc w:val="left"/>
              <w:rPr>
                <w:rFonts w:hint="default"/>
                <w:color w:val="auto"/>
              </w:rPr>
            </w:pPr>
            <w:r>
              <w:rPr>
                <w:rFonts w:hint="eastAsia"/>
                <w:color w:val="auto"/>
              </w:rPr>
              <w:t>　　年　　月　　日</w:t>
            </w:r>
          </w:p>
        </w:tc>
        <w:tc>
          <w:tcPr>
            <w:tcW w:w="221" w:type="dxa"/>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p>
        </w:tc>
      </w:tr>
    </w:tbl>
    <w:p>
      <w:pPr>
        <w:pStyle w:val="0"/>
        <w:adjustRightInd w:val="1"/>
        <w:rPr>
          <w:rFonts w:hint="default"/>
          <w:color w:val="auto"/>
        </w:rPr>
      </w:pPr>
      <w:r>
        <w:rPr>
          <w:rFonts w:hint="default"/>
          <w:color w:val="auto"/>
        </w:rPr>
        <w:t xml:space="preserve">    </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986"/>
        <w:gridCol w:w="5752"/>
      </w:tblGrid>
      <w:tr>
        <w:trPr/>
        <w:tc>
          <w:tcPr>
            <w:tcW w:w="29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警察への連絡年月日</w:t>
            </w:r>
          </w:p>
        </w:tc>
        <w:tc>
          <w:tcPr>
            <w:tcW w:w="5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○○署へ</w:t>
            </w:r>
            <w:r>
              <w:rPr>
                <w:rFonts w:hint="eastAsia"/>
                <w:color w:val="FF0000"/>
              </w:rPr>
              <w:t>　　</w:t>
            </w:r>
            <w:r>
              <w:rPr>
                <w:rFonts w:hint="eastAsia"/>
                <w:color w:val="auto"/>
              </w:rPr>
              <w:t>　年　月　日に連絡</w:t>
            </w:r>
            <w:r>
              <w:rPr>
                <w:rFonts w:hint="default"/>
                <w:color w:val="auto"/>
              </w:rPr>
              <w:t>(</w:t>
            </w:r>
            <w:r>
              <w:rPr>
                <w:rFonts w:hint="eastAsia"/>
                <w:color w:val="auto"/>
              </w:rPr>
              <w:t>又は被害届を提出</w:t>
            </w:r>
            <w:r>
              <w:rPr>
                <w:rFonts w:hint="default"/>
                <w:color w:val="auto"/>
              </w:rPr>
              <w:t>)</w:t>
            </w:r>
          </w:p>
        </w:tc>
      </w:tr>
      <w:tr>
        <w:trPr/>
        <w:tc>
          <w:tcPr>
            <w:tcW w:w="29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w:t>
            </w:r>
            <w:r>
              <w:rPr>
                <w:rFonts w:hint="eastAsia"/>
                <w:color w:val="auto"/>
              </w:rPr>
              <w:t>警察へ連絡していない場合の理由</w:t>
            </w:r>
            <w:r>
              <w:rPr>
                <w:rFonts w:hint="default"/>
                <w:color w:val="auto"/>
              </w:rPr>
              <w:t>)</w:t>
            </w:r>
          </w:p>
        </w:tc>
        <w:tc>
          <w:tcPr>
            <w:tcW w:w="5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sz w:val="20"/>
              </w:rPr>
              <w:t>(</w:t>
            </w:r>
            <w:r>
              <w:rPr>
                <w:rFonts w:hint="eastAsia"/>
                <w:color w:val="auto"/>
                <w:sz w:val="20"/>
              </w:rPr>
              <w:t>本不祥事件について警察に連絡</w:t>
            </w:r>
            <w:r>
              <w:rPr>
                <w:rFonts w:hint="default"/>
                <w:color w:val="auto"/>
                <w:sz w:val="20"/>
              </w:rPr>
              <w:t>(</w:t>
            </w:r>
            <w:r>
              <w:rPr>
                <w:rFonts w:hint="eastAsia"/>
                <w:color w:val="auto"/>
                <w:sz w:val="20"/>
              </w:rPr>
              <w:t>又は被害届を提出</w:t>
            </w:r>
            <w:r>
              <w:rPr>
                <w:rFonts w:hint="default"/>
                <w:color w:val="auto"/>
                <w:sz w:val="20"/>
              </w:rPr>
              <w:t>)</w:t>
            </w:r>
            <w:r>
              <w:rPr>
                <w:rFonts w:hint="eastAsia"/>
                <w:color w:val="auto"/>
                <w:sz w:val="20"/>
              </w:rPr>
              <w:t>していない場合はその理由を記入する。</w:t>
            </w:r>
            <w:r>
              <w:rPr>
                <w:rFonts w:hint="default"/>
                <w:color w:val="auto"/>
                <w:sz w:val="20"/>
              </w:rPr>
              <w:t>)</w:t>
            </w:r>
          </w:p>
        </w:tc>
      </w:tr>
    </w:tbl>
    <w:p>
      <w:pPr>
        <w:pStyle w:val="0"/>
        <w:adjustRightInd w:val="1"/>
        <w:rPr>
          <w:rFonts w:hint="default"/>
          <w:color w:val="auto"/>
        </w:rPr>
      </w:pP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544"/>
        <w:gridCol w:w="1991"/>
      </w:tblGrid>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新聞等報道の有無</w:t>
            </w: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有　・　無</w:t>
            </w:r>
          </w:p>
        </w:tc>
      </w:tr>
    </w:tbl>
    <w:p>
      <w:pPr>
        <w:pStyle w:val="0"/>
        <w:adjustRightInd w:val="1"/>
        <w:ind w:left="440"/>
        <w:rPr>
          <w:rFonts w:hint="default"/>
          <w:color w:val="auto"/>
        </w:rPr>
      </w:pPr>
      <w:r>
        <w:rPr>
          <w:rFonts w:hint="eastAsia"/>
          <w:color w:val="auto"/>
        </w:rPr>
        <w:t>○新聞等報道があった場合は、当該記事を添付する。</w:t>
      </w:r>
    </w:p>
    <w:p>
      <w:pPr>
        <w:pStyle w:val="0"/>
        <w:adjustRightInd w:val="1"/>
        <w:jc w:val="left"/>
        <w:rPr>
          <w:rFonts w:hint="default"/>
          <w:color w:val="auto"/>
        </w:rPr>
      </w:pPr>
      <w:r>
        <w:rPr>
          <w:rFonts w:hint="default"/>
          <w:color w:val="auto"/>
        </w:rPr>
        <w:t xml:space="preserve">                                                                                  </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544"/>
        <w:gridCol w:w="1991"/>
        <w:gridCol w:w="4424"/>
      </w:tblGrid>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組合員への説明の有無</w:t>
            </w: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有　・　無</w:t>
            </w:r>
          </w:p>
        </w:tc>
        <w:tc>
          <w:tcPr>
            <w:tcW w:w="4424" w:type="dxa"/>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p>
        </w:tc>
      </w:tr>
    </w:tbl>
    <w:p>
      <w:pPr>
        <w:pStyle w:val="0"/>
        <w:adjustRightInd w:val="1"/>
        <w:ind w:left="440"/>
        <w:rPr>
          <w:rFonts w:hint="default"/>
          <w:color w:val="auto"/>
        </w:rPr>
      </w:pPr>
      <w:r>
        <w:rPr>
          <w:rFonts w:hint="eastAsia"/>
          <w:color w:val="auto"/>
        </w:rPr>
        <w:t>○組合員へ説明を行った場合は、組合員に配布した資料を添付する。</w:t>
      </w:r>
    </w:p>
    <w:p>
      <w:pPr>
        <w:pStyle w:val="0"/>
        <w:adjustRightInd w:val="1"/>
        <w:rPr>
          <w:rFonts w:hint="default"/>
          <w:color w:val="auto"/>
        </w:rPr>
      </w:pPr>
    </w:p>
    <w:p>
      <w:pPr>
        <w:pStyle w:val="0"/>
        <w:adjustRightInd w:val="1"/>
        <w:ind w:left="220"/>
        <w:jc w:val="left"/>
        <w:rPr>
          <w:rFonts w:hint="default"/>
          <w:color w:val="auto"/>
        </w:rPr>
      </w:pPr>
      <w:r>
        <w:rPr>
          <w:rFonts w:hint="eastAsia" w:eastAsia="ｺﾞｼｯｸ"/>
          <w:color w:val="auto"/>
        </w:rPr>
        <w:t>４．内部監査の状況</w:t>
      </w:r>
      <w:r>
        <w:rPr>
          <w:rFonts w:hint="default" w:ascii="ｺﾞｼｯｸ" w:hAnsi="ｺﾞｼｯｸ"/>
          <w:color w:val="auto"/>
        </w:rPr>
        <w:t xml:space="preserve"> </w:t>
      </w:r>
      <w:r>
        <w:rPr>
          <w:rFonts w:hint="default"/>
          <w:color w:val="auto"/>
        </w:rPr>
        <w:t xml:space="preserve">                                                             </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986"/>
        <w:gridCol w:w="1659"/>
        <w:gridCol w:w="2544"/>
        <w:gridCol w:w="1549"/>
        <w:gridCol w:w="221"/>
      </w:tblGrid>
      <w:tr>
        <w:trPr/>
        <w:tc>
          <w:tcPr>
            <w:tcW w:w="46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position w:val="-13"/>
              </w:rPr>
              <w:t>当該不祥事件発生部署に対する内部監査の実施日</w:t>
            </w:r>
            <w:r>
              <w:rPr>
                <w:rFonts w:hint="default"/>
                <w:color w:val="auto"/>
                <w:position w:val="-13"/>
              </w:rPr>
              <w:t>(</w:t>
            </w:r>
            <w:r>
              <w:rPr>
                <w:rFonts w:hint="eastAsia"/>
                <w:color w:val="auto"/>
                <w:position w:val="-13"/>
              </w:rPr>
              <w:t>直近３ヵ年</w:t>
            </w:r>
            <w:r>
              <w:rPr>
                <w:rFonts w:hint="default"/>
                <w:color w:val="auto"/>
                <w:position w:val="-13"/>
              </w:rPr>
              <w:t>)</w:t>
            </w:r>
          </w:p>
          <w:p>
            <w:pPr>
              <w:pStyle w:val="0"/>
              <w:suppressAutoHyphens w:val="1"/>
              <w:kinsoku w:val="0"/>
              <w:wordWrap w:val="0"/>
              <w:overflowPunct w:val="0"/>
              <w:autoSpaceDE w:val="0"/>
              <w:autoSpaceDN w:val="0"/>
              <w:spacing w:line="318" w:lineRule="atLeast"/>
              <w:jc w:val="left"/>
              <w:rPr>
                <w:rFonts w:hint="default"/>
                <w:color w:val="auto"/>
              </w:rPr>
            </w:pPr>
          </w:p>
        </w:tc>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ind w:firstLine="432" w:firstLineChars="200"/>
              <w:jc w:val="left"/>
              <w:rPr>
                <w:rFonts w:hint="default"/>
                <w:color w:val="auto"/>
              </w:rPr>
            </w:pPr>
            <w:r>
              <w:rPr>
                <w:rFonts w:hint="default"/>
                <w:color w:val="auto"/>
              </w:rPr>
              <w:t xml:space="preserve">    </w:t>
            </w:r>
            <w:r>
              <w:rPr>
                <w:rFonts w:hint="eastAsia"/>
                <w:color w:val="auto"/>
              </w:rPr>
              <w:t>年</w:t>
            </w:r>
            <w:r>
              <w:rPr>
                <w:rFonts w:hint="default"/>
                <w:color w:val="auto"/>
              </w:rPr>
              <w:t xml:space="preserve">    </w:t>
            </w:r>
            <w:r>
              <w:rPr>
                <w:rFonts w:hint="eastAsia"/>
                <w:color w:val="auto"/>
              </w:rPr>
              <w:t>月</w:t>
            </w:r>
            <w:r>
              <w:rPr>
                <w:rFonts w:hint="default"/>
                <w:color w:val="auto"/>
              </w:rPr>
              <w:t xml:space="preserve">    </w:t>
            </w:r>
            <w:r>
              <w:rPr>
                <w:rFonts w:hint="eastAsia"/>
                <w:color w:val="auto"/>
              </w:rPr>
              <w:t>日</w:t>
            </w:r>
          </w:p>
          <w:p>
            <w:pPr>
              <w:pStyle w:val="0"/>
              <w:suppressAutoHyphens w:val="1"/>
              <w:kinsoku w:val="0"/>
              <w:wordWrap w:val="0"/>
              <w:overflowPunct w:val="0"/>
              <w:autoSpaceDE w:val="0"/>
              <w:autoSpaceDN w:val="0"/>
              <w:spacing w:line="318" w:lineRule="atLeast"/>
              <w:ind w:firstLine="432" w:firstLineChars="200"/>
              <w:jc w:val="left"/>
              <w:rPr>
                <w:rFonts w:hint="default"/>
                <w:color w:val="auto"/>
              </w:rPr>
            </w:pPr>
            <w:r>
              <w:rPr>
                <w:rFonts w:hint="default"/>
                <w:color w:val="auto"/>
              </w:rPr>
              <w:t xml:space="preserve">    </w:t>
            </w:r>
            <w:r>
              <w:rPr>
                <w:rFonts w:hint="eastAsia"/>
                <w:color w:val="auto"/>
              </w:rPr>
              <w:t>年</w:t>
            </w:r>
            <w:r>
              <w:rPr>
                <w:rFonts w:hint="default"/>
                <w:color w:val="auto"/>
              </w:rPr>
              <w:t xml:space="preserve">    </w:t>
            </w:r>
            <w:r>
              <w:rPr>
                <w:rFonts w:hint="eastAsia"/>
                <w:color w:val="auto"/>
              </w:rPr>
              <w:t>月</w:t>
            </w:r>
            <w:r>
              <w:rPr>
                <w:rFonts w:hint="default"/>
                <w:color w:val="auto"/>
              </w:rPr>
              <w:t xml:space="preserve">    </w:t>
            </w:r>
            <w:r>
              <w:rPr>
                <w:rFonts w:hint="eastAsia"/>
                <w:color w:val="auto"/>
              </w:rPr>
              <w:t>日</w:t>
            </w:r>
          </w:p>
          <w:p>
            <w:pPr>
              <w:pStyle w:val="0"/>
              <w:suppressAutoHyphens w:val="1"/>
              <w:kinsoku w:val="0"/>
              <w:wordWrap w:val="0"/>
              <w:overflowPunct w:val="0"/>
              <w:autoSpaceDE w:val="0"/>
              <w:autoSpaceDN w:val="0"/>
              <w:spacing w:line="318" w:lineRule="atLeast"/>
              <w:ind w:firstLine="432" w:firstLineChars="200"/>
              <w:jc w:val="left"/>
              <w:rPr>
                <w:rFonts w:hint="default"/>
                <w:color w:val="auto"/>
              </w:rPr>
            </w:pPr>
            <w:r>
              <w:rPr>
                <w:rFonts w:hint="default"/>
                <w:color w:val="auto"/>
              </w:rPr>
              <w:t xml:space="preserve">    </w:t>
            </w:r>
            <w:r>
              <w:rPr>
                <w:rFonts w:hint="eastAsia"/>
                <w:color w:val="auto"/>
              </w:rPr>
              <w:t>年</w:t>
            </w:r>
            <w:r>
              <w:rPr>
                <w:rFonts w:hint="default"/>
                <w:color w:val="auto"/>
              </w:rPr>
              <w:t xml:space="preserve">    </w:t>
            </w:r>
            <w:r>
              <w:rPr>
                <w:rFonts w:hint="eastAsia"/>
                <w:color w:val="auto"/>
              </w:rPr>
              <w:t>月</w:t>
            </w:r>
            <w:r>
              <w:rPr>
                <w:rFonts w:hint="default"/>
                <w:color w:val="auto"/>
              </w:rPr>
              <w:t xml:space="preserve">    </w:t>
            </w:r>
            <w:r>
              <w:rPr>
                <w:rFonts w:hint="eastAsia"/>
                <w:color w:val="auto"/>
              </w:rPr>
              <w:t>日</w:t>
            </w:r>
          </w:p>
        </w:tc>
        <w:tc>
          <w:tcPr>
            <w:tcW w:w="15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通告・無通告</w:t>
            </w:r>
          </w:p>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通告・無通告</w:t>
            </w:r>
          </w:p>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通告・無通告</w:t>
            </w:r>
          </w:p>
        </w:tc>
        <w:tc>
          <w:tcPr>
            <w:tcW w:w="221" w:type="dxa"/>
            <w:vMerge w:val="restart"/>
            <w:tcBorders>
              <w:top w:val="nil"/>
              <w:left w:val="single" w:color="000000" w:sz="4" w:space="0"/>
              <w:bottom w:val="none" w:color="auto" w:sz="0" w:space="0"/>
              <w:right w:val="nil"/>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p>
        </w:tc>
      </w:tr>
      <w:tr>
        <w:trPr/>
        <w:tc>
          <w:tcPr>
            <w:tcW w:w="29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w:t>
            </w:r>
            <w:r>
              <w:rPr>
                <w:rFonts w:hint="eastAsia"/>
                <w:color w:val="auto"/>
              </w:rPr>
              <w:t>内部監査未実施の理由</w:t>
            </w:r>
            <w:r>
              <w:rPr>
                <w:rFonts w:hint="default"/>
                <w:color w:val="auto"/>
              </w:rPr>
              <w:t>)</w:t>
            </w:r>
          </w:p>
          <w:p>
            <w:pPr>
              <w:pStyle w:val="0"/>
              <w:suppressAutoHyphens w:val="1"/>
              <w:kinsoku w:val="0"/>
              <w:wordWrap w:val="0"/>
              <w:overflowPunct w:val="0"/>
              <w:autoSpaceDE w:val="0"/>
              <w:autoSpaceDN w:val="0"/>
              <w:spacing w:line="318" w:lineRule="atLeast"/>
              <w:jc w:val="left"/>
              <w:rPr>
                <w:rFonts w:hint="default"/>
                <w:color w:val="auto"/>
              </w:rPr>
            </w:pPr>
          </w:p>
        </w:tc>
        <w:tc>
          <w:tcPr>
            <w:tcW w:w="57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sz w:val="20"/>
              </w:rPr>
              <w:t>(</w:t>
            </w:r>
            <w:r>
              <w:rPr>
                <w:rFonts w:hint="eastAsia"/>
                <w:color w:val="auto"/>
                <w:sz w:val="20"/>
              </w:rPr>
              <w:t>直近３ヵ年で当該不祥事件発生部署に対し内部監査を実施していない場合はその理由を記入する。</w:t>
            </w:r>
            <w:r>
              <w:rPr>
                <w:rFonts w:hint="default"/>
                <w:color w:val="auto"/>
                <w:sz w:val="20"/>
              </w:rPr>
              <w:t>)</w:t>
            </w:r>
          </w:p>
          <w:p>
            <w:pPr>
              <w:pStyle w:val="0"/>
              <w:suppressAutoHyphens w:val="1"/>
              <w:kinsoku w:val="0"/>
              <w:wordWrap w:val="0"/>
              <w:overflowPunct w:val="0"/>
              <w:autoSpaceDE w:val="0"/>
              <w:autoSpaceDN w:val="0"/>
              <w:spacing w:line="318" w:lineRule="atLeast"/>
              <w:jc w:val="left"/>
              <w:rPr>
                <w:rFonts w:hint="default"/>
                <w:color w:val="auto"/>
              </w:rPr>
            </w:pPr>
          </w:p>
        </w:tc>
        <w:tc>
          <w:tcPr>
            <w:tcW w:w="221" w:type="dxa"/>
            <w:vMerge w:val="continue"/>
            <w:tcBorders>
              <w:top w:val="none" w:color="auto" w:sz="0" w:space="0"/>
              <w:left w:val="single" w:color="000000" w:sz="4" w:space="0"/>
              <w:bottom w:val="nil"/>
              <w:right w:val="nil"/>
              <w:tl2br w:val="none" w:color="auto" w:sz="0" w:space="0"/>
              <w:tr2bl w:val="none" w:color="auto" w:sz="0" w:space="0"/>
            </w:tcBorders>
            <w:vAlign w:val="top"/>
          </w:tcPr>
          <w:p>
            <w:pPr>
              <w:pStyle w:val="0"/>
              <w:autoSpaceDE w:val="0"/>
              <w:autoSpaceDN w:val="0"/>
              <w:jc w:val="left"/>
              <w:textAlignment w:val="auto"/>
              <w:rPr>
                <w:rFonts w:hint="default"/>
                <w:color w:val="auto"/>
              </w:rPr>
            </w:pPr>
          </w:p>
        </w:tc>
      </w:tr>
    </w:tbl>
    <w:p>
      <w:pPr>
        <w:pStyle w:val="0"/>
        <w:adjustRightInd w:val="1"/>
        <w:ind w:left="220"/>
        <w:jc w:val="left"/>
        <w:rPr>
          <w:rFonts w:hint="default" w:eastAsia="ｺﾞｼｯｸ"/>
          <w:color w:val="auto"/>
        </w:rPr>
      </w:pPr>
    </w:p>
    <w:p>
      <w:pPr>
        <w:pStyle w:val="0"/>
        <w:adjustRightInd w:val="1"/>
        <w:ind w:left="220"/>
        <w:jc w:val="left"/>
        <w:rPr>
          <w:rFonts w:hint="default" w:eastAsia="ｺﾞｼｯｸ"/>
          <w:color w:val="auto"/>
        </w:rPr>
      </w:pPr>
    </w:p>
    <w:p>
      <w:pPr>
        <w:pStyle w:val="0"/>
        <w:adjustRightInd w:val="1"/>
        <w:ind w:left="220"/>
        <w:jc w:val="left"/>
        <w:rPr>
          <w:rFonts w:hint="default"/>
          <w:color w:val="auto"/>
        </w:rPr>
      </w:pPr>
      <w:r>
        <w:rPr>
          <w:rFonts w:hint="eastAsia" w:eastAsia="ｺﾞｼｯｸ"/>
          <w:color w:val="auto"/>
        </w:rPr>
        <w:t>５．被害状況</w:t>
      </w:r>
      <w:r>
        <w:rPr>
          <w:rFonts w:hint="default"/>
          <w:color w:val="auto"/>
        </w:rPr>
        <w:t xml:space="preserve">                                                           </w:t>
      </w:r>
      <w:r>
        <w:rPr>
          <w:rFonts w:hint="default"/>
          <w:color w:val="auto"/>
          <w:sz w:val="16"/>
        </w:rPr>
        <w:t>(</w:t>
      </w:r>
      <w:r>
        <w:rPr>
          <w:rFonts w:hint="eastAsia"/>
          <w:color w:val="auto"/>
          <w:sz w:val="16"/>
        </w:rPr>
        <w:t>単位：千円</w:t>
      </w:r>
      <w:r>
        <w:rPr>
          <w:rFonts w:hint="default"/>
          <w:color w:val="auto"/>
          <w:sz w:val="16"/>
        </w:rPr>
        <w:t>)</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327"/>
        <w:gridCol w:w="1217"/>
        <w:gridCol w:w="1217"/>
        <w:gridCol w:w="1327"/>
        <w:gridCol w:w="3650"/>
        <w:gridCol w:w="221"/>
      </w:tblGrid>
      <w:tr>
        <w:trPr/>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被害額</w:t>
            </w:r>
            <w:r>
              <w:rPr>
                <w:rFonts w:hint="default"/>
                <w:color w:val="auto"/>
              </w:rPr>
              <w:t>(A)</w:t>
            </w:r>
          </w:p>
          <w:p>
            <w:pPr>
              <w:pStyle w:val="0"/>
              <w:suppressAutoHyphens w:val="1"/>
              <w:kinsoku w:val="0"/>
              <w:wordWrap w:val="0"/>
              <w:overflowPunct w:val="0"/>
              <w:autoSpaceDE w:val="0"/>
              <w:autoSpaceDN w:val="0"/>
              <w:spacing w:line="318" w:lineRule="atLeast"/>
              <w:jc w:val="left"/>
              <w:rPr>
                <w:rFonts w:hint="default"/>
                <w:color w:val="auto"/>
              </w:rPr>
            </w:pPr>
          </w:p>
        </w:tc>
        <w:tc>
          <w:tcPr>
            <w:tcW w:w="243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補てん額又は</w:t>
            </w:r>
          </w:p>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補てん見込額</w:t>
            </w:r>
          </w:p>
        </w:tc>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実被害額</w:t>
            </w:r>
            <w:r>
              <w:rPr>
                <w:rFonts w:hint="default"/>
                <w:color w:val="auto"/>
              </w:rPr>
              <w:t>(C)</w:t>
            </w:r>
          </w:p>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(A)-(B)</w:t>
            </w:r>
          </w:p>
        </w:tc>
        <w:tc>
          <w:tcPr>
            <w:tcW w:w="3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実被害額の処理方法</w:t>
            </w:r>
          </w:p>
          <w:p>
            <w:pPr>
              <w:pStyle w:val="0"/>
              <w:suppressAutoHyphens w:val="1"/>
              <w:kinsoku w:val="0"/>
              <w:wordWrap w:val="0"/>
              <w:overflowPunct w:val="0"/>
              <w:autoSpaceDE w:val="0"/>
              <w:autoSpaceDN w:val="0"/>
              <w:spacing w:line="318" w:lineRule="atLeast"/>
              <w:jc w:val="left"/>
              <w:rPr>
                <w:rFonts w:hint="default"/>
                <w:color w:val="auto"/>
              </w:rPr>
            </w:pPr>
          </w:p>
        </w:tc>
        <w:tc>
          <w:tcPr>
            <w:tcW w:w="221" w:type="dxa"/>
            <w:vMerge w:val="restart"/>
            <w:tcBorders>
              <w:top w:val="nil"/>
              <w:left w:val="single" w:color="000000" w:sz="4" w:space="0"/>
              <w:bottom w:val="none" w:color="auto" w:sz="0" w:space="0"/>
              <w:right w:val="nil"/>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r>
      <w:tr>
        <w:trPr/>
        <w:tc>
          <w:tcPr>
            <w:tcW w:w="132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c>
          <w:tcPr>
            <w:tcW w:w="12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r>
              <w:rPr>
                <w:rFonts w:hint="eastAsia"/>
                <w:color w:val="auto"/>
              </w:rPr>
              <w:t>当事者</w:t>
            </w:r>
          </w:p>
        </w:tc>
        <w:tc>
          <w:tcPr>
            <w:tcW w:w="12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132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c>
          <w:tcPr>
            <w:tcW w:w="365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sz w:val="20"/>
              </w:rPr>
              <w:t>(</w:t>
            </w:r>
            <w:r>
              <w:rPr>
                <w:rFonts w:hint="eastAsia"/>
                <w:color w:val="auto"/>
                <w:sz w:val="20"/>
              </w:rPr>
              <w:t>補てん後になお実被害額が残る場合は、当該実被害額の回収又は処理方法を記入する。</w:t>
            </w:r>
            <w:r>
              <w:rPr>
                <w:rFonts w:hint="default"/>
                <w:color w:val="auto"/>
                <w:sz w:val="20"/>
              </w:rPr>
              <w:t>)</w:t>
            </w: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c>
          <w:tcPr>
            <w:tcW w:w="221"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0"/>
              <w:autoSpaceDE w:val="0"/>
              <w:autoSpaceDN w:val="0"/>
              <w:jc w:val="left"/>
              <w:textAlignment w:val="auto"/>
              <w:rPr>
                <w:rFonts w:hint="default"/>
                <w:color w:val="auto"/>
              </w:rPr>
            </w:pPr>
          </w:p>
        </w:tc>
      </w:tr>
      <w:tr>
        <w:trPr/>
        <w:tc>
          <w:tcPr>
            <w:tcW w:w="13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12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r>
              <w:rPr>
                <w:rFonts w:hint="eastAsia"/>
                <w:color w:val="auto"/>
              </w:rPr>
              <w:t>親</w:t>
            </w:r>
          </w:p>
        </w:tc>
        <w:tc>
          <w:tcPr>
            <w:tcW w:w="12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13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365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221"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0"/>
              <w:autoSpaceDE w:val="0"/>
              <w:autoSpaceDN w:val="0"/>
              <w:jc w:val="left"/>
              <w:textAlignment w:val="auto"/>
              <w:rPr>
                <w:rFonts w:hint="default"/>
                <w:color w:val="auto"/>
              </w:rPr>
            </w:pPr>
          </w:p>
        </w:tc>
      </w:tr>
      <w:tr>
        <w:trPr/>
        <w:tc>
          <w:tcPr>
            <w:tcW w:w="13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12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r>
              <w:rPr>
                <w:rFonts w:hint="eastAsia"/>
                <w:color w:val="auto"/>
              </w:rPr>
              <w:t>親族</w:t>
            </w:r>
          </w:p>
        </w:tc>
        <w:tc>
          <w:tcPr>
            <w:tcW w:w="12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13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365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221"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0"/>
              <w:autoSpaceDE w:val="0"/>
              <w:autoSpaceDN w:val="0"/>
              <w:jc w:val="left"/>
              <w:textAlignment w:val="auto"/>
              <w:rPr>
                <w:rFonts w:hint="default"/>
                <w:color w:val="auto"/>
              </w:rPr>
            </w:pPr>
          </w:p>
        </w:tc>
      </w:tr>
      <w:tr>
        <w:trPr/>
        <w:tc>
          <w:tcPr>
            <w:tcW w:w="13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12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r>
              <w:rPr>
                <w:rFonts w:hint="eastAsia"/>
                <w:color w:val="auto"/>
              </w:rPr>
              <w:t>保証人</w:t>
            </w:r>
          </w:p>
        </w:tc>
        <w:tc>
          <w:tcPr>
            <w:tcW w:w="12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13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365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221"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0"/>
              <w:autoSpaceDE w:val="0"/>
              <w:autoSpaceDN w:val="0"/>
              <w:jc w:val="left"/>
              <w:textAlignment w:val="auto"/>
              <w:rPr>
                <w:rFonts w:hint="default"/>
                <w:color w:val="auto"/>
              </w:rPr>
            </w:pPr>
          </w:p>
        </w:tc>
      </w:tr>
      <w:tr>
        <w:trPr/>
        <w:tc>
          <w:tcPr>
            <w:tcW w:w="13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12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r>
              <w:rPr>
                <w:rFonts w:hint="eastAsia"/>
                <w:color w:val="auto"/>
              </w:rPr>
              <w:t>○○保険</w:t>
            </w:r>
          </w:p>
        </w:tc>
        <w:tc>
          <w:tcPr>
            <w:tcW w:w="12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13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365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221"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0"/>
              <w:autoSpaceDE w:val="0"/>
              <w:autoSpaceDN w:val="0"/>
              <w:jc w:val="left"/>
              <w:textAlignment w:val="auto"/>
              <w:rPr>
                <w:rFonts w:hint="default"/>
                <w:color w:val="auto"/>
              </w:rPr>
            </w:pPr>
          </w:p>
        </w:tc>
      </w:tr>
      <w:tr>
        <w:trPr/>
        <w:tc>
          <w:tcPr>
            <w:tcW w:w="13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12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r>
              <w:rPr>
                <w:rFonts w:hint="eastAsia"/>
                <w:color w:val="auto"/>
              </w:rPr>
              <w:t>役員</w:t>
            </w:r>
          </w:p>
        </w:tc>
        <w:tc>
          <w:tcPr>
            <w:tcW w:w="12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13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365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221"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0"/>
              <w:autoSpaceDE w:val="0"/>
              <w:autoSpaceDN w:val="0"/>
              <w:jc w:val="left"/>
              <w:textAlignment w:val="auto"/>
              <w:rPr>
                <w:rFonts w:hint="default"/>
                <w:color w:val="auto"/>
              </w:rPr>
            </w:pPr>
          </w:p>
        </w:tc>
      </w:tr>
      <w:tr>
        <w:trPr/>
        <w:tc>
          <w:tcPr>
            <w:tcW w:w="13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12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r>
              <w:rPr>
                <w:rFonts w:hint="eastAsia"/>
                <w:color w:val="auto"/>
              </w:rPr>
              <w:t>職員</w:t>
            </w:r>
          </w:p>
        </w:tc>
        <w:tc>
          <w:tcPr>
            <w:tcW w:w="12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13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365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221"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0"/>
              <w:autoSpaceDE w:val="0"/>
              <w:autoSpaceDN w:val="0"/>
              <w:jc w:val="left"/>
              <w:textAlignment w:val="auto"/>
              <w:rPr>
                <w:rFonts w:hint="default"/>
                <w:color w:val="auto"/>
              </w:rPr>
            </w:pPr>
          </w:p>
        </w:tc>
      </w:tr>
      <w:tr>
        <w:trPr/>
        <w:tc>
          <w:tcPr>
            <w:tcW w:w="13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12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r>
              <w:rPr>
                <w:rFonts w:hint="eastAsia"/>
                <w:color w:val="auto"/>
              </w:rPr>
              <w:t>その他</w:t>
            </w:r>
          </w:p>
        </w:tc>
        <w:tc>
          <w:tcPr>
            <w:tcW w:w="12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13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365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221"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0"/>
              <w:autoSpaceDE w:val="0"/>
              <w:autoSpaceDN w:val="0"/>
              <w:jc w:val="left"/>
              <w:textAlignment w:val="auto"/>
              <w:rPr>
                <w:rFonts w:hint="default"/>
                <w:color w:val="auto"/>
              </w:rPr>
            </w:pPr>
          </w:p>
        </w:tc>
      </w:tr>
      <w:tr>
        <w:trPr/>
        <w:tc>
          <w:tcPr>
            <w:tcW w:w="132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12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合計</w:t>
            </w:r>
            <w:r>
              <w:rPr>
                <w:rFonts w:hint="default"/>
                <w:color w:val="auto"/>
              </w:rPr>
              <w:t>(B)</w:t>
            </w:r>
          </w:p>
        </w:tc>
        <w:tc>
          <w:tcPr>
            <w:tcW w:w="12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c>
          <w:tcPr>
            <w:tcW w:w="132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365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221" w:type="dxa"/>
            <w:vMerge w:val="continue"/>
            <w:tcBorders>
              <w:top w:val="none" w:color="auto" w:sz="0" w:space="0"/>
              <w:left w:val="single" w:color="000000" w:sz="4" w:space="0"/>
              <w:bottom w:val="nil"/>
              <w:right w:val="nil"/>
              <w:tl2br w:val="none" w:color="auto" w:sz="0" w:space="0"/>
              <w:tr2bl w:val="none" w:color="auto" w:sz="0" w:space="0"/>
            </w:tcBorders>
            <w:vAlign w:val="top"/>
          </w:tcPr>
          <w:p>
            <w:pPr>
              <w:pStyle w:val="0"/>
              <w:autoSpaceDE w:val="0"/>
              <w:autoSpaceDN w:val="0"/>
              <w:jc w:val="left"/>
              <w:textAlignment w:val="auto"/>
              <w:rPr>
                <w:rFonts w:hint="default"/>
                <w:color w:val="auto"/>
              </w:rPr>
            </w:pPr>
          </w:p>
        </w:tc>
      </w:tr>
    </w:tbl>
    <w:p>
      <w:pPr>
        <w:pStyle w:val="0"/>
        <w:adjustRightInd w:val="1"/>
        <w:rPr>
          <w:rFonts w:hint="default"/>
          <w:color w:val="auto"/>
        </w:rPr>
      </w:pPr>
    </w:p>
    <w:p>
      <w:pPr>
        <w:pStyle w:val="0"/>
        <w:adjustRightInd w:val="1"/>
        <w:ind w:left="220"/>
        <w:rPr>
          <w:rFonts w:hint="default"/>
          <w:color w:val="auto"/>
        </w:rPr>
      </w:pPr>
      <w:r>
        <w:rPr>
          <w:rFonts w:hint="eastAsia" w:eastAsia="ｺﾞｼｯｸ"/>
          <w:color w:val="auto"/>
        </w:rPr>
        <w:t>６．当事者等への処分等</w:t>
      </w:r>
    </w:p>
    <w:p>
      <w:pPr>
        <w:pStyle w:val="0"/>
        <w:adjustRightInd w:val="1"/>
        <w:ind w:left="220"/>
        <w:rPr>
          <w:rFonts w:hint="default"/>
          <w:color w:val="auto"/>
        </w:rPr>
      </w:pPr>
      <w:r>
        <w:rPr>
          <w:rFonts w:hint="eastAsia"/>
          <w:color w:val="auto"/>
        </w:rPr>
        <w:t>①</w:t>
      </w:r>
      <w:r>
        <w:rPr>
          <w:rFonts w:hint="default"/>
          <w:color w:val="auto"/>
        </w:rPr>
        <w:t xml:space="preserve"> </w:t>
      </w:r>
      <w:r>
        <w:rPr>
          <w:rFonts w:hint="eastAsia"/>
          <w:color w:val="auto"/>
        </w:rPr>
        <w:t>当事者への処分</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21"/>
        <w:gridCol w:w="1991"/>
        <w:gridCol w:w="6526"/>
      </w:tblGrid>
      <w:tr>
        <w:trPr/>
        <w:tc>
          <w:tcPr>
            <w:tcW w:w="8738"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就業規則等に基づく懲戒委員会等の審議結果</w:t>
            </w:r>
          </w:p>
        </w:tc>
      </w:tr>
      <w:tr>
        <w:trPr/>
        <w:tc>
          <w:tcPr>
            <w:tcW w:w="221"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r>
              <w:rPr>
                <w:rFonts w:hint="eastAsia"/>
                <w:color w:val="auto"/>
              </w:rPr>
              <w:t>懲戒の種類</w:t>
            </w:r>
          </w:p>
        </w:tc>
        <w:tc>
          <w:tcPr>
            <w:tcW w:w="65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sz w:val="20"/>
              </w:rPr>
              <w:t>(</w:t>
            </w:r>
            <w:r>
              <w:rPr>
                <w:rFonts w:hint="eastAsia"/>
                <w:color w:val="auto"/>
                <w:sz w:val="20"/>
              </w:rPr>
              <w:t>該当する根拠規定も記入する</w:t>
            </w:r>
            <w:r>
              <w:rPr>
                <w:rFonts w:hint="default"/>
                <w:color w:val="auto"/>
                <w:sz w:val="20"/>
              </w:rPr>
              <w:t>)</w:t>
            </w:r>
          </w:p>
        </w:tc>
      </w:tr>
      <w:tr>
        <w:trPr/>
        <w:tc>
          <w:tcPr>
            <w:tcW w:w="22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r>
              <w:rPr>
                <w:rFonts w:hint="eastAsia"/>
                <w:color w:val="auto"/>
              </w:rPr>
              <w:t>処分理由</w:t>
            </w:r>
            <w:r>
              <w:rPr>
                <w:rFonts w:hint="default"/>
                <w:color w:val="auto"/>
              </w:rPr>
              <w:t>)</w:t>
            </w: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c>
          <w:tcPr>
            <w:tcW w:w="65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sz w:val="20"/>
              </w:rPr>
              <w:t>(</w:t>
            </w:r>
            <w:r>
              <w:rPr>
                <w:rFonts w:hint="eastAsia"/>
                <w:color w:val="auto"/>
                <w:sz w:val="20"/>
              </w:rPr>
              <w:t>当事者が刑法に触れる行為</w:t>
            </w:r>
            <w:r>
              <w:rPr>
                <w:rFonts w:hint="default"/>
                <w:color w:val="auto"/>
                <w:sz w:val="20"/>
              </w:rPr>
              <w:t>(</w:t>
            </w:r>
            <w:r>
              <w:rPr>
                <w:rFonts w:hint="eastAsia"/>
                <w:color w:val="auto"/>
                <w:sz w:val="20"/>
              </w:rPr>
              <w:t>詐欺・横領・背任・窃盗等</w:t>
            </w:r>
            <w:r>
              <w:rPr>
                <w:rFonts w:hint="default"/>
                <w:color w:val="auto"/>
                <w:sz w:val="20"/>
              </w:rPr>
              <w:t>)</w:t>
            </w:r>
            <w:r>
              <w:rPr>
                <w:rFonts w:hint="eastAsia"/>
                <w:color w:val="auto"/>
                <w:sz w:val="20"/>
              </w:rPr>
              <w:t>を行っているにもかかわらず、懲戒解雇以外の懲戒を相当とした場合はその理由を記入する。</w:t>
            </w:r>
            <w:r>
              <w:rPr>
                <w:rFonts w:hint="default"/>
                <w:color w:val="auto"/>
                <w:sz w:val="20"/>
              </w:rPr>
              <w:t>)</w:t>
            </w:r>
          </w:p>
        </w:tc>
      </w:tr>
    </w:tbl>
    <w:p>
      <w:pPr>
        <w:pStyle w:val="0"/>
        <w:adjustRightInd w:val="1"/>
        <w:ind w:left="440"/>
        <w:rPr>
          <w:rFonts w:hint="default"/>
          <w:color w:val="auto"/>
        </w:rPr>
      </w:pPr>
      <w:r>
        <w:rPr>
          <w:rFonts w:hint="eastAsia"/>
          <w:color w:val="auto"/>
        </w:rPr>
        <w:t>○就業規則</w:t>
      </w:r>
      <w:r>
        <w:rPr>
          <w:rFonts w:hint="default"/>
          <w:color w:val="auto"/>
        </w:rPr>
        <w:t>(</w:t>
      </w:r>
      <w:r>
        <w:rPr>
          <w:rFonts w:hint="eastAsia"/>
          <w:color w:val="auto"/>
        </w:rPr>
        <w:t>懲戒部分の抜粋で可</w:t>
      </w:r>
      <w:r>
        <w:rPr>
          <w:rFonts w:hint="default"/>
          <w:color w:val="auto"/>
        </w:rPr>
        <w:t>)</w:t>
      </w:r>
      <w:r>
        <w:rPr>
          <w:rFonts w:hint="eastAsia"/>
          <w:color w:val="auto"/>
        </w:rPr>
        <w:t>及び懲戒委員会の議事録を添付する。</w:t>
      </w:r>
    </w:p>
    <w:p>
      <w:pPr>
        <w:pStyle w:val="0"/>
        <w:adjustRightInd w:val="1"/>
        <w:rPr>
          <w:rFonts w:hint="default"/>
          <w:color w:val="auto"/>
        </w:rPr>
      </w:pP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21"/>
        <w:gridCol w:w="1991"/>
        <w:gridCol w:w="6526"/>
      </w:tblGrid>
      <w:tr>
        <w:trPr/>
        <w:tc>
          <w:tcPr>
            <w:tcW w:w="8738"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組合長が決定した処分</w:t>
            </w:r>
          </w:p>
        </w:tc>
      </w:tr>
      <w:tr>
        <w:trPr/>
        <w:tc>
          <w:tcPr>
            <w:tcW w:w="221"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r>
              <w:rPr>
                <w:rFonts w:hint="eastAsia"/>
                <w:color w:val="auto"/>
              </w:rPr>
              <w:t>処分年月日</w:t>
            </w:r>
          </w:p>
        </w:tc>
        <w:tc>
          <w:tcPr>
            <w:tcW w:w="65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ind w:firstLine="432" w:firstLineChars="200"/>
              <w:jc w:val="left"/>
              <w:rPr>
                <w:rFonts w:hint="default"/>
                <w:color w:val="auto"/>
              </w:rPr>
            </w:pPr>
            <w:r>
              <w:rPr>
                <w:rFonts w:hint="eastAsia"/>
                <w:color w:val="auto"/>
              </w:rPr>
              <w:t>　　年　　月　　日</w:t>
            </w:r>
          </w:p>
        </w:tc>
      </w:tr>
      <w:tr>
        <w:trPr/>
        <w:tc>
          <w:tcPr>
            <w:tcW w:w="22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r>
              <w:rPr>
                <w:rFonts w:hint="eastAsia"/>
                <w:color w:val="auto"/>
              </w:rPr>
              <w:t>懲戒の種類</w:t>
            </w:r>
          </w:p>
        </w:tc>
        <w:tc>
          <w:tcPr>
            <w:tcW w:w="65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sz w:val="20"/>
              </w:rPr>
              <w:t>(</w:t>
            </w:r>
            <w:r>
              <w:rPr>
                <w:rFonts w:hint="eastAsia"/>
                <w:color w:val="auto"/>
                <w:sz w:val="20"/>
              </w:rPr>
              <w:t>該当する根拠規定も記入する</w:t>
            </w:r>
            <w:r>
              <w:rPr>
                <w:rFonts w:hint="default"/>
                <w:color w:val="auto"/>
                <w:sz w:val="20"/>
              </w:rPr>
              <w:t>)</w:t>
            </w:r>
          </w:p>
        </w:tc>
      </w:tr>
      <w:tr>
        <w:trPr/>
        <w:tc>
          <w:tcPr>
            <w:tcW w:w="22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r>
              <w:rPr>
                <w:rFonts w:hint="eastAsia"/>
                <w:color w:val="auto"/>
              </w:rPr>
              <w:t>処分理由</w:t>
            </w:r>
            <w:r>
              <w:rPr>
                <w:rFonts w:hint="default"/>
                <w:color w:val="auto"/>
              </w:rPr>
              <w:t>)</w:t>
            </w: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c>
          <w:tcPr>
            <w:tcW w:w="65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sz w:val="20"/>
              </w:rPr>
              <w:t>(</w:t>
            </w:r>
            <w:r>
              <w:rPr>
                <w:rFonts w:hint="eastAsia"/>
                <w:color w:val="auto"/>
                <w:sz w:val="20"/>
              </w:rPr>
              <w:t>懲戒委員会の審議結果と異なる処分をした場合、又は当事者が刑法に触れる行為</w:t>
            </w:r>
            <w:r>
              <w:rPr>
                <w:rFonts w:hint="default"/>
                <w:color w:val="auto"/>
                <w:sz w:val="20"/>
              </w:rPr>
              <w:t>(</w:t>
            </w:r>
            <w:r>
              <w:rPr>
                <w:rFonts w:hint="eastAsia"/>
                <w:color w:val="auto"/>
                <w:sz w:val="20"/>
              </w:rPr>
              <w:t>詐欺・横領・背任・窃盗等</w:t>
            </w:r>
            <w:r>
              <w:rPr>
                <w:rFonts w:hint="default"/>
                <w:color w:val="auto"/>
                <w:sz w:val="20"/>
              </w:rPr>
              <w:t>)</w:t>
            </w:r>
            <w:r>
              <w:rPr>
                <w:rFonts w:hint="eastAsia"/>
                <w:color w:val="auto"/>
                <w:sz w:val="20"/>
              </w:rPr>
              <w:t>を行っているにもかかわらず、懲戒解雇以外の処分をした場合はその理由を記入する。</w:t>
            </w:r>
            <w:r>
              <w:rPr>
                <w:rFonts w:hint="default"/>
                <w:color w:val="auto"/>
                <w:sz w:val="20"/>
              </w:rPr>
              <w:t>)</w:t>
            </w:r>
          </w:p>
        </w:tc>
      </w:tr>
      <w:tr>
        <w:trPr/>
        <w:tc>
          <w:tcPr>
            <w:tcW w:w="22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199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r>
              <w:rPr>
                <w:rFonts w:hint="eastAsia"/>
                <w:color w:val="auto"/>
              </w:rPr>
              <w:t>退職金の支払状況</w:t>
            </w: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c>
          <w:tcPr>
            <w:tcW w:w="65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sz w:val="20"/>
              </w:rPr>
              <w:t>（全額支給・○○％カット・全額不支給のいずれかを記入する。</w:t>
            </w:r>
            <w:r>
              <w:rPr>
                <w:rFonts w:hint="default"/>
                <w:color w:val="auto"/>
                <w:sz w:val="20"/>
              </w:rPr>
              <w:t>)</w:t>
            </w:r>
          </w:p>
        </w:tc>
      </w:tr>
      <w:tr>
        <w:trPr/>
        <w:tc>
          <w:tcPr>
            <w:tcW w:w="22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199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65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sz w:val="20"/>
              </w:rPr>
              <w:t>(</w:t>
            </w:r>
            <w:r>
              <w:rPr>
                <w:rFonts w:hint="eastAsia"/>
                <w:color w:val="auto"/>
                <w:sz w:val="20"/>
              </w:rPr>
              <w:t>当事者が刑法に触れる行為</w:t>
            </w:r>
            <w:r>
              <w:rPr>
                <w:rFonts w:hint="default"/>
                <w:color w:val="auto"/>
                <w:sz w:val="20"/>
              </w:rPr>
              <w:t>(</w:t>
            </w:r>
            <w:r>
              <w:rPr>
                <w:rFonts w:hint="eastAsia"/>
                <w:color w:val="auto"/>
                <w:sz w:val="20"/>
              </w:rPr>
              <w:t>詐欺・横領・背任・窃盗等</w:t>
            </w:r>
            <w:r>
              <w:rPr>
                <w:rFonts w:hint="default"/>
                <w:color w:val="auto"/>
                <w:sz w:val="20"/>
              </w:rPr>
              <w:t>)</w:t>
            </w:r>
            <w:r>
              <w:rPr>
                <w:rFonts w:hint="eastAsia"/>
                <w:color w:val="auto"/>
                <w:sz w:val="20"/>
              </w:rPr>
              <w:t>を行っているにもかかわらず、退職金を一部でも支給した場合はその理由を記入する。</w:t>
            </w:r>
            <w:r>
              <w:rPr>
                <w:rFonts w:hint="default"/>
                <w:color w:val="auto"/>
                <w:sz w:val="20"/>
              </w:rPr>
              <w:t>)</w:t>
            </w:r>
          </w:p>
        </w:tc>
      </w:tr>
    </w:tbl>
    <w:p>
      <w:pPr>
        <w:pStyle w:val="0"/>
        <w:adjustRightInd w:val="1"/>
        <w:rPr>
          <w:rFonts w:hint="default"/>
          <w:color w:val="auto"/>
        </w:rPr>
      </w:pPr>
    </w:p>
    <w:p>
      <w:pPr>
        <w:pStyle w:val="0"/>
        <w:adjustRightInd w:val="1"/>
        <w:ind w:left="220"/>
        <w:rPr>
          <w:rFonts w:hint="default"/>
          <w:color w:val="auto"/>
        </w:rPr>
      </w:pPr>
      <w:r>
        <w:rPr>
          <w:rFonts w:hint="eastAsia"/>
          <w:color w:val="auto"/>
        </w:rPr>
        <w:t>②</w:t>
      </w:r>
      <w:r>
        <w:rPr>
          <w:rFonts w:hint="default"/>
          <w:color w:val="auto"/>
        </w:rPr>
        <w:t xml:space="preserve"> </w:t>
      </w:r>
      <w:r>
        <w:rPr>
          <w:rFonts w:hint="eastAsia"/>
          <w:color w:val="auto"/>
        </w:rPr>
        <w:t>役員及び関係職員の処分</w:t>
      </w:r>
      <w:r>
        <w:rPr>
          <w:rFonts w:hint="default"/>
          <w:color w:val="auto"/>
        </w:rPr>
        <w:t>(</w:t>
      </w:r>
      <w:r>
        <w:rPr>
          <w:rFonts w:hint="eastAsia"/>
          <w:color w:val="auto"/>
        </w:rPr>
        <w:t>管理監督者責任</w:t>
      </w:r>
      <w:r>
        <w:rPr>
          <w:rFonts w:hint="default"/>
          <w:color w:val="auto"/>
        </w:rPr>
        <w:t>)</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91"/>
        <w:gridCol w:w="1991"/>
        <w:gridCol w:w="4756"/>
      </w:tblGrid>
      <w:tr>
        <w:trPr/>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役職名</w:t>
            </w: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氏　名</w:t>
            </w:r>
          </w:p>
        </w:tc>
        <w:tc>
          <w:tcPr>
            <w:tcW w:w="4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処　分　内　容</w:t>
            </w:r>
          </w:p>
        </w:tc>
      </w:tr>
      <w:tr>
        <w:trPr/>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c>
          <w:tcPr>
            <w:tcW w:w="4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r>
    </w:tbl>
    <w:p>
      <w:pPr>
        <w:pStyle w:val="0"/>
        <w:adjustRightInd w:val="1"/>
        <w:rPr>
          <w:rFonts w:hint="default"/>
          <w:color w:val="auto"/>
        </w:rPr>
      </w:pPr>
    </w:p>
    <w:p>
      <w:pPr>
        <w:pStyle w:val="0"/>
        <w:adjustRightInd w:val="1"/>
        <w:ind w:left="220"/>
        <w:rPr>
          <w:rFonts w:hint="default"/>
          <w:color w:val="auto"/>
        </w:rPr>
      </w:pPr>
      <w:r>
        <w:rPr>
          <w:rFonts w:hint="eastAsia"/>
          <w:color w:val="auto"/>
        </w:rPr>
        <w:t>③</w:t>
      </w:r>
      <w:r>
        <w:rPr>
          <w:rFonts w:hint="default"/>
          <w:color w:val="auto"/>
        </w:rPr>
        <w:t xml:space="preserve"> </w:t>
      </w:r>
      <w:r>
        <w:rPr>
          <w:rFonts w:hint="eastAsia"/>
          <w:color w:val="auto"/>
        </w:rPr>
        <w:t>告訴</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438"/>
        <w:gridCol w:w="2544"/>
        <w:gridCol w:w="1327"/>
        <w:gridCol w:w="3429"/>
      </w:tblGrid>
      <w:tr>
        <w:trPr/>
        <w:tc>
          <w:tcPr>
            <w:tcW w:w="1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告訴の有無</w:t>
            </w:r>
          </w:p>
        </w:tc>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有　・　無</w:t>
            </w:r>
          </w:p>
        </w:tc>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告訴年月日</w:t>
            </w:r>
          </w:p>
        </w:tc>
        <w:tc>
          <w:tcPr>
            <w:tcW w:w="34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　</w:t>
            </w:r>
            <w:r>
              <w:rPr>
                <w:rFonts w:hint="eastAsia"/>
                <w:color w:val="FF0000"/>
              </w:rPr>
              <w:t>　　</w:t>
            </w:r>
            <w:r>
              <w:rPr>
                <w:rFonts w:hint="eastAsia"/>
                <w:color w:val="auto"/>
              </w:rPr>
              <w:t>　　年　　月　　日</w:t>
            </w:r>
          </w:p>
        </w:tc>
      </w:tr>
      <w:tr>
        <w:trPr/>
        <w:tc>
          <w:tcPr>
            <w:tcW w:w="873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sz w:val="20"/>
              </w:rPr>
              <w:t>(</w:t>
            </w:r>
            <w:r>
              <w:rPr>
                <w:rFonts w:hint="eastAsia"/>
                <w:color w:val="auto"/>
                <w:sz w:val="20"/>
              </w:rPr>
              <w:t>当事者が刑法に触れる行為</w:t>
            </w:r>
            <w:r>
              <w:rPr>
                <w:rFonts w:hint="default"/>
                <w:color w:val="auto"/>
                <w:sz w:val="20"/>
              </w:rPr>
              <w:t>(</w:t>
            </w:r>
            <w:r>
              <w:rPr>
                <w:rFonts w:hint="eastAsia"/>
                <w:color w:val="auto"/>
                <w:sz w:val="20"/>
              </w:rPr>
              <w:t>詐欺・横領・背任・窃盗等</w:t>
            </w:r>
            <w:r>
              <w:rPr>
                <w:rFonts w:hint="default"/>
                <w:color w:val="auto"/>
                <w:sz w:val="20"/>
              </w:rPr>
              <w:t>)</w:t>
            </w:r>
            <w:r>
              <w:rPr>
                <w:rFonts w:hint="eastAsia"/>
                <w:color w:val="auto"/>
                <w:sz w:val="20"/>
              </w:rPr>
              <w:t>を行っているにもかかわらず、告訴しない場合はその理由を記入する。</w:t>
            </w:r>
            <w:r>
              <w:rPr>
                <w:rFonts w:hint="default"/>
                <w:color w:val="auto"/>
                <w:sz w:val="20"/>
              </w:rPr>
              <w:t>)</w:t>
            </w:r>
          </w:p>
        </w:tc>
      </w:tr>
    </w:tbl>
    <w:p>
      <w:pPr>
        <w:pStyle w:val="0"/>
        <w:adjustRightInd w:val="1"/>
        <w:ind w:left="220"/>
        <w:rPr>
          <w:rFonts w:hint="default"/>
          <w:color w:val="auto"/>
        </w:rPr>
      </w:pPr>
      <w:r>
        <w:rPr>
          <w:rFonts w:hint="default"/>
          <w:color w:val="auto"/>
          <w:sz w:val="24"/>
        </w:rPr>
        <w:br w:type="page"/>
      </w:r>
      <w:r>
        <w:rPr>
          <w:rFonts w:hint="eastAsia" w:eastAsia="ｺﾞｼｯｸ"/>
          <w:color w:val="auto"/>
        </w:rPr>
        <w:t>７．再発防止策等</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212"/>
        <w:gridCol w:w="2323"/>
        <w:gridCol w:w="774"/>
        <w:gridCol w:w="885"/>
        <w:gridCol w:w="2765"/>
      </w:tblGrid>
      <w:tr>
        <w:trPr/>
        <w:tc>
          <w:tcPr>
            <w:tcW w:w="45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コンプライアンス・マニュアル策定の有無</w:t>
            </w:r>
          </w:p>
        </w:tc>
        <w:tc>
          <w:tcPr>
            <w:tcW w:w="165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有　・　無</w:t>
            </w:r>
          </w:p>
        </w:tc>
        <w:tc>
          <w:tcPr>
            <w:tcW w:w="2765" w:type="dxa"/>
            <w:vMerge w:val="restart"/>
            <w:tcBorders>
              <w:top w:val="nil"/>
              <w:left w:val="single" w:color="000000" w:sz="4" w:space="0"/>
              <w:bottom w:val="none" w:color="auto" w:sz="0" w:space="0"/>
              <w:right w:val="nil"/>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r>
      <w:tr>
        <w:trPr/>
        <w:tc>
          <w:tcPr>
            <w:tcW w:w="45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コンプライアンス規程策定の有無</w:t>
            </w:r>
          </w:p>
        </w:tc>
        <w:tc>
          <w:tcPr>
            <w:tcW w:w="165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有　・　無</w:t>
            </w:r>
          </w:p>
        </w:tc>
        <w:tc>
          <w:tcPr>
            <w:tcW w:w="2765"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0"/>
              <w:autoSpaceDE w:val="0"/>
              <w:autoSpaceDN w:val="0"/>
              <w:jc w:val="left"/>
              <w:textAlignment w:val="auto"/>
              <w:rPr>
                <w:rFonts w:hint="default"/>
                <w:color w:val="auto"/>
              </w:rPr>
            </w:pPr>
          </w:p>
        </w:tc>
      </w:tr>
      <w:tr>
        <w:trPr/>
        <w:tc>
          <w:tcPr>
            <w:tcW w:w="45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eastAsia"/>
                <w:color w:val="auto"/>
              </w:rPr>
              <w:t>不祥事対応・防止マニュアル策定の有無</w:t>
            </w:r>
          </w:p>
        </w:tc>
        <w:tc>
          <w:tcPr>
            <w:tcW w:w="165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有　・　無</w:t>
            </w:r>
          </w:p>
        </w:tc>
        <w:tc>
          <w:tcPr>
            <w:tcW w:w="2765"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0"/>
              <w:autoSpaceDE w:val="0"/>
              <w:autoSpaceDN w:val="0"/>
              <w:jc w:val="left"/>
              <w:textAlignment w:val="auto"/>
              <w:rPr>
                <w:rFonts w:hint="default"/>
                <w:color w:val="auto"/>
              </w:rPr>
            </w:pPr>
          </w:p>
        </w:tc>
      </w:tr>
      <w:tr>
        <w:trPr/>
        <w:tc>
          <w:tcPr>
            <w:tcW w:w="45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r>
              <w:rPr>
                <w:rFonts w:hint="eastAsia"/>
                <w:color w:val="auto"/>
              </w:rPr>
              <w:t>連続職場離脱の実施の有無</w:t>
            </w:r>
          </w:p>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r>
              <w:rPr>
                <w:rFonts w:hint="eastAsia"/>
                <w:color w:val="auto"/>
              </w:rPr>
              <w:t>　　</w:t>
            </w:r>
            <w:r>
              <w:rPr>
                <w:rFonts w:hint="eastAsia"/>
                <w:color w:val="auto"/>
                <w:sz w:val="16"/>
              </w:rPr>
              <w:t>（「有」の場合：実施割合（実施者数／職員数））</w:t>
            </w:r>
          </w:p>
        </w:tc>
        <w:tc>
          <w:tcPr>
            <w:tcW w:w="165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有　・　無</w:t>
            </w:r>
          </w:p>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　　／　　）</w:t>
            </w:r>
          </w:p>
        </w:tc>
        <w:tc>
          <w:tcPr>
            <w:tcW w:w="2765" w:type="dxa"/>
            <w:vMerge w:val="continue"/>
            <w:tcBorders>
              <w:top w:val="none" w:color="auto" w:sz="0" w:space="0"/>
              <w:left w:val="single" w:color="000000" w:sz="4" w:space="0"/>
              <w:bottom w:val="single" w:color="000000" w:sz="4" w:space="0"/>
              <w:right w:val="nil"/>
              <w:tl2br w:val="none" w:color="auto" w:sz="0" w:space="0"/>
              <w:tr2bl w:val="none" w:color="auto" w:sz="0" w:space="0"/>
            </w:tcBorders>
            <w:vAlign w:val="top"/>
          </w:tcPr>
          <w:p>
            <w:pPr>
              <w:pStyle w:val="0"/>
              <w:autoSpaceDE w:val="0"/>
              <w:autoSpaceDN w:val="0"/>
              <w:jc w:val="left"/>
              <w:textAlignment w:val="auto"/>
              <w:rPr>
                <w:rFonts w:hint="default"/>
                <w:color w:val="auto"/>
              </w:rPr>
            </w:pPr>
          </w:p>
        </w:tc>
      </w:tr>
      <w:tr>
        <w:trPr/>
        <w:tc>
          <w:tcPr>
            <w:tcW w:w="2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講じた再発防止策等</w:t>
            </w:r>
          </w:p>
        </w:tc>
        <w:tc>
          <w:tcPr>
            <w:tcW w:w="6747"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r>
      <w:tr>
        <w:trPr/>
        <w:tc>
          <w:tcPr>
            <w:tcW w:w="8959"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r>
              <w:rPr>
                <w:rFonts w:hint="default"/>
                <w:color w:val="auto"/>
                <w:sz w:val="20"/>
              </w:rPr>
              <w:t>(</w:t>
            </w:r>
            <w:r>
              <w:rPr>
                <w:rFonts w:hint="eastAsia"/>
                <w:color w:val="auto"/>
                <w:sz w:val="20"/>
              </w:rPr>
              <w:t>被害者（契約者）への対応状況、類似案件調査の実施状況、及び発生原因を踏まえ、直ちに実施した再発防止策を具体的に記入する。また、再発した組合については、何故前回策定した再発防止策が有効に機能しなかったのか、反省点を含めて記入する。</w:t>
            </w:r>
            <w:r>
              <w:rPr>
                <w:rFonts w:hint="default"/>
                <w:color w:val="auto"/>
                <w:sz w:val="20"/>
              </w:rPr>
              <w:t>)</w:t>
            </w: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r>
      <w:tr>
        <w:trPr/>
        <w:tc>
          <w:tcPr>
            <w:tcW w:w="2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講じる再発防止策</w:t>
            </w:r>
          </w:p>
        </w:tc>
        <w:tc>
          <w:tcPr>
            <w:tcW w:w="6747"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r>
      <w:tr>
        <w:trPr/>
        <w:tc>
          <w:tcPr>
            <w:tcW w:w="8959"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r>
              <w:rPr>
                <w:rFonts w:hint="default"/>
                <w:color w:val="auto"/>
                <w:sz w:val="20"/>
              </w:rPr>
              <w:t>(</w:t>
            </w:r>
            <w:r>
              <w:rPr>
                <w:rFonts w:hint="eastAsia"/>
                <w:color w:val="auto"/>
                <w:sz w:val="20"/>
              </w:rPr>
              <w:t>発生原因を踏まえ、今後講じていく再発防止策を具体的に記入する。</w:t>
            </w:r>
            <w:r>
              <w:rPr>
                <w:rFonts w:hint="default"/>
                <w:color w:val="auto"/>
                <w:sz w:val="20"/>
              </w:rPr>
              <w:t>)</w:t>
            </w: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r>
      <w:tr>
        <w:trPr/>
        <w:tc>
          <w:tcPr>
            <w:tcW w:w="530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center"/>
              <w:rPr>
                <w:rFonts w:hint="default"/>
                <w:color w:val="auto"/>
              </w:rPr>
            </w:pPr>
            <w:r>
              <w:rPr>
                <w:rFonts w:hint="eastAsia"/>
                <w:color w:val="auto"/>
              </w:rPr>
              <w:t>上記再発防止策の履行状況を確認するための手段</w:t>
            </w:r>
          </w:p>
        </w:tc>
        <w:tc>
          <w:tcPr>
            <w:tcW w:w="365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p>
        </w:tc>
      </w:tr>
      <w:tr>
        <w:trPr/>
        <w:tc>
          <w:tcPr>
            <w:tcW w:w="8959"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18" w:lineRule="atLeast"/>
              <w:jc w:val="left"/>
              <w:rPr>
                <w:rFonts w:hint="default"/>
                <w:color w:val="auto"/>
              </w:rPr>
            </w:pPr>
            <w:r>
              <w:rPr>
                <w:rFonts w:hint="default"/>
                <w:color w:val="auto"/>
              </w:rPr>
              <w:t xml:space="preserve"> </w:t>
            </w:r>
            <w:r>
              <w:rPr>
                <w:rFonts w:hint="default"/>
                <w:color w:val="auto"/>
                <w:sz w:val="20"/>
              </w:rPr>
              <w:t>(</w:t>
            </w:r>
            <w:r>
              <w:rPr>
                <w:rFonts w:hint="eastAsia"/>
                <w:color w:val="auto"/>
                <w:sz w:val="20"/>
              </w:rPr>
              <w:t>上記再発防止策の履行状況をチェックするけん制体制</w:t>
            </w:r>
            <w:r>
              <w:rPr>
                <w:rFonts w:hint="default"/>
                <w:color w:val="auto"/>
                <w:sz w:val="20"/>
              </w:rPr>
              <w:t>(</w:t>
            </w:r>
            <w:r>
              <w:rPr>
                <w:rFonts w:hint="eastAsia"/>
                <w:color w:val="auto"/>
                <w:sz w:val="20"/>
              </w:rPr>
              <w:t>ダブルチェック</w:t>
            </w:r>
            <w:r>
              <w:rPr>
                <w:rFonts w:hint="default"/>
                <w:color w:val="auto"/>
                <w:sz w:val="20"/>
              </w:rPr>
              <w:t>)</w:t>
            </w:r>
            <w:r>
              <w:rPr>
                <w:rFonts w:hint="eastAsia"/>
                <w:color w:val="auto"/>
                <w:sz w:val="20"/>
              </w:rPr>
              <w:t>を具体的に記入する。また、再発した組合については、前回の再発防止策の履行状況についても記入する。</w:t>
            </w:r>
            <w:r>
              <w:rPr>
                <w:rFonts w:hint="default"/>
                <w:color w:val="auto"/>
                <w:sz w:val="20"/>
              </w:rPr>
              <w:t>)</w:t>
            </w: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p>
            <w:pPr>
              <w:pStyle w:val="0"/>
              <w:suppressAutoHyphens w:val="1"/>
              <w:kinsoku w:val="0"/>
              <w:wordWrap w:val="0"/>
              <w:overflowPunct w:val="0"/>
              <w:autoSpaceDE w:val="0"/>
              <w:autoSpaceDN w:val="0"/>
              <w:spacing w:line="318" w:lineRule="atLeast"/>
              <w:jc w:val="left"/>
              <w:rPr>
                <w:rFonts w:hint="default"/>
                <w:color w:val="auto"/>
              </w:rPr>
            </w:pPr>
          </w:p>
        </w:tc>
      </w:tr>
    </w:tbl>
    <w:p>
      <w:pPr>
        <w:pStyle w:val="0"/>
        <w:adjustRightInd w:val="1"/>
        <w:ind w:left="660" w:hanging="440"/>
        <w:rPr>
          <w:rFonts w:hint="default"/>
          <w:color w:val="auto"/>
        </w:rPr>
      </w:pPr>
      <w:r>
        <w:rPr>
          <w:rFonts w:hint="eastAsia"/>
          <w:color w:val="auto"/>
        </w:rPr>
        <w:t>注１：第１報は、不祥事件の発生を知った時点で知り得る範囲の情報を速やかに報告</w:t>
      </w:r>
      <w:r>
        <w:rPr>
          <w:rFonts w:hint="default"/>
          <w:color w:val="auto"/>
        </w:rPr>
        <w:t>(</w:t>
      </w:r>
      <w:r>
        <w:rPr>
          <w:rFonts w:hint="eastAsia"/>
          <w:color w:val="auto"/>
        </w:rPr>
        <w:t>電話やメール等での報告も可</w:t>
      </w:r>
      <w:r>
        <w:rPr>
          <w:rFonts w:hint="default"/>
          <w:color w:val="auto"/>
        </w:rPr>
        <w:t>)</w:t>
      </w:r>
      <w:r>
        <w:rPr>
          <w:rFonts w:hint="eastAsia"/>
          <w:color w:val="auto"/>
        </w:rPr>
        <w:t>し、第２報として、速やかに、先に報告した内容に加え、不祥事件の概要、直ちに講じた措置</w:t>
      </w:r>
      <w:r>
        <w:rPr>
          <w:rFonts w:hint="default"/>
          <w:color w:val="auto"/>
        </w:rPr>
        <w:t>(</w:t>
      </w:r>
      <w:r>
        <w:rPr>
          <w:rFonts w:hint="eastAsia"/>
          <w:color w:val="auto"/>
        </w:rPr>
        <w:t>理事会等への報告、警察への連絡、再発防止策等</w:t>
      </w:r>
      <w:r>
        <w:rPr>
          <w:rFonts w:hint="default"/>
          <w:color w:val="auto"/>
        </w:rPr>
        <w:t>)</w:t>
      </w:r>
      <w:r>
        <w:rPr>
          <w:rFonts w:hint="eastAsia"/>
          <w:color w:val="auto"/>
        </w:rPr>
        <w:t>、被害の状況を必ず本様式に記入して報告すること。</w:t>
      </w:r>
    </w:p>
    <w:p>
      <w:pPr>
        <w:pStyle w:val="0"/>
        <w:adjustRightInd w:val="1"/>
        <w:ind w:left="660" w:firstLine="220"/>
        <w:rPr>
          <w:rFonts w:hint="default"/>
          <w:color w:val="auto"/>
        </w:rPr>
      </w:pPr>
      <w:r>
        <w:rPr>
          <w:rFonts w:hint="eastAsia"/>
          <w:color w:val="auto"/>
        </w:rPr>
        <w:t>また、発生原因</w:t>
      </w:r>
      <w:r>
        <w:rPr>
          <w:rFonts w:hint="default"/>
          <w:color w:val="auto"/>
        </w:rPr>
        <w:t>(</w:t>
      </w:r>
      <w:r>
        <w:rPr>
          <w:rFonts w:hint="eastAsia"/>
          <w:color w:val="auto"/>
        </w:rPr>
        <w:t>調査・解明部署が行った調査結果を含む。</w:t>
      </w:r>
      <w:r>
        <w:rPr>
          <w:rFonts w:hint="default"/>
          <w:color w:val="auto"/>
        </w:rPr>
        <w:t>)</w:t>
      </w:r>
      <w:r>
        <w:rPr>
          <w:rFonts w:hint="eastAsia"/>
          <w:color w:val="auto"/>
        </w:rPr>
        <w:t>、被害状況、当事者等への処分及び再発防止策については確定次第速やかに報告すること。</w:t>
      </w:r>
    </w:p>
    <w:p>
      <w:pPr>
        <w:pStyle w:val="0"/>
        <w:adjustRightInd w:val="1"/>
        <w:ind w:left="660" w:firstLine="220"/>
        <w:rPr>
          <w:rFonts w:hint="default"/>
          <w:color w:val="auto"/>
        </w:rPr>
      </w:pPr>
      <w:r>
        <w:rPr>
          <w:rFonts w:hint="eastAsia"/>
          <w:color w:val="auto"/>
        </w:rPr>
        <w:t>なお、報告した内容に未定事項がある場合、追加事項がある場合又は変更事項がある場合は、確定次第速やかに再報告すること。</w:t>
      </w:r>
    </w:p>
    <w:p>
      <w:pPr>
        <w:pStyle w:val="0"/>
        <w:adjustRightInd w:val="1"/>
        <w:ind w:left="660" w:hanging="440"/>
        <w:rPr>
          <w:rFonts w:hint="default"/>
          <w:color w:val="auto"/>
        </w:rPr>
      </w:pPr>
      <w:r>
        <w:rPr>
          <w:rFonts w:hint="eastAsia"/>
          <w:color w:val="auto"/>
        </w:rPr>
        <w:t>注２：連合会については、「組合」を「連合会」に「農業協同組合」を「農業協同組合連合会」に「組合員」を「会員」に「組合長」を「代表理事会長」又は「理事長」に置き換えること。</w:t>
      </w:r>
    </w:p>
    <w:p>
      <w:pPr>
        <w:pStyle w:val="0"/>
        <w:adjustRightInd w:val="1"/>
        <w:ind w:left="660" w:hanging="440"/>
        <w:rPr>
          <w:rFonts w:hint="default"/>
          <w:color w:val="auto"/>
        </w:rPr>
      </w:pPr>
      <w:r>
        <w:rPr>
          <w:rFonts w:hint="eastAsia"/>
          <w:color w:val="auto"/>
        </w:rPr>
        <w:t>注３：中央会については、「組合」を「中央会」に「農業協同組合」を「農業協同組合中央会」に「組合員」を「会員」に「組合長」を「会長」に置き換えること。</w:t>
      </w:r>
    </w:p>
    <w:p>
      <w:pPr>
        <w:pStyle w:val="0"/>
        <w:adjustRightInd w:val="1"/>
        <w:spacing w:line="448" w:lineRule="exact"/>
        <w:rPr>
          <w:rFonts w:hint="default"/>
          <w:color w:val="auto"/>
        </w:rPr>
      </w:pPr>
      <w:r>
        <w:rPr>
          <w:rFonts w:hint="eastAsia"/>
          <w:color w:val="auto"/>
        </w:rPr>
        <w:t>注４：第２報以降、追加で記述した部分はアンダーラインを付すこと。</w:t>
      </w:r>
      <w:r>
        <w:rPr>
          <w:rFonts w:hint="default"/>
          <w:color w:val="auto"/>
          <w:sz w:val="24"/>
        </w:rPr>
        <w:br w:type="page"/>
      </w:r>
      <w:r>
        <w:rPr>
          <w:rFonts w:hint="eastAsia"/>
          <w:color w:val="auto"/>
        </w:rPr>
        <w:t>様式第４０号　農事組合法人定款変更届出書（第３３条関係）</w:t>
      </w:r>
    </w:p>
    <w:p>
      <w:pPr>
        <w:pStyle w:val="0"/>
        <w:adjustRightInd w:val="1"/>
        <w:spacing w:line="448" w:lineRule="exact"/>
        <w:rPr>
          <w:rFonts w:hint="default"/>
          <w:color w:val="auto"/>
        </w:rPr>
      </w:pPr>
    </w:p>
    <w:p>
      <w:pPr>
        <w:pStyle w:val="0"/>
        <w:adjustRightInd w:val="1"/>
        <w:spacing w:line="448" w:lineRule="exact"/>
        <w:jc w:val="lef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農事組合法人定款変更届出書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名　　称　</w:t>
            </w: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代表者の氏名</w:t>
            </w:r>
            <w:r>
              <w:rPr>
                <w:rFonts w:hint="default"/>
                <w:color w:val="auto"/>
              </w:rPr>
              <w:t xml:space="preserve">             </w:t>
            </w:r>
            <w:r>
              <w:rPr>
                <w:rFonts w:hint="eastAsia"/>
                <w:color w:val="auto"/>
              </w:rPr>
              <w:t>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定款を変更したので、農業協同組合法第７２条の２９第２項の規定により、関係書類を添えて届け出ます。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spacing w:line="448" w:lineRule="exact"/>
        <w:rPr>
          <w:rFonts w:hint="default"/>
          <w:color w:val="auto"/>
        </w:rPr>
      </w:pPr>
      <w:r>
        <w:rPr>
          <w:rFonts w:hint="eastAsia"/>
          <w:color w:val="auto"/>
        </w:rPr>
        <w:t>１　定款変更理由書</w:t>
      </w:r>
    </w:p>
    <w:p>
      <w:pPr>
        <w:pStyle w:val="0"/>
        <w:adjustRightInd w:val="1"/>
        <w:spacing w:line="448" w:lineRule="exact"/>
        <w:rPr>
          <w:rFonts w:hint="default"/>
          <w:color w:val="auto"/>
        </w:rPr>
      </w:pPr>
      <w:r>
        <w:rPr>
          <w:rFonts w:hint="eastAsia"/>
          <w:color w:val="auto"/>
        </w:rPr>
        <w:t>２　新旧条文の対照表</w:t>
      </w:r>
    </w:p>
    <w:p>
      <w:pPr>
        <w:pStyle w:val="0"/>
        <w:adjustRightInd w:val="1"/>
        <w:spacing w:line="448" w:lineRule="exact"/>
        <w:rPr>
          <w:rFonts w:hint="default"/>
          <w:color w:val="auto"/>
        </w:rPr>
      </w:pPr>
      <w:r>
        <w:rPr>
          <w:rFonts w:hint="eastAsia"/>
          <w:color w:val="auto"/>
        </w:rPr>
        <w:t>３　変更後の定款全文</w:t>
      </w:r>
    </w:p>
    <w:p>
      <w:pPr>
        <w:pStyle w:val="0"/>
        <w:adjustRightInd w:val="1"/>
        <w:spacing w:line="448" w:lineRule="exact"/>
        <w:jc w:val="left"/>
        <w:rPr>
          <w:rFonts w:hint="default"/>
          <w:color w:val="auto"/>
        </w:rPr>
      </w:pPr>
      <w:r>
        <w:rPr>
          <w:rFonts w:hint="eastAsia"/>
          <w:color w:val="auto"/>
        </w:rPr>
        <w:t>４　当該変更を決議した総会議事録の謄本</w:t>
      </w:r>
    </w:p>
    <w:p>
      <w:pPr>
        <w:pStyle w:val="0"/>
        <w:adjustRightInd w:val="1"/>
        <w:spacing w:line="448" w:lineRule="exact"/>
        <w:rPr>
          <w:rFonts w:hint="default"/>
          <w:color w:val="auto"/>
        </w:rPr>
      </w:pPr>
      <w:r>
        <w:rPr>
          <w:rFonts w:hint="eastAsia"/>
          <w:color w:val="auto"/>
        </w:rPr>
        <w:t>５　その他参考となる書類</w:t>
      </w:r>
    </w:p>
    <w:p>
      <w:pPr>
        <w:pStyle w:val="0"/>
        <w:adjustRightInd w:val="1"/>
        <w:spacing w:line="448" w:lineRule="exact"/>
        <w:rPr>
          <w:rFonts w:hint="default"/>
          <w:color w:val="auto"/>
        </w:rPr>
      </w:pPr>
      <w:r>
        <w:rPr>
          <w:rFonts w:hint="default"/>
          <w:color w:val="auto"/>
          <w:sz w:val="24"/>
        </w:rPr>
        <w:br w:type="page"/>
      </w:r>
      <w:r>
        <w:rPr>
          <w:rFonts w:hint="eastAsia"/>
          <w:color w:val="auto"/>
        </w:rPr>
        <w:t>様式第４１号　農事組合法人成立及び登記完了届出書（第３４条関係）</w:t>
      </w:r>
    </w:p>
    <w:p>
      <w:pPr>
        <w:pStyle w:val="0"/>
        <w:adjustRightInd w:val="1"/>
        <w:spacing w:line="448" w:lineRule="exact"/>
        <w:rPr>
          <w:rFonts w:hint="default"/>
          <w:color w:val="auto"/>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21"/>
        <w:gridCol w:w="8517"/>
        <w:gridCol w:w="276"/>
      </w:tblGrid>
      <w:tr>
        <w:trPr/>
        <w:tc>
          <w:tcPr>
            <w:tcW w:w="221" w:type="dxa"/>
            <w:tcBorders>
              <w:top w:val="nil"/>
              <w:left w:val="nil"/>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農事組合法人成立及び登記完了届出書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名　　称　</w:t>
            </w: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代表者の氏名</w:t>
            </w:r>
            <w:r>
              <w:rPr>
                <w:rFonts w:hint="default"/>
                <w:color w:val="auto"/>
              </w:rPr>
              <w:t xml:space="preserve">             </w:t>
            </w:r>
            <w:r>
              <w:rPr>
                <w:rFonts w:hint="eastAsia"/>
                <w:color w:val="auto"/>
              </w:rPr>
              <w:t>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農事組合法人が成立したので、農業協同組合法第７２条の３２第４項及び農業協同組合法施行細則第３４条の規定により、関係書類を添えて届け出ます。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１　組合員数及び組合員戸数</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２　農業経営を行う法人の場合</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(1) </w:t>
            </w:r>
            <w:r>
              <w:rPr>
                <w:rFonts w:hint="eastAsia"/>
                <w:color w:val="auto"/>
              </w:rPr>
              <w:t>当該事業に常時従事する者の数</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(2) </w:t>
            </w:r>
            <w:r>
              <w:rPr>
                <w:rFonts w:hint="eastAsia"/>
                <w:color w:val="auto"/>
              </w:rPr>
              <w:t>組合員以外の常時従事する者の数</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c>
          <w:tcPr>
            <w:tcW w:w="276" w:type="dxa"/>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rPr>
          <w:rFonts w:hint="default"/>
          <w:color w:val="auto"/>
        </w:rPr>
      </w:pPr>
      <w:r>
        <w:rPr>
          <w:rFonts w:hint="eastAsia"/>
          <w:color w:val="auto"/>
        </w:rPr>
        <w:t>添付書類</w:t>
      </w:r>
    </w:p>
    <w:p>
      <w:pPr>
        <w:pStyle w:val="0"/>
        <w:adjustRightInd w:val="1"/>
        <w:spacing w:line="448" w:lineRule="exact"/>
        <w:rPr>
          <w:rFonts w:hint="default"/>
          <w:color w:val="auto"/>
        </w:rPr>
      </w:pPr>
      <w:r>
        <w:rPr>
          <w:rFonts w:hint="eastAsia"/>
          <w:color w:val="auto"/>
        </w:rPr>
        <w:t>１　登記事項証明書</w:t>
      </w:r>
    </w:p>
    <w:p>
      <w:pPr>
        <w:pStyle w:val="0"/>
        <w:adjustRightInd w:val="1"/>
        <w:spacing w:line="448" w:lineRule="exact"/>
        <w:rPr>
          <w:rFonts w:hint="default"/>
          <w:color w:val="auto"/>
        </w:rPr>
      </w:pPr>
      <w:r>
        <w:rPr>
          <w:rFonts w:hint="eastAsia"/>
          <w:color w:val="auto"/>
        </w:rPr>
        <w:t>２　定款全文</w:t>
      </w:r>
    </w:p>
    <w:p>
      <w:pPr>
        <w:pStyle w:val="0"/>
        <w:adjustRightInd w:val="1"/>
        <w:spacing w:line="448" w:lineRule="exact"/>
        <w:rPr>
          <w:rFonts w:hint="default"/>
          <w:color w:val="auto"/>
        </w:rPr>
      </w:pPr>
      <w:r>
        <w:rPr>
          <w:rFonts w:hint="eastAsia"/>
          <w:color w:val="auto"/>
        </w:rPr>
        <w:t>３　事業計画書</w:t>
      </w:r>
    </w:p>
    <w:p>
      <w:pPr>
        <w:pStyle w:val="0"/>
        <w:adjustRightInd w:val="1"/>
        <w:spacing w:line="448" w:lineRule="exact"/>
        <w:rPr>
          <w:rFonts w:hint="default"/>
          <w:color w:val="auto"/>
        </w:rPr>
      </w:pPr>
      <w:r>
        <w:rPr>
          <w:rFonts w:hint="eastAsia"/>
          <w:color w:val="auto"/>
        </w:rPr>
        <w:t>４　設立発起人会議事録の謄本</w:t>
      </w:r>
    </w:p>
    <w:p>
      <w:pPr>
        <w:pStyle w:val="0"/>
        <w:adjustRightInd w:val="1"/>
        <w:spacing w:line="448" w:lineRule="exact"/>
        <w:rPr>
          <w:rFonts w:hint="default"/>
          <w:color w:val="auto"/>
        </w:rPr>
      </w:pPr>
      <w:r>
        <w:rPr>
          <w:rFonts w:hint="eastAsia"/>
          <w:color w:val="auto"/>
        </w:rPr>
        <w:t>５　設立発起人が農民であることを証する書類（別紙「設立発起人の資格調書」）</w:t>
      </w:r>
    </w:p>
    <w:p>
      <w:pPr>
        <w:pStyle w:val="0"/>
        <w:adjustRightInd w:val="1"/>
        <w:spacing w:line="448" w:lineRule="exact"/>
        <w:rPr>
          <w:rFonts w:hint="default"/>
          <w:color w:val="auto"/>
        </w:rPr>
      </w:pPr>
      <w:r>
        <w:rPr>
          <w:rFonts w:hint="eastAsia"/>
          <w:color w:val="auto"/>
        </w:rPr>
        <w:t>６　その他参考となる書類</w:t>
      </w:r>
    </w:p>
    <w:p>
      <w:pPr>
        <w:pStyle w:val="0"/>
        <w:adjustRightInd w:val="1"/>
        <w:spacing w:line="448" w:lineRule="exact"/>
        <w:rPr>
          <w:rFonts w:hint="default"/>
          <w:color w:val="auto"/>
        </w:rPr>
      </w:pPr>
      <w:r>
        <w:rPr>
          <w:rFonts w:hint="default"/>
          <w:color w:val="auto"/>
          <w:sz w:val="24"/>
        </w:rPr>
        <w:br w:type="page"/>
      </w:r>
      <w:r>
        <w:rPr>
          <w:rFonts w:hint="eastAsia"/>
          <w:color w:val="auto"/>
        </w:rPr>
        <w:t>（別紙）</w:t>
      </w:r>
    </w:p>
    <w:p>
      <w:pPr>
        <w:pStyle w:val="0"/>
        <w:adjustRightInd w:val="1"/>
        <w:spacing w:line="448" w:lineRule="exact"/>
        <w:jc w:val="center"/>
        <w:rPr>
          <w:rFonts w:hint="default"/>
          <w:color w:val="auto"/>
        </w:rPr>
      </w:pPr>
      <w:r>
        <w:rPr>
          <w:rFonts w:hint="eastAsia"/>
          <w:color w:val="auto"/>
        </w:rPr>
        <w:t>設立発起人の資格調書</w:t>
      </w:r>
    </w:p>
    <w:p>
      <w:pPr>
        <w:pStyle w:val="0"/>
        <w:adjustRightInd w:val="1"/>
        <w:spacing w:line="448" w:lineRule="exact"/>
        <w:rPr>
          <w:rFonts w:hint="default"/>
          <w:color w:val="auto"/>
        </w:rPr>
      </w:pPr>
    </w:p>
    <w:tbl>
      <w:tblPr>
        <w:tblStyle w:val="1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327"/>
        <w:gridCol w:w="1991"/>
        <w:gridCol w:w="1328"/>
        <w:gridCol w:w="1327"/>
        <w:gridCol w:w="664"/>
        <w:gridCol w:w="663"/>
        <w:gridCol w:w="1328"/>
      </w:tblGrid>
      <w:tr>
        <w:trPr/>
        <w:tc>
          <w:tcPr>
            <w:tcW w:w="132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198" w:lineRule="exact"/>
              <w:jc w:val="left"/>
              <w:rPr>
                <w:rFonts w:hint="default"/>
                <w:color w:val="auto"/>
              </w:rPr>
            </w:pPr>
          </w:p>
          <w:p>
            <w:pPr>
              <w:pStyle w:val="0"/>
              <w:suppressAutoHyphens w:val="1"/>
              <w:kinsoku w:val="0"/>
              <w:wordWrap w:val="0"/>
              <w:overflowPunct w:val="0"/>
              <w:autoSpaceDE w:val="0"/>
              <w:autoSpaceDN w:val="0"/>
              <w:spacing w:line="198" w:lineRule="exact"/>
              <w:jc w:val="left"/>
              <w:rPr>
                <w:rFonts w:hint="default"/>
                <w:color w:val="auto"/>
              </w:rPr>
            </w:pPr>
            <w:r>
              <w:rPr>
                <w:rFonts w:hint="eastAsia"/>
                <w:color w:val="auto"/>
              </w:rPr>
              <w:t>氏　　　名</w:t>
            </w:r>
          </w:p>
          <w:p>
            <w:pPr>
              <w:pStyle w:val="0"/>
              <w:suppressAutoHyphens w:val="1"/>
              <w:kinsoku w:val="0"/>
              <w:wordWrap w:val="0"/>
              <w:overflowPunct w:val="0"/>
              <w:autoSpaceDE w:val="0"/>
              <w:autoSpaceDN w:val="0"/>
              <w:spacing w:line="448" w:lineRule="exact"/>
              <w:jc w:val="left"/>
              <w:rPr>
                <w:rFonts w:hint="default"/>
                <w:color w:val="auto"/>
              </w:rPr>
            </w:pPr>
          </w:p>
        </w:tc>
        <w:tc>
          <w:tcPr>
            <w:tcW w:w="199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198" w:lineRule="exact"/>
              <w:jc w:val="left"/>
              <w:rPr>
                <w:rFonts w:hint="default"/>
                <w:color w:val="auto"/>
              </w:rPr>
            </w:pPr>
          </w:p>
          <w:p>
            <w:pPr>
              <w:pStyle w:val="0"/>
              <w:suppressAutoHyphens w:val="1"/>
              <w:kinsoku w:val="0"/>
              <w:wordWrap w:val="0"/>
              <w:overflowPunct w:val="0"/>
              <w:autoSpaceDE w:val="0"/>
              <w:autoSpaceDN w:val="0"/>
              <w:spacing w:line="198" w:lineRule="exact"/>
              <w:jc w:val="left"/>
              <w:rPr>
                <w:rFonts w:hint="default"/>
                <w:color w:val="auto"/>
              </w:rPr>
            </w:pPr>
            <w:r>
              <w:rPr>
                <w:rFonts w:hint="eastAsia"/>
                <w:color w:val="auto"/>
              </w:rPr>
              <w:t>住　　　　　　所</w:t>
            </w:r>
          </w:p>
          <w:p>
            <w:pPr>
              <w:pStyle w:val="0"/>
              <w:suppressAutoHyphens w:val="1"/>
              <w:kinsoku w:val="0"/>
              <w:wordWrap w:val="0"/>
              <w:overflowPunct w:val="0"/>
              <w:autoSpaceDE w:val="0"/>
              <w:autoSpaceDN w:val="0"/>
              <w:spacing w:line="448" w:lineRule="exact"/>
              <w:jc w:val="left"/>
              <w:rPr>
                <w:rFonts w:hint="default"/>
                <w:color w:val="auto"/>
              </w:rPr>
            </w:pPr>
          </w:p>
        </w:tc>
        <w:tc>
          <w:tcPr>
            <w:tcW w:w="132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198" w:lineRule="exact"/>
              <w:jc w:val="left"/>
              <w:rPr>
                <w:rFonts w:hint="default"/>
                <w:color w:val="auto"/>
              </w:rPr>
            </w:pPr>
          </w:p>
          <w:p>
            <w:pPr>
              <w:pStyle w:val="0"/>
              <w:suppressAutoHyphens w:val="1"/>
              <w:kinsoku w:val="0"/>
              <w:wordWrap w:val="0"/>
              <w:overflowPunct w:val="0"/>
              <w:autoSpaceDE w:val="0"/>
              <w:autoSpaceDN w:val="0"/>
              <w:spacing w:line="198" w:lineRule="exact"/>
              <w:jc w:val="left"/>
              <w:rPr>
                <w:rFonts w:hint="default"/>
                <w:color w:val="auto"/>
              </w:rPr>
            </w:pPr>
            <w:r>
              <w:rPr>
                <w:rFonts w:hint="eastAsia"/>
                <w:color w:val="auto"/>
              </w:rPr>
              <w:t>主たる職業</w:t>
            </w:r>
          </w:p>
          <w:p>
            <w:pPr>
              <w:pStyle w:val="0"/>
              <w:suppressAutoHyphens w:val="1"/>
              <w:kinsoku w:val="0"/>
              <w:wordWrap w:val="0"/>
              <w:overflowPunct w:val="0"/>
              <w:autoSpaceDE w:val="0"/>
              <w:autoSpaceDN w:val="0"/>
              <w:spacing w:line="448" w:lineRule="exact"/>
              <w:jc w:val="left"/>
              <w:rPr>
                <w:rFonts w:hint="default"/>
                <w:color w:val="auto"/>
              </w:rPr>
            </w:pPr>
          </w:p>
        </w:tc>
        <w:tc>
          <w:tcPr>
            <w:tcW w:w="132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198" w:lineRule="exact"/>
              <w:jc w:val="left"/>
              <w:rPr>
                <w:rFonts w:hint="default"/>
                <w:color w:val="auto"/>
              </w:rPr>
            </w:pPr>
          </w:p>
          <w:p>
            <w:pPr>
              <w:pStyle w:val="0"/>
              <w:suppressAutoHyphens w:val="1"/>
              <w:kinsoku w:val="0"/>
              <w:wordWrap w:val="0"/>
              <w:overflowPunct w:val="0"/>
              <w:autoSpaceDE w:val="0"/>
              <w:autoSpaceDN w:val="0"/>
              <w:spacing w:line="198" w:lineRule="exact"/>
              <w:jc w:val="left"/>
              <w:rPr>
                <w:rFonts w:hint="default"/>
                <w:color w:val="auto"/>
              </w:rPr>
            </w:pPr>
            <w:r>
              <w:rPr>
                <w:rFonts w:hint="eastAsia"/>
                <w:color w:val="auto"/>
              </w:rPr>
              <w:t>従たる職業</w:t>
            </w:r>
          </w:p>
          <w:p>
            <w:pPr>
              <w:pStyle w:val="0"/>
              <w:suppressAutoHyphens w:val="1"/>
              <w:kinsoku w:val="0"/>
              <w:wordWrap w:val="0"/>
              <w:overflowPunct w:val="0"/>
              <w:autoSpaceDE w:val="0"/>
              <w:autoSpaceDN w:val="0"/>
              <w:spacing w:line="448" w:lineRule="exact"/>
              <w:jc w:val="left"/>
              <w:rPr>
                <w:rFonts w:hint="default"/>
                <w:color w:val="auto"/>
              </w:rPr>
            </w:pPr>
          </w:p>
        </w:tc>
        <w:tc>
          <w:tcPr>
            <w:tcW w:w="132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198" w:lineRule="exact"/>
              <w:jc w:val="left"/>
              <w:rPr>
                <w:rFonts w:hint="default"/>
                <w:color w:val="auto"/>
              </w:rPr>
            </w:pPr>
            <w:r>
              <w:rPr>
                <w:rFonts w:hint="default"/>
                <w:color w:val="auto"/>
              </w:rPr>
              <w:t xml:space="preserve"> </w:t>
            </w:r>
            <w:r>
              <w:rPr>
                <w:rFonts w:hint="eastAsia"/>
                <w:color w:val="auto"/>
              </w:rPr>
              <w:t>耕作面積</w:t>
            </w:r>
          </w:p>
        </w:tc>
        <w:tc>
          <w:tcPr>
            <w:tcW w:w="132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198" w:lineRule="exact"/>
              <w:jc w:val="left"/>
              <w:rPr>
                <w:rFonts w:hint="default"/>
                <w:color w:val="auto"/>
              </w:rPr>
            </w:pPr>
          </w:p>
          <w:p>
            <w:pPr>
              <w:pStyle w:val="0"/>
              <w:suppressAutoHyphens w:val="1"/>
              <w:kinsoku w:val="0"/>
              <w:wordWrap w:val="0"/>
              <w:overflowPunct w:val="0"/>
              <w:autoSpaceDE w:val="0"/>
              <w:autoSpaceDN w:val="0"/>
              <w:spacing w:line="198" w:lineRule="exact"/>
              <w:jc w:val="left"/>
              <w:rPr>
                <w:rFonts w:hint="default"/>
                <w:color w:val="auto"/>
              </w:rPr>
            </w:pPr>
            <w:r>
              <w:rPr>
                <w:rFonts w:hint="eastAsia"/>
                <w:color w:val="auto"/>
              </w:rPr>
              <w:t>略　　　歴</w:t>
            </w:r>
          </w:p>
          <w:p>
            <w:pPr>
              <w:pStyle w:val="0"/>
              <w:suppressAutoHyphens w:val="1"/>
              <w:kinsoku w:val="0"/>
              <w:wordWrap w:val="0"/>
              <w:overflowPunct w:val="0"/>
              <w:autoSpaceDE w:val="0"/>
              <w:autoSpaceDN w:val="0"/>
              <w:spacing w:line="448" w:lineRule="exact"/>
              <w:jc w:val="left"/>
              <w:rPr>
                <w:rFonts w:hint="default"/>
                <w:color w:val="auto"/>
              </w:rPr>
            </w:pPr>
          </w:p>
        </w:tc>
      </w:tr>
      <w:tr>
        <w:trPr/>
        <w:tc>
          <w:tcPr>
            <w:tcW w:w="132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199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132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132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c>
          <w:tcPr>
            <w:tcW w:w="6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19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田</w:t>
            </w:r>
          </w:p>
        </w:tc>
        <w:tc>
          <w:tcPr>
            <w:tcW w:w="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19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畑</w:t>
            </w:r>
          </w:p>
        </w:tc>
        <w:tc>
          <w:tcPr>
            <w:tcW w:w="132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color w:val="auto"/>
              </w:rPr>
            </w:pPr>
          </w:p>
        </w:tc>
      </w:tr>
      <w:tr>
        <w:trPr/>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6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r>
      <w:tr>
        <w:trPr/>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6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r>
      <w:tr>
        <w:trPr/>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6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r>
      <w:tr>
        <w:trPr/>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6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r>
      <w:tr>
        <w:trPr/>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6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r>
      <w:tr>
        <w:trPr/>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6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r>
      <w:tr>
        <w:trPr/>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6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r>
      <w:tr>
        <w:trPr/>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6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r>
      <w:tr>
        <w:trPr/>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6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r>
      <w:tr>
        <w:trPr/>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6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c>
          <w:tcPr>
            <w:tcW w:w="1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spacing w:line="448" w:lineRule="exact"/>
        <w:rPr>
          <w:rFonts w:hint="default"/>
          <w:color w:val="auto"/>
        </w:rPr>
      </w:pPr>
      <w:r>
        <w:rPr>
          <w:rFonts w:hint="default"/>
          <w:color w:val="auto"/>
          <w:sz w:val="24"/>
        </w:rPr>
        <w:br w:type="page"/>
      </w:r>
      <w:r>
        <w:rPr>
          <w:rFonts w:hint="eastAsia"/>
          <w:color w:val="auto"/>
        </w:rPr>
        <w:t>様式第４２号　農事組合法人解散及び登記完了届出書（第３５条関係）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農事組合法人解散及び登記完了届出書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名　　称　</w:t>
            </w: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代表者の氏名</w:t>
            </w:r>
            <w:r>
              <w:rPr>
                <w:rFonts w:hint="default"/>
                <w:color w:val="auto"/>
              </w:rPr>
              <w:t xml:space="preserve">             </w:t>
            </w:r>
            <w:r>
              <w:rPr>
                <w:rFonts w:hint="eastAsia"/>
                <w:color w:val="auto"/>
              </w:rPr>
              <w:t>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農事組合法人を解散したので、農業協同組合法第７２条の３４第２項及び農業協同組合法施行細則第３５条の規定により、関係書類を添えて届け出ます。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jc w:val="left"/>
        <w:rPr>
          <w:rFonts w:hint="default"/>
          <w:color w:val="auto"/>
        </w:rPr>
      </w:pPr>
      <w:r>
        <w:rPr>
          <w:rFonts w:hint="eastAsia"/>
          <w:color w:val="auto"/>
        </w:rPr>
        <w:t>添付書類</w:t>
      </w:r>
    </w:p>
    <w:p>
      <w:pPr>
        <w:pStyle w:val="0"/>
        <w:adjustRightInd w:val="1"/>
        <w:spacing w:line="448" w:lineRule="exact"/>
        <w:rPr>
          <w:rFonts w:hint="default"/>
          <w:color w:val="auto"/>
        </w:rPr>
      </w:pPr>
      <w:r>
        <w:rPr>
          <w:rFonts w:hint="eastAsia"/>
          <w:color w:val="auto"/>
        </w:rPr>
        <w:t>１　登記事項証明書</w:t>
      </w:r>
    </w:p>
    <w:p>
      <w:pPr>
        <w:pStyle w:val="0"/>
        <w:adjustRightInd w:val="1"/>
        <w:spacing w:line="448" w:lineRule="exact"/>
        <w:rPr>
          <w:rFonts w:hint="default"/>
          <w:color w:val="auto"/>
        </w:rPr>
      </w:pPr>
      <w:r>
        <w:rPr>
          <w:rFonts w:hint="eastAsia"/>
          <w:color w:val="auto"/>
        </w:rPr>
        <w:t>２　解散理由書</w:t>
      </w:r>
    </w:p>
    <w:p>
      <w:pPr>
        <w:pStyle w:val="0"/>
        <w:adjustRightInd w:val="1"/>
        <w:spacing w:line="448" w:lineRule="exact"/>
        <w:ind w:left="226" w:hanging="226"/>
        <w:rPr>
          <w:rFonts w:hint="default"/>
          <w:color w:val="auto"/>
        </w:rPr>
      </w:pPr>
      <w:r>
        <w:rPr>
          <w:rFonts w:hint="eastAsia"/>
          <w:color w:val="auto"/>
        </w:rPr>
        <w:t>３　解散を決議した総会議事録の謄本</w:t>
      </w:r>
    </w:p>
    <w:p>
      <w:pPr>
        <w:pStyle w:val="0"/>
        <w:adjustRightInd w:val="1"/>
        <w:spacing w:line="448" w:lineRule="exact"/>
        <w:rPr>
          <w:rFonts w:hint="default"/>
          <w:color w:val="auto"/>
        </w:rPr>
      </w:pPr>
      <w:r>
        <w:rPr>
          <w:rFonts w:hint="eastAsia"/>
          <w:color w:val="auto"/>
        </w:rPr>
        <w:t>４　解散時の財産目録及び貸借対照表（非出資農事組合法人については財産目録）</w:t>
      </w:r>
    </w:p>
    <w:p>
      <w:pPr>
        <w:pStyle w:val="0"/>
        <w:adjustRightInd w:val="1"/>
        <w:spacing w:line="448" w:lineRule="exact"/>
        <w:rPr>
          <w:rFonts w:hint="default"/>
          <w:color w:val="auto"/>
        </w:rPr>
      </w:pPr>
      <w:r>
        <w:rPr>
          <w:rFonts w:hint="default"/>
          <w:color w:val="auto"/>
          <w:sz w:val="24"/>
        </w:rPr>
        <w:br w:type="page"/>
      </w:r>
      <w:r>
        <w:rPr>
          <w:rFonts w:hint="eastAsia"/>
          <w:color w:val="auto"/>
        </w:rPr>
        <w:t>様式第４３号　農事組合法人合併及び登記完了届出書（第３６条関係）</w:t>
      </w:r>
    </w:p>
    <w:p>
      <w:pPr>
        <w:pStyle w:val="0"/>
        <w:adjustRightInd w:val="1"/>
        <w:spacing w:line="448" w:lineRule="exact"/>
        <w:rPr>
          <w:rFonts w:hint="default"/>
          <w:color w:val="auto"/>
        </w:rPr>
      </w:pPr>
    </w:p>
    <w:p>
      <w:pPr>
        <w:pStyle w:val="0"/>
        <w:adjustRightInd w:val="1"/>
        <w:spacing w:line="448" w:lineRule="exact"/>
        <w:jc w:val="lef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農事組合法人合併及び登記完了届出書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名　　称　</w:t>
            </w: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代表者の氏名</w:t>
            </w:r>
            <w:r>
              <w:rPr>
                <w:rFonts w:hint="default"/>
                <w:color w:val="auto"/>
              </w:rPr>
              <w:t xml:space="preserve">             </w:t>
            </w:r>
            <w:r>
              <w:rPr>
                <w:rFonts w:hint="eastAsia"/>
                <w:color w:val="auto"/>
              </w:rPr>
              <w:t>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農事組合法人の合併をしたので、農業協同組合法第７２条の３５第３項及び農業協同組合法施行細則第３６条の規定により、関係書類を添えて届け出ます。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１　合併した農事組合法人の名称及び住所</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jc w:val="left"/>
        <w:rPr>
          <w:rFonts w:hint="default"/>
          <w:color w:val="auto"/>
        </w:rPr>
      </w:pPr>
      <w:r>
        <w:rPr>
          <w:rFonts w:hint="eastAsia"/>
          <w:color w:val="auto"/>
        </w:rPr>
        <w:t>添付書類</w:t>
      </w:r>
    </w:p>
    <w:p>
      <w:pPr>
        <w:pStyle w:val="0"/>
        <w:adjustRightInd w:val="1"/>
        <w:spacing w:line="448" w:lineRule="exact"/>
        <w:rPr>
          <w:rFonts w:hint="default"/>
          <w:color w:val="auto"/>
        </w:rPr>
      </w:pPr>
      <w:r>
        <w:rPr>
          <w:rFonts w:hint="eastAsia"/>
          <w:color w:val="auto"/>
        </w:rPr>
        <w:t>１　登記事項証明書</w:t>
      </w:r>
    </w:p>
    <w:p>
      <w:pPr>
        <w:pStyle w:val="0"/>
        <w:adjustRightInd w:val="1"/>
        <w:spacing w:line="448" w:lineRule="exact"/>
        <w:rPr>
          <w:rFonts w:hint="default"/>
          <w:color w:val="auto"/>
        </w:rPr>
      </w:pPr>
      <w:r>
        <w:rPr>
          <w:rFonts w:hint="eastAsia"/>
          <w:color w:val="auto"/>
        </w:rPr>
        <w:t>２　合併後存続する農事組合法人の定款全文</w:t>
      </w:r>
    </w:p>
    <w:p>
      <w:pPr>
        <w:pStyle w:val="0"/>
        <w:adjustRightInd w:val="1"/>
        <w:spacing w:line="448" w:lineRule="exact"/>
        <w:rPr>
          <w:rFonts w:hint="default"/>
          <w:color w:val="auto"/>
        </w:rPr>
      </w:pPr>
      <w:r>
        <w:rPr>
          <w:rFonts w:hint="eastAsia"/>
          <w:color w:val="auto"/>
        </w:rPr>
        <w:t>３　合併理由書</w:t>
      </w:r>
    </w:p>
    <w:p>
      <w:pPr>
        <w:pStyle w:val="0"/>
        <w:adjustRightInd w:val="1"/>
        <w:spacing w:line="448" w:lineRule="exact"/>
        <w:rPr>
          <w:rFonts w:hint="default"/>
          <w:color w:val="auto"/>
        </w:rPr>
      </w:pPr>
      <w:r>
        <w:rPr>
          <w:rFonts w:hint="eastAsia"/>
          <w:color w:val="auto"/>
        </w:rPr>
        <w:t>４　合併を決議した総会議事録の謄本</w:t>
      </w:r>
    </w:p>
    <w:p>
      <w:pPr>
        <w:pStyle w:val="0"/>
        <w:adjustRightInd w:val="1"/>
        <w:spacing w:line="448" w:lineRule="exact"/>
        <w:rPr>
          <w:rFonts w:hint="default"/>
          <w:color w:val="auto"/>
        </w:rPr>
      </w:pPr>
      <w:r>
        <w:rPr>
          <w:rFonts w:hint="eastAsia"/>
          <w:color w:val="auto"/>
        </w:rPr>
        <w:t>５　事業計画書</w:t>
      </w:r>
    </w:p>
    <w:p>
      <w:pPr>
        <w:pStyle w:val="0"/>
        <w:adjustRightInd w:val="1"/>
        <w:spacing w:line="448" w:lineRule="exact"/>
        <w:rPr>
          <w:rFonts w:hint="default"/>
          <w:color w:val="auto"/>
        </w:rPr>
      </w:pPr>
      <w:r>
        <w:rPr>
          <w:rFonts w:hint="eastAsia"/>
          <w:color w:val="auto"/>
        </w:rPr>
        <w:t>６　合併契約書の写し</w:t>
      </w:r>
    </w:p>
    <w:p>
      <w:pPr>
        <w:pStyle w:val="0"/>
        <w:adjustRightInd w:val="1"/>
        <w:spacing w:line="448" w:lineRule="exact"/>
        <w:rPr>
          <w:rFonts w:hint="default"/>
          <w:color w:val="auto"/>
        </w:rPr>
      </w:pPr>
      <w:r>
        <w:rPr>
          <w:rFonts w:hint="default"/>
          <w:color w:val="auto"/>
          <w:sz w:val="24"/>
        </w:rPr>
        <w:br w:type="page"/>
      </w:r>
      <w:r>
        <w:rPr>
          <w:rFonts w:hint="eastAsia"/>
          <w:color w:val="auto"/>
        </w:rPr>
        <w:t>様式第４４号　一時理事選任請求書（第３７条関係）</w:t>
      </w:r>
    </w:p>
    <w:p>
      <w:pPr>
        <w:pStyle w:val="0"/>
        <w:adjustRightInd w:val="1"/>
        <w:spacing w:line="448" w:lineRule="exact"/>
        <w:rPr>
          <w:rFonts w:hint="default"/>
          <w:color w:val="auto"/>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21"/>
        <w:gridCol w:w="8517"/>
        <w:gridCol w:w="276"/>
      </w:tblGrid>
      <w:tr>
        <w:trPr/>
        <w:tc>
          <w:tcPr>
            <w:tcW w:w="221" w:type="dxa"/>
            <w:tcBorders>
              <w:top w:val="nil"/>
              <w:left w:val="nil"/>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一時理事選任請求書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eastAsia"/>
                <w:color w:val="auto"/>
                <w:spacing w:val="74"/>
                <w:fitText w:val="2808" w:id="12"/>
              </w:rPr>
              <w:t>農事組合法人住</w:t>
            </w:r>
            <w:r>
              <w:rPr>
                <w:rFonts w:hint="eastAsia"/>
                <w:color w:val="auto"/>
                <w:spacing w:val="6"/>
                <w:fitText w:val="2808" w:id="12"/>
              </w:rPr>
              <w:t>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名　称</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組合員（利害関係人）住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氏　名</w:t>
            </w:r>
            <w:r>
              <w:rPr>
                <w:rFonts w:hint="default"/>
                <w:color w:val="auto"/>
              </w:rPr>
              <w:t xml:space="preserve">             </w:t>
            </w:r>
            <w:r>
              <w:rPr>
                <w:rFonts w:hint="eastAsia"/>
                <w:color w:val="auto"/>
              </w:rPr>
              <w:t>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一時理事の選任について、農業協同組合法第７２条の２２の規定により、関係書類を添えて請求します。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１　理事が欠けた年月日及び理由</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２　遅滞により損害が生ずるおそれのある事項及び理由</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３　請求者と農事組合法人との関係</w:t>
            </w:r>
          </w:p>
          <w:p>
            <w:pPr>
              <w:pStyle w:val="0"/>
              <w:suppressAutoHyphens w:val="1"/>
              <w:kinsoku w:val="0"/>
              <w:wordWrap w:val="0"/>
              <w:overflowPunct w:val="0"/>
              <w:autoSpaceDE w:val="0"/>
              <w:autoSpaceDN w:val="0"/>
              <w:spacing w:line="448" w:lineRule="exact"/>
              <w:jc w:val="left"/>
              <w:rPr>
                <w:rFonts w:hint="default"/>
                <w:color w:val="auto"/>
              </w:rPr>
            </w:pPr>
          </w:p>
        </w:tc>
        <w:tc>
          <w:tcPr>
            <w:tcW w:w="276" w:type="dxa"/>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jc w:val="left"/>
        <w:rPr>
          <w:rFonts w:hint="default"/>
          <w:color w:val="auto"/>
        </w:rPr>
      </w:pPr>
      <w:r>
        <w:rPr>
          <w:rFonts w:hint="eastAsia"/>
          <w:color w:val="auto"/>
        </w:rPr>
        <w:t>添付書類</w:t>
      </w:r>
    </w:p>
    <w:p>
      <w:pPr>
        <w:pStyle w:val="0"/>
        <w:adjustRightInd w:val="1"/>
        <w:spacing w:line="448" w:lineRule="exact"/>
        <w:rPr>
          <w:rFonts w:hint="default"/>
          <w:color w:val="auto"/>
        </w:rPr>
      </w:pPr>
      <w:r>
        <w:rPr>
          <w:rFonts w:hint="eastAsia"/>
          <w:color w:val="auto"/>
        </w:rPr>
        <w:t>１　請求者と農事組合法人との関係を証する書類</w:t>
      </w:r>
    </w:p>
    <w:p>
      <w:pPr>
        <w:pStyle w:val="0"/>
        <w:adjustRightInd w:val="1"/>
        <w:spacing w:line="448" w:lineRule="exact"/>
        <w:rPr>
          <w:rFonts w:hint="default"/>
          <w:color w:val="auto"/>
        </w:rPr>
      </w:pPr>
      <w:r>
        <w:rPr>
          <w:rFonts w:hint="eastAsia"/>
          <w:color w:val="auto"/>
        </w:rPr>
        <w:t>２　理事が欠けたことを証する書類</w:t>
      </w:r>
    </w:p>
    <w:p>
      <w:pPr>
        <w:pStyle w:val="0"/>
        <w:adjustRightInd w:val="1"/>
        <w:spacing w:line="448" w:lineRule="exact"/>
        <w:rPr>
          <w:rFonts w:hint="default"/>
          <w:color w:val="auto"/>
        </w:rPr>
      </w:pPr>
      <w:r>
        <w:rPr>
          <w:rFonts w:hint="default"/>
          <w:color w:val="auto"/>
          <w:sz w:val="24"/>
        </w:rPr>
        <w:br w:type="page"/>
      </w:r>
      <w:r>
        <w:rPr>
          <w:rFonts w:hint="eastAsia"/>
          <w:color w:val="auto"/>
        </w:rPr>
        <w:t>様式第４５号　清算結了届出書（農事組合法人）（第３８条関係）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清算結了届出書（農事組合法人）</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　名　　称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代表者の氏名　　　　　　</w:t>
            </w:r>
            <w:r>
              <w:rPr>
                <w:rFonts w:hint="default"/>
                <w:color w:val="auto"/>
              </w:rPr>
              <w:t xml:space="preserve">  </w:t>
            </w:r>
            <w:r>
              <w:rPr>
                <w:rFonts w:hint="eastAsia"/>
                <w:color w:val="auto"/>
              </w:rPr>
              <w:t>　　　</w:t>
            </w:r>
            <w:r>
              <w:rPr>
                <w:rFonts w:hint="default"/>
                <w:color w:val="auto"/>
              </w:rPr>
              <w:t xml:space="preserve">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農事組合法人の清算が結了したので、農業協同組合法第７２条の４４の規定によ</w:t>
            </w:r>
          </w:p>
          <w:p>
            <w:pPr>
              <w:pStyle w:val="0"/>
              <w:suppressAutoHyphens w:val="1"/>
              <w:kinsoku w:val="0"/>
              <w:wordWrap w:val="0"/>
              <w:overflowPunct w:val="0"/>
              <w:autoSpaceDE w:val="0"/>
              <w:autoSpaceDN w:val="0"/>
              <w:spacing w:line="448" w:lineRule="exact"/>
              <w:ind w:firstLine="108" w:firstLineChars="50"/>
              <w:jc w:val="left"/>
              <w:rPr>
                <w:rFonts w:hint="default"/>
                <w:color w:val="auto"/>
              </w:rPr>
            </w:pPr>
            <w:r>
              <w:rPr>
                <w:rFonts w:hint="eastAsia"/>
                <w:color w:val="auto"/>
              </w:rPr>
              <w:t>り、関係書類を添えて届け出ます。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jc w:val="left"/>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法第７３条第４項において準用する会社法第５０７条第１項に規定する決算報告</w:t>
      </w:r>
    </w:p>
    <w:p>
      <w:pPr>
        <w:pStyle w:val="0"/>
        <w:adjustRightInd w:val="1"/>
        <w:rPr>
          <w:rFonts w:hint="default"/>
          <w:color w:val="auto"/>
        </w:rPr>
      </w:pPr>
      <w:r>
        <w:rPr>
          <w:rFonts w:hint="eastAsia"/>
          <w:color w:val="auto"/>
        </w:rPr>
        <w:t>２　決算報告の承認に係る総会議事録の謄本</w:t>
      </w:r>
    </w:p>
    <w:p>
      <w:pPr>
        <w:pStyle w:val="0"/>
        <w:adjustRightInd w:val="1"/>
        <w:rPr>
          <w:rFonts w:hint="default"/>
          <w:color w:val="auto"/>
          <w:sz w:val="24"/>
        </w:rPr>
      </w:pPr>
      <w:r>
        <w:rPr>
          <w:rFonts w:hint="eastAsia"/>
          <w:color w:val="auto"/>
        </w:rPr>
        <w:t>３　登記事項証明書</w:t>
      </w:r>
      <w:r>
        <w:rPr>
          <w:rFonts w:hint="default"/>
          <w:color w:val="auto"/>
          <w:sz w:val="24"/>
        </w:rPr>
        <w:br w:type="page"/>
      </w:r>
    </w:p>
    <w:p>
      <w:pPr>
        <w:pStyle w:val="0"/>
        <w:adjustRightInd w:val="1"/>
        <w:spacing w:line="448" w:lineRule="exact"/>
        <w:rPr>
          <w:rFonts w:hint="default"/>
          <w:color w:val="auto"/>
        </w:rPr>
      </w:pPr>
      <w:r>
        <w:rPr>
          <w:rFonts w:hint="eastAsia"/>
          <w:color w:val="auto"/>
        </w:rPr>
        <w:t>様式第４６号　事業を廃止していない旨の届出書（農事組合法人）（第３８条の２関係）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事業を廃止していない旨の届出書（農事組合法人）</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名　　称　</w:t>
            </w: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代表者の氏名</w:t>
            </w:r>
            <w:r>
              <w:rPr>
                <w:rFonts w:hint="default"/>
                <w:color w:val="auto"/>
              </w:rPr>
              <w:t xml:space="preserve">           </w:t>
            </w:r>
            <w:r>
              <w:rPr>
                <w:rFonts w:hint="eastAsia"/>
                <w:color w:val="auto"/>
              </w:rPr>
              <w:t>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農事組合法人の事業を廃止していないので、農業協同組合法第７３条第４項において準用する同法第６４条の２第１項の規定により、関係書類を添えて届け出ます。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１　農事組合法人の名称及び主たる事務所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２　代表理事の氏名及び住所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（代理人によって届出をするときはその氏名及び住所）</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spacing w:line="448" w:lineRule="exact"/>
        <w:rPr>
          <w:rFonts w:hint="default"/>
          <w:color w:val="auto"/>
          <w:sz w:val="24"/>
        </w:rPr>
      </w:pPr>
    </w:p>
    <w:p>
      <w:pPr>
        <w:pStyle w:val="0"/>
        <w:adjustRightInd w:val="1"/>
        <w:spacing w:line="448" w:lineRule="exact"/>
        <w:rPr>
          <w:rFonts w:hint="default"/>
          <w:color w:val="auto"/>
          <w:sz w:val="24"/>
        </w:rPr>
      </w:pPr>
    </w:p>
    <w:p>
      <w:pPr>
        <w:pStyle w:val="0"/>
        <w:adjustRightInd w:val="1"/>
        <w:rPr>
          <w:rFonts w:hint="default"/>
          <w:color w:val="auto"/>
        </w:rPr>
      </w:pPr>
      <w:r>
        <w:rPr>
          <w:rFonts w:hint="eastAsia"/>
          <w:color w:val="auto"/>
        </w:rPr>
        <w:t>（注）</w:t>
      </w:r>
    </w:p>
    <w:p>
      <w:pPr>
        <w:pStyle w:val="0"/>
        <w:adjustRightInd w:val="1"/>
        <w:ind w:firstLine="216" w:firstLineChars="100"/>
        <w:rPr>
          <w:rFonts w:hint="default"/>
          <w:color w:val="auto"/>
        </w:rPr>
      </w:pPr>
      <w:r>
        <w:rPr>
          <w:rFonts w:hint="eastAsia"/>
          <w:color w:val="auto"/>
        </w:rPr>
        <w:t>代理人によって届出をする場合は、その権限を証する書面を添付すること。</w:t>
      </w:r>
    </w:p>
    <w:p>
      <w:pPr>
        <w:pStyle w:val="0"/>
        <w:adjustRightInd w:val="1"/>
        <w:spacing w:line="448" w:lineRule="exact"/>
        <w:rPr>
          <w:rFonts w:hint="default"/>
          <w:color w:val="auto"/>
        </w:rPr>
      </w:pPr>
      <w:r>
        <w:rPr>
          <w:rFonts w:hint="eastAsia"/>
        </w:rPr>
        <w:br w:type="page"/>
      </w:r>
    </w:p>
    <w:p>
      <w:pPr>
        <w:pStyle w:val="0"/>
        <w:adjustRightInd w:val="1"/>
        <w:spacing w:line="448" w:lineRule="exact"/>
        <w:rPr>
          <w:rFonts w:hint="default"/>
          <w:color w:val="auto"/>
        </w:rPr>
      </w:pPr>
      <w:r>
        <w:rPr>
          <w:rFonts w:hint="eastAsia"/>
          <w:color w:val="auto"/>
        </w:rPr>
        <w:t>様式第４７号　継続の届出書（農事組合法人）（第３８条の３関係）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継続の届出書（農事組合法人）</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名　　称　</w:t>
            </w: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代表者の氏名</w:t>
            </w:r>
            <w:r>
              <w:rPr>
                <w:rFonts w:hint="default"/>
                <w:color w:val="auto"/>
              </w:rPr>
              <w:t xml:space="preserve">           </w:t>
            </w:r>
            <w:r>
              <w:rPr>
                <w:rFonts w:hint="eastAsia"/>
                <w:color w:val="auto"/>
              </w:rPr>
              <w:t>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農事組合法人の継続について、農業協同組合法第７３条第４項において準用する同法第６４条の３第３項の規定により、関係書類を添えて届け出ます。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spacing w:line="448" w:lineRule="exact"/>
        <w:rPr>
          <w:rFonts w:hint="default"/>
          <w:color w:val="auto"/>
          <w:sz w:val="24"/>
        </w:rPr>
      </w:pPr>
    </w:p>
    <w:p>
      <w:pPr>
        <w:pStyle w:val="0"/>
        <w:adjustRightInd w:val="1"/>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農事組合法人の継続を決議した総会の議事録の謄本</w:t>
      </w:r>
    </w:p>
    <w:p>
      <w:pPr>
        <w:pStyle w:val="0"/>
        <w:adjustRightInd w:val="1"/>
        <w:rPr>
          <w:rFonts w:hint="default"/>
          <w:color w:val="auto"/>
        </w:rPr>
      </w:pPr>
      <w:r>
        <w:rPr>
          <w:rFonts w:hint="eastAsia"/>
          <w:color w:val="auto"/>
        </w:rPr>
        <w:t>２　継続の登記に係る登記事項証明書</w:t>
      </w:r>
    </w:p>
    <w:p>
      <w:pPr>
        <w:pStyle w:val="0"/>
        <w:adjustRightInd w:val="1"/>
        <w:rPr>
          <w:rFonts w:hint="default"/>
          <w:color w:val="auto"/>
        </w:rPr>
      </w:pPr>
      <w:r>
        <w:rPr>
          <w:rFonts w:hint="eastAsia"/>
        </w:rPr>
        <w:br w:type="page"/>
      </w:r>
    </w:p>
    <w:p>
      <w:pPr>
        <w:pStyle w:val="0"/>
        <w:adjustRightInd w:val="1"/>
        <w:rPr>
          <w:rFonts w:hint="default"/>
          <w:color w:val="auto"/>
        </w:rPr>
      </w:pPr>
      <w:r>
        <w:rPr>
          <w:rFonts w:hint="eastAsia"/>
          <w:color w:val="auto"/>
        </w:rPr>
        <w:t>様式第４８号　農事組合法人組織変更及び登記完了届出書（第３９条関係）</w:t>
      </w:r>
    </w:p>
    <w:p>
      <w:pPr>
        <w:pStyle w:val="0"/>
        <w:adjustRightInd w:val="1"/>
        <w:spacing w:line="448" w:lineRule="exact"/>
        <w:rPr>
          <w:rFonts w:hint="default"/>
          <w:color w:val="auto"/>
        </w:rPr>
      </w:pPr>
    </w:p>
    <w:p>
      <w:pPr>
        <w:pStyle w:val="0"/>
        <w:adjustRightInd w:val="1"/>
        <w:spacing w:line="448" w:lineRule="exact"/>
        <w:rPr>
          <w:rFonts w:hint="default"/>
          <w:color w:val="auto"/>
        </w:rPr>
      </w:pPr>
      <w:r>
        <w:rPr>
          <w:rFonts w:hint="default"/>
          <w:color w:val="auto"/>
        </w:rPr>
        <w:t xml:space="preserve">                                                                    </w:t>
      </w:r>
      <w:r>
        <w:rPr>
          <w:rFonts w:hint="eastAsia"/>
          <w:color w:val="auto"/>
        </w:rPr>
        <w:t>（Ａ４判）</w:t>
      </w:r>
    </w:p>
    <w:tbl>
      <w:tblPr>
        <w:tblStyle w:val="11"/>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517"/>
      </w:tblGrid>
      <w:tr>
        <w:trPr/>
        <w:tc>
          <w:tcPr>
            <w:tcW w:w="8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448" w:lineRule="exact"/>
              <w:jc w:val="center"/>
              <w:rPr>
                <w:rFonts w:hint="default"/>
                <w:color w:val="auto"/>
              </w:rPr>
            </w:pPr>
            <w:r>
              <w:rPr>
                <w:rFonts w:hint="eastAsia"/>
                <w:color w:val="auto"/>
              </w:rPr>
              <w:t>農事組合法人組織変更及び登記完了届出書</w:t>
            </w: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　　月　　日</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（あて先）　秋田県知事</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r>
              <w:rPr>
                <w:rFonts w:hint="default"/>
                <w:color w:val="auto"/>
              </w:rPr>
              <w:t xml:space="preserve">                           </w:t>
            </w:r>
            <w:r>
              <w:rPr>
                <w:rFonts w:hint="eastAsia"/>
                <w:color w:val="auto"/>
              </w:rPr>
              <w:t>　　　　　　　　　住　　所</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名　　称　</w:t>
            </w: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r>
              <w:rPr>
                <w:rFonts w:hint="eastAsia"/>
                <w:color w:val="auto"/>
              </w:rPr>
              <w:t>代表者の氏名</w:t>
            </w:r>
            <w:r>
              <w:rPr>
                <w:rFonts w:hint="default"/>
                <w:color w:val="auto"/>
              </w:rPr>
              <w:t xml:space="preserve">             </w:t>
            </w:r>
            <w:r>
              <w:rPr>
                <w:rFonts w:hint="eastAsia"/>
                <w:color w:val="auto"/>
              </w:rPr>
              <w:t>　</w:t>
            </w:r>
            <w:r>
              <w:rPr>
                <w:rFonts w:hint="default"/>
                <w:color w:val="auto"/>
              </w:rPr>
              <w:t>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w:t>
            </w:r>
            <w:r>
              <w:rPr>
                <w:rFonts w:hint="default"/>
                <w:color w:val="auto"/>
              </w:rPr>
              <w:t xml:space="preserve">                               </w:t>
            </w:r>
          </w:p>
          <w:p>
            <w:pPr>
              <w:pStyle w:val="0"/>
              <w:suppressAutoHyphens w:val="1"/>
              <w:kinsoku w:val="0"/>
              <w:wordWrap w:val="0"/>
              <w:overflowPunct w:val="0"/>
              <w:autoSpaceDE w:val="0"/>
              <w:autoSpaceDN w:val="0"/>
              <w:spacing w:line="448" w:lineRule="exact"/>
              <w:jc w:val="left"/>
              <w:rPr>
                <w:rFonts w:hint="default"/>
                <w:color w:val="auto"/>
              </w:rPr>
            </w:pPr>
            <w:r>
              <w:rPr>
                <w:rFonts w:hint="eastAsia"/>
                <w:color w:val="auto"/>
              </w:rPr>
              <w:t>　農事組合法人の組織変更をしたので、農業協同組合法第７３条の１０及び農業協同組合法施行細則第３９条の規定により、関係書類を添えて届け出ます。</w:t>
            </w:r>
          </w:p>
          <w:p>
            <w:pPr>
              <w:pStyle w:val="0"/>
              <w:suppressAutoHyphens w:val="1"/>
              <w:kinsoku w:val="0"/>
              <w:wordWrap w:val="0"/>
              <w:overflowPunct w:val="0"/>
              <w:autoSpaceDE w:val="0"/>
              <w:autoSpaceDN w:val="0"/>
              <w:spacing w:line="448" w:lineRule="exact"/>
              <w:jc w:val="left"/>
              <w:rPr>
                <w:rFonts w:hint="default"/>
                <w:color w:val="auto"/>
              </w:rPr>
            </w:pPr>
          </w:p>
          <w:p>
            <w:pPr>
              <w:pStyle w:val="0"/>
              <w:suppressAutoHyphens w:val="1"/>
              <w:kinsoku w:val="0"/>
              <w:wordWrap w:val="0"/>
              <w:overflowPunct w:val="0"/>
              <w:autoSpaceDE w:val="0"/>
              <w:autoSpaceDN w:val="0"/>
              <w:spacing w:line="448" w:lineRule="exact"/>
              <w:jc w:val="left"/>
              <w:rPr>
                <w:rFonts w:hint="default"/>
                <w:color w:val="auto"/>
              </w:rPr>
            </w:pPr>
          </w:p>
        </w:tc>
      </w:tr>
    </w:tbl>
    <w:p>
      <w:pPr>
        <w:pStyle w:val="0"/>
        <w:adjustRightInd w:val="1"/>
        <w:rPr>
          <w:rFonts w:hint="default"/>
          <w:color w:val="auto"/>
        </w:rPr>
      </w:pPr>
    </w:p>
    <w:p>
      <w:pPr>
        <w:pStyle w:val="0"/>
        <w:adjustRightInd w:val="1"/>
        <w:jc w:val="left"/>
        <w:rPr>
          <w:rFonts w:hint="default"/>
          <w:color w:val="auto"/>
        </w:rPr>
      </w:pPr>
      <w:r>
        <w:rPr>
          <w:rFonts w:hint="eastAsia"/>
          <w:color w:val="auto"/>
        </w:rPr>
        <w:t>添付書類</w:t>
      </w:r>
    </w:p>
    <w:p>
      <w:pPr>
        <w:pStyle w:val="0"/>
        <w:adjustRightInd w:val="1"/>
        <w:rPr>
          <w:rFonts w:hint="default"/>
          <w:color w:val="auto"/>
        </w:rPr>
      </w:pPr>
      <w:r>
        <w:rPr>
          <w:rFonts w:hint="eastAsia"/>
          <w:color w:val="auto"/>
        </w:rPr>
        <w:t>１　組織変更理由書</w:t>
      </w:r>
    </w:p>
    <w:p>
      <w:pPr>
        <w:pStyle w:val="0"/>
        <w:adjustRightInd w:val="1"/>
        <w:rPr>
          <w:rFonts w:hint="default"/>
          <w:color w:val="auto"/>
        </w:rPr>
      </w:pPr>
      <w:r>
        <w:rPr>
          <w:rFonts w:hint="eastAsia"/>
          <w:color w:val="auto"/>
        </w:rPr>
        <w:t>２　法第７３条の３第１項の組織変更計画書</w:t>
      </w:r>
    </w:p>
    <w:p>
      <w:pPr>
        <w:pStyle w:val="0"/>
        <w:adjustRightInd w:val="1"/>
        <w:rPr>
          <w:rFonts w:hint="default"/>
          <w:color w:val="auto"/>
        </w:rPr>
      </w:pPr>
      <w:r>
        <w:rPr>
          <w:rFonts w:hint="eastAsia"/>
          <w:color w:val="auto"/>
        </w:rPr>
        <w:t>３　当該組織変更を決議した総会議事録の謄本</w:t>
      </w:r>
    </w:p>
    <w:p>
      <w:pPr>
        <w:pStyle w:val="0"/>
        <w:adjustRightInd w:val="1"/>
        <w:rPr>
          <w:rFonts w:hint="default"/>
          <w:color w:val="auto"/>
        </w:rPr>
      </w:pPr>
      <w:r>
        <w:rPr>
          <w:rFonts w:hint="eastAsia"/>
          <w:color w:val="auto"/>
        </w:rPr>
        <w:t>４　登記事項証明書</w:t>
      </w:r>
    </w:p>
    <w:p>
      <w:pPr>
        <w:pStyle w:val="0"/>
        <w:adjustRightInd w:val="1"/>
        <w:ind w:left="216" w:hanging="216" w:hangingChars="100"/>
        <w:rPr>
          <w:rFonts w:hint="default"/>
          <w:color w:val="auto"/>
        </w:rPr>
      </w:pPr>
      <w:r>
        <w:rPr>
          <w:rFonts w:hint="eastAsia"/>
          <w:color w:val="auto"/>
        </w:rPr>
        <w:t>５　法第７３条の３第６項において準用する法第４９条第２項の規定に基づく公告に係る計算書類</w:t>
      </w:r>
    </w:p>
    <w:p>
      <w:pPr>
        <w:pStyle w:val="0"/>
        <w:adjustRightInd w:val="1"/>
        <w:rPr>
          <w:rFonts w:hint="default"/>
          <w:color w:val="auto"/>
        </w:rPr>
      </w:pPr>
      <w:r>
        <w:rPr>
          <w:rFonts w:hint="eastAsia"/>
          <w:color w:val="auto"/>
        </w:rPr>
        <w:t>６　法第７３条の３第６項において準用する法第４９条第２項若しくは第３項又は第５０条第　　２項に規定する手続きを経たことを証する書類</w:t>
      </w:r>
    </w:p>
    <w:p>
      <w:pPr>
        <w:pStyle w:val="0"/>
        <w:adjustRightInd w:val="1"/>
        <w:rPr>
          <w:rFonts w:hint="default"/>
          <w:color w:val="auto"/>
        </w:rPr>
      </w:pPr>
      <w:r>
        <w:rPr>
          <w:rFonts w:hint="eastAsia"/>
          <w:color w:val="auto"/>
        </w:rPr>
        <w:t>７　その他参考となる書類</w:t>
      </w:r>
    </w:p>
    <w:sectPr>
      <w:footerReference r:id="rId5" w:type="default"/>
      <w:type w:val="continuous"/>
      <w:pgSz w:w="11906" w:h="16838"/>
      <w:pgMar w:top="1418" w:right="1418" w:bottom="1418" w:left="1418" w:header="720" w:footer="720" w:gutter="0"/>
      <w:pgNumType w:start="1"/>
      <w:cols w:space="720"/>
      <w:noEndnote w:val="1"/>
      <w:textDirection w:val="lrTb"/>
      <w:docGrid w:type="linesAndChars" w:linePitch="304" w:charSpace="-8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ｺﾞｼｯｸ">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1"/>
      <w:jc w:val="center"/>
      <w:framePr w:wrap="around" w:hAnchor="margin" w:vAnchor="text" w:x="-4" w:y="7"/>
      <w:rPr>
        <w:rFonts w:hint="default"/>
      </w:rPr>
    </w:pPr>
    <w:r>
      <w:rPr>
        <w:rFonts w:hint="default"/>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rPr>
      <w:t>52</w:t>
    </w:r>
    <w:r>
      <w:rPr>
        <w:rFonts w:hint="eastAsia"/>
      </w:rPr>
      <w:fldChar w:fldCharType="end"/>
    </w:r>
    <w:r>
      <w:rPr>
        <w:rFonts w:hint="default"/>
      </w:rPr>
      <w:t xml:space="preserve"> -</w:t>
    </w:r>
  </w:p>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80"/>
  <w:hyphenationZone w:val="0"/>
  <w:drawingGridHorizontalSpacing w:val="108"/>
  <w:drawingGridVerticalSpacing w:val="152"/>
  <w:displayHorizontalDrawingGridEvery w:val="0"/>
  <w:displayVerticalDrawingGridEvery w:val="2"/>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adjustRightInd w:val="0"/>
      <w:jc w:val="both"/>
      <w:textAlignment w:val="baseline"/>
    </w:pPr>
    <w:rPr>
      <w:rFonts w:ascii="ＭＳ 明朝" w:hAnsi="ＭＳ 明朝"/>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TotalTime>
  <Pages>66</Pages>
  <Words>139</Words>
  <Characters>20492</Characters>
  <Application>JUST Note</Application>
  <Lines>70342</Lines>
  <Paragraphs>1202</Paragraphs>
  <CharactersWithSpaces>37337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伊藤　一恵</dc:creator>
  <cp:lastModifiedBy>高橋　直之</cp:lastModifiedBy>
  <cp:lastPrinted>2021-03-18T12:02:53Z</cp:lastPrinted>
  <dcterms:created xsi:type="dcterms:W3CDTF">2020-09-12T08:35:00Z</dcterms:created>
  <dcterms:modified xsi:type="dcterms:W3CDTF">2023-03-28T07:44:45Z</dcterms:modified>
  <cp:revision>4</cp:revision>
</cp:coreProperties>
</file>