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152" w:lineRule="atLeast"/>
        <w:rPr>
          <w:rFonts w:hint="default"/>
          <w:spacing w:val="0"/>
        </w:rPr>
      </w:pPr>
      <w:r>
        <w:rPr>
          <w:rFonts w:hint="eastAsia"/>
        </w:rPr>
        <w:t>様式第９号の８（第</w:t>
      </w:r>
      <w:r>
        <w:rPr>
          <w:rFonts w:hint="default"/>
        </w:rPr>
        <w:t>20</w:t>
      </w:r>
      <w:r>
        <w:rPr>
          <w:rFonts w:hint="eastAsia"/>
        </w:rPr>
        <w:t>条の２関係）</w:t>
      </w:r>
    </w:p>
    <w:p>
      <w:pPr>
        <w:pStyle w:val="15"/>
        <w:rPr>
          <w:rFonts w:hint="default"/>
          <w:spacing w:val="0"/>
        </w:rPr>
      </w:pPr>
    </w:p>
    <w:p>
      <w:pPr>
        <w:pStyle w:val="15"/>
        <w:rPr>
          <w:rFonts w:hint="default"/>
          <w:spacing w:val="0"/>
        </w:rPr>
      </w:pPr>
      <w:r>
        <w:rPr>
          <w:rFonts w:hint="default"/>
          <w:spacing w:val="0"/>
        </w:rPr>
        <w:t xml:space="preserve">                            </w:t>
      </w:r>
      <w:r>
        <w:rPr>
          <w:rFonts w:hint="eastAsia"/>
        </w:rPr>
        <w:t>特別地域内非常災害応急措置届</w:t>
      </w:r>
    </w:p>
    <w:tbl>
      <w:tblPr>
        <w:tblStyle w:val="11"/>
        <w:tblW w:w="0" w:type="auto"/>
        <w:tblInd w:w="56" w:type="dxa"/>
        <w:tblLayout w:type="fixed"/>
        <w:tblCellMar>
          <w:top w:w="0" w:type="dxa"/>
          <w:left w:w="56" w:type="dxa"/>
          <w:bottom w:w="0" w:type="dxa"/>
          <w:right w:w="56" w:type="dxa"/>
        </w:tblCellMar>
        <w:tblLook w:firstRow="0" w:lastRow="0" w:firstColumn="0" w:lastColumn="0" w:noHBand="1" w:noVBand="1" w:val="0600"/>
      </w:tblPr>
      <w:tblGrid>
        <w:gridCol w:w="270"/>
        <w:gridCol w:w="216"/>
        <w:gridCol w:w="2052"/>
        <w:gridCol w:w="6048"/>
        <w:gridCol w:w="216"/>
        <w:gridCol w:w="270"/>
      </w:tblGrid>
      <w:tr>
        <w:trPr>
          <w:trHeight w:val="45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年　　月　　日</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0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0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（あて先）秋田県知事</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0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0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届出者　住　所</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0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氏　名</w:t>
            </w:r>
            <w:r>
              <w:rPr>
                <w:rFonts w:hint="default"/>
                <w:spacing w:val="0"/>
              </w:rPr>
              <w:t xml:space="preserve">                    </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0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（法人にあつては主たる事務所の</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0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所在地、名称及び代表者の氏名）</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0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0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特別地域内非常災害応急措置について（届出）</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0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0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w:t>
            </w:r>
            <w:r>
              <w:rPr>
                <w:rFonts w:hint="default"/>
                <w:spacing w:val="0"/>
              </w:rPr>
              <w:t xml:space="preserve"> </w:t>
            </w:r>
            <w:r>
              <w:rPr>
                <w:rFonts w:hint="eastAsia"/>
                <w:spacing w:val="13"/>
                <w:fitText w:val="7800" w:id="1"/>
              </w:rPr>
              <w:t>次のとおり県立自然公園特別地域内において非常災害のために必要な応</w:t>
            </w:r>
            <w:r>
              <w:rPr>
                <w:rFonts w:hint="eastAsia"/>
                <w:spacing w:val="19"/>
                <w:fitText w:val="7800" w:id="1"/>
              </w:rPr>
              <w:t>急</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0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14"/>
                <w:fitText w:val="8200" w:id="2"/>
              </w:rPr>
              <w:t xml:space="preserve"> </w:t>
            </w:r>
            <w:r>
              <w:rPr>
                <w:rFonts w:hint="eastAsia"/>
                <w:spacing w:val="14"/>
                <w:fitText w:val="8200" w:id="2"/>
              </w:rPr>
              <w:t>措置として行為をしたので、秋田県立自然公園条例第</w:t>
            </w:r>
            <w:r>
              <w:rPr>
                <w:rFonts w:hint="default"/>
                <w:spacing w:val="14"/>
                <w:fitText w:val="8200" w:id="2"/>
              </w:rPr>
              <w:t>15</w:t>
            </w:r>
            <w:r>
              <w:rPr>
                <w:rFonts w:hint="eastAsia"/>
                <w:spacing w:val="14"/>
                <w:fitText w:val="8200" w:id="2"/>
              </w:rPr>
              <w:t>条第４項の規定に</w:t>
            </w:r>
            <w:r>
              <w:rPr>
                <w:rFonts w:hint="eastAsia"/>
                <w:spacing w:val="1"/>
                <w:fitText w:val="8200" w:id="2"/>
              </w:rPr>
              <w:t>よ</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5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fitText w:val="1800" w:id="3"/>
              </w:rPr>
              <w:t xml:space="preserve"> </w:t>
            </w:r>
            <w:r>
              <w:rPr>
                <w:rFonts w:hint="eastAsia"/>
                <w:spacing w:val="0"/>
                <w:fitText w:val="1800" w:id="3"/>
              </w:rPr>
              <w:t>り、届け出ます</w:t>
            </w:r>
            <w:r>
              <w:rPr>
                <w:rFonts w:hint="eastAsia"/>
                <w:spacing w:val="7"/>
                <w:fitText w:val="1800" w:id="3"/>
              </w:rPr>
              <w:t>。</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60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県立自然公園の名称</w:t>
            </w:r>
          </w:p>
        </w:tc>
        <w:tc>
          <w:tcPr>
            <w:tcW w:w="604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60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目　　　　　　　的</w:t>
            </w:r>
          </w:p>
        </w:tc>
        <w:tc>
          <w:tcPr>
            <w:tcW w:w="604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60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行　為　の　場　所</w:t>
            </w:r>
          </w:p>
        </w:tc>
        <w:tc>
          <w:tcPr>
            <w:tcW w:w="604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60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行　為　の　種　類</w:t>
            </w:r>
          </w:p>
        </w:tc>
        <w:tc>
          <w:tcPr>
            <w:tcW w:w="604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5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60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0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27"/>
                <w:fitText w:val="1800" w:id="4"/>
              </w:rPr>
              <w:t>行為の施行方</w:t>
            </w:r>
            <w:r>
              <w:rPr>
                <w:rFonts w:hint="eastAsia"/>
                <w:spacing w:val="3"/>
                <w:fitText w:val="1800" w:id="4"/>
              </w:rPr>
              <w:t>法</w:t>
            </w:r>
          </w:p>
        </w:tc>
        <w:tc>
          <w:tcPr>
            <w:tcW w:w="60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5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604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5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60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0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27"/>
                <w:fitText w:val="1800" w:id="5"/>
              </w:rPr>
              <w:t>行為の完了期</w:t>
            </w:r>
            <w:r>
              <w:rPr>
                <w:rFonts w:hint="eastAsia"/>
                <w:spacing w:val="3"/>
                <w:fitText w:val="1800" w:id="5"/>
              </w:rPr>
              <w:t>日</w:t>
            </w:r>
          </w:p>
        </w:tc>
        <w:tc>
          <w:tcPr>
            <w:tcW w:w="60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年　　　月　　　日</w:t>
            </w: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5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604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5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60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0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292"/>
                <w:fitText w:val="1800" w:id="6"/>
              </w:rPr>
              <w:t>その</w:t>
            </w:r>
            <w:r>
              <w:rPr>
                <w:rFonts w:hint="eastAsia"/>
                <w:spacing w:val="1"/>
                <w:fitText w:val="1800" w:id="6"/>
              </w:rPr>
              <w:t>他</w:t>
            </w:r>
          </w:p>
        </w:tc>
        <w:tc>
          <w:tcPr>
            <w:tcW w:w="60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5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604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5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0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4"/>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bl>
    <w:p>
      <w:pPr>
        <w:pStyle w:val="15"/>
        <w:rPr>
          <w:rFonts w:hint="default"/>
          <w:spacing w:val="0"/>
        </w:rPr>
      </w:pPr>
      <w:bookmarkStart w:id="0" w:name="_GoBack"/>
      <w:bookmarkEnd w:id="0"/>
      <w:r>
        <w:rPr>
          <w:rFonts w:hint="default"/>
          <w:spacing w:val="0"/>
        </w:rPr>
        <w:t xml:space="preserve"> </w:t>
      </w:r>
    </w:p>
    <w:p>
      <w:pPr>
        <w:pStyle w:val="15"/>
        <w:rPr>
          <w:rFonts w:hint="default"/>
          <w:spacing w:val="0"/>
        </w:rPr>
      </w:pPr>
    </w:p>
    <w:sectPr>
      <w:pgSz w:w="11906" w:h="16838"/>
      <w:pgMar w:top="1700" w:right="1133" w:bottom="1700" w:left="1700"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
    <w:next w:val="15"/>
    <w:link w:val="0"/>
    <w:uiPriority w:val="0"/>
    <w:qFormat/>
    <w:pPr>
      <w:widowControl w:val="0"/>
      <w:wordWrap w:val="0"/>
      <w:autoSpaceDE w:val="0"/>
      <w:autoSpaceDN w:val="0"/>
      <w:adjustRightInd w:val="0"/>
      <w:spacing w:line="304" w:lineRule="atLeast"/>
      <w:jc w:val="both"/>
    </w:pPr>
    <w:rPr>
      <w:rFonts w:ascii="Times New Roman" w:hAnsi="Times New Roman"/>
      <w:spacing w:val="1"/>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139</Words>
  <Characters>798</Characters>
  <Application>JUST Note</Application>
  <Lines>6</Lines>
  <Paragraphs>1</Paragraphs>
  <Company> </Company>
  <CharactersWithSpaces>936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一太郎 11/10/9/8 文書</dc:title>
  <dc:creator>秋田県庁</dc:creator>
  <cp:lastModifiedBy>遠藤　一樹</cp:lastModifiedBy>
  <dcterms:created xsi:type="dcterms:W3CDTF">2005-03-01T07:46:00Z</dcterms:created>
  <dcterms:modified xsi:type="dcterms:W3CDTF">2010-05-17T07:28:38Z</dcterms:modified>
  <cp:revision>3</cp:revision>
</cp:coreProperties>
</file>